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95A" w:rsidRPr="00445C32" w:rsidRDefault="000B495A" w:rsidP="000B495A">
      <w:pPr>
        <w:widowControl w:val="0"/>
        <w:tabs>
          <w:tab w:val="left" w:pos="851"/>
        </w:tabs>
        <w:jc w:val="center"/>
        <w:rPr>
          <w:rFonts w:eastAsia="Calibri"/>
          <w:b/>
          <w:sz w:val="26"/>
          <w:szCs w:val="26"/>
        </w:rPr>
      </w:pPr>
      <w:bookmarkStart w:id="0" w:name="_Toc223871625"/>
      <w:bookmarkStart w:id="1" w:name="_Toc223871715"/>
      <w:r w:rsidRPr="00445C32">
        <w:rPr>
          <w:rFonts w:eastAsia="Calibri"/>
          <w:b/>
          <w:sz w:val="26"/>
          <w:szCs w:val="26"/>
        </w:rPr>
        <w:t>МИНИСТЕРСТВО ОБРАЗОВАНИЯ И НАУКИ МУРМАНСКОЙ ОБЛАСТИ</w:t>
      </w:r>
    </w:p>
    <w:p w:rsidR="000B495A" w:rsidRPr="00445C32" w:rsidRDefault="000B495A" w:rsidP="000B495A">
      <w:pPr>
        <w:widowControl w:val="0"/>
        <w:tabs>
          <w:tab w:val="left" w:pos="851"/>
        </w:tabs>
        <w:jc w:val="center"/>
        <w:rPr>
          <w:rFonts w:eastAsia="Calibri"/>
          <w:b/>
          <w:sz w:val="26"/>
          <w:szCs w:val="26"/>
        </w:rPr>
      </w:pPr>
    </w:p>
    <w:p w:rsidR="000B495A" w:rsidRPr="00445C32" w:rsidRDefault="000B495A" w:rsidP="000B495A">
      <w:pPr>
        <w:widowControl w:val="0"/>
        <w:tabs>
          <w:tab w:val="left" w:pos="851"/>
        </w:tabs>
        <w:jc w:val="center"/>
        <w:rPr>
          <w:rFonts w:eastAsia="Calibri"/>
          <w:b/>
          <w:sz w:val="26"/>
          <w:szCs w:val="26"/>
        </w:rPr>
      </w:pPr>
      <w:r w:rsidRPr="00445C32">
        <w:rPr>
          <w:rFonts w:eastAsia="Calibri"/>
          <w:b/>
          <w:sz w:val="26"/>
          <w:szCs w:val="26"/>
        </w:rPr>
        <w:t>ГОСУДАРСТВЕННОЕ АВТОНОМНОЕ УЧРЕЖДЕНИЕ ДОПОЛНИТЕЛЬНОГО ПРОФЕССИОНАЛЬНОГО ОБРАЗОВАНИЯ МУРМАНСКОЙ ОБЛАСТИ «ИНСТИТУТ РАЗВИТИЯ ОБРАЗОВАНИЯ»</w:t>
      </w:r>
    </w:p>
    <w:p w:rsidR="000B495A" w:rsidRPr="00445C32" w:rsidRDefault="000B495A" w:rsidP="000B495A">
      <w:pPr>
        <w:spacing w:line="360" w:lineRule="auto"/>
        <w:jc w:val="center"/>
        <w:rPr>
          <w:rFonts w:eastAsia="Calibri"/>
          <w:sz w:val="28"/>
          <w:szCs w:val="28"/>
        </w:rPr>
      </w:pPr>
      <w:r w:rsidRPr="00445C32">
        <w:rPr>
          <w:rFonts w:eastAsia="Calibri"/>
          <w:b/>
          <w:sz w:val="26"/>
          <w:szCs w:val="26"/>
        </w:rPr>
        <w:t>(ГАУДПО МО «ИРО»)</w:t>
      </w:r>
    </w:p>
    <w:p w:rsidR="000B495A" w:rsidRPr="00445C32" w:rsidRDefault="000B495A" w:rsidP="000B495A">
      <w:pPr>
        <w:spacing w:line="360" w:lineRule="auto"/>
        <w:rPr>
          <w:rFonts w:eastAsia="Calibri"/>
          <w:sz w:val="28"/>
          <w:szCs w:val="28"/>
        </w:rPr>
      </w:pPr>
    </w:p>
    <w:p w:rsidR="000B495A" w:rsidRPr="00445C32" w:rsidRDefault="000B495A" w:rsidP="000B495A">
      <w:pPr>
        <w:jc w:val="center"/>
        <w:rPr>
          <w:rFonts w:eastAsia="Calibri"/>
          <w:b/>
          <w:sz w:val="28"/>
          <w:szCs w:val="28"/>
        </w:rPr>
      </w:pPr>
      <w:r w:rsidRPr="00445C32">
        <w:rPr>
          <w:rFonts w:eastAsia="Calibri"/>
          <w:b/>
          <w:sz w:val="28"/>
          <w:szCs w:val="28"/>
        </w:rPr>
        <w:t xml:space="preserve">Методический анализ результатов регионального этапа Всероссийской олимпиады школьников по </w:t>
      </w:r>
      <w:r>
        <w:rPr>
          <w:rFonts w:eastAsia="Calibri"/>
          <w:b/>
          <w:sz w:val="28"/>
          <w:szCs w:val="28"/>
        </w:rPr>
        <w:t>физике</w:t>
      </w:r>
    </w:p>
    <w:p w:rsidR="000B495A" w:rsidRPr="00445C32" w:rsidRDefault="000B495A" w:rsidP="000B495A">
      <w:pPr>
        <w:jc w:val="center"/>
        <w:rPr>
          <w:rFonts w:eastAsia="Calibri"/>
          <w:b/>
          <w:sz w:val="28"/>
          <w:szCs w:val="28"/>
        </w:rPr>
      </w:pPr>
      <w:r w:rsidRPr="00445C32">
        <w:rPr>
          <w:rFonts w:eastAsia="Calibri"/>
          <w:b/>
          <w:sz w:val="28"/>
          <w:szCs w:val="28"/>
        </w:rPr>
        <w:t>2021/2022 уч. г.</w:t>
      </w:r>
    </w:p>
    <w:bookmarkEnd w:id="0"/>
    <w:bookmarkEnd w:id="1"/>
    <w:p w:rsidR="000B495A" w:rsidRPr="000B495A" w:rsidRDefault="000B495A" w:rsidP="000B495A">
      <w:pPr>
        <w:ind w:firstLine="709"/>
        <w:contextualSpacing/>
        <w:jc w:val="both"/>
        <w:rPr>
          <w:color w:val="000000"/>
        </w:rPr>
      </w:pPr>
    </w:p>
    <w:p w:rsidR="000B495A" w:rsidRPr="000B495A" w:rsidRDefault="000B495A" w:rsidP="000B495A">
      <w:pPr>
        <w:ind w:firstLine="709"/>
        <w:contextualSpacing/>
        <w:jc w:val="both"/>
        <w:rPr>
          <w:color w:val="000000"/>
        </w:rPr>
      </w:pPr>
    </w:p>
    <w:p w:rsidR="00E70A2F" w:rsidRPr="001F5FAB" w:rsidRDefault="00E70A2F" w:rsidP="00E70A2F">
      <w:pPr>
        <w:pStyle w:val="20"/>
        <w:spacing w:line="360" w:lineRule="auto"/>
        <w:ind w:firstLine="540"/>
        <w:rPr>
          <w:spacing w:val="0"/>
          <w:sz w:val="28"/>
          <w:szCs w:val="28"/>
        </w:rPr>
      </w:pPr>
      <w:r w:rsidRPr="001F5FAB">
        <w:rPr>
          <w:spacing w:val="0"/>
          <w:sz w:val="28"/>
          <w:szCs w:val="28"/>
        </w:rPr>
        <w:t xml:space="preserve">Основными целями и задачами </w:t>
      </w:r>
      <w:r w:rsidR="002F1A0E">
        <w:rPr>
          <w:spacing w:val="0"/>
          <w:sz w:val="28"/>
          <w:szCs w:val="28"/>
        </w:rPr>
        <w:t xml:space="preserve">Всероссийской </w:t>
      </w:r>
      <w:r w:rsidRPr="001F5FAB">
        <w:rPr>
          <w:spacing w:val="0"/>
          <w:sz w:val="28"/>
          <w:szCs w:val="28"/>
        </w:rPr>
        <w:t xml:space="preserve">предметной олимпиады </w:t>
      </w:r>
      <w:r w:rsidR="00480E56" w:rsidRPr="001F5FAB">
        <w:rPr>
          <w:spacing w:val="0"/>
          <w:sz w:val="28"/>
          <w:szCs w:val="28"/>
        </w:rPr>
        <w:t>школьников</w:t>
      </w:r>
      <w:r w:rsidR="002F1A0E">
        <w:rPr>
          <w:spacing w:val="0"/>
          <w:sz w:val="28"/>
          <w:szCs w:val="28"/>
        </w:rPr>
        <w:t xml:space="preserve"> (</w:t>
      </w:r>
      <w:r w:rsidR="00025DC5">
        <w:rPr>
          <w:spacing w:val="0"/>
          <w:sz w:val="28"/>
          <w:szCs w:val="28"/>
        </w:rPr>
        <w:t xml:space="preserve">далее </w:t>
      </w:r>
      <w:proofErr w:type="spellStart"/>
      <w:r w:rsidR="002F1A0E">
        <w:rPr>
          <w:spacing w:val="0"/>
          <w:sz w:val="28"/>
          <w:szCs w:val="28"/>
        </w:rPr>
        <w:t>ВсОШ</w:t>
      </w:r>
      <w:proofErr w:type="spellEnd"/>
      <w:r w:rsidR="002F1A0E">
        <w:rPr>
          <w:spacing w:val="0"/>
          <w:sz w:val="28"/>
          <w:szCs w:val="28"/>
        </w:rPr>
        <w:t>)</w:t>
      </w:r>
      <w:r w:rsidR="00480E56" w:rsidRPr="001F5FAB">
        <w:rPr>
          <w:spacing w:val="0"/>
          <w:sz w:val="28"/>
          <w:szCs w:val="28"/>
        </w:rPr>
        <w:t xml:space="preserve"> по физике</w:t>
      </w:r>
      <w:r w:rsidRPr="001F5FAB">
        <w:rPr>
          <w:spacing w:val="0"/>
          <w:sz w:val="28"/>
          <w:szCs w:val="28"/>
        </w:rPr>
        <w:t xml:space="preserve"> являются выявление и развитие у учащихся творческих способностей и интереса к естественнонаучной деятельности, создание необходимых условий для поддержки одаренных детей, пропаганда естественнонаучных </w:t>
      </w:r>
      <w:r w:rsidR="00025DC5">
        <w:rPr>
          <w:spacing w:val="0"/>
          <w:sz w:val="28"/>
          <w:szCs w:val="28"/>
        </w:rPr>
        <w:t xml:space="preserve">и инженерных </w:t>
      </w:r>
      <w:r w:rsidRPr="001F5FAB">
        <w:rPr>
          <w:spacing w:val="0"/>
          <w:sz w:val="28"/>
          <w:szCs w:val="28"/>
        </w:rPr>
        <w:t xml:space="preserve">знаний. </w:t>
      </w:r>
    </w:p>
    <w:p w:rsidR="000B495A" w:rsidRDefault="007C1D88" w:rsidP="000B495A">
      <w:pPr>
        <w:pStyle w:val="20"/>
        <w:ind w:firstLine="567"/>
        <w:jc w:val="center"/>
        <w:rPr>
          <w:b/>
          <w:i/>
          <w:spacing w:val="0"/>
          <w:sz w:val="28"/>
          <w:szCs w:val="28"/>
        </w:rPr>
      </w:pPr>
      <w:r w:rsidRPr="000B495A">
        <w:rPr>
          <w:b/>
          <w:i/>
          <w:spacing w:val="0"/>
          <w:sz w:val="28"/>
          <w:szCs w:val="28"/>
        </w:rPr>
        <w:t xml:space="preserve">1. Характеристика участников регионального этапа Всероссийской олимпиады школьников по физике </w:t>
      </w:r>
    </w:p>
    <w:p w:rsidR="000B495A" w:rsidRPr="000B495A" w:rsidRDefault="000B495A" w:rsidP="000B495A">
      <w:pPr>
        <w:pStyle w:val="20"/>
        <w:ind w:firstLine="567"/>
        <w:jc w:val="center"/>
        <w:rPr>
          <w:b/>
          <w:i/>
          <w:spacing w:val="0"/>
          <w:sz w:val="16"/>
          <w:szCs w:val="16"/>
        </w:rPr>
      </w:pPr>
    </w:p>
    <w:p w:rsidR="00E70A2F" w:rsidRPr="001F5FAB" w:rsidRDefault="009B14EA" w:rsidP="002F1A0E">
      <w:pPr>
        <w:pStyle w:val="20"/>
        <w:spacing w:line="360" w:lineRule="auto"/>
        <w:rPr>
          <w:spacing w:val="0"/>
          <w:sz w:val="28"/>
          <w:szCs w:val="28"/>
        </w:rPr>
      </w:pPr>
      <w:r w:rsidRPr="001F5FAB">
        <w:rPr>
          <w:spacing w:val="0"/>
          <w:sz w:val="28"/>
          <w:szCs w:val="28"/>
        </w:rPr>
        <w:t>В олимпиад</w:t>
      </w:r>
      <w:r w:rsidR="00580E37" w:rsidRPr="001F5FAB">
        <w:rPr>
          <w:spacing w:val="0"/>
          <w:sz w:val="28"/>
          <w:szCs w:val="28"/>
        </w:rPr>
        <w:t>е</w:t>
      </w:r>
      <w:r w:rsidRPr="001F5FAB">
        <w:rPr>
          <w:spacing w:val="0"/>
          <w:sz w:val="28"/>
          <w:szCs w:val="28"/>
        </w:rPr>
        <w:t xml:space="preserve"> принял</w:t>
      </w:r>
      <w:r w:rsidR="00E70A2F" w:rsidRPr="001F5FAB">
        <w:rPr>
          <w:spacing w:val="0"/>
          <w:sz w:val="28"/>
          <w:szCs w:val="28"/>
        </w:rPr>
        <w:t>о</w:t>
      </w:r>
      <w:r w:rsidRPr="001F5FAB">
        <w:rPr>
          <w:spacing w:val="0"/>
          <w:sz w:val="28"/>
          <w:szCs w:val="28"/>
        </w:rPr>
        <w:t xml:space="preserve"> участие </w:t>
      </w:r>
      <w:r w:rsidR="004A0E24">
        <w:rPr>
          <w:spacing w:val="0"/>
          <w:sz w:val="28"/>
          <w:szCs w:val="28"/>
        </w:rPr>
        <w:t>24</w:t>
      </w:r>
      <w:r w:rsidR="00E70A2F" w:rsidRPr="001F5FAB">
        <w:rPr>
          <w:spacing w:val="0"/>
          <w:sz w:val="28"/>
          <w:szCs w:val="28"/>
        </w:rPr>
        <w:t xml:space="preserve"> </w:t>
      </w:r>
      <w:r w:rsidRPr="001F5FAB">
        <w:rPr>
          <w:spacing w:val="0"/>
          <w:sz w:val="28"/>
          <w:szCs w:val="28"/>
        </w:rPr>
        <w:t>уча</w:t>
      </w:r>
      <w:r w:rsidR="00E70A2F" w:rsidRPr="001F5FAB">
        <w:rPr>
          <w:spacing w:val="0"/>
          <w:sz w:val="28"/>
          <w:szCs w:val="28"/>
        </w:rPr>
        <w:t>щих</w:t>
      </w:r>
      <w:r w:rsidRPr="001F5FAB">
        <w:rPr>
          <w:spacing w:val="0"/>
          <w:sz w:val="28"/>
          <w:szCs w:val="28"/>
        </w:rPr>
        <w:t xml:space="preserve">ся </w:t>
      </w:r>
      <w:r w:rsidR="00E70A2F" w:rsidRPr="001F5FAB">
        <w:rPr>
          <w:spacing w:val="0"/>
          <w:sz w:val="28"/>
          <w:szCs w:val="28"/>
        </w:rPr>
        <w:t xml:space="preserve">9 – 11 классов </w:t>
      </w:r>
      <w:r w:rsidRPr="001F5FAB">
        <w:rPr>
          <w:spacing w:val="0"/>
          <w:sz w:val="28"/>
          <w:szCs w:val="28"/>
        </w:rPr>
        <w:t>из</w:t>
      </w:r>
      <w:r w:rsidR="00A151F8" w:rsidRPr="000A4C13">
        <w:rPr>
          <w:color w:val="000000"/>
          <w:spacing w:val="0"/>
          <w:sz w:val="28"/>
          <w:szCs w:val="28"/>
        </w:rPr>
        <w:t xml:space="preserve"> 8 </w:t>
      </w:r>
      <w:r w:rsidR="006D6817" w:rsidRPr="001F5FAB">
        <w:rPr>
          <w:bCs/>
          <w:spacing w:val="0"/>
          <w:sz w:val="28"/>
          <w:szCs w:val="28"/>
        </w:rPr>
        <w:t>муниципалитетов</w:t>
      </w:r>
      <w:r w:rsidRPr="001F5FAB">
        <w:rPr>
          <w:bCs/>
          <w:spacing w:val="0"/>
          <w:sz w:val="28"/>
          <w:szCs w:val="28"/>
        </w:rPr>
        <w:t xml:space="preserve"> </w:t>
      </w:r>
      <w:r w:rsidRPr="001F5FAB">
        <w:rPr>
          <w:spacing w:val="0"/>
          <w:sz w:val="28"/>
          <w:szCs w:val="28"/>
        </w:rPr>
        <w:t>Мурманской области</w:t>
      </w:r>
      <w:r w:rsidR="00E70A2F" w:rsidRPr="001F5FAB">
        <w:rPr>
          <w:spacing w:val="0"/>
          <w:sz w:val="28"/>
          <w:szCs w:val="28"/>
        </w:rPr>
        <w:t xml:space="preserve">. </w:t>
      </w:r>
      <w:r w:rsidR="002D0B44">
        <w:rPr>
          <w:spacing w:val="0"/>
          <w:sz w:val="28"/>
          <w:szCs w:val="28"/>
        </w:rPr>
        <w:t xml:space="preserve">Количество участников </w:t>
      </w:r>
      <w:r w:rsidR="004A0E24">
        <w:rPr>
          <w:spacing w:val="0"/>
          <w:sz w:val="28"/>
          <w:szCs w:val="28"/>
        </w:rPr>
        <w:t>незначительно больше, чем в предыдущем учебном году</w:t>
      </w:r>
      <w:r w:rsidR="000E5A7F">
        <w:rPr>
          <w:spacing w:val="0"/>
          <w:sz w:val="28"/>
          <w:szCs w:val="28"/>
        </w:rPr>
        <w:t>, в то же время, количество муниципальных образований, учащиеся которых приняли участие в олимпиаде, уменьшилось</w:t>
      </w:r>
      <w:r w:rsidR="002D0B44">
        <w:rPr>
          <w:spacing w:val="0"/>
          <w:sz w:val="28"/>
          <w:szCs w:val="28"/>
        </w:rPr>
        <w:t xml:space="preserve">. </w:t>
      </w:r>
      <w:r w:rsidR="00E70A2F" w:rsidRPr="001F5FAB">
        <w:rPr>
          <w:spacing w:val="0"/>
          <w:sz w:val="28"/>
          <w:szCs w:val="28"/>
        </w:rPr>
        <w:t>В таблице 1 представлен</w:t>
      </w:r>
      <w:r w:rsidR="00305B86" w:rsidRPr="001F5FAB">
        <w:rPr>
          <w:spacing w:val="0"/>
          <w:sz w:val="28"/>
          <w:szCs w:val="28"/>
        </w:rPr>
        <w:t>ы</w:t>
      </w:r>
      <w:r w:rsidR="00E70A2F" w:rsidRPr="001F5FAB">
        <w:rPr>
          <w:spacing w:val="0"/>
          <w:sz w:val="28"/>
          <w:szCs w:val="28"/>
        </w:rPr>
        <w:t xml:space="preserve"> </w:t>
      </w:r>
      <w:r w:rsidR="00A339DD" w:rsidRPr="001F5FAB">
        <w:rPr>
          <w:spacing w:val="0"/>
          <w:sz w:val="28"/>
          <w:szCs w:val="28"/>
        </w:rPr>
        <w:t xml:space="preserve">данные об участниках олимпиады по физике </w:t>
      </w:r>
      <w:r w:rsidR="00025DC5">
        <w:rPr>
          <w:spacing w:val="0"/>
          <w:sz w:val="28"/>
          <w:szCs w:val="28"/>
        </w:rPr>
        <w:t xml:space="preserve">в </w:t>
      </w:r>
      <w:r w:rsidR="00B76FB2">
        <w:rPr>
          <w:spacing w:val="0"/>
          <w:sz w:val="28"/>
          <w:szCs w:val="28"/>
        </w:rPr>
        <w:t>2020</w:t>
      </w:r>
      <w:r w:rsidR="002D0B44" w:rsidRPr="000534F0">
        <w:rPr>
          <w:spacing w:val="0"/>
          <w:sz w:val="28"/>
          <w:szCs w:val="28"/>
        </w:rPr>
        <w:t>/</w:t>
      </w:r>
      <w:r w:rsidR="00B76FB2">
        <w:rPr>
          <w:spacing w:val="0"/>
          <w:sz w:val="28"/>
          <w:szCs w:val="28"/>
        </w:rPr>
        <w:t>21</w:t>
      </w:r>
      <w:r w:rsidR="002D0B44" w:rsidRPr="000534F0">
        <w:rPr>
          <w:spacing w:val="0"/>
          <w:sz w:val="28"/>
          <w:szCs w:val="28"/>
        </w:rPr>
        <w:t xml:space="preserve"> и 20</w:t>
      </w:r>
      <w:r w:rsidR="00B76FB2">
        <w:rPr>
          <w:spacing w:val="0"/>
          <w:sz w:val="28"/>
          <w:szCs w:val="28"/>
        </w:rPr>
        <w:t>21</w:t>
      </w:r>
      <w:r w:rsidR="002D0B44">
        <w:rPr>
          <w:spacing w:val="0"/>
          <w:sz w:val="28"/>
          <w:szCs w:val="28"/>
        </w:rPr>
        <w:t>/2</w:t>
      </w:r>
      <w:r w:rsidR="00B76FB2">
        <w:rPr>
          <w:spacing w:val="0"/>
          <w:sz w:val="28"/>
          <w:szCs w:val="28"/>
        </w:rPr>
        <w:t>2</w:t>
      </w:r>
      <w:r w:rsidR="00277157">
        <w:rPr>
          <w:spacing w:val="0"/>
          <w:sz w:val="28"/>
          <w:szCs w:val="28"/>
        </w:rPr>
        <w:t xml:space="preserve"> уч</w:t>
      </w:r>
      <w:r w:rsidR="004B149A">
        <w:rPr>
          <w:spacing w:val="0"/>
          <w:sz w:val="28"/>
          <w:szCs w:val="28"/>
        </w:rPr>
        <w:t>.</w:t>
      </w:r>
      <w:r w:rsidR="00277157">
        <w:rPr>
          <w:spacing w:val="0"/>
          <w:sz w:val="28"/>
          <w:szCs w:val="28"/>
        </w:rPr>
        <w:t xml:space="preserve"> </w:t>
      </w:r>
      <w:r w:rsidR="004B149A">
        <w:rPr>
          <w:spacing w:val="0"/>
          <w:sz w:val="28"/>
          <w:szCs w:val="28"/>
        </w:rPr>
        <w:t>г.</w:t>
      </w:r>
    </w:p>
    <w:p w:rsidR="00C6439B" w:rsidRDefault="00A02610" w:rsidP="00A02610">
      <w:pPr>
        <w:pStyle w:val="20"/>
        <w:spacing w:line="360" w:lineRule="auto"/>
        <w:ind w:firstLine="567"/>
        <w:jc w:val="right"/>
        <w:rPr>
          <w:spacing w:val="0"/>
          <w:sz w:val="28"/>
          <w:szCs w:val="28"/>
        </w:rPr>
      </w:pPr>
      <w:r w:rsidRPr="001F5FAB">
        <w:rPr>
          <w:spacing w:val="0"/>
          <w:sz w:val="28"/>
          <w:szCs w:val="28"/>
        </w:rPr>
        <w:t>Таблица 1.</w:t>
      </w:r>
    </w:p>
    <w:p w:rsidR="009B14EA" w:rsidRPr="009B7AD4" w:rsidRDefault="008E4DB1" w:rsidP="000B495A">
      <w:pPr>
        <w:pStyle w:val="20"/>
        <w:ind w:firstLine="0"/>
        <w:jc w:val="center"/>
        <w:rPr>
          <w:b/>
          <w:i/>
          <w:spacing w:val="0"/>
          <w:sz w:val="28"/>
          <w:szCs w:val="28"/>
        </w:rPr>
      </w:pPr>
      <w:bookmarkStart w:id="2" w:name="_GoBack"/>
      <w:r w:rsidRPr="009B7AD4">
        <w:rPr>
          <w:b/>
          <w:i/>
          <w:spacing w:val="0"/>
          <w:sz w:val="28"/>
          <w:szCs w:val="28"/>
        </w:rPr>
        <w:t xml:space="preserve">Распределение участников олимпиады </w:t>
      </w:r>
      <w:r w:rsidR="00277157" w:rsidRPr="009B7AD4">
        <w:rPr>
          <w:b/>
          <w:i/>
          <w:spacing w:val="0"/>
          <w:sz w:val="28"/>
          <w:szCs w:val="28"/>
        </w:rPr>
        <w:t xml:space="preserve">по физике </w:t>
      </w:r>
      <w:r w:rsidRPr="009B7AD4">
        <w:rPr>
          <w:b/>
          <w:i/>
          <w:spacing w:val="0"/>
          <w:sz w:val="28"/>
          <w:szCs w:val="28"/>
        </w:rPr>
        <w:t>по муниципальным образованиям Мурманской области</w:t>
      </w:r>
    </w:p>
    <w:bookmarkEnd w:id="2"/>
    <w:p w:rsidR="000B495A" w:rsidRPr="000B495A" w:rsidRDefault="000B495A" w:rsidP="000B495A">
      <w:pPr>
        <w:pStyle w:val="20"/>
        <w:ind w:firstLine="0"/>
        <w:jc w:val="center"/>
        <w:rPr>
          <w:b/>
          <w:spacing w:val="0"/>
          <w:sz w:val="28"/>
          <w:szCs w:val="28"/>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969"/>
        <w:gridCol w:w="803"/>
        <w:gridCol w:w="803"/>
        <w:gridCol w:w="803"/>
        <w:gridCol w:w="803"/>
        <w:gridCol w:w="803"/>
        <w:gridCol w:w="804"/>
      </w:tblGrid>
      <w:tr w:rsidR="004A0E24" w:rsidRPr="00CE5872" w:rsidTr="00B76FB2">
        <w:trPr>
          <w:trHeight w:val="296"/>
        </w:trPr>
        <w:tc>
          <w:tcPr>
            <w:tcW w:w="568" w:type="dxa"/>
            <w:vMerge w:val="restart"/>
            <w:vAlign w:val="center"/>
          </w:tcPr>
          <w:p w:rsidR="004A0E24" w:rsidRPr="00BC42E7" w:rsidRDefault="004A0E24" w:rsidP="00B76FB2">
            <w:pPr>
              <w:pStyle w:val="20"/>
              <w:ind w:firstLine="0"/>
              <w:jc w:val="center"/>
              <w:rPr>
                <w:bCs/>
                <w:color w:val="000000"/>
                <w:spacing w:val="0"/>
                <w:sz w:val="28"/>
                <w:szCs w:val="28"/>
              </w:rPr>
            </w:pPr>
            <w:r w:rsidRPr="00BC42E7">
              <w:rPr>
                <w:bCs/>
                <w:color w:val="000000"/>
                <w:spacing w:val="0"/>
                <w:sz w:val="28"/>
                <w:szCs w:val="28"/>
              </w:rPr>
              <w:t>№</w:t>
            </w:r>
          </w:p>
        </w:tc>
        <w:tc>
          <w:tcPr>
            <w:tcW w:w="3969" w:type="dxa"/>
            <w:vMerge w:val="restart"/>
            <w:vAlign w:val="center"/>
          </w:tcPr>
          <w:p w:rsidR="004A0E24" w:rsidRPr="00BC42E7" w:rsidRDefault="004A0E24" w:rsidP="00B76FB2">
            <w:pPr>
              <w:pStyle w:val="20"/>
              <w:ind w:firstLine="0"/>
              <w:jc w:val="center"/>
              <w:rPr>
                <w:bCs/>
                <w:color w:val="000000"/>
                <w:spacing w:val="0"/>
                <w:sz w:val="28"/>
                <w:szCs w:val="28"/>
              </w:rPr>
            </w:pPr>
            <w:r w:rsidRPr="00BC42E7">
              <w:rPr>
                <w:bCs/>
                <w:color w:val="000000"/>
                <w:spacing w:val="0"/>
                <w:sz w:val="28"/>
                <w:szCs w:val="28"/>
              </w:rPr>
              <w:t>Муниципалитет</w:t>
            </w:r>
          </w:p>
        </w:tc>
        <w:tc>
          <w:tcPr>
            <w:tcW w:w="2409" w:type="dxa"/>
            <w:gridSpan w:val="3"/>
          </w:tcPr>
          <w:p w:rsidR="004A0E24" w:rsidRPr="00BC42E7" w:rsidRDefault="004A0E24" w:rsidP="004A0E24">
            <w:pPr>
              <w:pStyle w:val="20"/>
              <w:ind w:left="-108" w:right="-108" w:firstLine="6"/>
              <w:jc w:val="center"/>
              <w:rPr>
                <w:bCs/>
                <w:color w:val="000000"/>
                <w:spacing w:val="0"/>
                <w:sz w:val="28"/>
                <w:szCs w:val="28"/>
              </w:rPr>
            </w:pPr>
            <w:r>
              <w:rPr>
                <w:color w:val="000000"/>
                <w:spacing w:val="0"/>
                <w:sz w:val="28"/>
                <w:szCs w:val="28"/>
              </w:rPr>
              <w:t>2020</w:t>
            </w:r>
            <w:r w:rsidRPr="00BC42E7">
              <w:rPr>
                <w:color w:val="000000"/>
                <w:spacing w:val="0"/>
                <w:sz w:val="28"/>
                <w:szCs w:val="28"/>
              </w:rPr>
              <w:t>/2</w:t>
            </w:r>
            <w:r>
              <w:rPr>
                <w:color w:val="000000"/>
                <w:spacing w:val="0"/>
                <w:sz w:val="28"/>
                <w:szCs w:val="28"/>
              </w:rPr>
              <w:t>1</w:t>
            </w:r>
          </w:p>
        </w:tc>
        <w:tc>
          <w:tcPr>
            <w:tcW w:w="2410" w:type="dxa"/>
            <w:gridSpan w:val="3"/>
          </w:tcPr>
          <w:p w:rsidR="004A0E24" w:rsidRPr="00BC42E7" w:rsidRDefault="004A0E24" w:rsidP="004A0E24">
            <w:pPr>
              <w:pStyle w:val="20"/>
              <w:ind w:left="-108" w:right="-108" w:firstLine="6"/>
              <w:jc w:val="center"/>
              <w:rPr>
                <w:bCs/>
                <w:color w:val="000000"/>
                <w:spacing w:val="0"/>
                <w:sz w:val="28"/>
                <w:szCs w:val="28"/>
              </w:rPr>
            </w:pPr>
            <w:r w:rsidRPr="00BC42E7">
              <w:rPr>
                <w:color w:val="000000"/>
                <w:spacing w:val="0"/>
                <w:sz w:val="28"/>
                <w:szCs w:val="28"/>
              </w:rPr>
              <w:t>202</w:t>
            </w:r>
            <w:r>
              <w:rPr>
                <w:color w:val="000000"/>
                <w:spacing w:val="0"/>
                <w:sz w:val="28"/>
                <w:szCs w:val="28"/>
              </w:rPr>
              <w:t>1</w:t>
            </w:r>
            <w:r w:rsidRPr="00BC42E7">
              <w:rPr>
                <w:color w:val="000000"/>
                <w:spacing w:val="0"/>
                <w:sz w:val="28"/>
                <w:szCs w:val="28"/>
              </w:rPr>
              <w:t>/2</w:t>
            </w:r>
            <w:r>
              <w:rPr>
                <w:color w:val="000000"/>
                <w:spacing w:val="0"/>
                <w:sz w:val="28"/>
                <w:szCs w:val="28"/>
              </w:rPr>
              <w:t>2</w:t>
            </w:r>
          </w:p>
        </w:tc>
      </w:tr>
      <w:tr w:rsidR="004A0E24" w:rsidRPr="00CE5872" w:rsidTr="00B76FB2">
        <w:trPr>
          <w:trHeight w:val="258"/>
        </w:trPr>
        <w:tc>
          <w:tcPr>
            <w:tcW w:w="568" w:type="dxa"/>
            <w:vMerge/>
            <w:tcBorders>
              <w:bottom w:val="single" w:sz="4" w:space="0" w:color="auto"/>
            </w:tcBorders>
          </w:tcPr>
          <w:p w:rsidR="004A0E24" w:rsidRPr="00BC42E7" w:rsidRDefault="004A0E24" w:rsidP="00B76FB2">
            <w:pPr>
              <w:pStyle w:val="20"/>
              <w:ind w:firstLine="0"/>
              <w:jc w:val="center"/>
              <w:rPr>
                <w:bCs/>
                <w:color w:val="000000"/>
                <w:spacing w:val="0"/>
                <w:sz w:val="28"/>
                <w:szCs w:val="28"/>
              </w:rPr>
            </w:pPr>
          </w:p>
        </w:tc>
        <w:tc>
          <w:tcPr>
            <w:tcW w:w="3969" w:type="dxa"/>
            <w:vMerge/>
            <w:tcBorders>
              <w:bottom w:val="single" w:sz="4" w:space="0" w:color="auto"/>
            </w:tcBorders>
          </w:tcPr>
          <w:p w:rsidR="004A0E24" w:rsidRPr="00BC42E7" w:rsidRDefault="004A0E24" w:rsidP="00B76FB2">
            <w:pPr>
              <w:pStyle w:val="20"/>
              <w:ind w:firstLine="0"/>
              <w:jc w:val="center"/>
              <w:rPr>
                <w:bCs/>
                <w:color w:val="000000"/>
                <w:spacing w:val="0"/>
                <w:sz w:val="28"/>
                <w:szCs w:val="28"/>
              </w:rPr>
            </w:pPr>
          </w:p>
        </w:tc>
        <w:tc>
          <w:tcPr>
            <w:tcW w:w="2409" w:type="dxa"/>
            <w:gridSpan w:val="3"/>
            <w:tcBorders>
              <w:bottom w:val="single" w:sz="4" w:space="0" w:color="auto"/>
            </w:tcBorders>
          </w:tcPr>
          <w:p w:rsidR="004A0E24" w:rsidRPr="00BC42E7" w:rsidRDefault="004A0E24" w:rsidP="00B76FB2">
            <w:pPr>
              <w:pStyle w:val="20"/>
              <w:ind w:left="-108" w:right="-108" w:firstLine="0"/>
              <w:jc w:val="center"/>
              <w:rPr>
                <w:bCs/>
                <w:color w:val="000000"/>
                <w:spacing w:val="0"/>
                <w:sz w:val="28"/>
                <w:szCs w:val="28"/>
              </w:rPr>
            </w:pPr>
            <w:r w:rsidRPr="00BC42E7">
              <w:rPr>
                <w:bCs/>
                <w:color w:val="000000"/>
                <w:spacing w:val="0"/>
                <w:sz w:val="28"/>
                <w:szCs w:val="28"/>
              </w:rPr>
              <w:t>Кол-во уч-ся, класс</w:t>
            </w:r>
          </w:p>
        </w:tc>
        <w:tc>
          <w:tcPr>
            <w:tcW w:w="2410" w:type="dxa"/>
            <w:gridSpan w:val="3"/>
            <w:tcBorders>
              <w:bottom w:val="single" w:sz="4" w:space="0" w:color="auto"/>
            </w:tcBorders>
          </w:tcPr>
          <w:p w:rsidR="004A0E24" w:rsidRPr="00BC42E7" w:rsidRDefault="004A0E24" w:rsidP="00B76FB2">
            <w:pPr>
              <w:pStyle w:val="20"/>
              <w:ind w:left="-108" w:right="-108" w:firstLine="0"/>
              <w:jc w:val="center"/>
              <w:rPr>
                <w:bCs/>
                <w:color w:val="000000"/>
                <w:spacing w:val="0"/>
                <w:sz w:val="28"/>
                <w:szCs w:val="28"/>
              </w:rPr>
            </w:pPr>
            <w:r w:rsidRPr="00BC42E7">
              <w:rPr>
                <w:bCs/>
                <w:color w:val="000000"/>
                <w:spacing w:val="0"/>
                <w:sz w:val="28"/>
                <w:szCs w:val="28"/>
              </w:rPr>
              <w:t>Кол-во уч-ся, класс</w:t>
            </w:r>
          </w:p>
        </w:tc>
      </w:tr>
      <w:tr w:rsidR="004A0E24" w:rsidRPr="00CE5872" w:rsidTr="00B76FB2">
        <w:tc>
          <w:tcPr>
            <w:tcW w:w="568" w:type="dxa"/>
            <w:vMerge/>
          </w:tcPr>
          <w:p w:rsidR="004A0E24" w:rsidRPr="00BC42E7" w:rsidRDefault="004A0E24" w:rsidP="00B76FB2">
            <w:pPr>
              <w:pStyle w:val="20"/>
              <w:ind w:firstLine="0"/>
              <w:jc w:val="center"/>
              <w:rPr>
                <w:bCs/>
                <w:color w:val="000000"/>
                <w:spacing w:val="0"/>
                <w:sz w:val="28"/>
                <w:szCs w:val="28"/>
              </w:rPr>
            </w:pPr>
          </w:p>
        </w:tc>
        <w:tc>
          <w:tcPr>
            <w:tcW w:w="3969" w:type="dxa"/>
            <w:vMerge/>
          </w:tcPr>
          <w:p w:rsidR="004A0E24" w:rsidRPr="00BC42E7" w:rsidRDefault="004A0E24" w:rsidP="00B76FB2">
            <w:pPr>
              <w:pStyle w:val="20"/>
              <w:ind w:firstLine="0"/>
              <w:jc w:val="center"/>
              <w:rPr>
                <w:bCs/>
                <w:color w:val="000000"/>
                <w:spacing w:val="0"/>
                <w:sz w:val="28"/>
                <w:szCs w:val="28"/>
              </w:rPr>
            </w:pPr>
          </w:p>
        </w:tc>
        <w:tc>
          <w:tcPr>
            <w:tcW w:w="803" w:type="dxa"/>
          </w:tcPr>
          <w:p w:rsidR="004A0E24" w:rsidRPr="00BC42E7" w:rsidRDefault="004A0E24" w:rsidP="00B76FB2">
            <w:pPr>
              <w:pStyle w:val="20"/>
              <w:ind w:left="-108" w:right="-156" w:firstLine="0"/>
              <w:jc w:val="center"/>
              <w:rPr>
                <w:bCs/>
                <w:color w:val="000000"/>
                <w:spacing w:val="0"/>
                <w:sz w:val="28"/>
                <w:szCs w:val="28"/>
              </w:rPr>
            </w:pPr>
            <w:r w:rsidRPr="00BC42E7">
              <w:rPr>
                <w:bCs/>
                <w:color w:val="000000"/>
                <w:spacing w:val="0"/>
                <w:sz w:val="28"/>
                <w:szCs w:val="28"/>
              </w:rPr>
              <w:t>9</w:t>
            </w:r>
          </w:p>
        </w:tc>
        <w:tc>
          <w:tcPr>
            <w:tcW w:w="803" w:type="dxa"/>
          </w:tcPr>
          <w:p w:rsidR="004A0E24" w:rsidRPr="00BC42E7" w:rsidRDefault="004A0E24" w:rsidP="00B76FB2">
            <w:pPr>
              <w:pStyle w:val="20"/>
              <w:ind w:left="-108" w:right="-156" w:firstLine="0"/>
              <w:jc w:val="center"/>
              <w:rPr>
                <w:bCs/>
                <w:color w:val="000000"/>
                <w:spacing w:val="0"/>
                <w:sz w:val="28"/>
                <w:szCs w:val="28"/>
              </w:rPr>
            </w:pPr>
            <w:r w:rsidRPr="00BC42E7">
              <w:rPr>
                <w:bCs/>
                <w:color w:val="000000"/>
                <w:spacing w:val="0"/>
                <w:sz w:val="28"/>
                <w:szCs w:val="28"/>
              </w:rPr>
              <w:t>10</w:t>
            </w:r>
          </w:p>
        </w:tc>
        <w:tc>
          <w:tcPr>
            <w:tcW w:w="803" w:type="dxa"/>
          </w:tcPr>
          <w:p w:rsidR="004A0E24" w:rsidRPr="00BC42E7" w:rsidRDefault="004A0E24" w:rsidP="00B76FB2">
            <w:pPr>
              <w:pStyle w:val="20"/>
              <w:ind w:left="-108" w:right="-156" w:firstLine="0"/>
              <w:jc w:val="center"/>
              <w:rPr>
                <w:bCs/>
                <w:color w:val="000000"/>
                <w:spacing w:val="0"/>
                <w:sz w:val="28"/>
                <w:szCs w:val="28"/>
              </w:rPr>
            </w:pPr>
            <w:r w:rsidRPr="00BC42E7">
              <w:rPr>
                <w:bCs/>
                <w:color w:val="000000"/>
                <w:spacing w:val="0"/>
                <w:sz w:val="28"/>
                <w:szCs w:val="28"/>
              </w:rPr>
              <w:t>11</w:t>
            </w:r>
          </w:p>
        </w:tc>
        <w:tc>
          <w:tcPr>
            <w:tcW w:w="803" w:type="dxa"/>
          </w:tcPr>
          <w:p w:rsidR="004A0E24" w:rsidRPr="00BC42E7" w:rsidRDefault="004A0E24" w:rsidP="00B76FB2">
            <w:pPr>
              <w:pStyle w:val="20"/>
              <w:ind w:left="-108" w:right="-156" w:firstLine="0"/>
              <w:jc w:val="center"/>
              <w:rPr>
                <w:bCs/>
                <w:color w:val="000000"/>
                <w:spacing w:val="0"/>
                <w:sz w:val="28"/>
                <w:szCs w:val="28"/>
              </w:rPr>
            </w:pPr>
            <w:r w:rsidRPr="00BC42E7">
              <w:rPr>
                <w:bCs/>
                <w:color w:val="000000"/>
                <w:spacing w:val="0"/>
                <w:sz w:val="28"/>
                <w:szCs w:val="28"/>
              </w:rPr>
              <w:t>9</w:t>
            </w:r>
          </w:p>
        </w:tc>
        <w:tc>
          <w:tcPr>
            <w:tcW w:w="803" w:type="dxa"/>
          </w:tcPr>
          <w:p w:rsidR="004A0E24" w:rsidRPr="00BC42E7" w:rsidRDefault="004A0E24" w:rsidP="00B76FB2">
            <w:pPr>
              <w:pStyle w:val="20"/>
              <w:ind w:left="-108" w:right="-156" w:firstLine="0"/>
              <w:jc w:val="center"/>
              <w:rPr>
                <w:bCs/>
                <w:color w:val="000000"/>
                <w:spacing w:val="0"/>
                <w:sz w:val="28"/>
                <w:szCs w:val="28"/>
              </w:rPr>
            </w:pPr>
            <w:r w:rsidRPr="00BC42E7">
              <w:rPr>
                <w:bCs/>
                <w:color w:val="000000"/>
                <w:spacing w:val="0"/>
                <w:sz w:val="28"/>
                <w:szCs w:val="28"/>
              </w:rPr>
              <w:t>10</w:t>
            </w:r>
          </w:p>
        </w:tc>
        <w:tc>
          <w:tcPr>
            <w:tcW w:w="804" w:type="dxa"/>
          </w:tcPr>
          <w:p w:rsidR="004A0E24" w:rsidRPr="00BC42E7" w:rsidRDefault="004A0E24" w:rsidP="00B76FB2">
            <w:pPr>
              <w:pStyle w:val="20"/>
              <w:ind w:left="-108" w:right="-156" w:firstLine="0"/>
              <w:jc w:val="center"/>
              <w:rPr>
                <w:bCs/>
                <w:color w:val="000000"/>
                <w:spacing w:val="0"/>
                <w:sz w:val="28"/>
                <w:szCs w:val="28"/>
              </w:rPr>
            </w:pPr>
            <w:r w:rsidRPr="00BC42E7">
              <w:rPr>
                <w:bCs/>
                <w:color w:val="000000"/>
                <w:spacing w:val="0"/>
                <w:sz w:val="28"/>
                <w:szCs w:val="28"/>
              </w:rPr>
              <w:t>11</w:t>
            </w:r>
          </w:p>
        </w:tc>
      </w:tr>
      <w:tr w:rsidR="004A0E24" w:rsidRPr="00CE5872" w:rsidTr="00B76FB2">
        <w:tc>
          <w:tcPr>
            <w:tcW w:w="568" w:type="dxa"/>
          </w:tcPr>
          <w:p w:rsidR="004A0E24" w:rsidRPr="00BC42E7" w:rsidRDefault="004A0E24" w:rsidP="00B76FB2">
            <w:pPr>
              <w:pStyle w:val="20"/>
              <w:numPr>
                <w:ilvl w:val="0"/>
                <w:numId w:val="32"/>
              </w:numPr>
              <w:ind w:left="0" w:right="-675"/>
              <w:jc w:val="center"/>
              <w:rPr>
                <w:color w:val="000000"/>
                <w:spacing w:val="0"/>
                <w:sz w:val="28"/>
                <w:szCs w:val="28"/>
              </w:rPr>
            </w:pPr>
          </w:p>
        </w:tc>
        <w:tc>
          <w:tcPr>
            <w:tcW w:w="3969" w:type="dxa"/>
          </w:tcPr>
          <w:p w:rsidR="004A0E24" w:rsidRPr="00BC42E7" w:rsidRDefault="004A0E24" w:rsidP="00B76FB2">
            <w:pPr>
              <w:pStyle w:val="20"/>
              <w:ind w:left="-42" w:right="-108" w:firstLine="0"/>
              <w:jc w:val="left"/>
              <w:rPr>
                <w:color w:val="000000"/>
                <w:spacing w:val="0"/>
                <w:sz w:val="28"/>
                <w:szCs w:val="28"/>
              </w:rPr>
            </w:pPr>
            <w:r w:rsidRPr="00BC42E7">
              <w:rPr>
                <w:color w:val="000000"/>
                <w:spacing w:val="0"/>
                <w:sz w:val="28"/>
                <w:szCs w:val="28"/>
              </w:rPr>
              <w:t>г. Мурманск</w:t>
            </w:r>
          </w:p>
        </w:tc>
        <w:tc>
          <w:tcPr>
            <w:tcW w:w="803" w:type="dxa"/>
          </w:tcPr>
          <w:p w:rsidR="004A0E24" w:rsidRPr="003A5B91" w:rsidRDefault="004A0E24" w:rsidP="00B76FB2">
            <w:pPr>
              <w:pStyle w:val="20"/>
              <w:ind w:left="-108" w:right="-156" w:firstLine="0"/>
              <w:jc w:val="center"/>
              <w:rPr>
                <w:spacing w:val="0"/>
                <w:sz w:val="28"/>
                <w:szCs w:val="28"/>
              </w:rPr>
            </w:pPr>
            <w:r w:rsidRPr="003A5B91">
              <w:rPr>
                <w:spacing w:val="0"/>
                <w:sz w:val="28"/>
                <w:szCs w:val="28"/>
              </w:rPr>
              <w:t>3</w:t>
            </w:r>
          </w:p>
        </w:tc>
        <w:tc>
          <w:tcPr>
            <w:tcW w:w="803" w:type="dxa"/>
          </w:tcPr>
          <w:p w:rsidR="004A0E24" w:rsidRPr="003A5B91" w:rsidRDefault="004A0E24" w:rsidP="00B76FB2">
            <w:pPr>
              <w:pStyle w:val="20"/>
              <w:ind w:left="-108" w:right="-156" w:firstLine="0"/>
              <w:jc w:val="center"/>
              <w:rPr>
                <w:spacing w:val="0"/>
                <w:sz w:val="28"/>
                <w:szCs w:val="28"/>
              </w:rPr>
            </w:pPr>
            <w:r w:rsidRPr="003A5B91">
              <w:rPr>
                <w:spacing w:val="0"/>
                <w:sz w:val="28"/>
                <w:szCs w:val="28"/>
              </w:rPr>
              <w:t>2</w:t>
            </w:r>
          </w:p>
        </w:tc>
        <w:tc>
          <w:tcPr>
            <w:tcW w:w="803" w:type="dxa"/>
          </w:tcPr>
          <w:p w:rsidR="004A0E24" w:rsidRPr="003A5B91" w:rsidRDefault="004A0E24" w:rsidP="00B76FB2">
            <w:pPr>
              <w:pStyle w:val="20"/>
              <w:ind w:left="-108" w:right="-156" w:firstLine="0"/>
              <w:jc w:val="center"/>
              <w:rPr>
                <w:spacing w:val="0"/>
                <w:sz w:val="28"/>
                <w:szCs w:val="28"/>
              </w:rPr>
            </w:pPr>
            <w:r w:rsidRPr="003A5B91">
              <w:rPr>
                <w:spacing w:val="0"/>
                <w:sz w:val="28"/>
                <w:szCs w:val="28"/>
              </w:rPr>
              <w:t>4</w:t>
            </w:r>
          </w:p>
        </w:tc>
        <w:tc>
          <w:tcPr>
            <w:tcW w:w="803" w:type="dxa"/>
          </w:tcPr>
          <w:p w:rsidR="004A0E24" w:rsidRPr="003A5B91" w:rsidRDefault="00B32683" w:rsidP="00B76FB2">
            <w:pPr>
              <w:pStyle w:val="20"/>
              <w:ind w:left="-108" w:right="-156" w:firstLine="0"/>
              <w:jc w:val="center"/>
              <w:rPr>
                <w:spacing w:val="0"/>
                <w:sz w:val="28"/>
                <w:szCs w:val="28"/>
              </w:rPr>
            </w:pPr>
            <w:r>
              <w:rPr>
                <w:spacing w:val="0"/>
                <w:sz w:val="28"/>
                <w:szCs w:val="28"/>
              </w:rPr>
              <w:t>2</w:t>
            </w:r>
          </w:p>
        </w:tc>
        <w:tc>
          <w:tcPr>
            <w:tcW w:w="803" w:type="dxa"/>
          </w:tcPr>
          <w:p w:rsidR="004A0E24" w:rsidRPr="003A5B91" w:rsidRDefault="00B32683" w:rsidP="00B76FB2">
            <w:pPr>
              <w:pStyle w:val="20"/>
              <w:ind w:left="-108" w:right="-156" w:firstLine="0"/>
              <w:jc w:val="center"/>
              <w:rPr>
                <w:spacing w:val="0"/>
                <w:sz w:val="28"/>
                <w:szCs w:val="28"/>
              </w:rPr>
            </w:pPr>
            <w:r>
              <w:rPr>
                <w:spacing w:val="0"/>
                <w:sz w:val="28"/>
                <w:szCs w:val="28"/>
              </w:rPr>
              <w:t>5</w:t>
            </w:r>
          </w:p>
        </w:tc>
        <w:tc>
          <w:tcPr>
            <w:tcW w:w="804" w:type="dxa"/>
          </w:tcPr>
          <w:p w:rsidR="004A0E24" w:rsidRPr="003A5B91" w:rsidRDefault="00B32683" w:rsidP="00B76FB2">
            <w:pPr>
              <w:pStyle w:val="20"/>
              <w:ind w:left="-108" w:right="-156" w:firstLine="0"/>
              <w:jc w:val="center"/>
              <w:rPr>
                <w:spacing w:val="0"/>
                <w:sz w:val="28"/>
                <w:szCs w:val="28"/>
              </w:rPr>
            </w:pPr>
            <w:r>
              <w:rPr>
                <w:spacing w:val="0"/>
                <w:sz w:val="28"/>
                <w:szCs w:val="28"/>
              </w:rPr>
              <w:t>3</w:t>
            </w:r>
          </w:p>
        </w:tc>
      </w:tr>
      <w:tr w:rsidR="004A0E24" w:rsidRPr="00CE5872" w:rsidTr="00B76FB2">
        <w:tc>
          <w:tcPr>
            <w:tcW w:w="568" w:type="dxa"/>
          </w:tcPr>
          <w:p w:rsidR="004A0E24" w:rsidRPr="00BC42E7" w:rsidRDefault="004A0E24" w:rsidP="00B76FB2">
            <w:pPr>
              <w:pStyle w:val="20"/>
              <w:numPr>
                <w:ilvl w:val="0"/>
                <w:numId w:val="32"/>
              </w:numPr>
              <w:ind w:left="0" w:right="-675"/>
              <w:jc w:val="center"/>
              <w:rPr>
                <w:color w:val="000000"/>
                <w:spacing w:val="0"/>
                <w:sz w:val="28"/>
                <w:szCs w:val="28"/>
              </w:rPr>
            </w:pPr>
          </w:p>
        </w:tc>
        <w:tc>
          <w:tcPr>
            <w:tcW w:w="3969" w:type="dxa"/>
          </w:tcPr>
          <w:p w:rsidR="004A0E24" w:rsidRPr="00BC42E7" w:rsidRDefault="004A0E24" w:rsidP="00B76FB2">
            <w:pPr>
              <w:pStyle w:val="20"/>
              <w:ind w:left="-42" w:right="-108" w:firstLine="0"/>
              <w:jc w:val="left"/>
              <w:rPr>
                <w:color w:val="000000"/>
                <w:spacing w:val="0"/>
                <w:sz w:val="28"/>
                <w:szCs w:val="28"/>
              </w:rPr>
            </w:pPr>
            <w:r w:rsidRPr="00BC42E7">
              <w:rPr>
                <w:color w:val="000000"/>
                <w:spacing w:val="0"/>
                <w:sz w:val="28"/>
                <w:szCs w:val="28"/>
              </w:rPr>
              <w:t>г. Мончегорск</w:t>
            </w:r>
          </w:p>
        </w:tc>
        <w:tc>
          <w:tcPr>
            <w:tcW w:w="803" w:type="dxa"/>
          </w:tcPr>
          <w:p w:rsidR="004A0E24" w:rsidRPr="003A5B91" w:rsidRDefault="004A0E24" w:rsidP="00B76FB2">
            <w:pPr>
              <w:pStyle w:val="20"/>
              <w:ind w:left="-108" w:right="-156" w:firstLine="0"/>
              <w:jc w:val="center"/>
              <w:rPr>
                <w:spacing w:val="0"/>
                <w:sz w:val="28"/>
                <w:szCs w:val="28"/>
              </w:rPr>
            </w:pPr>
          </w:p>
        </w:tc>
        <w:tc>
          <w:tcPr>
            <w:tcW w:w="803" w:type="dxa"/>
          </w:tcPr>
          <w:p w:rsidR="004A0E24" w:rsidRPr="003A5B91" w:rsidRDefault="004A0E24" w:rsidP="00B76FB2">
            <w:pPr>
              <w:pStyle w:val="20"/>
              <w:ind w:left="-108" w:right="-156" w:firstLine="0"/>
              <w:jc w:val="center"/>
              <w:rPr>
                <w:spacing w:val="0"/>
                <w:sz w:val="28"/>
                <w:szCs w:val="28"/>
              </w:rPr>
            </w:pPr>
          </w:p>
        </w:tc>
        <w:tc>
          <w:tcPr>
            <w:tcW w:w="803" w:type="dxa"/>
          </w:tcPr>
          <w:p w:rsidR="004A0E24" w:rsidRPr="003A5B91" w:rsidRDefault="004A0E24" w:rsidP="00B76FB2">
            <w:pPr>
              <w:pStyle w:val="20"/>
              <w:ind w:left="-108" w:right="-156" w:firstLine="0"/>
              <w:jc w:val="center"/>
              <w:rPr>
                <w:spacing w:val="0"/>
                <w:sz w:val="28"/>
                <w:szCs w:val="28"/>
              </w:rPr>
            </w:pPr>
            <w:r w:rsidRPr="003A5B91">
              <w:rPr>
                <w:spacing w:val="0"/>
                <w:sz w:val="28"/>
                <w:szCs w:val="28"/>
              </w:rPr>
              <w:t>2</w:t>
            </w:r>
          </w:p>
        </w:tc>
        <w:tc>
          <w:tcPr>
            <w:tcW w:w="803" w:type="dxa"/>
          </w:tcPr>
          <w:p w:rsidR="004A0E24" w:rsidRPr="003A5B91" w:rsidRDefault="004A0E24" w:rsidP="00B76FB2">
            <w:pPr>
              <w:pStyle w:val="20"/>
              <w:ind w:left="-108" w:right="-156" w:firstLine="0"/>
              <w:jc w:val="center"/>
              <w:rPr>
                <w:spacing w:val="0"/>
                <w:sz w:val="28"/>
                <w:szCs w:val="28"/>
              </w:rPr>
            </w:pPr>
          </w:p>
        </w:tc>
        <w:tc>
          <w:tcPr>
            <w:tcW w:w="803" w:type="dxa"/>
          </w:tcPr>
          <w:p w:rsidR="004A0E24" w:rsidRPr="003A5B91" w:rsidRDefault="00B32683" w:rsidP="00B76FB2">
            <w:pPr>
              <w:pStyle w:val="20"/>
              <w:ind w:left="-108" w:right="-156" w:firstLine="0"/>
              <w:jc w:val="center"/>
              <w:rPr>
                <w:spacing w:val="0"/>
                <w:sz w:val="28"/>
                <w:szCs w:val="28"/>
              </w:rPr>
            </w:pPr>
            <w:r>
              <w:rPr>
                <w:spacing w:val="0"/>
                <w:sz w:val="28"/>
                <w:szCs w:val="28"/>
              </w:rPr>
              <w:t>1</w:t>
            </w:r>
          </w:p>
        </w:tc>
        <w:tc>
          <w:tcPr>
            <w:tcW w:w="804" w:type="dxa"/>
          </w:tcPr>
          <w:p w:rsidR="004A0E24" w:rsidRPr="003A5B91" w:rsidRDefault="004A0E24" w:rsidP="00B76FB2">
            <w:pPr>
              <w:pStyle w:val="20"/>
              <w:ind w:left="-108" w:right="-156" w:firstLine="0"/>
              <w:jc w:val="center"/>
              <w:rPr>
                <w:spacing w:val="0"/>
                <w:sz w:val="28"/>
                <w:szCs w:val="28"/>
              </w:rPr>
            </w:pPr>
          </w:p>
        </w:tc>
      </w:tr>
      <w:tr w:rsidR="004A0E24" w:rsidRPr="00CE5872" w:rsidTr="00B76FB2">
        <w:tc>
          <w:tcPr>
            <w:tcW w:w="568" w:type="dxa"/>
          </w:tcPr>
          <w:p w:rsidR="004A0E24" w:rsidRPr="00BC42E7" w:rsidRDefault="004A0E24" w:rsidP="00B76FB2">
            <w:pPr>
              <w:pStyle w:val="20"/>
              <w:numPr>
                <w:ilvl w:val="0"/>
                <w:numId w:val="32"/>
              </w:numPr>
              <w:ind w:left="0" w:right="-675"/>
              <w:jc w:val="center"/>
              <w:rPr>
                <w:color w:val="000000"/>
                <w:spacing w:val="0"/>
                <w:sz w:val="28"/>
                <w:szCs w:val="28"/>
              </w:rPr>
            </w:pPr>
          </w:p>
        </w:tc>
        <w:tc>
          <w:tcPr>
            <w:tcW w:w="3969" w:type="dxa"/>
          </w:tcPr>
          <w:p w:rsidR="004A0E24" w:rsidRPr="00BC42E7" w:rsidRDefault="004A0E24" w:rsidP="00B76FB2">
            <w:pPr>
              <w:pStyle w:val="20"/>
              <w:ind w:left="-42" w:right="-108" w:firstLine="0"/>
              <w:jc w:val="left"/>
              <w:rPr>
                <w:color w:val="000000"/>
                <w:spacing w:val="0"/>
                <w:sz w:val="28"/>
                <w:szCs w:val="28"/>
              </w:rPr>
            </w:pPr>
            <w:r w:rsidRPr="00BC42E7">
              <w:rPr>
                <w:color w:val="000000"/>
                <w:spacing w:val="0"/>
                <w:sz w:val="28"/>
                <w:szCs w:val="28"/>
              </w:rPr>
              <w:t>г. Полярные Зори</w:t>
            </w:r>
          </w:p>
        </w:tc>
        <w:tc>
          <w:tcPr>
            <w:tcW w:w="803" w:type="dxa"/>
          </w:tcPr>
          <w:p w:rsidR="004A0E24" w:rsidRPr="003A5B91" w:rsidRDefault="004A0E24" w:rsidP="00B76FB2">
            <w:pPr>
              <w:pStyle w:val="20"/>
              <w:ind w:left="-108" w:right="-156" w:firstLine="0"/>
              <w:jc w:val="center"/>
              <w:rPr>
                <w:spacing w:val="0"/>
                <w:sz w:val="28"/>
                <w:szCs w:val="28"/>
              </w:rPr>
            </w:pPr>
            <w:r w:rsidRPr="003A5B91">
              <w:rPr>
                <w:spacing w:val="0"/>
                <w:sz w:val="28"/>
                <w:szCs w:val="28"/>
              </w:rPr>
              <w:t>1</w:t>
            </w:r>
          </w:p>
        </w:tc>
        <w:tc>
          <w:tcPr>
            <w:tcW w:w="803" w:type="dxa"/>
          </w:tcPr>
          <w:p w:rsidR="004A0E24" w:rsidRPr="003A5B91" w:rsidRDefault="004A0E24" w:rsidP="00B76FB2">
            <w:pPr>
              <w:pStyle w:val="20"/>
              <w:ind w:left="-108" w:right="-156" w:firstLine="0"/>
              <w:jc w:val="center"/>
              <w:rPr>
                <w:spacing w:val="0"/>
                <w:sz w:val="28"/>
                <w:szCs w:val="28"/>
              </w:rPr>
            </w:pPr>
            <w:r w:rsidRPr="003A5B91">
              <w:rPr>
                <w:spacing w:val="0"/>
                <w:sz w:val="28"/>
                <w:szCs w:val="28"/>
              </w:rPr>
              <w:t>1</w:t>
            </w:r>
          </w:p>
        </w:tc>
        <w:tc>
          <w:tcPr>
            <w:tcW w:w="803" w:type="dxa"/>
          </w:tcPr>
          <w:p w:rsidR="004A0E24" w:rsidRPr="003A5B91" w:rsidRDefault="004A0E24" w:rsidP="00B76FB2">
            <w:pPr>
              <w:pStyle w:val="20"/>
              <w:ind w:left="-108" w:right="-156" w:firstLine="0"/>
              <w:jc w:val="center"/>
              <w:rPr>
                <w:spacing w:val="0"/>
                <w:sz w:val="28"/>
                <w:szCs w:val="28"/>
              </w:rPr>
            </w:pPr>
            <w:r w:rsidRPr="003A5B91">
              <w:rPr>
                <w:spacing w:val="0"/>
                <w:sz w:val="28"/>
                <w:szCs w:val="28"/>
              </w:rPr>
              <w:t>1</w:t>
            </w:r>
          </w:p>
        </w:tc>
        <w:tc>
          <w:tcPr>
            <w:tcW w:w="803" w:type="dxa"/>
          </w:tcPr>
          <w:p w:rsidR="004A0E24" w:rsidRPr="003A5B91" w:rsidRDefault="004A0E24" w:rsidP="00B76FB2">
            <w:pPr>
              <w:pStyle w:val="20"/>
              <w:ind w:left="-108" w:right="-156" w:firstLine="0"/>
              <w:jc w:val="center"/>
              <w:rPr>
                <w:spacing w:val="0"/>
                <w:sz w:val="28"/>
                <w:szCs w:val="28"/>
              </w:rPr>
            </w:pPr>
          </w:p>
        </w:tc>
        <w:tc>
          <w:tcPr>
            <w:tcW w:w="803" w:type="dxa"/>
          </w:tcPr>
          <w:p w:rsidR="004A0E24" w:rsidRPr="003A5B91" w:rsidRDefault="004A0E24" w:rsidP="00B76FB2">
            <w:pPr>
              <w:pStyle w:val="20"/>
              <w:ind w:left="-108" w:right="-156" w:firstLine="0"/>
              <w:jc w:val="center"/>
              <w:rPr>
                <w:spacing w:val="0"/>
                <w:sz w:val="28"/>
                <w:szCs w:val="28"/>
              </w:rPr>
            </w:pPr>
          </w:p>
        </w:tc>
        <w:tc>
          <w:tcPr>
            <w:tcW w:w="804" w:type="dxa"/>
          </w:tcPr>
          <w:p w:rsidR="004A0E24" w:rsidRPr="003A5B91" w:rsidRDefault="004A0E24" w:rsidP="00B76FB2">
            <w:pPr>
              <w:pStyle w:val="20"/>
              <w:ind w:left="-108" w:right="-156" w:firstLine="0"/>
              <w:jc w:val="center"/>
              <w:rPr>
                <w:spacing w:val="0"/>
                <w:sz w:val="28"/>
                <w:szCs w:val="28"/>
              </w:rPr>
            </w:pPr>
          </w:p>
        </w:tc>
      </w:tr>
      <w:tr w:rsidR="004A0E24" w:rsidRPr="00CE5872" w:rsidTr="00B76FB2">
        <w:tc>
          <w:tcPr>
            <w:tcW w:w="568" w:type="dxa"/>
          </w:tcPr>
          <w:p w:rsidR="004A0E24" w:rsidRPr="00BC42E7" w:rsidRDefault="004A0E24" w:rsidP="00B76FB2">
            <w:pPr>
              <w:pStyle w:val="20"/>
              <w:numPr>
                <w:ilvl w:val="0"/>
                <w:numId w:val="32"/>
              </w:numPr>
              <w:ind w:left="0" w:right="-675"/>
              <w:jc w:val="center"/>
              <w:rPr>
                <w:color w:val="000000"/>
                <w:spacing w:val="0"/>
                <w:sz w:val="28"/>
                <w:szCs w:val="28"/>
              </w:rPr>
            </w:pPr>
          </w:p>
        </w:tc>
        <w:tc>
          <w:tcPr>
            <w:tcW w:w="3969" w:type="dxa"/>
          </w:tcPr>
          <w:p w:rsidR="004A0E24" w:rsidRPr="00BC42E7" w:rsidRDefault="004A0E24" w:rsidP="00B76FB2">
            <w:pPr>
              <w:pStyle w:val="20"/>
              <w:ind w:left="-42" w:right="-108" w:firstLine="0"/>
              <w:jc w:val="left"/>
              <w:rPr>
                <w:color w:val="000000"/>
                <w:spacing w:val="0"/>
                <w:sz w:val="28"/>
                <w:szCs w:val="28"/>
              </w:rPr>
            </w:pPr>
            <w:r w:rsidRPr="00BC42E7">
              <w:rPr>
                <w:color w:val="000000"/>
                <w:spacing w:val="0"/>
                <w:sz w:val="28"/>
                <w:szCs w:val="28"/>
              </w:rPr>
              <w:t>Терский район</w:t>
            </w:r>
          </w:p>
        </w:tc>
        <w:tc>
          <w:tcPr>
            <w:tcW w:w="803" w:type="dxa"/>
          </w:tcPr>
          <w:p w:rsidR="004A0E24" w:rsidRPr="003A5B91" w:rsidRDefault="004A0E24" w:rsidP="00B76FB2">
            <w:pPr>
              <w:pStyle w:val="20"/>
              <w:ind w:left="-108" w:right="-156" w:firstLine="0"/>
              <w:jc w:val="center"/>
              <w:rPr>
                <w:spacing w:val="0"/>
                <w:sz w:val="28"/>
                <w:szCs w:val="28"/>
              </w:rPr>
            </w:pPr>
            <w:r w:rsidRPr="003A5B91">
              <w:rPr>
                <w:spacing w:val="0"/>
                <w:sz w:val="28"/>
                <w:szCs w:val="28"/>
              </w:rPr>
              <w:t>2</w:t>
            </w:r>
          </w:p>
        </w:tc>
        <w:tc>
          <w:tcPr>
            <w:tcW w:w="803" w:type="dxa"/>
          </w:tcPr>
          <w:p w:rsidR="004A0E24" w:rsidRPr="003A5B91" w:rsidRDefault="004A0E24" w:rsidP="00B76FB2">
            <w:pPr>
              <w:pStyle w:val="20"/>
              <w:ind w:left="-108" w:right="-156" w:firstLine="0"/>
              <w:jc w:val="center"/>
              <w:rPr>
                <w:spacing w:val="0"/>
                <w:sz w:val="28"/>
                <w:szCs w:val="28"/>
              </w:rPr>
            </w:pPr>
          </w:p>
        </w:tc>
        <w:tc>
          <w:tcPr>
            <w:tcW w:w="803" w:type="dxa"/>
          </w:tcPr>
          <w:p w:rsidR="004A0E24" w:rsidRPr="003A5B91" w:rsidRDefault="004A0E24" w:rsidP="00B76FB2">
            <w:pPr>
              <w:pStyle w:val="20"/>
              <w:ind w:left="-108" w:right="-156" w:firstLine="0"/>
              <w:jc w:val="center"/>
              <w:rPr>
                <w:spacing w:val="0"/>
                <w:sz w:val="28"/>
                <w:szCs w:val="28"/>
              </w:rPr>
            </w:pPr>
          </w:p>
        </w:tc>
        <w:tc>
          <w:tcPr>
            <w:tcW w:w="803" w:type="dxa"/>
          </w:tcPr>
          <w:p w:rsidR="004A0E24" w:rsidRPr="003A5B91" w:rsidRDefault="00B32683" w:rsidP="00B76FB2">
            <w:pPr>
              <w:pStyle w:val="20"/>
              <w:ind w:left="-108" w:right="-156" w:firstLine="0"/>
              <w:jc w:val="center"/>
              <w:rPr>
                <w:spacing w:val="0"/>
                <w:sz w:val="28"/>
                <w:szCs w:val="28"/>
              </w:rPr>
            </w:pPr>
            <w:r>
              <w:rPr>
                <w:spacing w:val="0"/>
                <w:sz w:val="28"/>
                <w:szCs w:val="28"/>
              </w:rPr>
              <w:t>2</w:t>
            </w:r>
          </w:p>
        </w:tc>
        <w:tc>
          <w:tcPr>
            <w:tcW w:w="803" w:type="dxa"/>
          </w:tcPr>
          <w:p w:rsidR="004A0E24" w:rsidRPr="003A5B91" w:rsidRDefault="00B32683" w:rsidP="00B76FB2">
            <w:pPr>
              <w:pStyle w:val="20"/>
              <w:ind w:left="-108" w:right="-156" w:firstLine="0"/>
              <w:jc w:val="center"/>
              <w:rPr>
                <w:spacing w:val="0"/>
                <w:sz w:val="28"/>
                <w:szCs w:val="28"/>
              </w:rPr>
            </w:pPr>
            <w:r>
              <w:rPr>
                <w:spacing w:val="0"/>
                <w:sz w:val="28"/>
                <w:szCs w:val="28"/>
              </w:rPr>
              <w:t>1</w:t>
            </w:r>
          </w:p>
        </w:tc>
        <w:tc>
          <w:tcPr>
            <w:tcW w:w="804" w:type="dxa"/>
          </w:tcPr>
          <w:p w:rsidR="004A0E24" w:rsidRPr="003A5B91" w:rsidRDefault="004A0E24" w:rsidP="00B76FB2">
            <w:pPr>
              <w:pStyle w:val="20"/>
              <w:ind w:left="-108" w:right="-156" w:firstLine="0"/>
              <w:jc w:val="center"/>
              <w:rPr>
                <w:spacing w:val="0"/>
                <w:sz w:val="28"/>
                <w:szCs w:val="28"/>
              </w:rPr>
            </w:pPr>
          </w:p>
        </w:tc>
      </w:tr>
      <w:tr w:rsidR="004A0E24" w:rsidRPr="00CE5872" w:rsidTr="00B76FB2">
        <w:tc>
          <w:tcPr>
            <w:tcW w:w="568" w:type="dxa"/>
          </w:tcPr>
          <w:p w:rsidR="004A0E24" w:rsidRPr="00BC42E7" w:rsidRDefault="004A0E24" w:rsidP="00B76FB2">
            <w:pPr>
              <w:pStyle w:val="20"/>
              <w:numPr>
                <w:ilvl w:val="0"/>
                <w:numId w:val="32"/>
              </w:numPr>
              <w:ind w:left="0" w:right="-675"/>
              <w:jc w:val="center"/>
              <w:rPr>
                <w:color w:val="000000"/>
                <w:spacing w:val="0"/>
                <w:sz w:val="28"/>
                <w:szCs w:val="28"/>
              </w:rPr>
            </w:pPr>
          </w:p>
        </w:tc>
        <w:tc>
          <w:tcPr>
            <w:tcW w:w="3969" w:type="dxa"/>
          </w:tcPr>
          <w:p w:rsidR="004A0E24" w:rsidRPr="00BC42E7" w:rsidRDefault="004A0E24" w:rsidP="00B76FB2">
            <w:pPr>
              <w:pStyle w:val="20"/>
              <w:ind w:left="-42" w:right="-108" w:firstLine="0"/>
              <w:jc w:val="left"/>
              <w:rPr>
                <w:color w:val="000000"/>
                <w:spacing w:val="0"/>
                <w:sz w:val="28"/>
                <w:szCs w:val="28"/>
              </w:rPr>
            </w:pPr>
            <w:r w:rsidRPr="00BC42E7">
              <w:rPr>
                <w:color w:val="000000"/>
                <w:spacing w:val="0"/>
                <w:sz w:val="28"/>
                <w:szCs w:val="28"/>
              </w:rPr>
              <w:t>г. Кандалакша</w:t>
            </w:r>
          </w:p>
        </w:tc>
        <w:tc>
          <w:tcPr>
            <w:tcW w:w="803" w:type="dxa"/>
          </w:tcPr>
          <w:p w:rsidR="004A0E24" w:rsidRPr="003A5B91" w:rsidRDefault="004A0E24" w:rsidP="00B76FB2">
            <w:pPr>
              <w:pStyle w:val="20"/>
              <w:ind w:left="-108" w:right="-156" w:firstLine="0"/>
              <w:jc w:val="center"/>
              <w:rPr>
                <w:spacing w:val="0"/>
                <w:sz w:val="28"/>
                <w:szCs w:val="28"/>
              </w:rPr>
            </w:pPr>
            <w:r w:rsidRPr="003A5B91">
              <w:rPr>
                <w:spacing w:val="0"/>
                <w:sz w:val="28"/>
                <w:szCs w:val="28"/>
              </w:rPr>
              <w:t>1</w:t>
            </w:r>
          </w:p>
        </w:tc>
        <w:tc>
          <w:tcPr>
            <w:tcW w:w="803" w:type="dxa"/>
          </w:tcPr>
          <w:p w:rsidR="004A0E24" w:rsidRPr="003A5B91" w:rsidRDefault="004A0E24" w:rsidP="00B76FB2">
            <w:pPr>
              <w:pStyle w:val="20"/>
              <w:ind w:left="-108" w:right="-156" w:firstLine="0"/>
              <w:jc w:val="center"/>
              <w:rPr>
                <w:spacing w:val="0"/>
                <w:sz w:val="28"/>
                <w:szCs w:val="28"/>
              </w:rPr>
            </w:pPr>
          </w:p>
        </w:tc>
        <w:tc>
          <w:tcPr>
            <w:tcW w:w="803" w:type="dxa"/>
          </w:tcPr>
          <w:p w:rsidR="004A0E24" w:rsidRPr="003A5B91" w:rsidRDefault="004A0E24" w:rsidP="00B76FB2">
            <w:pPr>
              <w:pStyle w:val="20"/>
              <w:ind w:left="-108" w:right="-156" w:firstLine="0"/>
              <w:jc w:val="center"/>
              <w:rPr>
                <w:spacing w:val="0"/>
                <w:sz w:val="28"/>
                <w:szCs w:val="28"/>
              </w:rPr>
            </w:pPr>
          </w:p>
        </w:tc>
        <w:tc>
          <w:tcPr>
            <w:tcW w:w="803" w:type="dxa"/>
          </w:tcPr>
          <w:p w:rsidR="004A0E24" w:rsidRPr="003A5B91" w:rsidRDefault="004A0E24" w:rsidP="00B76FB2">
            <w:pPr>
              <w:pStyle w:val="20"/>
              <w:ind w:left="-108" w:right="-156" w:firstLine="0"/>
              <w:jc w:val="center"/>
              <w:rPr>
                <w:spacing w:val="0"/>
                <w:sz w:val="28"/>
                <w:szCs w:val="28"/>
              </w:rPr>
            </w:pPr>
          </w:p>
        </w:tc>
        <w:tc>
          <w:tcPr>
            <w:tcW w:w="803" w:type="dxa"/>
          </w:tcPr>
          <w:p w:rsidR="004A0E24" w:rsidRPr="003A5B91" w:rsidRDefault="004A0E24" w:rsidP="00B76FB2">
            <w:pPr>
              <w:pStyle w:val="20"/>
              <w:ind w:left="-108" w:right="-156" w:firstLine="0"/>
              <w:jc w:val="center"/>
              <w:rPr>
                <w:spacing w:val="0"/>
                <w:sz w:val="28"/>
                <w:szCs w:val="28"/>
              </w:rPr>
            </w:pPr>
          </w:p>
        </w:tc>
        <w:tc>
          <w:tcPr>
            <w:tcW w:w="804" w:type="dxa"/>
          </w:tcPr>
          <w:p w:rsidR="004A0E24" w:rsidRPr="003A5B91" w:rsidRDefault="00B32683" w:rsidP="00B76FB2">
            <w:pPr>
              <w:pStyle w:val="20"/>
              <w:ind w:left="-108" w:right="-156" w:firstLine="0"/>
              <w:jc w:val="center"/>
              <w:rPr>
                <w:spacing w:val="0"/>
                <w:sz w:val="28"/>
                <w:szCs w:val="28"/>
              </w:rPr>
            </w:pPr>
            <w:r>
              <w:rPr>
                <w:spacing w:val="0"/>
                <w:sz w:val="28"/>
                <w:szCs w:val="28"/>
              </w:rPr>
              <w:t>1</w:t>
            </w:r>
          </w:p>
        </w:tc>
      </w:tr>
      <w:tr w:rsidR="004A0E24" w:rsidRPr="00CE5872" w:rsidTr="00B76FB2">
        <w:tc>
          <w:tcPr>
            <w:tcW w:w="568" w:type="dxa"/>
          </w:tcPr>
          <w:p w:rsidR="004A0E24" w:rsidRPr="00BC42E7" w:rsidRDefault="004A0E24" w:rsidP="00B76FB2">
            <w:pPr>
              <w:pStyle w:val="20"/>
              <w:numPr>
                <w:ilvl w:val="0"/>
                <w:numId w:val="32"/>
              </w:numPr>
              <w:ind w:left="0" w:right="-675"/>
              <w:jc w:val="center"/>
              <w:rPr>
                <w:color w:val="000000"/>
                <w:spacing w:val="0"/>
                <w:sz w:val="28"/>
                <w:szCs w:val="28"/>
              </w:rPr>
            </w:pPr>
          </w:p>
        </w:tc>
        <w:tc>
          <w:tcPr>
            <w:tcW w:w="3969" w:type="dxa"/>
          </w:tcPr>
          <w:p w:rsidR="004A0E24" w:rsidRPr="00BC42E7" w:rsidRDefault="004A0E24" w:rsidP="00B76FB2">
            <w:pPr>
              <w:pStyle w:val="20"/>
              <w:ind w:left="-42" w:right="-108" w:firstLine="0"/>
              <w:jc w:val="left"/>
              <w:rPr>
                <w:color w:val="000000"/>
                <w:spacing w:val="0"/>
                <w:sz w:val="28"/>
                <w:szCs w:val="28"/>
              </w:rPr>
            </w:pPr>
            <w:r w:rsidRPr="00BC42E7">
              <w:rPr>
                <w:color w:val="000000"/>
                <w:spacing w:val="0"/>
                <w:sz w:val="28"/>
                <w:szCs w:val="28"/>
              </w:rPr>
              <w:t xml:space="preserve">ЗАТО </w:t>
            </w:r>
            <w:proofErr w:type="spellStart"/>
            <w:r w:rsidRPr="00BC42E7">
              <w:rPr>
                <w:color w:val="000000"/>
                <w:spacing w:val="0"/>
                <w:sz w:val="28"/>
                <w:szCs w:val="28"/>
              </w:rPr>
              <w:t>Видяево</w:t>
            </w:r>
            <w:proofErr w:type="spellEnd"/>
          </w:p>
        </w:tc>
        <w:tc>
          <w:tcPr>
            <w:tcW w:w="803" w:type="dxa"/>
          </w:tcPr>
          <w:p w:rsidR="004A0E24" w:rsidRPr="003A5B91" w:rsidRDefault="004A0E24" w:rsidP="00B76FB2">
            <w:pPr>
              <w:pStyle w:val="20"/>
              <w:ind w:left="-108" w:right="-156" w:firstLine="0"/>
              <w:jc w:val="center"/>
              <w:rPr>
                <w:spacing w:val="0"/>
                <w:sz w:val="28"/>
                <w:szCs w:val="28"/>
              </w:rPr>
            </w:pPr>
            <w:r w:rsidRPr="003A5B91">
              <w:rPr>
                <w:spacing w:val="0"/>
                <w:sz w:val="28"/>
                <w:szCs w:val="28"/>
              </w:rPr>
              <w:t>1</w:t>
            </w:r>
          </w:p>
        </w:tc>
        <w:tc>
          <w:tcPr>
            <w:tcW w:w="803" w:type="dxa"/>
          </w:tcPr>
          <w:p w:rsidR="004A0E24" w:rsidRPr="003A5B91" w:rsidRDefault="004A0E24" w:rsidP="00B76FB2">
            <w:pPr>
              <w:pStyle w:val="20"/>
              <w:ind w:left="-108" w:right="-156" w:firstLine="0"/>
              <w:jc w:val="center"/>
              <w:rPr>
                <w:spacing w:val="0"/>
                <w:sz w:val="28"/>
                <w:szCs w:val="28"/>
              </w:rPr>
            </w:pPr>
          </w:p>
        </w:tc>
        <w:tc>
          <w:tcPr>
            <w:tcW w:w="803" w:type="dxa"/>
          </w:tcPr>
          <w:p w:rsidR="004A0E24" w:rsidRPr="003A5B91" w:rsidRDefault="004A0E24" w:rsidP="00B76FB2">
            <w:pPr>
              <w:pStyle w:val="20"/>
              <w:ind w:left="-108" w:right="-156" w:firstLine="0"/>
              <w:jc w:val="center"/>
              <w:rPr>
                <w:spacing w:val="0"/>
                <w:sz w:val="28"/>
                <w:szCs w:val="28"/>
              </w:rPr>
            </w:pPr>
          </w:p>
        </w:tc>
        <w:tc>
          <w:tcPr>
            <w:tcW w:w="803" w:type="dxa"/>
          </w:tcPr>
          <w:p w:rsidR="004A0E24" w:rsidRPr="003A5B91" w:rsidRDefault="00B32683" w:rsidP="00B76FB2">
            <w:pPr>
              <w:pStyle w:val="20"/>
              <w:ind w:left="-108" w:right="-156" w:firstLine="0"/>
              <w:jc w:val="center"/>
              <w:rPr>
                <w:spacing w:val="0"/>
                <w:sz w:val="28"/>
                <w:szCs w:val="28"/>
              </w:rPr>
            </w:pPr>
            <w:r>
              <w:rPr>
                <w:spacing w:val="0"/>
                <w:sz w:val="28"/>
                <w:szCs w:val="28"/>
              </w:rPr>
              <w:t>3</w:t>
            </w:r>
          </w:p>
        </w:tc>
        <w:tc>
          <w:tcPr>
            <w:tcW w:w="803" w:type="dxa"/>
          </w:tcPr>
          <w:p w:rsidR="004A0E24" w:rsidRPr="003A5B91" w:rsidRDefault="00B32683" w:rsidP="00B76FB2">
            <w:pPr>
              <w:pStyle w:val="20"/>
              <w:ind w:left="-108" w:right="-156" w:firstLine="0"/>
              <w:jc w:val="center"/>
              <w:rPr>
                <w:spacing w:val="0"/>
                <w:sz w:val="28"/>
                <w:szCs w:val="28"/>
              </w:rPr>
            </w:pPr>
            <w:r>
              <w:rPr>
                <w:spacing w:val="0"/>
                <w:sz w:val="28"/>
                <w:szCs w:val="28"/>
              </w:rPr>
              <w:t>1</w:t>
            </w:r>
          </w:p>
        </w:tc>
        <w:tc>
          <w:tcPr>
            <w:tcW w:w="804" w:type="dxa"/>
          </w:tcPr>
          <w:p w:rsidR="004A0E24" w:rsidRPr="003A5B91" w:rsidRDefault="004A0E24" w:rsidP="00B76FB2">
            <w:pPr>
              <w:pStyle w:val="20"/>
              <w:ind w:left="-108" w:right="-156" w:firstLine="0"/>
              <w:jc w:val="center"/>
              <w:rPr>
                <w:spacing w:val="0"/>
                <w:sz w:val="28"/>
                <w:szCs w:val="28"/>
              </w:rPr>
            </w:pPr>
          </w:p>
        </w:tc>
      </w:tr>
      <w:tr w:rsidR="004A0E24" w:rsidRPr="00CE5872" w:rsidTr="00B76FB2">
        <w:tc>
          <w:tcPr>
            <w:tcW w:w="568" w:type="dxa"/>
          </w:tcPr>
          <w:p w:rsidR="004A0E24" w:rsidRPr="00BC42E7" w:rsidRDefault="004A0E24" w:rsidP="00B76FB2">
            <w:pPr>
              <w:pStyle w:val="20"/>
              <w:numPr>
                <w:ilvl w:val="0"/>
                <w:numId w:val="32"/>
              </w:numPr>
              <w:ind w:left="0" w:right="-675"/>
              <w:jc w:val="center"/>
              <w:rPr>
                <w:color w:val="000000"/>
                <w:spacing w:val="0"/>
                <w:sz w:val="28"/>
                <w:szCs w:val="28"/>
              </w:rPr>
            </w:pPr>
          </w:p>
        </w:tc>
        <w:tc>
          <w:tcPr>
            <w:tcW w:w="3969" w:type="dxa"/>
          </w:tcPr>
          <w:p w:rsidR="004A0E24" w:rsidRPr="00BC42E7" w:rsidRDefault="004A0E24" w:rsidP="00B76FB2">
            <w:pPr>
              <w:pStyle w:val="20"/>
              <w:ind w:left="-42" w:right="-108" w:firstLine="0"/>
              <w:jc w:val="left"/>
              <w:rPr>
                <w:color w:val="000000"/>
                <w:spacing w:val="0"/>
                <w:sz w:val="28"/>
                <w:szCs w:val="28"/>
              </w:rPr>
            </w:pPr>
            <w:r w:rsidRPr="00BC42E7">
              <w:rPr>
                <w:color w:val="000000"/>
                <w:spacing w:val="0"/>
                <w:sz w:val="28"/>
                <w:szCs w:val="28"/>
              </w:rPr>
              <w:t>г. Апатиты</w:t>
            </w:r>
          </w:p>
        </w:tc>
        <w:tc>
          <w:tcPr>
            <w:tcW w:w="803" w:type="dxa"/>
          </w:tcPr>
          <w:p w:rsidR="004A0E24" w:rsidRPr="003A5B91" w:rsidRDefault="004A0E24" w:rsidP="00B76FB2">
            <w:pPr>
              <w:pStyle w:val="20"/>
              <w:ind w:left="-108" w:right="-156" w:firstLine="0"/>
              <w:jc w:val="center"/>
              <w:rPr>
                <w:spacing w:val="0"/>
                <w:sz w:val="28"/>
                <w:szCs w:val="28"/>
              </w:rPr>
            </w:pPr>
            <w:r w:rsidRPr="003A5B91">
              <w:rPr>
                <w:spacing w:val="0"/>
                <w:sz w:val="28"/>
                <w:szCs w:val="28"/>
              </w:rPr>
              <w:t>1</w:t>
            </w:r>
          </w:p>
        </w:tc>
        <w:tc>
          <w:tcPr>
            <w:tcW w:w="803" w:type="dxa"/>
          </w:tcPr>
          <w:p w:rsidR="004A0E24" w:rsidRPr="003A5B91" w:rsidRDefault="004A0E24" w:rsidP="00B76FB2">
            <w:pPr>
              <w:pStyle w:val="20"/>
              <w:ind w:left="-108" w:right="-156" w:firstLine="0"/>
              <w:jc w:val="center"/>
              <w:rPr>
                <w:spacing w:val="0"/>
                <w:sz w:val="28"/>
                <w:szCs w:val="28"/>
              </w:rPr>
            </w:pPr>
          </w:p>
        </w:tc>
        <w:tc>
          <w:tcPr>
            <w:tcW w:w="803" w:type="dxa"/>
          </w:tcPr>
          <w:p w:rsidR="004A0E24" w:rsidRPr="003A5B91" w:rsidRDefault="004A0E24" w:rsidP="00B76FB2">
            <w:pPr>
              <w:pStyle w:val="20"/>
              <w:ind w:left="-108" w:right="-156" w:firstLine="0"/>
              <w:jc w:val="center"/>
              <w:rPr>
                <w:spacing w:val="0"/>
                <w:sz w:val="28"/>
                <w:szCs w:val="28"/>
              </w:rPr>
            </w:pPr>
          </w:p>
        </w:tc>
        <w:tc>
          <w:tcPr>
            <w:tcW w:w="803" w:type="dxa"/>
          </w:tcPr>
          <w:p w:rsidR="004A0E24" w:rsidRPr="003A5B91" w:rsidRDefault="004A0E24" w:rsidP="00B76FB2">
            <w:pPr>
              <w:pStyle w:val="20"/>
              <w:ind w:left="-108" w:right="-156" w:firstLine="0"/>
              <w:jc w:val="center"/>
              <w:rPr>
                <w:spacing w:val="0"/>
                <w:sz w:val="28"/>
                <w:szCs w:val="28"/>
              </w:rPr>
            </w:pPr>
          </w:p>
        </w:tc>
        <w:tc>
          <w:tcPr>
            <w:tcW w:w="803" w:type="dxa"/>
          </w:tcPr>
          <w:p w:rsidR="004A0E24" w:rsidRPr="003A5B91" w:rsidRDefault="004A0E24" w:rsidP="00B76FB2">
            <w:pPr>
              <w:pStyle w:val="20"/>
              <w:ind w:left="-108" w:right="-156" w:firstLine="0"/>
              <w:jc w:val="center"/>
              <w:rPr>
                <w:spacing w:val="0"/>
                <w:sz w:val="28"/>
                <w:szCs w:val="28"/>
              </w:rPr>
            </w:pPr>
          </w:p>
        </w:tc>
        <w:tc>
          <w:tcPr>
            <w:tcW w:w="804" w:type="dxa"/>
          </w:tcPr>
          <w:p w:rsidR="004A0E24" w:rsidRPr="003A5B91" w:rsidRDefault="00B32683" w:rsidP="00B76FB2">
            <w:pPr>
              <w:pStyle w:val="20"/>
              <w:ind w:left="-108" w:right="-156" w:firstLine="0"/>
              <w:jc w:val="center"/>
              <w:rPr>
                <w:spacing w:val="0"/>
                <w:sz w:val="28"/>
                <w:szCs w:val="28"/>
              </w:rPr>
            </w:pPr>
            <w:r>
              <w:rPr>
                <w:spacing w:val="0"/>
                <w:sz w:val="28"/>
                <w:szCs w:val="28"/>
              </w:rPr>
              <w:t>1</w:t>
            </w:r>
          </w:p>
        </w:tc>
      </w:tr>
      <w:tr w:rsidR="004A0E24" w:rsidRPr="00CE5872" w:rsidTr="00B76FB2">
        <w:tc>
          <w:tcPr>
            <w:tcW w:w="568" w:type="dxa"/>
          </w:tcPr>
          <w:p w:rsidR="004A0E24" w:rsidRPr="00BC42E7" w:rsidRDefault="004A0E24" w:rsidP="00B76FB2">
            <w:pPr>
              <w:pStyle w:val="20"/>
              <w:numPr>
                <w:ilvl w:val="0"/>
                <w:numId w:val="32"/>
              </w:numPr>
              <w:ind w:left="0" w:right="-675"/>
              <w:jc w:val="center"/>
              <w:rPr>
                <w:color w:val="000000"/>
                <w:spacing w:val="0"/>
                <w:sz w:val="28"/>
                <w:szCs w:val="28"/>
              </w:rPr>
            </w:pPr>
          </w:p>
        </w:tc>
        <w:tc>
          <w:tcPr>
            <w:tcW w:w="3969" w:type="dxa"/>
          </w:tcPr>
          <w:p w:rsidR="004A0E24" w:rsidRPr="00BC42E7" w:rsidRDefault="004A0E24" w:rsidP="00B76FB2">
            <w:pPr>
              <w:pStyle w:val="20"/>
              <w:ind w:left="-42" w:right="-108" w:firstLine="0"/>
              <w:jc w:val="left"/>
              <w:rPr>
                <w:color w:val="000000"/>
                <w:spacing w:val="0"/>
                <w:sz w:val="28"/>
                <w:szCs w:val="28"/>
              </w:rPr>
            </w:pPr>
            <w:r w:rsidRPr="00BC42E7">
              <w:rPr>
                <w:color w:val="000000"/>
                <w:spacing w:val="0"/>
                <w:sz w:val="28"/>
                <w:szCs w:val="28"/>
              </w:rPr>
              <w:t>ЗАТО г. Североморск</w:t>
            </w:r>
          </w:p>
        </w:tc>
        <w:tc>
          <w:tcPr>
            <w:tcW w:w="803" w:type="dxa"/>
          </w:tcPr>
          <w:p w:rsidR="004A0E24" w:rsidRPr="003A5B91" w:rsidRDefault="004A0E24" w:rsidP="00B76FB2">
            <w:pPr>
              <w:pStyle w:val="20"/>
              <w:ind w:left="-108" w:right="-156" w:firstLine="0"/>
              <w:jc w:val="center"/>
              <w:rPr>
                <w:spacing w:val="0"/>
                <w:sz w:val="28"/>
                <w:szCs w:val="28"/>
              </w:rPr>
            </w:pPr>
            <w:r>
              <w:rPr>
                <w:spacing w:val="0"/>
                <w:sz w:val="28"/>
                <w:szCs w:val="28"/>
              </w:rPr>
              <w:t>1</w:t>
            </w:r>
          </w:p>
        </w:tc>
        <w:tc>
          <w:tcPr>
            <w:tcW w:w="803" w:type="dxa"/>
          </w:tcPr>
          <w:p w:rsidR="004A0E24" w:rsidRPr="003A5B91" w:rsidRDefault="004A0E24" w:rsidP="00B76FB2">
            <w:pPr>
              <w:pStyle w:val="20"/>
              <w:ind w:left="-108" w:right="-156" w:firstLine="0"/>
              <w:jc w:val="center"/>
              <w:rPr>
                <w:spacing w:val="0"/>
                <w:sz w:val="28"/>
                <w:szCs w:val="28"/>
              </w:rPr>
            </w:pPr>
          </w:p>
        </w:tc>
        <w:tc>
          <w:tcPr>
            <w:tcW w:w="803" w:type="dxa"/>
          </w:tcPr>
          <w:p w:rsidR="004A0E24" w:rsidRPr="003A5B91" w:rsidRDefault="004A0E24" w:rsidP="00B76FB2">
            <w:pPr>
              <w:pStyle w:val="20"/>
              <w:ind w:left="-108" w:right="-156" w:firstLine="0"/>
              <w:jc w:val="center"/>
              <w:rPr>
                <w:spacing w:val="0"/>
                <w:sz w:val="28"/>
                <w:szCs w:val="28"/>
              </w:rPr>
            </w:pPr>
          </w:p>
        </w:tc>
        <w:tc>
          <w:tcPr>
            <w:tcW w:w="803" w:type="dxa"/>
          </w:tcPr>
          <w:p w:rsidR="004A0E24" w:rsidRPr="003A5B91" w:rsidRDefault="00B32683" w:rsidP="00B76FB2">
            <w:pPr>
              <w:pStyle w:val="20"/>
              <w:ind w:left="-108" w:right="-156" w:firstLine="0"/>
              <w:jc w:val="center"/>
              <w:rPr>
                <w:spacing w:val="0"/>
                <w:sz w:val="28"/>
                <w:szCs w:val="28"/>
              </w:rPr>
            </w:pPr>
            <w:r>
              <w:rPr>
                <w:spacing w:val="0"/>
                <w:sz w:val="28"/>
                <w:szCs w:val="28"/>
              </w:rPr>
              <w:t>1</w:t>
            </w:r>
          </w:p>
        </w:tc>
        <w:tc>
          <w:tcPr>
            <w:tcW w:w="803" w:type="dxa"/>
          </w:tcPr>
          <w:p w:rsidR="004A0E24" w:rsidRPr="003A5B91" w:rsidRDefault="00B32683" w:rsidP="00B76FB2">
            <w:pPr>
              <w:pStyle w:val="20"/>
              <w:ind w:left="-108" w:right="-156" w:firstLine="0"/>
              <w:jc w:val="center"/>
              <w:rPr>
                <w:spacing w:val="0"/>
                <w:sz w:val="28"/>
                <w:szCs w:val="28"/>
              </w:rPr>
            </w:pPr>
            <w:r>
              <w:rPr>
                <w:spacing w:val="0"/>
                <w:sz w:val="28"/>
                <w:szCs w:val="28"/>
              </w:rPr>
              <w:t>1</w:t>
            </w:r>
          </w:p>
        </w:tc>
        <w:tc>
          <w:tcPr>
            <w:tcW w:w="804" w:type="dxa"/>
          </w:tcPr>
          <w:p w:rsidR="004A0E24" w:rsidRPr="003A5B91" w:rsidRDefault="00B32683" w:rsidP="00B76FB2">
            <w:pPr>
              <w:pStyle w:val="20"/>
              <w:ind w:left="-108" w:right="-156" w:firstLine="0"/>
              <w:jc w:val="center"/>
              <w:rPr>
                <w:spacing w:val="0"/>
                <w:sz w:val="28"/>
                <w:szCs w:val="28"/>
              </w:rPr>
            </w:pPr>
            <w:r>
              <w:rPr>
                <w:spacing w:val="0"/>
                <w:sz w:val="28"/>
                <w:szCs w:val="28"/>
              </w:rPr>
              <w:t>1</w:t>
            </w:r>
          </w:p>
        </w:tc>
      </w:tr>
      <w:tr w:rsidR="004A0E24" w:rsidRPr="00CE5872" w:rsidTr="00B76FB2">
        <w:tc>
          <w:tcPr>
            <w:tcW w:w="568" w:type="dxa"/>
          </w:tcPr>
          <w:p w:rsidR="004A0E24" w:rsidRPr="00BC42E7" w:rsidRDefault="004A0E24" w:rsidP="00B76FB2">
            <w:pPr>
              <w:pStyle w:val="20"/>
              <w:numPr>
                <w:ilvl w:val="0"/>
                <w:numId w:val="32"/>
              </w:numPr>
              <w:ind w:left="0" w:right="-675"/>
              <w:jc w:val="center"/>
              <w:rPr>
                <w:color w:val="000000"/>
                <w:spacing w:val="0"/>
                <w:sz w:val="28"/>
                <w:szCs w:val="28"/>
              </w:rPr>
            </w:pPr>
          </w:p>
        </w:tc>
        <w:tc>
          <w:tcPr>
            <w:tcW w:w="3969" w:type="dxa"/>
          </w:tcPr>
          <w:p w:rsidR="004A0E24" w:rsidRPr="00BC42E7" w:rsidRDefault="004A0E24" w:rsidP="00B76FB2">
            <w:pPr>
              <w:pStyle w:val="20"/>
              <w:ind w:left="-42" w:right="-108" w:firstLine="0"/>
              <w:jc w:val="left"/>
              <w:rPr>
                <w:color w:val="000000"/>
                <w:spacing w:val="0"/>
                <w:sz w:val="28"/>
                <w:szCs w:val="28"/>
              </w:rPr>
            </w:pPr>
            <w:proofErr w:type="spellStart"/>
            <w:r w:rsidRPr="00BC42E7">
              <w:rPr>
                <w:color w:val="000000"/>
                <w:spacing w:val="0"/>
                <w:sz w:val="28"/>
                <w:szCs w:val="28"/>
              </w:rPr>
              <w:t>Ловозерский</w:t>
            </w:r>
            <w:proofErr w:type="spellEnd"/>
            <w:r w:rsidRPr="00BC42E7">
              <w:rPr>
                <w:color w:val="000000"/>
                <w:spacing w:val="0"/>
                <w:sz w:val="28"/>
                <w:szCs w:val="28"/>
              </w:rPr>
              <w:t xml:space="preserve"> район</w:t>
            </w:r>
          </w:p>
        </w:tc>
        <w:tc>
          <w:tcPr>
            <w:tcW w:w="803" w:type="dxa"/>
          </w:tcPr>
          <w:p w:rsidR="004A0E24" w:rsidRDefault="004A0E24" w:rsidP="00B76FB2">
            <w:pPr>
              <w:pStyle w:val="20"/>
              <w:ind w:left="-108" w:right="-156" w:firstLine="0"/>
              <w:jc w:val="center"/>
              <w:rPr>
                <w:spacing w:val="0"/>
                <w:sz w:val="28"/>
                <w:szCs w:val="28"/>
              </w:rPr>
            </w:pPr>
          </w:p>
        </w:tc>
        <w:tc>
          <w:tcPr>
            <w:tcW w:w="803" w:type="dxa"/>
          </w:tcPr>
          <w:p w:rsidR="004A0E24" w:rsidRPr="003A5B91" w:rsidRDefault="004A0E24" w:rsidP="00B76FB2">
            <w:pPr>
              <w:pStyle w:val="20"/>
              <w:ind w:left="-108" w:right="-156" w:firstLine="0"/>
              <w:jc w:val="center"/>
              <w:rPr>
                <w:spacing w:val="0"/>
                <w:sz w:val="28"/>
                <w:szCs w:val="28"/>
              </w:rPr>
            </w:pPr>
          </w:p>
        </w:tc>
        <w:tc>
          <w:tcPr>
            <w:tcW w:w="803" w:type="dxa"/>
          </w:tcPr>
          <w:p w:rsidR="004A0E24" w:rsidRPr="003A5B91" w:rsidRDefault="004A0E24" w:rsidP="00B76FB2">
            <w:pPr>
              <w:pStyle w:val="20"/>
              <w:ind w:left="-108" w:right="-156" w:firstLine="0"/>
              <w:jc w:val="center"/>
              <w:rPr>
                <w:spacing w:val="0"/>
                <w:sz w:val="28"/>
                <w:szCs w:val="28"/>
              </w:rPr>
            </w:pPr>
            <w:r>
              <w:rPr>
                <w:spacing w:val="0"/>
                <w:sz w:val="28"/>
                <w:szCs w:val="28"/>
              </w:rPr>
              <w:t>1</w:t>
            </w:r>
          </w:p>
        </w:tc>
        <w:tc>
          <w:tcPr>
            <w:tcW w:w="803" w:type="dxa"/>
          </w:tcPr>
          <w:p w:rsidR="004A0E24" w:rsidRDefault="004A0E24" w:rsidP="00B76FB2">
            <w:pPr>
              <w:pStyle w:val="20"/>
              <w:ind w:left="-108" w:right="-156" w:firstLine="0"/>
              <w:jc w:val="center"/>
              <w:rPr>
                <w:spacing w:val="0"/>
                <w:sz w:val="28"/>
                <w:szCs w:val="28"/>
              </w:rPr>
            </w:pPr>
          </w:p>
        </w:tc>
        <w:tc>
          <w:tcPr>
            <w:tcW w:w="803" w:type="dxa"/>
          </w:tcPr>
          <w:p w:rsidR="004A0E24" w:rsidRPr="003A5B91" w:rsidRDefault="004A0E24" w:rsidP="00B76FB2">
            <w:pPr>
              <w:pStyle w:val="20"/>
              <w:ind w:left="-108" w:right="-156" w:firstLine="0"/>
              <w:jc w:val="center"/>
              <w:rPr>
                <w:spacing w:val="0"/>
                <w:sz w:val="28"/>
                <w:szCs w:val="28"/>
              </w:rPr>
            </w:pPr>
          </w:p>
        </w:tc>
        <w:tc>
          <w:tcPr>
            <w:tcW w:w="804" w:type="dxa"/>
          </w:tcPr>
          <w:p w:rsidR="004A0E24" w:rsidRPr="003A5B91" w:rsidRDefault="004A0E24" w:rsidP="00B76FB2">
            <w:pPr>
              <w:pStyle w:val="20"/>
              <w:ind w:left="-108" w:right="-156" w:firstLine="0"/>
              <w:jc w:val="center"/>
              <w:rPr>
                <w:spacing w:val="0"/>
                <w:sz w:val="28"/>
                <w:szCs w:val="28"/>
              </w:rPr>
            </w:pPr>
          </w:p>
        </w:tc>
      </w:tr>
      <w:tr w:rsidR="00B32683" w:rsidRPr="00CE5872" w:rsidTr="00B76FB2">
        <w:tc>
          <w:tcPr>
            <w:tcW w:w="568" w:type="dxa"/>
          </w:tcPr>
          <w:p w:rsidR="00B32683" w:rsidRPr="00BC42E7" w:rsidRDefault="00B32683" w:rsidP="00B76FB2">
            <w:pPr>
              <w:pStyle w:val="20"/>
              <w:numPr>
                <w:ilvl w:val="0"/>
                <w:numId w:val="32"/>
              </w:numPr>
              <w:ind w:left="0" w:right="-675"/>
              <w:jc w:val="center"/>
              <w:rPr>
                <w:color w:val="000000"/>
                <w:spacing w:val="0"/>
                <w:sz w:val="28"/>
                <w:szCs w:val="28"/>
              </w:rPr>
            </w:pPr>
          </w:p>
        </w:tc>
        <w:tc>
          <w:tcPr>
            <w:tcW w:w="3969" w:type="dxa"/>
          </w:tcPr>
          <w:p w:rsidR="00B32683" w:rsidRPr="00BC42E7" w:rsidRDefault="00B32683" w:rsidP="00B76FB2">
            <w:pPr>
              <w:pStyle w:val="20"/>
              <w:ind w:left="-42" w:right="-108" w:firstLine="0"/>
              <w:jc w:val="left"/>
              <w:rPr>
                <w:color w:val="000000"/>
                <w:spacing w:val="0"/>
                <w:sz w:val="28"/>
                <w:szCs w:val="28"/>
              </w:rPr>
            </w:pPr>
            <w:r>
              <w:rPr>
                <w:color w:val="000000"/>
                <w:spacing w:val="0"/>
                <w:sz w:val="28"/>
                <w:szCs w:val="28"/>
              </w:rPr>
              <w:t xml:space="preserve">ЗАТО </w:t>
            </w:r>
            <w:proofErr w:type="spellStart"/>
            <w:r>
              <w:rPr>
                <w:color w:val="000000"/>
                <w:spacing w:val="0"/>
                <w:sz w:val="28"/>
                <w:szCs w:val="28"/>
              </w:rPr>
              <w:t>Заозерск</w:t>
            </w:r>
            <w:proofErr w:type="spellEnd"/>
          </w:p>
        </w:tc>
        <w:tc>
          <w:tcPr>
            <w:tcW w:w="803" w:type="dxa"/>
          </w:tcPr>
          <w:p w:rsidR="00B32683" w:rsidRDefault="00B32683" w:rsidP="00B76FB2">
            <w:pPr>
              <w:pStyle w:val="20"/>
              <w:ind w:left="-108" w:right="-156" w:firstLine="0"/>
              <w:jc w:val="center"/>
              <w:rPr>
                <w:spacing w:val="0"/>
                <w:sz w:val="28"/>
                <w:szCs w:val="28"/>
              </w:rPr>
            </w:pPr>
          </w:p>
        </w:tc>
        <w:tc>
          <w:tcPr>
            <w:tcW w:w="803" w:type="dxa"/>
          </w:tcPr>
          <w:p w:rsidR="00B32683" w:rsidRPr="003A5B91" w:rsidRDefault="00B32683" w:rsidP="00B76FB2">
            <w:pPr>
              <w:pStyle w:val="20"/>
              <w:ind w:left="-108" w:right="-156" w:firstLine="0"/>
              <w:jc w:val="center"/>
              <w:rPr>
                <w:spacing w:val="0"/>
                <w:sz w:val="28"/>
                <w:szCs w:val="28"/>
              </w:rPr>
            </w:pPr>
          </w:p>
        </w:tc>
        <w:tc>
          <w:tcPr>
            <w:tcW w:w="803" w:type="dxa"/>
          </w:tcPr>
          <w:p w:rsidR="00B32683" w:rsidRDefault="00B32683" w:rsidP="00B76FB2">
            <w:pPr>
              <w:pStyle w:val="20"/>
              <w:ind w:left="-108" w:right="-156" w:firstLine="0"/>
              <w:jc w:val="center"/>
              <w:rPr>
                <w:spacing w:val="0"/>
                <w:sz w:val="28"/>
                <w:szCs w:val="28"/>
              </w:rPr>
            </w:pPr>
          </w:p>
        </w:tc>
        <w:tc>
          <w:tcPr>
            <w:tcW w:w="803" w:type="dxa"/>
          </w:tcPr>
          <w:p w:rsidR="00B32683" w:rsidRDefault="00B32683" w:rsidP="00B76FB2">
            <w:pPr>
              <w:pStyle w:val="20"/>
              <w:ind w:left="-108" w:right="-156" w:firstLine="0"/>
              <w:jc w:val="center"/>
              <w:rPr>
                <w:spacing w:val="0"/>
                <w:sz w:val="28"/>
                <w:szCs w:val="28"/>
              </w:rPr>
            </w:pPr>
          </w:p>
        </w:tc>
        <w:tc>
          <w:tcPr>
            <w:tcW w:w="803" w:type="dxa"/>
          </w:tcPr>
          <w:p w:rsidR="00B32683" w:rsidRPr="003A5B91" w:rsidRDefault="00B32683" w:rsidP="00B76FB2">
            <w:pPr>
              <w:pStyle w:val="20"/>
              <w:ind w:left="-108" w:right="-156" w:firstLine="0"/>
              <w:jc w:val="center"/>
              <w:rPr>
                <w:spacing w:val="0"/>
                <w:sz w:val="28"/>
                <w:szCs w:val="28"/>
              </w:rPr>
            </w:pPr>
            <w:r>
              <w:rPr>
                <w:spacing w:val="0"/>
                <w:sz w:val="28"/>
                <w:szCs w:val="28"/>
              </w:rPr>
              <w:t>1</w:t>
            </w:r>
          </w:p>
        </w:tc>
        <w:tc>
          <w:tcPr>
            <w:tcW w:w="804" w:type="dxa"/>
          </w:tcPr>
          <w:p w:rsidR="00B32683" w:rsidRPr="003A5B91" w:rsidRDefault="00B32683" w:rsidP="00B76FB2">
            <w:pPr>
              <w:pStyle w:val="20"/>
              <w:ind w:left="-108" w:right="-156" w:firstLine="0"/>
              <w:jc w:val="center"/>
              <w:rPr>
                <w:spacing w:val="0"/>
                <w:sz w:val="28"/>
                <w:szCs w:val="28"/>
              </w:rPr>
            </w:pPr>
          </w:p>
        </w:tc>
      </w:tr>
      <w:tr w:rsidR="004A0E24" w:rsidRPr="00CE5872" w:rsidTr="00B76FB2">
        <w:tc>
          <w:tcPr>
            <w:tcW w:w="4537" w:type="dxa"/>
            <w:gridSpan w:val="2"/>
            <w:vMerge w:val="restart"/>
            <w:vAlign w:val="center"/>
          </w:tcPr>
          <w:p w:rsidR="004A0E24" w:rsidRPr="00BC42E7" w:rsidRDefault="004A0E24" w:rsidP="00B76FB2">
            <w:pPr>
              <w:pStyle w:val="20"/>
              <w:ind w:left="-42" w:firstLine="0"/>
              <w:jc w:val="right"/>
              <w:rPr>
                <w:color w:val="000000"/>
                <w:spacing w:val="0"/>
                <w:sz w:val="28"/>
                <w:szCs w:val="28"/>
              </w:rPr>
            </w:pPr>
            <w:r w:rsidRPr="00BC42E7">
              <w:rPr>
                <w:color w:val="000000"/>
                <w:spacing w:val="0"/>
                <w:sz w:val="28"/>
                <w:szCs w:val="28"/>
              </w:rPr>
              <w:t>Итого:</w:t>
            </w:r>
          </w:p>
        </w:tc>
        <w:tc>
          <w:tcPr>
            <w:tcW w:w="803" w:type="dxa"/>
          </w:tcPr>
          <w:p w:rsidR="004A0E24" w:rsidRPr="00BC42E7" w:rsidRDefault="004A0E24" w:rsidP="00B76FB2">
            <w:pPr>
              <w:pStyle w:val="20"/>
              <w:ind w:left="-155" w:right="-155" w:firstLine="0"/>
              <w:jc w:val="center"/>
              <w:rPr>
                <w:color w:val="000000"/>
                <w:spacing w:val="0"/>
                <w:sz w:val="28"/>
                <w:szCs w:val="28"/>
              </w:rPr>
            </w:pPr>
            <w:r w:rsidRPr="00BC42E7">
              <w:rPr>
                <w:color w:val="000000"/>
                <w:spacing w:val="0"/>
                <w:sz w:val="28"/>
                <w:szCs w:val="28"/>
              </w:rPr>
              <w:t>10</w:t>
            </w:r>
          </w:p>
        </w:tc>
        <w:tc>
          <w:tcPr>
            <w:tcW w:w="803" w:type="dxa"/>
          </w:tcPr>
          <w:p w:rsidR="004A0E24" w:rsidRPr="003A5B91" w:rsidRDefault="004A0E24" w:rsidP="00B76FB2">
            <w:pPr>
              <w:pStyle w:val="20"/>
              <w:ind w:left="-155" w:right="-155" w:firstLine="0"/>
              <w:jc w:val="center"/>
              <w:rPr>
                <w:spacing w:val="0"/>
                <w:sz w:val="28"/>
                <w:szCs w:val="28"/>
              </w:rPr>
            </w:pPr>
            <w:r>
              <w:rPr>
                <w:spacing w:val="0"/>
                <w:sz w:val="28"/>
                <w:szCs w:val="28"/>
              </w:rPr>
              <w:t>3</w:t>
            </w:r>
          </w:p>
        </w:tc>
        <w:tc>
          <w:tcPr>
            <w:tcW w:w="803" w:type="dxa"/>
          </w:tcPr>
          <w:p w:rsidR="004A0E24" w:rsidRPr="003A5B91" w:rsidRDefault="004A0E24" w:rsidP="00B76FB2">
            <w:pPr>
              <w:pStyle w:val="20"/>
              <w:ind w:left="-155" w:right="-155" w:firstLine="0"/>
              <w:jc w:val="center"/>
              <w:rPr>
                <w:spacing w:val="0"/>
                <w:sz w:val="28"/>
                <w:szCs w:val="28"/>
              </w:rPr>
            </w:pPr>
            <w:r>
              <w:rPr>
                <w:spacing w:val="0"/>
                <w:sz w:val="28"/>
                <w:szCs w:val="28"/>
              </w:rPr>
              <w:t>8</w:t>
            </w:r>
          </w:p>
        </w:tc>
        <w:tc>
          <w:tcPr>
            <w:tcW w:w="803" w:type="dxa"/>
          </w:tcPr>
          <w:p w:rsidR="004A0E24" w:rsidRPr="003A5B91" w:rsidRDefault="004A0E24" w:rsidP="00B76FB2">
            <w:pPr>
              <w:pStyle w:val="20"/>
              <w:ind w:left="-155" w:right="-155" w:firstLine="0"/>
              <w:jc w:val="center"/>
              <w:rPr>
                <w:spacing w:val="0"/>
                <w:sz w:val="28"/>
                <w:szCs w:val="28"/>
              </w:rPr>
            </w:pPr>
            <w:r w:rsidRPr="003A5B91">
              <w:rPr>
                <w:spacing w:val="0"/>
                <w:sz w:val="28"/>
                <w:szCs w:val="28"/>
              </w:rPr>
              <w:t>8</w:t>
            </w:r>
          </w:p>
        </w:tc>
        <w:tc>
          <w:tcPr>
            <w:tcW w:w="803" w:type="dxa"/>
          </w:tcPr>
          <w:p w:rsidR="004A0E24" w:rsidRPr="003A5B91" w:rsidRDefault="005E4545" w:rsidP="00B76FB2">
            <w:pPr>
              <w:pStyle w:val="20"/>
              <w:ind w:left="-155" w:right="-155" w:firstLine="0"/>
              <w:jc w:val="center"/>
              <w:rPr>
                <w:spacing w:val="0"/>
                <w:sz w:val="28"/>
                <w:szCs w:val="28"/>
              </w:rPr>
            </w:pPr>
            <w:r>
              <w:rPr>
                <w:spacing w:val="0"/>
                <w:sz w:val="28"/>
                <w:szCs w:val="28"/>
              </w:rPr>
              <w:t>10</w:t>
            </w:r>
          </w:p>
        </w:tc>
        <w:tc>
          <w:tcPr>
            <w:tcW w:w="804" w:type="dxa"/>
          </w:tcPr>
          <w:p w:rsidR="004A0E24" w:rsidRPr="003A5B91" w:rsidRDefault="005E4545" w:rsidP="00B76FB2">
            <w:pPr>
              <w:pStyle w:val="20"/>
              <w:ind w:left="-155" w:right="-155" w:firstLine="0"/>
              <w:jc w:val="center"/>
              <w:rPr>
                <w:spacing w:val="0"/>
                <w:sz w:val="28"/>
                <w:szCs w:val="28"/>
              </w:rPr>
            </w:pPr>
            <w:r>
              <w:rPr>
                <w:spacing w:val="0"/>
                <w:sz w:val="28"/>
                <w:szCs w:val="28"/>
              </w:rPr>
              <w:t>6</w:t>
            </w:r>
          </w:p>
        </w:tc>
      </w:tr>
      <w:tr w:rsidR="004A0E24" w:rsidRPr="00CE5872" w:rsidTr="00B76FB2">
        <w:tc>
          <w:tcPr>
            <w:tcW w:w="4537" w:type="dxa"/>
            <w:gridSpan w:val="2"/>
            <w:vMerge/>
          </w:tcPr>
          <w:p w:rsidR="004A0E24" w:rsidRPr="00BC42E7" w:rsidRDefault="004A0E24" w:rsidP="00B76FB2">
            <w:pPr>
              <w:pStyle w:val="20"/>
              <w:ind w:left="-42" w:firstLine="0"/>
              <w:rPr>
                <w:color w:val="000000"/>
                <w:spacing w:val="0"/>
                <w:sz w:val="28"/>
                <w:szCs w:val="28"/>
              </w:rPr>
            </w:pPr>
          </w:p>
        </w:tc>
        <w:tc>
          <w:tcPr>
            <w:tcW w:w="2409" w:type="dxa"/>
            <w:gridSpan w:val="3"/>
          </w:tcPr>
          <w:p w:rsidR="004A0E24" w:rsidRPr="00BC42E7" w:rsidRDefault="004A0E24" w:rsidP="00B76FB2">
            <w:pPr>
              <w:pStyle w:val="20"/>
              <w:ind w:left="-108" w:right="-156" w:firstLine="0"/>
              <w:jc w:val="center"/>
              <w:rPr>
                <w:color w:val="000000"/>
                <w:spacing w:val="0"/>
                <w:sz w:val="28"/>
                <w:szCs w:val="28"/>
              </w:rPr>
            </w:pPr>
            <w:r w:rsidRPr="00BC42E7">
              <w:rPr>
                <w:color w:val="000000"/>
                <w:spacing w:val="0"/>
                <w:sz w:val="28"/>
                <w:szCs w:val="28"/>
              </w:rPr>
              <w:t>2</w:t>
            </w:r>
            <w:r>
              <w:rPr>
                <w:color w:val="000000"/>
                <w:spacing w:val="0"/>
                <w:sz w:val="28"/>
                <w:szCs w:val="28"/>
              </w:rPr>
              <w:t>1</w:t>
            </w:r>
          </w:p>
        </w:tc>
        <w:tc>
          <w:tcPr>
            <w:tcW w:w="2410" w:type="dxa"/>
            <w:gridSpan w:val="3"/>
          </w:tcPr>
          <w:p w:rsidR="004A0E24" w:rsidRPr="003A5B91" w:rsidRDefault="004A0E24" w:rsidP="00B76FB2">
            <w:pPr>
              <w:pStyle w:val="20"/>
              <w:ind w:left="-108" w:right="-156" w:firstLine="0"/>
              <w:jc w:val="center"/>
              <w:rPr>
                <w:spacing w:val="0"/>
                <w:sz w:val="28"/>
                <w:szCs w:val="28"/>
              </w:rPr>
            </w:pPr>
            <w:r>
              <w:rPr>
                <w:spacing w:val="0"/>
                <w:sz w:val="28"/>
                <w:szCs w:val="28"/>
              </w:rPr>
              <w:t>24</w:t>
            </w:r>
          </w:p>
        </w:tc>
      </w:tr>
    </w:tbl>
    <w:p w:rsidR="000B495A" w:rsidRPr="000B495A" w:rsidRDefault="000B495A" w:rsidP="002F1A0E">
      <w:pPr>
        <w:pStyle w:val="20"/>
        <w:tabs>
          <w:tab w:val="left" w:pos="4140"/>
        </w:tabs>
        <w:spacing w:line="360" w:lineRule="auto"/>
        <w:rPr>
          <w:spacing w:val="0"/>
          <w:sz w:val="16"/>
          <w:szCs w:val="16"/>
        </w:rPr>
      </w:pPr>
    </w:p>
    <w:p w:rsidR="006D6817" w:rsidRPr="001F5FAB" w:rsidRDefault="00147EAB" w:rsidP="002F1A0E">
      <w:pPr>
        <w:pStyle w:val="20"/>
        <w:tabs>
          <w:tab w:val="left" w:pos="4140"/>
        </w:tabs>
        <w:spacing w:line="360" w:lineRule="auto"/>
        <w:rPr>
          <w:spacing w:val="0"/>
          <w:sz w:val="28"/>
          <w:szCs w:val="28"/>
        </w:rPr>
      </w:pPr>
      <w:r>
        <w:rPr>
          <w:spacing w:val="0"/>
          <w:sz w:val="28"/>
          <w:szCs w:val="28"/>
        </w:rPr>
        <w:t>В 20</w:t>
      </w:r>
      <w:r w:rsidR="00B76FB2">
        <w:rPr>
          <w:spacing w:val="0"/>
          <w:sz w:val="28"/>
          <w:szCs w:val="28"/>
        </w:rPr>
        <w:t>21</w:t>
      </w:r>
      <w:r w:rsidR="00454879">
        <w:rPr>
          <w:spacing w:val="0"/>
          <w:sz w:val="28"/>
          <w:szCs w:val="28"/>
        </w:rPr>
        <w:t>/</w:t>
      </w:r>
      <w:r w:rsidR="00CB31CE">
        <w:rPr>
          <w:spacing w:val="0"/>
          <w:sz w:val="28"/>
          <w:szCs w:val="28"/>
        </w:rPr>
        <w:t>2</w:t>
      </w:r>
      <w:r w:rsidR="00B76FB2">
        <w:rPr>
          <w:spacing w:val="0"/>
          <w:sz w:val="28"/>
          <w:szCs w:val="28"/>
        </w:rPr>
        <w:t>2</w:t>
      </w:r>
      <w:r w:rsidR="00D80C6F" w:rsidRPr="001F5FAB">
        <w:rPr>
          <w:spacing w:val="0"/>
          <w:sz w:val="28"/>
          <w:szCs w:val="28"/>
        </w:rPr>
        <w:t xml:space="preserve"> учебном году</w:t>
      </w:r>
      <w:r w:rsidR="00277157">
        <w:rPr>
          <w:spacing w:val="0"/>
          <w:sz w:val="28"/>
          <w:szCs w:val="28"/>
        </w:rPr>
        <w:t xml:space="preserve">, </w:t>
      </w:r>
      <w:r w:rsidR="00277157" w:rsidRPr="000A4C13">
        <w:rPr>
          <w:color w:val="000000"/>
          <w:spacing w:val="0"/>
          <w:sz w:val="28"/>
          <w:szCs w:val="28"/>
        </w:rPr>
        <w:t>как и в предыдущем,</w:t>
      </w:r>
      <w:r w:rsidR="00A339DD" w:rsidRPr="000A4C13">
        <w:rPr>
          <w:color w:val="000000"/>
          <w:spacing w:val="0"/>
          <w:sz w:val="28"/>
          <w:szCs w:val="28"/>
        </w:rPr>
        <w:t xml:space="preserve"> большая часть </w:t>
      </w:r>
      <w:r w:rsidR="00277157" w:rsidRPr="000A4C13">
        <w:rPr>
          <w:color w:val="000000"/>
          <w:spacing w:val="0"/>
          <w:sz w:val="28"/>
          <w:szCs w:val="28"/>
        </w:rPr>
        <w:t>участников</w:t>
      </w:r>
      <w:r w:rsidR="00A339DD" w:rsidRPr="000A4C13">
        <w:rPr>
          <w:color w:val="000000"/>
          <w:spacing w:val="0"/>
          <w:sz w:val="28"/>
          <w:szCs w:val="28"/>
        </w:rPr>
        <w:t xml:space="preserve"> предста</w:t>
      </w:r>
      <w:r w:rsidR="00D80C6F" w:rsidRPr="000A4C13">
        <w:rPr>
          <w:color w:val="000000"/>
          <w:spacing w:val="0"/>
          <w:sz w:val="28"/>
          <w:szCs w:val="28"/>
        </w:rPr>
        <w:t>вляла</w:t>
      </w:r>
      <w:r w:rsidR="00D734BD" w:rsidRPr="000A4C13">
        <w:rPr>
          <w:color w:val="000000"/>
          <w:spacing w:val="0"/>
          <w:sz w:val="28"/>
          <w:szCs w:val="28"/>
        </w:rPr>
        <w:t xml:space="preserve"> об</w:t>
      </w:r>
      <w:r w:rsidR="00277157" w:rsidRPr="000A4C13">
        <w:rPr>
          <w:color w:val="000000"/>
          <w:spacing w:val="0"/>
          <w:sz w:val="28"/>
          <w:szCs w:val="28"/>
        </w:rPr>
        <w:t>щеоб</w:t>
      </w:r>
      <w:r w:rsidR="00D734BD" w:rsidRPr="000A4C13">
        <w:rPr>
          <w:color w:val="000000"/>
          <w:spacing w:val="0"/>
          <w:sz w:val="28"/>
          <w:szCs w:val="28"/>
        </w:rPr>
        <w:t>разовательные организации</w:t>
      </w:r>
      <w:r w:rsidR="00A339DD" w:rsidRPr="000A4C13">
        <w:rPr>
          <w:color w:val="000000"/>
          <w:spacing w:val="0"/>
          <w:sz w:val="28"/>
          <w:szCs w:val="28"/>
        </w:rPr>
        <w:t xml:space="preserve"> г.</w:t>
      </w:r>
      <w:r w:rsidR="00D80C6F" w:rsidRPr="000A4C13">
        <w:rPr>
          <w:color w:val="000000"/>
          <w:spacing w:val="0"/>
          <w:sz w:val="20"/>
          <w:szCs w:val="28"/>
        </w:rPr>
        <w:t xml:space="preserve"> </w:t>
      </w:r>
      <w:r w:rsidR="00A339DD" w:rsidRPr="000A4C13">
        <w:rPr>
          <w:color w:val="000000"/>
          <w:spacing w:val="0"/>
          <w:sz w:val="28"/>
          <w:szCs w:val="28"/>
        </w:rPr>
        <w:t>Мурманска.</w:t>
      </w:r>
      <w:r w:rsidR="006D6817" w:rsidRPr="000A4C13">
        <w:rPr>
          <w:color w:val="000000"/>
          <w:spacing w:val="0"/>
          <w:sz w:val="28"/>
          <w:szCs w:val="28"/>
        </w:rPr>
        <w:t xml:space="preserve"> </w:t>
      </w:r>
      <w:r w:rsidR="00CB31CE" w:rsidRPr="000A4C13">
        <w:rPr>
          <w:color w:val="000000"/>
          <w:spacing w:val="0"/>
          <w:sz w:val="28"/>
          <w:szCs w:val="28"/>
        </w:rPr>
        <w:t xml:space="preserve">Уменьшилось число </w:t>
      </w:r>
      <w:r w:rsidR="00454879" w:rsidRPr="000A4C13">
        <w:rPr>
          <w:color w:val="000000"/>
          <w:spacing w:val="0"/>
          <w:sz w:val="28"/>
          <w:szCs w:val="28"/>
        </w:rPr>
        <w:t>об</w:t>
      </w:r>
      <w:r w:rsidR="008F3209" w:rsidRPr="000A4C13">
        <w:rPr>
          <w:color w:val="000000"/>
          <w:spacing w:val="0"/>
          <w:sz w:val="28"/>
          <w:szCs w:val="28"/>
        </w:rPr>
        <w:t>щеоб</w:t>
      </w:r>
      <w:r w:rsidR="00454879" w:rsidRPr="000A4C13">
        <w:rPr>
          <w:color w:val="000000"/>
          <w:spacing w:val="0"/>
          <w:sz w:val="28"/>
          <w:szCs w:val="28"/>
        </w:rPr>
        <w:t>разовательных</w:t>
      </w:r>
      <w:r w:rsidR="00454879">
        <w:rPr>
          <w:spacing w:val="0"/>
          <w:sz w:val="28"/>
          <w:szCs w:val="28"/>
        </w:rPr>
        <w:t xml:space="preserve"> организаций, учащиеся которых приняли участия в олимпиаде по физике.</w:t>
      </w:r>
      <w:r w:rsidR="001F5FAB">
        <w:rPr>
          <w:spacing w:val="0"/>
          <w:sz w:val="28"/>
          <w:szCs w:val="28"/>
        </w:rPr>
        <w:t xml:space="preserve"> В таблице 2 представлено распределение участников </w:t>
      </w:r>
      <w:r w:rsidR="00454879">
        <w:rPr>
          <w:spacing w:val="0"/>
          <w:sz w:val="28"/>
          <w:szCs w:val="28"/>
        </w:rPr>
        <w:t xml:space="preserve">олимпиады </w:t>
      </w:r>
      <w:r w:rsidR="001F5FAB">
        <w:rPr>
          <w:spacing w:val="0"/>
          <w:sz w:val="28"/>
          <w:szCs w:val="28"/>
        </w:rPr>
        <w:t>по об</w:t>
      </w:r>
      <w:r w:rsidR="00277157">
        <w:rPr>
          <w:spacing w:val="0"/>
          <w:sz w:val="28"/>
          <w:szCs w:val="28"/>
        </w:rPr>
        <w:t>щеоб</w:t>
      </w:r>
      <w:r w:rsidR="001F5FAB">
        <w:rPr>
          <w:spacing w:val="0"/>
          <w:sz w:val="28"/>
          <w:szCs w:val="28"/>
        </w:rPr>
        <w:t>разовательным организациям</w:t>
      </w:r>
      <w:r w:rsidR="00454879">
        <w:rPr>
          <w:spacing w:val="0"/>
          <w:sz w:val="28"/>
          <w:szCs w:val="28"/>
        </w:rPr>
        <w:t xml:space="preserve"> региона</w:t>
      </w:r>
      <w:r w:rsidR="000B495A">
        <w:rPr>
          <w:spacing w:val="0"/>
          <w:sz w:val="28"/>
          <w:szCs w:val="28"/>
        </w:rPr>
        <w:t>.</w:t>
      </w:r>
    </w:p>
    <w:p w:rsidR="00305DD1" w:rsidRPr="001F5FAB" w:rsidRDefault="00305DD1" w:rsidP="004F0241">
      <w:pPr>
        <w:pStyle w:val="20"/>
        <w:spacing w:line="360" w:lineRule="auto"/>
        <w:ind w:firstLine="567"/>
        <w:jc w:val="right"/>
        <w:rPr>
          <w:spacing w:val="0"/>
          <w:sz w:val="28"/>
          <w:szCs w:val="28"/>
        </w:rPr>
      </w:pPr>
      <w:r w:rsidRPr="001F5FAB">
        <w:rPr>
          <w:spacing w:val="0"/>
          <w:sz w:val="28"/>
          <w:szCs w:val="28"/>
        </w:rPr>
        <w:t>Таблица 2</w:t>
      </w:r>
    </w:p>
    <w:p w:rsidR="00B76FB2" w:rsidRPr="009B7AD4" w:rsidRDefault="00305DD1" w:rsidP="00B76FB2">
      <w:pPr>
        <w:pStyle w:val="20"/>
        <w:spacing w:line="276" w:lineRule="auto"/>
        <w:ind w:firstLine="0"/>
        <w:jc w:val="center"/>
        <w:rPr>
          <w:b/>
          <w:spacing w:val="0"/>
          <w:sz w:val="28"/>
          <w:szCs w:val="28"/>
        </w:rPr>
      </w:pPr>
      <w:r w:rsidRPr="009B7AD4">
        <w:rPr>
          <w:b/>
          <w:spacing w:val="0"/>
          <w:sz w:val="28"/>
          <w:szCs w:val="28"/>
        </w:rPr>
        <w:t>Об</w:t>
      </w:r>
      <w:r w:rsidR="008F3209" w:rsidRPr="009B7AD4">
        <w:rPr>
          <w:b/>
          <w:spacing w:val="0"/>
          <w:sz w:val="28"/>
          <w:szCs w:val="28"/>
        </w:rPr>
        <w:t>щеоб</w:t>
      </w:r>
      <w:r w:rsidRPr="009B7AD4">
        <w:rPr>
          <w:b/>
          <w:spacing w:val="0"/>
          <w:sz w:val="28"/>
          <w:szCs w:val="28"/>
        </w:rPr>
        <w:t xml:space="preserve">разовательные </w:t>
      </w:r>
      <w:r w:rsidR="00D734BD" w:rsidRPr="009B7AD4">
        <w:rPr>
          <w:b/>
          <w:spacing w:val="0"/>
          <w:sz w:val="28"/>
          <w:szCs w:val="28"/>
        </w:rPr>
        <w:t>организации</w:t>
      </w:r>
      <w:r w:rsidRPr="009B7AD4">
        <w:rPr>
          <w:b/>
          <w:spacing w:val="0"/>
          <w:sz w:val="28"/>
          <w:szCs w:val="28"/>
        </w:rPr>
        <w:t xml:space="preserve">, представившие участников регионального </w:t>
      </w:r>
      <w:r w:rsidR="00717AC2" w:rsidRPr="009B7AD4">
        <w:rPr>
          <w:b/>
          <w:spacing w:val="0"/>
          <w:sz w:val="28"/>
          <w:szCs w:val="28"/>
        </w:rPr>
        <w:t xml:space="preserve">этапа олимпиады по физике в </w:t>
      </w:r>
      <w:r w:rsidR="002D0B44" w:rsidRPr="009B7AD4">
        <w:rPr>
          <w:b/>
          <w:spacing w:val="0"/>
          <w:sz w:val="28"/>
          <w:szCs w:val="28"/>
        </w:rPr>
        <w:t>20</w:t>
      </w:r>
      <w:r w:rsidR="00B76FB2" w:rsidRPr="009B7AD4">
        <w:rPr>
          <w:b/>
          <w:spacing w:val="0"/>
          <w:sz w:val="28"/>
          <w:szCs w:val="28"/>
        </w:rPr>
        <w:t>20/21</w:t>
      </w:r>
      <w:r w:rsidR="002D0B44" w:rsidRPr="009B7AD4">
        <w:rPr>
          <w:b/>
          <w:spacing w:val="0"/>
          <w:sz w:val="28"/>
          <w:szCs w:val="28"/>
        </w:rPr>
        <w:t xml:space="preserve"> и 20</w:t>
      </w:r>
      <w:r w:rsidR="00B76FB2" w:rsidRPr="009B7AD4">
        <w:rPr>
          <w:b/>
          <w:spacing w:val="0"/>
          <w:sz w:val="28"/>
          <w:szCs w:val="28"/>
        </w:rPr>
        <w:t>21</w:t>
      </w:r>
      <w:r w:rsidR="002D0B44" w:rsidRPr="009B7AD4">
        <w:rPr>
          <w:b/>
          <w:spacing w:val="0"/>
          <w:sz w:val="28"/>
          <w:szCs w:val="28"/>
        </w:rPr>
        <w:t>/2</w:t>
      </w:r>
      <w:r w:rsidR="00B76FB2" w:rsidRPr="009B7AD4">
        <w:rPr>
          <w:b/>
          <w:spacing w:val="0"/>
          <w:sz w:val="28"/>
          <w:szCs w:val="28"/>
        </w:rPr>
        <w:t>2</w:t>
      </w:r>
      <w:r w:rsidR="002D0B44" w:rsidRPr="009B7AD4">
        <w:rPr>
          <w:b/>
          <w:spacing w:val="0"/>
          <w:sz w:val="28"/>
          <w:szCs w:val="28"/>
        </w:rPr>
        <w:t xml:space="preserve"> </w:t>
      </w:r>
      <w:r w:rsidR="00277157" w:rsidRPr="009B7AD4">
        <w:rPr>
          <w:b/>
          <w:spacing w:val="0"/>
          <w:sz w:val="28"/>
          <w:szCs w:val="28"/>
        </w:rPr>
        <w:t>уч</w:t>
      </w:r>
      <w:r w:rsidR="00785824" w:rsidRPr="009B7AD4">
        <w:rPr>
          <w:b/>
          <w:spacing w:val="0"/>
          <w:sz w:val="28"/>
          <w:szCs w:val="28"/>
        </w:rPr>
        <w:t xml:space="preserve">. </w:t>
      </w:r>
      <w:r w:rsidR="00277157" w:rsidRPr="009B7AD4">
        <w:rPr>
          <w:b/>
          <w:spacing w:val="0"/>
          <w:sz w:val="28"/>
          <w:szCs w:val="28"/>
        </w:rPr>
        <w:t>г.</w:t>
      </w:r>
      <w:r w:rsidR="00B76FB2" w:rsidRPr="009B7AD4">
        <w:rPr>
          <w:b/>
          <w:spacing w:val="0"/>
          <w:sz w:val="28"/>
          <w:szCs w:val="28"/>
        </w:rPr>
        <w:t xml:space="preserve"> </w:t>
      </w:r>
    </w:p>
    <w:p w:rsidR="000B495A" w:rsidRPr="000B495A" w:rsidRDefault="000B495A" w:rsidP="00B76FB2">
      <w:pPr>
        <w:pStyle w:val="20"/>
        <w:spacing w:line="276" w:lineRule="auto"/>
        <w:ind w:firstLine="0"/>
        <w:jc w:val="center"/>
        <w:rPr>
          <w:b/>
          <w:i/>
          <w:spacing w:val="0"/>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3"/>
        <w:gridCol w:w="1276"/>
        <w:gridCol w:w="1241"/>
        <w:gridCol w:w="34"/>
      </w:tblGrid>
      <w:tr w:rsidR="00B76FB2" w:rsidRPr="00D2227C" w:rsidTr="005C4388">
        <w:tc>
          <w:tcPr>
            <w:tcW w:w="6663" w:type="dxa"/>
            <w:vMerge w:val="restart"/>
            <w:shd w:val="clear" w:color="auto" w:fill="auto"/>
            <w:vAlign w:val="center"/>
          </w:tcPr>
          <w:p w:rsidR="00B76FB2" w:rsidRPr="00D2227C" w:rsidRDefault="00B76FB2" w:rsidP="00B76FB2">
            <w:pPr>
              <w:pStyle w:val="20"/>
              <w:ind w:right="-108" w:firstLine="0"/>
              <w:jc w:val="center"/>
              <w:rPr>
                <w:spacing w:val="0"/>
                <w:sz w:val="28"/>
                <w:szCs w:val="28"/>
              </w:rPr>
            </w:pPr>
            <w:r w:rsidRPr="00D2227C">
              <w:rPr>
                <w:spacing w:val="0"/>
                <w:sz w:val="28"/>
                <w:szCs w:val="28"/>
              </w:rPr>
              <w:t>Образовательная организация</w:t>
            </w:r>
          </w:p>
        </w:tc>
        <w:tc>
          <w:tcPr>
            <w:tcW w:w="2551" w:type="dxa"/>
            <w:gridSpan w:val="3"/>
            <w:shd w:val="clear" w:color="auto" w:fill="auto"/>
            <w:vAlign w:val="center"/>
          </w:tcPr>
          <w:p w:rsidR="00B76FB2" w:rsidRPr="00D2227C" w:rsidRDefault="00B76FB2" w:rsidP="00B76FB2">
            <w:pPr>
              <w:pStyle w:val="20"/>
              <w:ind w:right="-108" w:firstLine="0"/>
              <w:jc w:val="center"/>
              <w:rPr>
                <w:spacing w:val="0"/>
                <w:sz w:val="28"/>
                <w:szCs w:val="28"/>
              </w:rPr>
            </w:pPr>
            <w:r w:rsidRPr="00D2227C">
              <w:rPr>
                <w:spacing w:val="0"/>
                <w:sz w:val="28"/>
                <w:szCs w:val="28"/>
              </w:rPr>
              <w:t>Количество учащихся</w:t>
            </w:r>
          </w:p>
        </w:tc>
      </w:tr>
      <w:tr w:rsidR="007E5DD7" w:rsidRPr="00D2227C" w:rsidTr="005C4388">
        <w:trPr>
          <w:gridAfter w:val="1"/>
          <w:wAfter w:w="34" w:type="dxa"/>
          <w:trHeight w:val="234"/>
        </w:trPr>
        <w:tc>
          <w:tcPr>
            <w:tcW w:w="6663" w:type="dxa"/>
            <w:vMerge/>
            <w:shd w:val="clear" w:color="auto" w:fill="auto"/>
            <w:vAlign w:val="center"/>
          </w:tcPr>
          <w:p w:rsidR="007E5DD7" w:rsidRPr="00D2227C" w:rsidRDefault="007E5DD7" w:rsidP="00B76FB2">
            <w:pPr>
              <w:pStyle w:val="20"/>
              <w:ind w:firstLine="0"/>
              <w:jc w:val="center"/>
              <w:rPr>
                <w:spacing w:val="0"/>
                <w:sz w:val="28"/>
                <w:szCs w:val="28"/>
              </w:rPr>
            </w:pPr>
          </w:p>
        </w:tc>
        <w:tc>
          <w:tcPr>
            <w:tcW w:w="1276" w:type="dxa"/>
            <w:shd w:val="clear" w:color="auto" w:fill="auto"/>
            <w:vAlign w:val="center"/>
          </w:tcPr>
          <w:p w:rsidR="007E5DD7" w:rsidRPr="00D2227C" w:rsidRDefault="007E5DD7" w:rsidP="00B76FB2">
            <w:pPr>
              <w:pStyle w:val="20"/>
              <w:ind w:left="-112" w:right="-138" w:firstLine="0"/>
              <w:jc w:val="center"/>
              <w:rPr>
                <w:spacing w:val="0"/>
                <w:sz w:val="28"/>
                <w:szCs w:val="28"/>
              </w:rPr>
            </w:pPr>
            <w:r w:rsidRPr="00D2227C">
              <w:rPr>
                <w:spacing w:val="0"/>
                <w:sz w:val="28"/>
                <w:szCs w:val="28"/>
              </w:rPr>
              <w:t>2</w:t>
            </w:r>
            <w:r>
              <w:rPr>
                <w:spacing w:val="0"/>
                <w:sz w:val="28"/>
                <w:szCs w:val="28"/>
              </w:rPr>
              <w:t>020</w:t>
            </w:r>
            <w:r w:rsidRPr="00D2227C">
              <w:rPr>
                <w:spacing w:val="0"/>
                <w:sz w:val="28"/>
                <w:szCs w:val="28"/>
              </w:rPr>
              <w:t>/2</w:t>
            </w:r>
            <w:r>
              <w:rPr>
                <w:spacing w:val="0"/>
                <w:sz w:val="28"/>
                <w:szCs w:val="28"/>
              </w:rPr>
              <w:t>1</w:t>
            </w:r>
          </w:p>
        </w:tc>
        <w:tc>
          <w:tcPr>
            <w:tcW w:w="1241" w:type="dxa"/>
            <w:shd w:val="clear" w:color="auto" w:fill="auto"/>
            <w:vAlign w:val="center"/>
          </w:tcPr>
          <w:p w:rsidR="007E5DD7" w:rsidRPr="00D2227C" w:rsidRDefault="007E5DD7" w:rsidP="00B76FB2">
            <w:pPr>
              <w:pStyle w:val="20"/>
              <w:ind w:left="-112" w:right="-138" w:firstLine="0"/>
              <w:jc w:val="center"/>
              <w:rPr>
                <w:spacing w:val="0"/>
                <w:sz w:val="28"/>
                <w:szCs w:val="28"/>
              </w:rPr>
            </w:pPr>
            <w:r w:rsidRPr="00D2227C">
              <w:rPr>
                <w:spacing w:val="0"/>
                <w:sz w:val="28"/>
                <w:szCs w:val="28"/>
              </w:rPr>
              <w:t>2</w:t>
            </w:r>
            <w:r>
              <w:rPr>
                <w:spacing w:val="0"/>
                <w:sz w:val="28"/>
                <w:szCs w:val="28"/>
              </w:rPr>
              <w:t>021</w:t>
            </w:r>
            <w:r w:rsidRPr="00D2227C">
              <w:rPr>
                <w:spacing w:val="0"/>
                <w:sz w:val="28"/>
                <w:szCs w:val="28"/>
              </w:rPr>
              <w:t>/2</w:t>
            </w:r>
            <w:r>
              <w:rPr>
                <w:spacing w:val="0"/>
                <w:sz w:val="28"/>
                <w:szCs w:val="28"/>
              </w:rPr>
              <w:t>2</w:t>
            </w:r>
          </w:p>
        </w:tc>
      </w:tr>
      <w:tr w:rsidR="007E5DD7" w:rsidRPr="00D2227C" w:rsidTr="005C4388">
        <w:trPr>
          <w:gridAfter w:val="1"/>
          <w:wAfter w:w="34" w:type="dxa"/>
        </w:trPr>
        <w:tc>
          <w:tcPr>
            <w:tcW w:w="6663" w:type="dxa"/>
            <w:shd w:val="clear" w:color="auto" w:fill="auto"/>
          </w:tcPr>
          <w:p w:rsidR="007E5DD7" w:rsidRPr="00D2227C" w:rsidRDefault="007E5DD7" w:rsidP="00B76FB2">
            <w:pPr>
              <w:pStyle w:val="20"/>
              <w:ind w:right="-108" w:firstLine="0"/>
              <w:rPr>
                <w:spacing w:val="0"/>
                <w:sz w:val="28"/>
                <w:szCs w:val="28"/>
              </w:rPr>
            </w:pPr>
            <w:r w:rsidRPr="00D2227C">
              <w:rPr>
                <w:spacing w:val="0"/>
                <w:sz w:val="28"/>
                <w:szCs w:val="28"/>
              </w:rPr>
              <w:t>МБОУ г. Мурманска «МАЛ»</w:t>
            </w:r>
          </w:p>
        </w:tc>
        <w:tc>
          <w:tcPr>
            <w:tcW w:w="1276" w:type="dxa"/>
            <w:shd w:val="clear" w:color="auto" w:fill="auto"/>
          </w:tcPr>
          <w:p w:rsidR="007E5DD7" w:rsidRPr="00D2227C" w:rsidRDefault="007E5DD7" w:rsidP="00B76FB2">
            <w:pPr>
              <w:pStyle w:val="20"/>
              <w:ind w:firstLine="0"/>
              <w:jc w:val="center"/>
              <w:rPr>
                <w:spacing w:val="0"/>
                <w:sz w:val="28"/>
                <w:szCs w:val="28"/>
              </w:rPr>
            </w:pPr>
            <w:r>
              <w:rPr>
                <w:spacing w:val="0"/>
                <w:sz w:val="28"/>
                <w:szCs w:val="28"/>
              </w:rPr>
              <w:t>2</w:t>
            </w:r>
          </w:p>
        </w:tc>
        <w:tc>
          <w:tcPr>
            <w:tcW w:w="1241" w:type="dxa"/>
            <w:shd w:val="clear" w:color="auto" w:fill="auto"/>
          </w:tcPr>
          <w:p w:rsidR="007E5DD7" w:rsidRPr="00D2227C" w:rsidRDefault="007E5DD7" w:rsidP="00B76FB2">
            <w:pPr>
              <w:pStyle w:val="20"/>
              <w:ind w:firstLine="0"/>
              <w:jc w:val="center"/>
              <w:rPr>
                <w:spacing w:val="0"/>
                <w:sz w:val="28"/>
                <w:szCs w:val="28"/>
              </w:rPr>
            </w:pPr>
            <w:r>
              <w:rPr>
                <w:spacing w:val="0"/>
                <w:sz w:val="28"/>
                <w:szCs w:val="28"/>
              </w:rPr>
              <w:t>1</w:t>
            </w:r>
          </w:p>
        </w:tc>
      </w:tr>
      <w:tr w:rsidR="007E5DD7" w:rsidRPr="00D2227C" w:rsidTr="005C4388">
        <w:trPr>
          <w:gridAfter w:val="1"/>
          <w:wAfter w:w="34" w:type="dxa"/>
        </w:trPr>
        <w:tc>
          <w:tcPr>
            <w:tcW w:w="6663" w:type="dxa"/>
            <w:shd w:val="clear" w:color="auto" w:fill="auto"/>
          </w:tcPr>
          <w:p w:rsidR="007E5DD7" w:rsidRPr="00D2227C" w:rsidRDefault="007E5DD7" w:rsidP="00B76FB2">
            <w:pPr>
              <w:pStyle w:val="20"/>
              <w:ind w:right="-108" w:firstLine="0"/>
              <w:rPr>
                <w:spacing w:val="0"/>
                <w:sz w:val="28"/>
                <w:szCs w:val="28"/>
              </w:rPr>
            </w:pPr>
            <w:r w:rsidRPr="00D2227C">
              <w:rPr>
                <w:spacing w:val="0"/>
                <w:sz w:val="28"/>
                <w:szCs w:val="28"/>
              </w:rPr>
              <w:t>МБОУ г. Мурманска «МПЛ»</w:t>
            </w:r>
          </w:p>
        </w:tc>
        <w:tc>
          <w:tcPr>
            <w:tcW w:w="1276" w:type="dxa"/>
            <w:shd w:val="clear" w:color="auto" w:fill="auto"/>
          </w:tcPr>
          <w:p w:rsidR="007E5DD7" w:rsidRPr="00D2227C" w:rsidRDefault="007E5DD7" w:rsidP="00B76FB2">
            <w:pPr>
              <w:pStyle w:val="20"/>
              <w:ind w:firstLine="0"/>
              <w:jc w:val="center"/>
              <w:rPr>
                <w:spacing w:val="0"/>
                <w:sz w:val="28"/>
                <w:szCs w:val="28"/>
              </w:rPr>
            </w:pPr>
            <w:r>
              <w:rPr>
                <w:spacing w:val="0"/>
                <w:sz w:val="28"/>
                <w:szCs w:val="28"/>
              </w:rPr>
              <w:t>4</w:t>
            </w:r>
          </w:p>
        </w:tc>
        <w:tc>
          <w:tcPr>
            <w:tcW w:w="1241" w:type="dxa"/>
            <w:shd w:val="clear" w:color="auto" w:fill="auto"/>
          </w:tcPr>
          <w:p w:rsidR="007E5DD7" w:rsidRPr="00D2227C" w:rsidRDefault="007E5DD7" w:rsidP="00B76FB2">
            <w:pPr>
              <w:pStyle w:val="20"/>
              <w:ind w:firstLine="0"/>
              <w:jc w:val="center"/>
              <w:rPr>
                <w:spacing w:val="0"/>
                <w:sz w:val="28"/>
                <w:szCs w:val="28"/>
              </w:rPr>
            </w:pPr>
            <w:r>
              <w:rPr>
                <w:spacing w:val="0"/>
                <w:sz w:val="28"/>
                <w:szCs w:val="28"/>
              </w:rPr>
              <w:t>3</w:t>
            </w:r>
          </w:p>
        </w:tc>
      </w:tr>
      <w:tr w:rsidR="007E5DD7" w:rsidRPr="00D2227C" w:rsidTr="005C4388">
        <w:trPr>
          <w:gridAfter w:val="1"/>
          <w:wAfter w:w="34" w:type="dxa"/>
        </w:trPr>
        <w:tc>
          <w:tcPr>
            <w:tcW w:w="6663" w:type="dxa"/>
            <w:shd w:val="clear" w:color="auto" w:fill="auto"/>
          </w:tcPr>
          <w:p w:rsidR="007E5DD7" w:rsidRPr="00D2227C" w:rsidRDefault="007E5DD7" w:rsidP="00B76FB2">
            <w:pPr>
              <w:pStyle w:val="20"/>
              <w:ind w:right="-108" w:firstLine="0"/>
              <w:rPr>
                <w:spacing w:val="0"/>
                <w:sz w:val="28"/>
                <w:szCs w:val="28"/>
              </w:rPr>
            </w:pPr>
            <w:r w:rsidRPr="00D2227C">
              <w:rPr>
                <w:spacing w:val="0"/>
                <w:sz w:val="28"/>
                <w:szCs w:val="28"/>
              </w:rPr>
              <w:t>МБОУ г. Мурманска «ММЛ»</w:t>
            </w:r>
          </w:p>
        </w:tc>
        <w:tc>
          <w:tcPr>
            <w:tcW w:w="1276" w:type="dxa"/>
            <w:shd w:val="clear" w:color="auto" w:fill="auto"/>
          </w:tcPr>
          <w:p w:rsidR="007E5DD7" w:rsidRPr="00D2227C" w:rsidRDefault="007E5DD7" w:rsidP="00B76FB2">
            <w:pPr>
              <w:pStyle w:val="20"/>
              <w:ind w:firstLine="0"/>
              <w:jc w:val="center"/>
              <w:rPr>
                <w:spacing w:val="0"/>
                <w:sz w:val="28"/>
                <w:szCs w:val="28"/>
              </w:rPr>
            </w:pPr>
          </w:p>
        </w:tc>
        <w:tc>
          <w:tcPr>
            <w:tcW w:w="1241" w:type="dxa"/>
            <w:shd w:val="clear" w:color="auto" w:fill="auto"/>
          </w:tcPr>
          <w:p w:rsidR="007E5DD7" w:rsidRPr="00D2227C" w:rsidRDefault="007E5DD7" w:rsidP="00B76FB2">
            <w:pPr>
              <w:pStyle w:val="20"/>
              <w:ind w:firstLine="0"/>
              <w:jc w:val="center"/>
              <w:rPr>
                <w:spacing w:val="0"/>
                <w:sz w:val="28"/>
                <w:szCs w:val="28"/>
              </w:rPr>
            </w:pPr>
            <w:r>
              <w:rPr>
                <w:spacing w:val="0"/>
                <w:sz w:val="28"/>
                <w:szCs w:val="28"/>
              </w:rPr>
              <w:t>1</w:t>
            </w:r>
          </w:p>
        </w:tc>
      </w:tr>
      <w:tr w:rsidR="007E5DD7" w:rsidRPr="00D2227C" w:rsidTr="005C4388">
        <w:trPr>
          <w:gridAfter w:val="1"/>
          <w:wAfter w:w="34" w:type="dxa"/>
        </w:trPr>
        <w:tc>
          <w:tcPr>
            <w:tcW w:w="6663" w:type="dxa"/>
            <w:shd w:val="clear" w:color="auto" w:fill="auto"/>
          </w:tcPr>
          <w:p w:rsidR="007E5DD7" w:rsidRPr="00D2227C" w:rsidRDefault="007E5DD7" w:rsidP="00B76FB2">
            <w:pPr>
              <w:pStyle w:val="20"/>
              <w:ind w:right="-108" w:firstLine="0"/>
              <w:rPr>
                <w:spacing w:val="0"/>
                <w:sz w:val="28"/>
                <w:szCs w:val="28"/>
              </w:rPr>
            </w:pPr>
            <w:r w:rsidRPr="00D2227C">
              <w:rPr>
                <w:spacing w:val="0"/>
                <w:sz w:val="28"/>
                <w:szCs w:val="28"/>
              </w:rPr>
              <w:t>МБОУ г. Мурманска «Гимназия № 2»</w:t>
            </w:r>
          </w:p>
        </w:tc>
        <w:tc>
          <w:tcPr>
            <w:tcW w:w="1276" w:type="dxa"/>
            <w:shd w:val="clear" w:color="auto" w:fill="auto"/>
          </w:tcPr>
          <w:p w:rsidR="007E5DD7" w:rsidRPr="00D2227C" w:rsidRDefault="007E5DD7" w:rsidP="00B76FB2">
            <w:pPr>
              <w:pStyle w:val="20"/>
              <w:ind w:firstLine="0"/>
              <w:jc w:val="center"/>
              <w:rPr>
                <w:spacing w:val="0"/>
                <w:sz w:val="28"/>
                <w:szCs w:val="28"/>
              </w:rPr>
            </w:pPr>
            <w:r>
              <w:rPr>
                <w:spacing w:val="0"/>
                <w:sz w:val="28"/>
                <w:szCs w:val="28"/>
              </w:rPr>
              <w:t>2</w:t>
            </w:r>
          </w:p>
        </w:tc>
        <w:tc>
          <w:tcPr>
            <w:tcW w:w="1241" w:type="dxa"/>
            <w:shd w:val="clear" w:color="auto" w:fill="auto"/>
          </w:tcPr>
          <w:p w:rsidR="007E5DD7" w:rsidRPr="00D2227C" w:rsidRDefault="007E5DD7" w:rsidP="00B76FB2">
            <w:pPr>
              <w:pStyle w:val="20"/>
              <w:ind w:firstLine="0"/>
              <w:jc w:val="center"/>
              <w:rPr>
                <w:spacing w:val="0"/>
                <w:sz w:val="28"/>
                <w:szCs w:val="28"/>
              </w:rPr>
            </w:pPr>
            <w:r>
              <w:rPr>
                <w:spacing w:val="0"/>
                <w:sz w:val="28"/>
                <w:szCs w:val="28"/>
              </w:rPr>
              <w:t>2</w:t>
            </w:r>
          </w:p>
        </w:tc>
      </w:tr>
      <w:tr w:rsidR="007E5DD7" w:rsidRPr="00D2227C" w:rsidTr="005C4388">
        <w:trPr>
          <w:gridAfter w:val="1"/>
          <w:wAfter w:w="34" w:type="dxa"/>
        </w:trPr>
        <w:tc>
          <w:tcPr>
            <w:tcW w:w="6663" w:type="dxa"/>
            <w:shd w:val="clear" w:color="auto" w:fill="auto"/>
          </w:tcPr>
          <w:p w:rsidR="007E5DD7" w:rsidRPr="00D2227C" w:rsidRDefault="007E5DD7" w:rsidP="00B76FB2">
            <w:pPr>
              <w:pStyle w:val="20"/>
              <w:ind w:right="-108" w:firstLine="0"/>
              <w:rPr>
                <w:spacing w:val="0"/>
                <w:sz w:val="28"/>
                <w:szCs w:val="28"/>
              </w:rPr>
            </w:pPr>
            <w:r w:rsidRPr="00D2227C">
              <w:rPr>
                <w:spacing w:val="0"/>
                <w:sz w:val="28"/>
                <w:szCs w:val="28"/>
              </w:rPr>
              <w:t>МБОУ г. Мурманска «Гимназия № 10»</w:t>
            </w:r>
          </w:p>
        </w:tc>
        <w:tc>
          <w:tcPr>
            <w:tcW w:w="1276" w:type="dxa"/>
            <w:shd w:val="clear" w:color="auto" w:fill="auto"/>
          </w:tcPr>
          <w:p w:rsidR="007E5DD7" w:rsidRPr="00D2227C" w:rsidRDefault="007E5DD7" w:rsidP="00B76FB2">
            <w:pPr>
              <w:pStyle w:val="20"/>
              <w:ind w:firstLine="0"/>
              <w:jc w:val="center"/>
              <w:rPr>
                <w:spacing w:val="0"/>
                <w:sz w:val="28"/>
                <w:szCs w:val="28"/>
              </w:rPr>
            </w:pPr>
            <w:r>
              <w:rPr>
                <w:spacing w:val="0"/>
                <w:sz w:val="28"/>
                <w:szCs w:val="28"/>
              </w:rPr>
              <w:t>1</w:t>
            </w:r>
          </w:p>
        </w:tc>
        <w:tc>
          <w:tcPr>
            <w:tcW w:w="1241" w:type="dxa"/>
            <w:shd w:val="clear" w:color="auto" w:fill="auto"/>
          </w:tcPr>
          <w:p w:rsidR="007E5DD7" w:rsidRPr="00D2227C" w:rsidRDefault="007E5DD7" w:rsidP="00B76FB2">
            <w:pPr>
              <w:pStyle w:val="20"/>
              <w:ind w:firstLine="0"/>
              <w:jc w:val="center"/>
              <w:rPr>
                <w:spacing w:val="0"/>
                <w:sz w:val="28"/>
                <w:szCs w:val="28"/>
              </w:rPr>
            </w:pPr>
            <w:r>
              <w:rPr>
                <w:spacing w:val="0"/>
                <w:sz w:val="28"/>
                <w:szCs w:val="28"/>
              </w:rPr>
              <w:t>1</w:t>
            </w:r>
          </w:p>
        </w:tc>
      </w:tr>
      <w:tr w:rsidR="007E5DD7" w:rsidRPr="00D2227C" w:rsidTr="005C4388">
        <w:trPr>
          <w:gridAfter w:val="1"/>
          <w:wAfter w:w="34" w:type="dxa"/>
        </w:trPr>
        <w:tc>
          <w:tcPr>
            <w:tcW w:w="6663" w:type="dxa"/>
            <w:shd w:val="clear" w:color="auto" w:fill="auto"/>
          </w:tcPr>
          <w:p w:rsidR="007E5DD7" w:rsidRPr="00D2227C" w:rsidRDefault="007E5DD7" w:rsidP="00B76FB2">
            <w:pPr>
              <w:pStyle w:val="20"/>
              <w:ind w:right="-108" w:firstLine="0"/>
              <w:rPr>
                <w:spacing w:val="0"/>
                <w:sz w:val="28"/>
                <w:szCs w:val="28"/>
              </w:rPr>
            </w:pPr>
            <w:r>
              <w:rPr>
                <w:spacing w:val="0"/>
                <w:sz w:val="28"/>
                <w:szCs w:val="28"/>
              </w:rPr>
              <w:t>МБОУ г. Мурманска СОШ № 44</w:t>
            </w:r>
          </w:p>
        </w:tc>
        <w:tc>
          <w:tcPr>
            <w:tcW w:w="1276" w:type="dxa"/>
            <w:shd w:val="clear" w:color="auto" w:fill="auto"/>
          </w:tcPr>
          <w:p w:rsidR="007E5DD7" w:rsidRDefault="007E5DD7" w:rsidP="00B76FB2">
            <w:pPr>
              <w:pStyle w:val="20"/>
              <w:ind w:firstLine="0"/>
              <w:jc w:val="center"/>
              <w:rPr>
                <w:spacing w:val="0"/>
                <w:sz w:val="28"/>
                <w:szCs w:val="28"/>
              </w:rPr>
            </w:pPr>
          </w:p>
        </w:tc>
        <w:tc>
          <w:tcPr>
            <w:tcW w:w="1241" w:type="dxa"/>
            <w:shd w:val="clear" w:color="auto" w:fill="auto"/>
          </w:tcPr>
          <w:p w:rsidR="007E5DD7" w:rsidRDefault="007E5DD7" w:rsidP="00B76FB2">
            <w:pPr>
              <w:pStyle w:val="20"/>
              <w:ind w:firstLine="0"/>
              <w:jc w:val="center"/>
              <w:rPr>
                <w:spacing w:val="0"/>
                <w:sz w:val="28"/>
                <w:szCs w:val="28"/>
              </w:rPr>
            </w:pPr>
            <w:r>
              <w:rPr>
                <w:spacing w:val="0"/>
                <w:sz w:val="28"/>
                <w:szCs w:val="28"/>
              </w:rPr>
              <w:t>1</w:t>
            </w:r>
          </w:p>
        </w:tc>
      </w:tr>
      <w:tr w:rsidR="007E5DD7" w:rsidRPr="00D2227C" w:rsidTr="005C4388">
        <w:trPr>
          <w:gridAfter w:val="1"/>
          <w:wAfter w:w="34" w:type="dxa"/>
        </w:trPr>
        <w:tc>
          <w:tcPr>
            <w:tcW w:w="6663" w:type="dxa"/>
            <w:shd w:val="clear" w:color="auto" w:fill="auto"/>
          </w:tcPr>
          <w:p w:rsidR="007E5DD7" w:rsidRPr="00D2227C" w:rsidRDefault="007E5DD7" w:rsidP="00B76FB2">
            <w:pPr>
              <w:pStyle w:val="20"/>
              <w:ind w:right="-108" w:firstLine="0"/>
              <w:rPr>
                <w:spacing w:val="0"/>
                <w:sz w:val="28"/>
                <w:szCs w:val="28"/>
              </w:rPr>
            </w:pPr>
            <w:r>
              <w:rPr>
                <w:spacing w:val="0"/>
                <w:sz w:val="28"/>
                <w:szCs w:val="28"/>
              </w:rPr>
              <w:t>Филиал ФГКОУ «НВМУ МО РФ» в г. Мурманске</w:t>
            </w:r>
          </w:p>
        </w:tc>
        <w:tc>
          <w:tcPr>
            <w:tcW w:w="1276" w:type="dxa"/>
            <w:shd w:val="clear" w:color="auto" w:fill="auto"/>
          </w:tcPr>
          <w:p w:rsidR="007E5DD7" w:rsidRDefault="007E5DD7" w:rsidP="00B76FB2">
            <w:pPr>
              <w:pStyle w:val="20"/>
              <w:ind w:firstLine="0"/>
              <w:jc w:val="center"/>
              <w:rPr>
                <w:spacing w:val="0"/>
                <w:sz w:val="28"/>
                <w:szCs w:val="28"/>
              </w:rPr>
            </w:pPr>
          </w:p>
        </w:tc>
        <w:tc>
          <w:tcPr>
            <w:tcW w:w="1241" w:type="dxa"/>
            <w:shd w:val="clear" w:color="auto" w:fill="auto"/>
          </w:tcPr>
          <w:p w:rsidR="007E5DD7" w:rsidRDefault="007E5DD7" w:rsidP="00B76FB2">
            <w:pPr>
              <w:pStyle w:val="20"/>
              <w:ind w:firstLine="0"/>
              <w:jc w:val="center"/>
              <w:rPr>
                <w:spacing w:val="0"/>
                <w:sz w:val="28"/>
                <w:szCs w:val="28"/>
              </w:rPr>
            </w:pPr>
            <w:r>
              <w:rPr>
                <w:spacing w:val="0"/>
                <w:sz w:val="28"/>
                <w:szCs w:val="28"/>
              </w:rPr>
              <w:t>1</w:t>
            </w:r>
          </w:p>
        </w:tc>
      </w:tr>
      <w:tr w:rsidR="007E5DD7" w:rsidRPr="00D2227C" w:rsidTr="005C4388">
        <w:trPr>
          <w:gridAfter w:val="1"/>
          <w:wAfter w:w="34" w:type="dxa"/>
        </w:trPr>
        <w:tc>
          <w:tcPr>
            <w:tcW w:w="6663" w:type="dxa"/>
            <w:shd w:val="clear" w:color="auto" w:fill="auto"/>
          </w:tcPr>
          <w:p w:rsidR="007E5DD7" w:rsidRPr="00D2227C" w:rsidRDefault="007E5DD7" w:rsidP="00B76FB2">
            <w:pPr>
              <w:pStyle w:val="20"/>
              <w:ind w:right="-108" w:firstLine="0"/>
              <w:rPr>
                <w:spacing w:val="0"/>
                <w:sz w:val="28"/>
                <w:szCs w:val="28"/>
              </w:rPr>
            </w:pPr>
            <w:r>
              <w:rPr>
                <w:spacing w:val="0"/>
                <w:sz w:val="28"/>
                <w:szCs w:val="28"/>
              </w:rPr>
              <w:t>МБОУ ЗАТО г. Североморск «Гимназия № 1»</w:t>
            </w:r>
          </w:p>
        </w:tc>
        <w:tc>
          <w:tcPr>
            <w:tcW w:w="1276" w:type="dxa"/>
            <w:shd w:val="clear" w:color="auto" w:fill="auto"/>
          </w:tcPr>
          <w:p w:rsidR="007E5DD7" w:rsidRPr="00D2227C" w:rsidRDefault="007E5DD7" w:rsidP="00B76FB2">
            <w:pPr>
              <w:pStyle w:val="20"/>
              <w:ind w:firstLine="0"/>
              <w:jc w:val="center"/>
              <w:rPr>
                <w:spacing w:val="0"/>
                <w:sz w:val="28"/>
                <w:szCs w:val="28"/>
              </w:rPr>
            </w:pPr>
          </w:p>
        </w:tc>
        <w:tc>
          <w:tcPr>
            <w:tcW w:w="1241" w:type="dxa"/>
            <w:shd w:val="clear" w:color="auto" w:fill="auto"/>
          </w:tcPr>
          <w:p w:rsidR="007E5DD7" w:rsidRPr="00D2227C" w:rsidRDefault="007E5DD7" w:rsidP="00B76FB2">
            <w:pPr>
              <w:pStyle w:val="20"/>
              <w:ind w:firstLine="0"/>
              <w:jc w:val="center"/>
              <w:rPr>
                <w:spacing w:val="0"/>
                <w:sz w:val="28"/>
                <w:szCs w:val="28"/>
              </w:rPr>
            </w:pPr>
            <w:r>
              <w:rPr>
                <w:spacing w:val="0"/>
                <w:sz w:val="28"/>
                <w:szCs w:val="28"/>
              </w:rPr>
              <w:t>2</w:t>
            </w:r>
          </w:p>
        </w:tc>
      </w:tr>
      <w:tr w:rsidR="007E5DD7" w:rsidRPr="00D2227C" w:rsidTr="005C4388">
        <w:trPr>
          <w:gridAfter w:val="1"/>
          <w:wAfter w:w="34" w:type="dxa"/>
        </w:trPr>
        <w:tc>
          <w:tcPr>
            <w:tcW w:w="6663" w:type="dxa"/>
            <w:shd w:val="clear" w:color="auto" w:fill="auto"/>
          </w:tcPr>
          <w:p w:rsidR="007E5DD7" w:rsidRPr="00D2227C" w:rsidRDefault="007E5DD7" w:rsidP="00A151F8">
            <w:pPr>
              <w:pStyle w:val="20"/>
              <w:ind w:right="-108" w:firstLine="0"/>
              <w:jc w:val="left"/>
              <w:rPr>
                <w:spacing w:val="0"/>
                <w:sz w:val="28"/>
                <w:szCs w:val="28"/>
              </w:rPr>
            </w:pPr>
            <w:r>
              <w:rPr>
                <w:spacing w:val="0"/>
                <w:sz w:val="28"/>
                <w:szCs w:val="28"/>
              </w:rPr>
              <w:t>МБОУ ЗАТО</w:t>
            </w:r>
            <w:r w:rsidRPr="00D2227C">
              <w:rPr>
                <w:spacing w:val="0"/>
                <w:sz w:val="28"/>
                <w:szCs w:val="28"/>
              </w:rPr>
              <w:t xml:space="preserve"> г. Североморск</w:t>
            </w:r>
            <w:r>
              <w:rPr>
                <w:spacing w:val="0"/>
                <w:sz w:val="28"/>
                <w:szCs w:val="28"/>
              </w:rPr>
              <w:t xml:space="preserve"> «Лицей № 1»</w:t>
            </w:r>
          </w:p>
        </w:tc>
        <w:tc>
          <w:tcPr>
            <w:tcW w:w="1276" w:type="dxa"/>
            <w:shd w:val="clear" w:color="auto" w:fill="auto"/>
          </w:tcPr>
          <w:p w:rsidR="007E5DD7" w:rsidRPr="00D2227C" w:rsidRDefault="007E5DD7" w:rsidP="00B76FB2">
            <w:pPr>
              <w:pStyle w:val="20"/>
              <w:ind w:firstLine="0"/>
              <w:jc w:val="center"/>
              <w:rPr>
                <w:spacing w:val="0"/>
                <w:sz w:val="28"/>
                <w:szCs w:val="28"/>
              </w:rPr>
            </w:pPr>
          </w:p>
        </w:tc>
        <w:tc>
          <w:tcPr>
            <w:tcW w:w="1241" w:type="dxa"/>
            <w:shd w:val="clear" w:color="auto" w:fill="auto"/>
          </w:tcPr>
          <w:p w:rsidR="007E5DD7" w:rsidRPr="00D2227C" w:rsidRDefault="007E5DD7" w:rsidP="00B76FB2">
            <w:pPr>
              <w:pStyle w:val="20"/>
              <w:ind w:firstLine="0"/>
              <w:jc w:val="center"/>
              <w:rPr>
                <w:spacing w:val="0"/>
                <w:sz w:val="28"/>
                <w:szCs w:val="28"/>
              </w:rPr>
            </w:pPr>
            <w:r>
              <w:rPr>
                <w:spacing w:val="0"/>
                <w:sz w:val="28"/>
                <w:szCs w:val="28"/>
              </w:rPr>
              <w:t>1</w:t>
            </w:r>
          </w:p>
        </w:tc>
      </w:tr>
      <w:tr w:rsidR="007E5DD7" w:rsidRPr="00D2227C" w:rsidTr="005C4388">
        <w:trPr>
          <w:gridAfter w:val="1"/>
          <w:wAfter w:w="34" w:type="dxa"/>
        </w:trPr>
        <w:tc>
          <w:tcPr>
            <w:tcW w:w="6663" w:type="dxa"/>
            <w:shd w:val="clear" w:color="auto" w:fill="auto"/>
          </w:tcPr>
          <w:p w:rsidR="007E5DD7" w:rsidRDefault="007E5DD7" w:rsidP="00A151F8">
            <w:pPr>
              <w:pStyle w:val="20"/>
              <w:ind w:right="-108" w:firstLine="0"/>
              <w:jc w:val="left"/>
              <w:rPr>
                <w:spacing w:val="0"/>
                <w:sz w:val="28"/>
                <w:szCs w:val="28"/>
              </w:rPr>
            </w:pPr>
            <w:r>
              <w:rPr>
                <w:spacing w:val="0"/>
                <w:sz w:val="28"/>
                <w:szCs w:val="28"/>
              </w:rPr>
              <w:t>МБОУ ЗАТО г. Североморск СОШ № 1</w:t>
            </w:r>
          </w:p>
        </w:tc>
        <w:tc>
          <w:tcPr>
            <w:tcW w:w="1276" w:type="dxa"/>
            <w:shd w:val="clear" w:color="auto" w:fill="auto"/>
          </w:tcPr>
          <w:p w:rsidR="007E5DD7" w:rsidRDefault="007E5DD7" w:rsidP="00B76FB2">
            <w:pPr>
              <w:pStyle w:val="20"/>
              <w:ind w:firstLine="0"/>
              <w:jc w:val="center"/>
              <w:rPr>
                <w:spacing w:val="0"/>
                <w:sz w:val="28"/>
                <w:szCs w:val="28"/>
              </w:rPr>
            </w:pPr>
            <w:r>
              <w:rPr>
                <w:spacing w:val="0"/>
                <w:sz w:val="28"/>
                <w:szCs w:val="28"/>
              </w:rPr>
              <w:t>1</w:t>
            </w:r>
          </w:p>
        </w:tc>
        <w:tc>
          <w:tcPr>
            <w:tcW w:w="1241" w:type="dxa"/>
            <w:shd w:val="clear" w:color="auto" w:fill="auto"/>
          </w:tcPr>
          <w:p w:rsidR="007E5DD7" w:rsidRPr="00D2227C" w:rsidRDefault="007E5DD7" w:rsidP="00B76FB2">
            <w:pPr>
              <w:pStyle w:val="20"/>
              <w:ind w:firstLine="0"/>
              <w:jc w:val="center"/>
              <w:rPr>
                <w:spacing w:val="0"/>
                <w:sz w:val="28"/>
                <w:szCs w:val="28"/>
              </w:rPr>
            </w:pPr>
          </w:p>
        </w:tc>
      </w:tr>
      <w:tr w:rsidR="007E5DD7" w:rsidRPr="00D2227C" w:rsidTr="005C4388">
        <w:trPr>
          <w:gridAfter w:val="1"/>
          <w:wAfter w:w="34" w:type="dxa"/>
        </w:trPr>
        <w:tc>
          <w:tcPr>
            <w:tcW w:w="6663" w:type="dxa"/>
            <w:shd w:val="clear" w:color="auto" w:fill="auto"/>
          </w:tcPr>
          <w:p w:rsidR="007E5DD7" w:rsidRPr="00D2227C" w:rsidRDefault="007E5DD7" w:rsidP="00B76FB2">
            <w:pPr>
              <w:pStyle w:val="20"/>
              <w:ind w:right="-108" w:firstLine="0"/>
              <w:jc w:val="left"/>
              <w:rPr>
                <w:spacing w:val="0"/>
                <w:sz w:val="28"/>
                <w:szCs w:val="28"/>
              </w:rPr>
            </w:pPr>
            <w:r w:rsidRPr="00D2227C">
              <w:rPr>
                <w:spacing w:val="0"/>
                <w:sz w:val="28"/>
                <w:szCs w:val="28"/>
              </w:rPr>
              <w:t>МБОУ гимназия №1 г. Полярные Зори</w:t>
            </w:r>
          </w:p>
        </w:tc>
        <w:tc>
          <w:tcPr>
            <w:tcW w:w="1276" w:type="dxa"/>
            <w:shd w:val="clear" w:color="auto" w:fill="auto"/>
          </w:tcPr>
          <w:p w:rsidR="007E5DD7" w:rsidRPr="00D2227C" w:rsidRDefault="007E5DD7" w:rsidP="00B76FB2">
            <w:pPr>
              <w:pStyle w:val="20"/>
              <w:ind w:firstLine="0"/>
              <w:jc w:val="center"/>
              <w:rPr>
                <w:spacing w:val="0"/>
                <w:sz w:val="28"/>
                <w:szCs w:val="28"/>
              </w:rPr>
            </w:pPr>
            <w:r>
              <w:rPr>
                <w:spacing w:val="0"/>
                <w:sz w:val="28"/>
                <w:szCs w:val="28"/>
              </w:rPr>
              <w:t>1</w:t>
            </w:r>
          </w:p>
        </w:tc>
        <w:tc>
          <w:tcPr>
            <w:tcW w:w="1241" w:type="dxa"/>
            <w:shd w:val="clear" w:color="auto" w:fill="auto"/>
          </w:tcPr>
          <w:p w:rsidR="007E5DD7" w:rsidRPr="00D2227C" w:rsidRDefault="007E5DD7" w:rsidP="00B76FB2">
            <w:pPr>
              <w:pStyle w:val="20"/>
              <w:ind w:firstLine="0"/>
              <w:jc w:val="center"/>
              <w:rPr>
                <w:spacing w:val="0"/>
                <w:sz w:val="28"/>
                <w:szCs w:val="28"/>
              </w:rPr>
            </w:pPr>
          </w:p>
        </w:tc>
      </w:tr>
      <w:tr w:rsidR="007E5DD7" w:rsidRPr="00D2227C" w:rsidTr="005C4388">
        <w:trPr>
          <w:gridAfter w:val="1"/>
          <w:wAfter w:w="34" w:type="dxa"/>
        </w:trPr>
        <w:tc>
          <w:tcPr>
            <w:tcW w:w="6663" w:type="dxa"/>
            <w:shd w:val="clear" w:color="auto" w:fill="auto"/>
          </w:tcPr>
          <w:p w:rsidR="007E5DD7" w:rsidRPr="00D2227C" w:rsidRDefault="007E5DD7" w:rsidP="00B76FB2">
            <w:pPr>
              <w:pStyle w:val="20"/>
              <w:ind w:right="-108" w:firstLine="0"/>
              <w:rPr>
                <w:spacing w:val="0"/>
                <w:sz w:val="28"/>
                <w:szCs w:val="28"/>
              </w:rPr>
            </w:pPr>
            <w:r w:rsidRPr="00D2227C">
              <w:rPr>
                <w:spacing w:val="0"/>
                <w:sz w:val="28"/>
                <w:szCs w:val="28"/>
              </w:rPr>
              <w:t>МБОУ СОШ № 4 г. Полярные Зори</w:t>
            </w:r>
          </w:p>
        </w:tc>
        <w:tc>
          <w:tcPr>
            <w:tcW w:w="1276" w:type="dxa"/>
            <w:shd w:val="clear" w:color="auto" w:fill="auto"/>
          </w:tcPr>
          <w:p w:rsidR="007E5DD7" w:rsidRPr="00D2227C" w:rsidRDefault="007E5DD7" w:rsidP="00B76FB2">
            <w:pPr>
              <w:pStyle w:val="20"/>
              <w:ind w:firstLine="0"/>
              <w:jc w:val="center"/>
              <w:rPr>
                <w:spacing w:val="0"/>
                <w:sz w:val="28"/>
                <w:szCs w:val="28"/>
              </w:rPr>
            </w:pPr>
            <w:r>
              <w:rPr>
                <w:spacing w:val="0"/>
                <w:sz w:val="28"/>
                <w:szCs w:val="28"/>
              </w:rPr>
              <w:t>2</w:t>
            </w:r>
          </w:p>
        </w:tc>
        <w:tc>
          <w:tcPr>
            <w:tcW w:w="1241" w:type="dxa"/>
            <w:shd w:val="clear" w:color="auto" w:fill="auto"/>
          </w:tcPr>
          <w:p w:rsidR="007E5DD7" w:rsidRPr="00D2227C" w:rsidRDefault="007E5DD7" w:rsidP="00B76FB2">
            <w:pPr>
              <w:pStyle w:val="20"/>
              <w:ind w:firstLine="0"/>
              <w:jc w:val="center"/>
              <w:rPr>
                <w:spacing w:val="0"/>
                <w:sz w:val="28"/>
                <w:szCs w:val="28"/>
              </w:rPr>
            </w:pPr>
          </w:p>
        </w:tc>
      </w:tr>
      <w:tr w:rsidR="007E5DD7" w:rsidRPr="00D2227C" w:rsidTr="005C4388">
        <w:trPr>
          <w:gridAfter w:val="1"/>
          <w:wAfter w:w="34" w:type="dxa"/>
        </w:trPr>
        <w:tc>
          <w:tcPr>
            <w:tcW w:w="6663" w:type="dxa"/>
            <w:shd w:val="clear" w:color="auto" w:fill="auto"/>
          </w:tcPr>
          <w:p w:rsidR="007E5DD7" w:rsidRPr="00D2227C" w:rsidRDefault="007E5DD7" w:rsidP="00B76FB2">
            <w:pPr>
              <w:pStyle w:val="20"/>
              <w:ind w:right="-108" w:firstLine="0"/>
              <w:jc w:val="left"/>
              <w:rPr>
                <w:spacing w:val="0"/>
                <w:sz w:val="28"/>
                <w:szCs w:val="28"/>
              </w:rPr>
            </w:pPr>
            <w:r w:rsidRPr="00D2227C">
              <w:rPr>
                <w:spacing w:val="0"/>
                <w:sz w:val="28"/>
                <w:szCs w:val="28"/>
              </w:rPr>
              <w:t>МБОУ «Гимназия №1» г. Мончегорска</w:t>
            </w:r>
          </w:p>
        </w:tc>
        <w:tc>
          <w:tcPr>
            <w:tcW w:w="1276" w:type="dxa"/>
            <w:shd w:val="clear" w:color="auto" w:fill="auto"/>
          </w:tcPr>
          <w:p w:rsidR="007E5DD7" w:rsidRPr="00D2227C" w:rsidRDefault="007E5DD7" w:rsidP="00B76FB2">
            <w:pPr>
              <w:pStyle w:val="20"/>
              <w:ind w:firstLine="0"/>
              <w:jc w:val="center"/>
              <w:rPr>
                <w:spacing w:val="0"/>
                <w:sz w:val="28"/>
                <w:szCs w:val="28"/>
              </w:rPr>
            </w:pPr>
            <w:r>
              <w:rPr>
                <w:spacing w:val="0"/>
                <w:sz w:val="28"/>
                <w:szCs w:val="28"/>
              </w:rPr>
              <w:t>1</w:t>
            </w:r>
          </w:p>
        </w:tc>
        <w:tc>
          <w:tcPr>
            <w:tcW w:w="1241" w:type="dxa"/>
            <w:shd w:val="clear" w:color="auto" w:fill="auto"/>
          </w:tcPr>
          <w:p w:rsidR="007E5DD7" w:rsidRPr="00D2227C" w:rsidRDefault="007E5DD7" w:rsidP="00B76FB2">
            <w:pPr>
              <w:pStyle w:val="20"/>
              <w:ind w:firstLine="0"/>
              <w:jc w:val="center"/>
              <w:rPr>
                <w:spacing w:val="0"/>
                <w:sz w:val="28"/>
                <w:szCs w:val="28"/>
              </w:rPr>
            </w:pPr>
            <w:r>
              <w:rPr>
                <w:spacing w:val="0"/>
                <w:sz w:val="28"/>
                <w:szCs w:val="28"/>
              </w:rPr>
              <w:t>1</w:t>
            </w:r>
          </w:p>
        </w:tc>
      </w:tr>
      <w:tr w:rsidR="007E5DD7" w:rsidRPr="00D2227C" w:rsidTr="005C4388">
        <w:trPr>
          <w:gridAfter w:val="1"/>
          <w:wAfter w:w="34" w:type="dxa"/>
        </w:trPr>
        <w:tc>
          <w:tcPr>
            <w:tcW w:w="6663" w:type="dxa"/>
            <w:shd w:val="clear" w:color="auto" w:fill="auto"/>
          </w:tcPr>
          <w:p w:rsidR="007E5DD7" w:rsidRPr="00D2227C" w:rsidRDefault="007E5DD7" w:rsidP="00B76FB2">
            <w:pPr>
              <w:pStyle w:val="20"/>
              <w:ind w:right="-108" w:firstLine="0"/>
              <w:jc w:val="left"/>
              <w:rPr>
                <w:spacing w:val="0"/>
                <w:sz w:val="28"/>
                <w:szCs w:val="28"/>
              </w:rPr>
            </w:pPr>
            <w:r w:rsidRPr="00D2227C">
              <w:rPr>
                <w:spacing w:val="0"/>
                <w:sz w:val="28"/>
                <w:szCs w:val="28"/>
              </w:rPr>
              <w:t xml:space="preserve">МБОУ «Лицей им. </w:t>
            </w:r>
            <w:proofErr w:type="spellStart"/>
            <w:r w:rsidRPr="00D2227C">
              <w:rPr>
                <w:spacing w:val="0"/>
                <w:sz w:val="28"/>
                <w:szCs w:val="28"/>
              </w:rPr>
              <w:t>В.Г.Сизова</w:t>
            </w:r>
            <w:proofErr w:type="spellEnd"/>
            <w:r w:rsidRPr="00D2227C">
              <w:rPr>
                <w:spacing w:val="0"/>
                <w:sz w:val="28"/>
                <w:szCs w:val="28"/>
              </w:rPr>
              <w:t xml:space="preserve">» </w:t>
            </w:r>
            <w:proofErr w:type="spellStart"/>
            <w:r w:rsidRPr="00D2227C">
              <w:rPr>
                <w:spacing w:val="0"/>
                <w:sz w:val="28"/>
                <w:szCs w:val="28"/>
              </w:rPr>
              <w:t>г.Мончегорска</w:t>
            </w:r>
            <w:proofErr w:type="spellEnd"/>
          </w:p>
        </w:tc>
        <w:tc>
          <w:tcPr>
            <w:tcW w:w="1276" w:type="dxa"/>
            <w:shd w:val="clear" w:color="auto" w:fill="auto"/>
          </w:tcPr>
          <w:p w:rsidR="007E5DD7" w:rsidRPr="00D2227C" w:rsidRDefault="007E5DD7" w:rsidP="00B76FB2">
            <w:pPr>
              <w:pStyle w:val="20"/>
              <w:ind w:firstLine="0"/>
              <w:jc w:val="center"/>
              <w:rPr>
                <w:spacing w:val="0"/>
                <w:sz w:val="28"/>
                <w:szCs w:val="28"/>
              </w:rPr>
            </w:pPr>
            <w:r>
              <w:rPr>
                <w:spacing w:val="0"/>
                <w:sz w:val="28"/>
                <w:szCs w:val="28"/>
              </w:rPr>
              <w:t>1</w:t>
            </w:r>
          </w:p>
        </w:tc>
        <w:tc>
          <w:tcPr>
            <w:tcW w:w="1241" w:type="dxa"/>
            <w:shd w:val="clear" w:color="auto" w:fill="auto"/>
          </w:tcPr>
          <w:p w:rsidR="007E5DD7" w:rsidRPr="00D2227C" w:rsidRDefault="007E5DD7" w:rsidP="00B76FB2">
            <w:pPr>
              <w:pStyle w:val="20"/>
              <w:ind w:firstLine="0"/>
              <w:jc w:val="center"/>
              <w:rPr>
                <w:spacing w:val="0"/>
                <w:sz w:val="28"/>
                <w:szCs w:val="28"/>
              </w:rPr>
            </w:pPr>
          </w:p>
        </w:tc>
      </w:tr>
      <w:tr w:rsidR="007E5DD7" w:rsidRPr="00D2227C" w:rsidTr="005C4388">
        <w:trPr>
          <w:gridAfter w:val="1"/>
          <w:wAfter w:w="34" w:type="dxa"/>
        </w:trPr>
        <w:tc>
          <w:tcPr>
            <w:tcW w:w="6663" w:type="dxa"/>
            <w:shd w:val="clear" w:color="auto" w:fill="auto"/>
          </w:tcPr>
          <w:p w:rsidR="007E5DD7" w:rsidRPr="00D2227C" w:rsidRDefault="007E5DD7" w:rsidP="00B76FB2">
            <w:pPr>
              <w:pStyle w:val="20"/>
              <w:ind w:right="-108" w:firstLine="0"/>
              <w:rPr>
                <w:spacing w:val="0"/>
                <w:sz w:val="28"/>
                <w:szCs w:val="28"/>
              </w:rPr>
            </w:pPr>
            <w:r>
              <w:rPr>
                <w:spacing w:val="0"/>
                <w:sz w:val="28"/>
                <w:szCs w:val="28"/>
              </w:rPr>
              <w:t xml:space="preserve">МБОУ ЗАТО </w:t>
            </w:r>
            <w:proofErr w:type="spellStart"/>
            <w:r>
              <w:rPr>
                <w:spacing w:val="0"/>
                <w:sz w:val="28"/>
                <w:szCs w:val="28"/>
              </w:rPr>
              <w:t>Видяево</w:t>
            </w:r>
            <w:proofErr w:type="spellEnd"/>
            <w:r>
              <w:rPr>
                <w:spacing w:val="0"/>
                <w:sz w:val="28"/>
                <w:szCs w:val="28"/>
              </w:rPr>
              <w:t xml:space="preserve"> СОШ № 1</w:t>
            </w:r>
          </w:p>
        </w:tc>
        <w:tc>
          <w:tcPr>
            <w:tcW w:w="1276" w:type="dxa"/>
            <w:shd w:val="clear" w:color="auto" w:fill="auto"/>
          </w:tcPr>
          <w:p w:rsidR="007E5DD7" w:rsidRPr="00D2227C" w:rsidRDefault="007E5DD7" w:rsidP="00B76FB2">
            <w:pPr>
              <w:pStyle w:val="20"/>
              <w:ind w:firstLine="0"/>
              <w:jc w:val="center"/>
              <w:rPr>
                <w:spacing w:val="0"/>
                <w:sz w:val="28"/>
                <w:szCs w:val="28"/>
              </w:rPr>
            </w:pPr>
            <w:r>
              <w:rPr>
                <w:spacing w:val="0"/>
                <w:sz w:val="28"/>
                <w:szCs w:val="28"/>
              </w:rPr>
              <w:t>1</w:t>
            </w:r>
          </w:p>
        </w:tc>
        <w:tc>
          <w:tcPr>
            <w:tcW w:w="1241" w:type="dxa"/>
            <w:shd w:val="clear" w:color="auto" w:fill="auto"/>
          </w:tcPr>
          <w:p w:rsidR="007E5DD7" w:rsidRPr="00D2227C" w:rsidRDefault="007E5DD7" w:rsidP="00B76FB2">
            <w:pPr>
              <w:pStyle w:val="20"/>
              <w:ind w:firstLine="0"/>
              <w:jc w:val="center"/>
              <w:rPr>
                <w:spacing w:val="0"/>
                <w:sz w:val="28"/>
                <w:szCs w:val="28"/>
              </w:rPr>
            </w:pPr>
            <w:r>
              <w:rPr>
                <w:spacing w:val="0"/>
                <w:sz w:val="28"/>
                <w:szCs w:val="28"/>
              </w:rPr>
              <w:t>4</w:t>
            </w:r>
          </w:p>
        </w:tc>
      </w:tr>
      <w:tr w:rsidR="007E5DD7" w:rsidRPr="00D2227C" w:rsidTr="005C4388">
        <w:trPr>
          <w:gridAfter w:val="1"/>
          <w:wAfter w:w="34" w:type="dxa"/>
        </w:trPr>
        <w:tc>
          <w:tcPr>
            <w:tcW w:w="6663" w:type="dxa"/>
            <w:shd w:val="clear" w:color="auto" w:fill="auto"/>
          </w:tcPr>
          <w:p w:rsidR="007E5DD7" w:rsidRDefault="007E5DD7" w:rsidP="00B76FB2">
            <w:pPr>
              <w:pStyle w:val="20"/>
              <w:ind w:right="-108" w:firstLine="0"/>
              <w:rPr>
                <w:spacing w:val="0"/>
                <w:sz w:val="28"/>
                <w:szCs w:val="28"/>
              </w:rPr>
            </w:pPr>
            <w:r>
              <w:rPr>
                <w:spacing w:val="0"/>
                <w:sz w:val="28"/>
                <w:szCs w:val="28"/>
              </w:rPr>
              <w:t>МБОУ г. Апатиты «Гимназия № 1»</w:t>
            </w:r>
          </w:p>
        </w:tc>
        <w:tc>
          <w:tcPr>
            <w:tcW w:w="1276" w:type="dxa"/>
            <w:shd w:val="clear" w:color="auto" w:fill="auto"/>
          </w:tcPr>
          <w:p w:rsidR="007E5DD7" w:rsidRDefault="007E5DD7" w:rsidP="00B76FB2">
            <w:pPr>
              <w:pStyle w:val="20"/>
              <w:ind w:firstLine="0"/>
              <w:jc w:val="center"/>
              <w:rPr>
                <w:spacing w:val="0"/>
                <w:sz w:val="28"/>
                <w:szCs w:val="28"/>
              </w:rPr>
            </w:pPr>
          </w:p>
        </w:tc>
        <w:tc>
          <w:tcPr>
            <w:tcW w:w="1241" w:type="dxa"/>
            <w:shd w:val="clear" w:color="auto" w:fill="auto"/>
          </w:tcPr>
          <w:p w:rsidR="007E5DD7" w:rsidRPr="00D2227C" w:rsidRDefault="007E5DD7" w:rsidP="00B76FB2">
            <w:pPr>
              <w:pStyle w:val="20"/>
              <w:ind w:firstLine="0"/>
              <w:jc w:val="center"/>
              <w:rPr>
                <w:spacing w:val="0"/>
                <w:sz w:val="28"/>
                <w:szCs w:val="28"/>
              </w:rPr>
            </w:pPr>
            <w:r>
              <w:rPr>
                <w:spacing w:val="0"/>
                <w:sz w:val="28"/>
                <w:szCs w:val="28"/>
              </w:rPr>
              <w:t>1</w:t>
            </w:r>
          </w:p>
        </w:tc>
      </w:tr>
      <w:tr w:rsidR="007E5DD7" w:rsidRPr="00D2227C" w:rsidTr="005C4388">
        <w:trPr>
          <w:gridAfter w:val="1"/>
          <w:wAfter w:w="34" w:type="dxa"/>
        </w:trPr>
        <w:tc>
          <w:tcPr>
            <w:tcW w:w="6663" w:type="dxa"/>
            <w:shd w:val="clear" w:color="auto" w:fill="auto"/>
          </w:tcPr>
          <w:p w:rsidR="007E5DD7" w:rsidRDefault="007E5DD7" w:rsidP="00B76FB2">
            <w:pPr>
              <w:pStyle w:val="20"/>
              <w:ind w:right="-108" w:firstLine="0"/>
              <w:rPr>
                <w:spacing w:val="0"/>
                <w:sz w:val="28"/>
                <w:szCs w:val="28"/>
              </w:rPr>
            </w:pPr>
            <w:r>
              <w:rPr>
                <w:spacing w:val="0"/>
                <w:sz w:val="28"/>
                <w:szCs w:val="28"/>
              </w:rPr>
              <w:t>МБОУ СОШ № 15 г. Апатиты</w:t>
            </w:r>
          </w:p>
        </w:tc>
        <w:tc>
          <w:tcPr>
            <w:tcW w:w="1276" w:type="dxa"/>
            <w:shd w:val="clear" w:color="auto" w:fill="auto"/>
          </w:tcPr>
          <w:p w:rsidR="007E5DD7" w:rsidRDefault="007E5DD7" w:rsidP="00B76FB2">
            <w:pPr>
              <w:pStyle w:val="20"/>
              <w:ind w:firstLine="0"/>
              <w:jc w:val="center"/>
              <w:rPr>
                <w:spacing w:val="0"/>
                <w:sz w:val="28"/>
                <w:szCs w:val="28"/>
              </w:rPr>
            </w:pPr>
            <w:r>
              <w:rPr>
                <w:spacing w:val="0"/>
                <w:sz w:val="28"/>
                <w:szCs w:val="28"/>
              </w:rPr>
              <w:t>1</w:t>
            </w:r>
          </w:p>
        </w:tc>
        <w:tc>
          <w:tcPr>
            <w:tcW w:w="1241" w:type="dxa"/>
            <w:shd w:val="clear" w:color="auto" w:fill="auto"/>
          </w:tcPr>
          <w:p w:rsidR="007E5DD7" w:rsidRDefault="007E5DD7" w:rsidP="00B76FB2">
            <w:pPr>
              <w:pStyle w:val="20"/>
              <w:ind w:firstLine="0"/>
              <w:jc w:val="center"/>
              <w:rPr>
                <w:spacing w:val="0"/>
                <w:sz w:val="28"/>
                <w:szCs w:val="28"/>
              </w:rPr>
            </w:pPr>
          </w:p>
        </w:tc>
      </w:tr>
      <w:tr w:rsidR="007E5DD7" w:rsidRPr="00D2227C" w:rsidTr="005C4388">
        <w:trPr>
          <w:gridAfter w:val="1"/>
          <w:wAfter w:w="34" w:type="dxa"/>
        </w:trPr>
        <w:tc>
          <w:tcPr>
            <w:tcW w:w="6663" w:type="dxa"/>
            <w:shd w:val="clear" w:color="auto" w:fill="auto"/>
          </w:tcPr>
          <w:p w:rsidR="007E5DD7" w:rsidRDefault="007E5DD7" w:rsidP="00B76FB2">
            <w:pPr>
              <w:pStyle w:val="20"/>
              <w:ind w:right="-108" w:firstLine="0"/>
              <w:rPr>
                <w:spacing w:val="0"/>
                <w:sz w:val="28"/>
                <w:szCs w:val="28"/>
              </w:rPr>
            </w:pPr>
            <w:r>
              <w:rPr>
                <w:spacing w:val="0"/>
                <w:sz w:val="28"/>
                <w:szCs w:val="28"/>
              </w:rPr>
              <w:t>МБОУ СОШ № 4 п.г.т. Умба</w:t>
            </w:r>
          </w:p>
        </w:tc>
        <w:tc>
          <w:tcPr>
            <w:tcW w:w="1276" w:type="dxa"/>
            <w:shd w:val="clear" w:color="auto" w:fill="auto"/>
          </w:tcPr>
          <w:p w:rsidR="007E5DD7" w:rsidRDefault="007E5DD7" w:rsidP="00B76FB2">
            <w:pPr>
              <w:pStyle w:val="20"/>
              <w:ind w:firstLine="0"/>
              <w:jc w:val="center"/>
              <w:rPr>
                <w:spacing w:val="0"/>
                <w:sz w:val="28"/>
                <w:szCs w:val="28"/>
              </w:rPr>
            </w:pPr>
            <w:r>
              <w:rPr>
                <w:spacing w:val="0"/>
                <w:sz w:val="28"/>
                <w:szCs w:val="28"/>
              </w:rPr>
              <w:t>2</w:t>
            </w:r>
          </w:p>
        </w:tc>
        <w:tc>
          <w:tcPr>
            <w:tcW w:w="1241" w:type="dxa"/>
            <w:shd w:val="clear" w:color="auto" w:fill="auto"/>
          </w:tcPr>
          <w:p w:rsidR="007E5DD7" w:rsidRDefault="007E5DD7" w:rsidP="00B76FB2">
            <w:pPr>
              <w:pStyle w:val="20"/>
              <w:ind w:firstLine="0"/>
              <w:jc w:val="center"/>
              <w:rPr>
                <w:spacing w:val="0"/>
                <w:sz w:val="28"/>
                <w:szCs w:val="28"/>
              </w:rPr>
            </w:pPr>
            <w:r>
              <w:rPr>
                <w:spacing w:val="0"/>
                <w:sz w:val="28"/>
                <w:szCs w:val="28"/>
              </w:rPr>
              <w:t>2</w:t>
            </w:r>
          </w:p>
        </w:tc>
      </w:tr>
      <w:tr w:rsidR="007E5DD7" w:rsidRPr="00D2227C" w:rsidTr="005C4388">
        <w:trPr>
          <w:gridAfter w:val="1"/>
          <w:wAfter w:w="34" w:type="dxa"/>
        </w:trPr>
        <w:tc>
          <w:tcPr>
            <w:tcW w:w="6663" w:type="dxa"/>
            <w:shd w:val="clear" w:color="auto" w:fill="auto"/>
          </w:tcPr>
          <w:p w:rsidR="007E5DD7" w:rsidRDefault="007E5DD7" w:rsidP="00B76FB2">
            <w:pPr>
              <w:pStyle w:val="20"/>
              <w:ind w:right="-108" w:firstLine="0"/>
              <w:rPr>
                <w:spacing w:val="0"/>
                <w:sz w:val="28"/>
                <w:szCs w:val="28"/>
              </w:rPr>
            </w:pPr>
            <w:r>
              <w:rPr>
                <w:spacing w:val="0"/>
                <w:sz w:val="28"/>
                <w:szCs w:val="28"/>
              </w:rPr>
              <w:t>МАОУ Терского района «ООШ с.Варзуга»</w:t>
            </w:r>
          </w:p>
        </w:tc>
        <w:tc>
          <w:tcPr>
            <w:tcW w:w="1276" w:type="dxa"/>
            <w:shd w:val="clear" w:color="auto" w:fill="auto"/>
          </w:tcPr>
          <w:p w:rsidR="007E5DD7" w:rsidRDefault="007E5DD7" w:rsidP="00B76FB2">
            <w:pPr>
              <w:pStyle w:val="20"/>
              <w:ind w:firstLine="0"/>
              <w:jc w:val="center"/>
              <w:rPr>
                <w:spacing w:val="0"/>
                <w:sz w:val="28"/>
                <w:szCs w:val="28"/>
              </w:rPr>
            </w:pPr>
          </w:p>
        </w:tc>
        <w:tc>
          <w:tcPr>
            <w:tcW w:w="1241" w:type="dxa"/>
            <w:shd w:val="clear" w:color="auto" w:fill="auto"/>
          </w:tcPr>
          <w:p w:rsidR="007E5DD7" w:rsidRDefault="007E5DD7" w:rsidP="00B76FB2">
            <w:pPr>
              <w:pStyle w:val="20"/>
              <w:ind w:firstLine="0"/>
              <w:jc w:val="center"/>
              <w:rPr>
                <w:spacing w:val="0"/>
                <w:sz w:val="28"/>
                <w:szCs w:val="28"/>
              </w:rPr>
            </w:pPr>
            <w:r>
              <w:rPr>
                <w:spacing w:val="0"/>
                <w:sz w:val="28"/>
                <w:szCs w:val="28"/>
              </w:rPr>
              <w:t>1</w:t>
            </w:r>
          </w:p>
        </w:tc>
      </w:tr>
      <w:tr w:rsidR="007E5DD7" w:rsidRPr="00D2227C" w:rsidTr="005C4388">
        <w:trPr>
          <w:gridAfter w:val="1"/>
          <w:wAfter w:w="34" w:type="dxa"/>
        </w:trPr>
        <w:tc>
          <w:tcPr>
            <w:tcW w:w="6663" w:type="dxa"/>
            <w:shd w:val="clear" w:color="auto" w:fill="auto"/>
          </w:tcPr>
          <w:p w:rsidR="007E5DD7" w:rsidRDefault="007E5DD7" w:rsidP="00B76FB2">
            <w:pPr>
              <w:pStyle w:val="20"/>
              <w:ind w:right="-108" w:firstLine="0"/>
              <w:rPr>
                <w:spacing w:val="0"/>
                <w:sz w:val="28"/>
                <w:szCs w:val="28"/>
              </w:rPr>
            </w:pPr>
            <w:r>
              <w:rPr>
                <w:spacing w:val="0"/>
                <w:sz w:val="28"/>
                <w:szCs w:val="28"/>
              </w:rPr>
              <w:t>МБОУ «</w:t>
            </w:r>
            <w:proofErr w:type="spellStart"/>
            <w:r>
              <w:rPr>
                <w:spacing w:val="0"/>
                <w:sz w:val="28"/>
                <w:szCs w:val="28"/>
              </w:rPr>
              <w:t>Ревдская</w:t>
            </w:r>
            <w:proofErr w:type="spellEnd"/>
            <w:r>
              <w:rPr>
                <w:spacing w:val="0"/>
                <w:sz w:val="28"/>
                <w:szCs w:val="28"/>
              </w:rPr>
              <w:t xml:space="preserve"> СОШ»</w:t>
            </w:r>
          </w:p>
        </w:tc>
        <w:tc>
          <w:tcPr>
            <w:tcW w:w="1276" w:type="dxa"/>
            <w:shd w:val="clear" w:color="auto" w:fill="auto"/>
          </w:tcPr>
          <w:p w:rsidR="007E5DD7" w:rsidRDefault="007E5DD7" w:rsidP="00B76FB2">
            <w:pPr>
              <w:pStyle w:val="20"/>
              <w:ind w:firstLine="0"/>
              <w:jc w:val="center"/>
              <w:rPr>
                <w:spacing w:val="0"/>
                <w:sz w:val="28"/>
                <w:szCs w:val="28"/>
              </w:rPr>
            </w:pPr>
            <w:r>
              <w:rPr>
                <w:spacing w:val="0"/>
                <w:sz w:val="28"/>
                <w:szCs w:val="28"/>
              </w:rPr>
              <w:t>1</w:t>
            </w:r>
          </w:p>
        </w:tc>
        <w:tc>
          <w:tcPr>
            <w:tcW w:w="1241" w:type="dxa"/>
            <w:shd w:val="clear" w:color="auto" w:fill="auto"/>
          </w:tcPr>
          <w:p w:rsidR="007E5DD7" w:rsidRDefault="007E5DD7" w:rsidP="00B76FB2">
            <w:pPr>
              <w:pStyle w:val="20"/>
              <w:ind w:firstLine="0"/>
              <w:jc w:val="center"/>
              <w:rPr>
                <w:spacing w:val="0"/>
                <w:sz w:val="28"/>
                <w:szCs w:val="28"/>
              </w:rPr>
            </w:pPr>
          </w:p>
        </w:tc>
      </w:tr>
      <w:tr w:rsidR="007E5DD7" w:rsidRPr="00D2227C" w:rsidTr="005C4388">
        <w:trPr>
          <w:gridAfter w:val="1"/>
          <w:wAfter w:w="34" w:type="dxa"/>
        </w:trPr>
        <w:tc>
          <w:tcPr>
            <w:tcW w:w="6663" w:type="dxa"/>
            <w:shd w:val="clear" w:color="auto" w:fill="auto"/>
          </w:tcPr>
          <w:p w:rsidR="007E5DD7" w:rsidRDefault="007E5DD7" w:rsidP="00B76FB2">
            <w:pPr>
              <w:pStyle w:val="20"/>
              <w:ind w:right="-108" w:firstLine="0"/>
              <w:rPr>
                <w:spacing w:val="0"/>
                <w:sz w:val="28"/>
                <w:szCs w:val="28"/>
              </w:rPr>
            </w:pPr>
            <w:r>
              <w:rPr>
                <w:spacing w:val="0"/>
                <w:sz w:val="28"/>
                <w:szCs w:val="28"/>
              </w:rPr>
              <w:lastRenderedPageBreak/>
              <w:t>МБОУ СОШ № 9 г. Кандалакша</w:t>
            </w:r>
          </w:p>
        </w:tc>
        <w:tc>
          <w:tcPr>
            <w:tcW w:w="1276" w:type="dxa"/>
            <w:shd w:val="clear" w:color="auto" w:fill="auto"/>
          </w:tcPr>
          <w:p w:rsidR="007E5DD7" w:rsidRDefault="007E5DD7" w:rsidP="00B76FB2">
            <w:pPr>
              <w:pStyle w:val="20"/>
              <w:ind w:firstLine="0"/>
              <w:jc w:val="center"/>
              <w:rPr>
                <w:spacing w:val="0"/>
                <w:sz w:val="28"/>
                <w:szCs w:val="28"/>
              </w:rPr>
            </w:pPr>
            <w:r>
              <w:rPr>
                <w:spacing w:val="0"/>
                <w:sz w:val="28"/>
                <w:szCs w:val="28"/>
              </w:rPr>
              <w:t>1</w:t>
            </w:r>
          </w:p>
        </w:tc>
        <w:tc>
          <w:tcPr>
            <w:tcW w:w="1241" w:type="dxa"/>
            <w:shd w:val="clear" w:color="auto" w:fill="auto"/>
          </w:tcPr>
          <w:p w:rsidR="007E5DD7" w:rsidRDefault="007E5DD7" w:rsidP="00B76FB2">
            <w:pPr>
              <w:pStyle w:val="20"/>
              <w:ind w:firstLine="0"/>
              <w:jc w:val="center"/>
              <w:rPr>
                <w:spacing w:val="0"/>
                <w:sz w:val="28"/>
                <w:szCs w:val="28"/>
              </w:rPr>
            </w:pPr>
          </w:p>
        </w:tc>
      </w:tr>
      <w:tr w:rsidR="007E5DD7" w:rsidRPr="00D2227C" w:rsidTr="005C4388">
        <w:trPr>
          <w:gridAfter w:val="1"/>
          <w:wAfter w:w="34" w:type="dxa"/>
        </w:trPr>
        <w:tc>
          <w:tcPr>
            <w:tcW w:w="6663" w:type="dxa"/>
            <w:shd w:val="clear" w:color="auto" w:fill="auto"/>
          </w:tcPr>
          <w:p w:rsidR="007E5DD7" w:rsidRDefault="007E5DD7" w:rsidP="00B76FB2">
            <w:pPr>
              <w:pStyle w:val="20"/>
              <w:ind w:right="-108" w:firstLine="0"/>
              <w:rPr>
                <w:spacing w:val="0"/>
                <w:sz w:val="28"/>
                <w:szCs w:val="28"/>
              </w:rPr>
            </w:pPr>
            <w:r>
              <w:rPr>
                <w:spacing w:val="0"/>
                <w:sz w:val="28"/>
                <w:szCs w:val="28"/>
              </w:rPr>
              <w:t>МБОУ СОШ № 2 г. Кандалакша</w:t>
            </w:r>
          </w:p>
        </w:tc>
        <w:tc>
          <w:tcPr>
            <w:tcW w:w="1276" w:type="dxa"/>
            <w:shd w:val="clear" w:color="auto" w:fill="auto"/>
          </w:tcPr>
          <w:p w:rsidR="007E5DD7" w:rsidRDefault="007E5DD7" w:rsidP="00B76FB2">
            <w:pPr>
              <w:pStyle w:val="20"/>
              <w:ind w:firstLine="0"/>
              <w:jc w:val="center"/>
              <w:rPr>
                <w:spacing w:val="0"/>
                <w:sz w:val="28"/>
                <w:szCs w:val="28"/>
              </w:rPr>
            </w:pPr>
          </w:p>
        </w:tc>
        <w:tc>
          <w:tcPr>
            <w:tcW w:w="1241" w:type="dxa"/>
            <w:shd w:val="clear" w:color="auto" w:fill="auto"/>
          </w:tcPr>
          <w:p w:rsidR="007E5DD7" w:rsidRDefault="007E5DD7" w:rsidP="00B76FB2">
            <w:pPr>
              <w:pStyle w:val="20"/>
              <w:ind w:firstLine="0"/>
              <w:jc w:val="center"/>
              <w:rPr>
                <w:spacing w:val="0"/>
                <w:sz w:val="28"/>
                <w:szCs w:val="28"/>
              </w:rPr>
            </w:pPr>
            <w:r>
              <w:rPr>
                <w:spacing w:val="0"/>
                <w:sz w:val="28"/>
                <w:szCs w:val="28"/>
              </w:rPr>
              <w:t>1</w:t>
            </w:r>
          </w:p>
        </w:tc>
      </w:tr>
      <w:tr w:rsidR="007E5DD7" w:rsidRPr="00D2227C" w:rsidTr="005C4388">
        <w:trPr>
          <w:gridAfter w:val="1"/>
          <w:wAfter w:w="34" w:type="dxa"/>
        </w:trPr>
        <w:tc>
          <w:tcPr>
            <w:tcW w:w="6663" w:type="dxa"/>
            <w:shd w:val="clear" w:color="auto" w:fill="auto"/>
          </w:tcPr>
          <w:p w:rsidR="007E5DD7" w:rsidRDefault="007E5DD7" w:rsidP="00B76FB2">
            <w:pPr>
              <w:pStyle w:val="20"/>
              <w:ind w:right="-108" w:firstLine="0"/>
              <w:rPr>
                <w:spacing w:val="0"/>
                <w:sz w:val="28"/>
                <w:szCs w:val="28"/>
              </w:rPr>
            </w:pPr>
            <w:r>
              <w:rPr>
                <w:spacing w:val="0"/>
                <w:sz w:val="28"/>
                <w:szCs w:val="28"/>
              </w:rPr>
              <w:t xml:space="preserve">МБОУ СОШ № 289 ЗАТО г. </w:t>
            </w:r>
            <w:proofErr w:type="spellStart"/>
            <w:r>
              <w:rPr>
                <w:spacing w:val="0"/>
                <w:sz w:val="28"/>
                <w:szCs w:val="28"/>
              </w:rPr>
              <w:t>Заозерск</w:t>
            </w:r>
            <w:proofErr w:type="spellEnd"/>
          </w:p>
        </w:tc>
        <w:tc>
          <w:tcPr>
            <w:tcW w:w="1276" w:type="dxa"/>
            <w:shd w:val="clear" w:color="auto" w:fill="auto"/>
          </w:tcPr>
          <w:p w:rsidR="007E5DD7" w:rsidRDefault="007E5DD7" w:rsidP="00B76FB2">
            <w:pPr>
              <w:pStyle w:val="20"/>
              <w:ind w:firstLine="0"/>
              <w:jc w:val="center"/>
              <w:rPr>
                <w:spacing w:val="0"/>
                <w:sz w:val="28"/>
                <w:szCs w:val="28"/>
              </w:rPr>
            </w:pPr>
          </w:p>
        </w:tc>
        <w:tc>
          <w:tcPr>
            <w:tcW w:w="1241" w:type="dxa"/>
            <w:shd w:val="clear" w:color="auto" w:fill="auto"/>
          </w:tcPr>
          <w:p w:rsidR="007E5DD7" w:rsidRDefault="007E5DD7" w:rsidP="00B76FB2">
            <w:pPr>
              <w:pStyle w:val="20"/>
              <w:ind w:firstLine="0"/>
              <w:jc w:val="center"/>
              <w:rPr>
                <w:spacing w:val="0"/>
                <w:sz w:val="28"/>
                <w:szCs w:val="28"/>
              </w:rPr>
            </w:pPr>
            <w:r>
              <w:rPr>
                <w:spacing w:val="0"/>
                <w:sz w:val="28"/>
                <w:szCs w:val="28"/>
              </w:rPr>
              <w:t>1</w:t>
            </w:r>
          </w:p>
        </w:tc>
      </w:tr>
    </w:tbl>
    <w:p w:rsidR="000B495A" w:rsidRPr="000A4C13" w:rsidRDefault="000B495A" w:rsidP="00B76FB2">
      <w:pPr>
        <w:pStyle w:val="20"/>
        <w:spacing w:line="360" w:lineRule="auto"/>
        <w:ind w:firstLine="567"/>
        <w:rPr>
          <w:color w:val="000000"/>
          <w:spacing w:val="0"/>
          <w:sz w:val="16"/>
          <w:szCs w:val="16"/>
        </w:rPr>
      </w:pPr>
    </w:p>
    <w:p w:rsidR="002F1A0E" w:rsidRPr="000A4C13" w:rsidRDefault="007E5DD7" w:rsidP="00B76FB2">
      <w:pPr>
        <w:pStyle w:val="20"/>
        <w:spacing w:line="360" w:lineRule="auto"/>
        <w:ind w:firstLine="567"/>
        <w:rPr>
          <w:color w:val="000000"/>
          <w:spacing w:val="0"/>
          <w:sz w:val="28"/>
          <w:szCs w:val="28"/>
        </w:rPr>
      </w:pPr>
      <w:r w:rsidRPr="000A4C13">
        <w:rPr>
          <w:color w:val="000000"/>
          <w:spacing w:val="0"/>
          <w:sz w:val="28"/>
          <w:szCs w:val="28"/>
        </w:rPr>
        <w:t>Наибольшее</w:t>
      </w:r>
      <w:r w:rsidR="00B25ADD" w:rsidRPr="000A4C13">
        <w:rPr>
          <w:color w:val="000000"/>
          <w:spacing w:val="0"/>
          <w:sz w:val="28"/>
          <w:szCs w:val="28"/>
        </w:rPr>
        <w:t xml:space="preserve"> количество участников регионального этапа Всероссийской олимпиады школьников по физике </w:t>
      </w:r>
      <w:r w:rsidR="0015298E" w:rsidRPr="000A4C13">
        <w:rPr>
          <w:color w:val="000000"/>
          <w:spacing w:val="0"/>
          <w:sz w:val="28"/>
          <w:szCs w:val="28"/>
        </w:rPr>
        <w:t>представляе</w:t>
      </w:r>
      <w:r w:rsidR="001F5FAB" w:rsidRPr="000A4C13">
        <w:rPr>
          <w:color w:val="000000"/>
          <w:spacing w:val="0"/>
          <w:sz w:val="28"/>
          <w:szCs w:val="28"/>
        </w:rPr>
        <w:t xml:space="preserve">т </w:t>
      </w:r>
      <w:r w:rsidR="00B25ADD" w:rsidRPr="000A4C13">
        <w:rPr>
          <w:color w:val="000000"/>
          <w:spacing w:val="0"/>
          <w:sz w:val="28"/>
          <w:szCs w:val="28"/>
        </w:rPr>
        <w:t>МБОУ г. Мурманска МПЛ</w:t>
      </w:r>
      <w:r w:rsidRPr="000A4C13">
        <w:rPr>
          <w:color w:val="000000"/>
          <w:spacing w:val="0"/>
          <w:sz w:val="28"/>
          <w:szCs w:val="28"/>
        </w:rPr>
        <w:t xml:space="preserve">, </w:t>
      </w:r>
      <w:proofErr w:type="gramStart"/>
      <w:r w:rsidRPr="000A4C13">
        <w:rPr>
          <w:color w:val="000000"/>
          <w:spacing w:val="0"/>
          <w:sz w:val="28"/>
          <w:szCs w:val="28"/>
        </w:rPr>
        <w:t>МБОУ</w:t>
      </w:r>
      <w:proofErr w:type="gramEnd"/>
      <w:r w:rsidRPr="000A4C13">
        <w:rPr>
          <w:color w:val="000000"/>
          <w:spacing w:val="0"/>
          <w:sz w:val="28"/>
          <w:szCs w:val="28"/>
        </w:rPr>
        <w:t xml:space="preserve"> ЗАТО </w:t>
      </w:r>
      <w:proofErr w:type="spellStart"/>
      <w:r w:rsidRPr="000A4C13">
        <w:rPr>
          <w:color w:val="000000"/>
          <w:spacing w:val="0"/>
          <w:sz w:val="28"/>
          <w:szCs w:val="28"/>
        </w:rPr>
        <w:t>Видяево</w:t>
      </w:r>
      <w:proofErr w:type="spellEnd"/>
      <w:r w:rsidRPr="000A4C13">
        <w:rPr>
          <w:color w:val="000000"/>
          <w:spacing w:val="0"/>
          <w:sz w:val="28"/>
          <w:szCs w:val="28"/>
        </w:rPr>
        <w:t xml:space="preserve"> «СОШ № 1»</w:t>
      </w:r>
      <w:r w:rsidR="001F5FAB" w:rsidRPr="000A4C13">
        <w:rPr>
          <w:color w:val="000000"/>
          <w:spacing w:val="0"/>
          <w:sz w:val="28"/>
          <w:szCs w:val="28"/>
        </w:rPr>
        <w:t xml:space="preserve">. </w:t>
      </w:r>
      <w:r w:rsidR="00F74D18" w:rsidRPr="000A4C13">
        <w:rPr>
          <w:color w:val="000000"/>
          <w:spacing w:val="0"/>
          <w:sz w:val="28"/>
          <w:szCs w:val="28"/>
        </w:rPr>
        <w:t xml:space="preserve">Учащиеся </w:t>
      </w:r>
      <w:r w:rsidR="009E6DB7" w:rsidRPr="000A4C13">
        <w:rPr>
          <w:color w:val="000000"/>
          <w:spacing w:val="0"/>
          <w:sz w:val="28"/>
          <w:szCs w:val="28"/>
        </w:rPr>
        <w:t>МБОУ г. Мурманска «МАЛ», МБОУ г. Мурманска «Гимназия № 2», МБОУ «Гимназия № 1» г. Мончегорска</w:t>
      </w:r>
      <w:r w:rsidRPr="000A4C13">
        <w:rPr>
          <w:color w:val="000000"/>
          <w:spacing w:val="0"/>
          <w:sz w:val="28"/>
          <w:szCs w:val="28"/>
        </w:rPr>
        <w:t xml:space="preserve">, </w:t>
      </w:r>
      <w:proofErr w:type="gramStart"/>
      <w:r w:rsidRPr="000A4C13">
        <w:rPr>
          <w:color w:val="000000"/>
          <w:spacing w:val="0"/>
          <w:sz w:val="28"/>
          <w:szCs w:val="28"/>
        </w:rPr>
        <w:t>МБОУ</w:t>
      </w:r>
      <w:proofErr w:type="gramEnd"/>
      <w:r w:rsidRPr="000A4C13">
        <w:rPr>
          <w:color w:val="000000"/>
          <w:spacing w:val="0"/>
          <w:sz w:val="28"/>
          <w:szCs w:val="28"/>
        </w:rPr>
        <w:t xml:space="preserve"> ЗАТО г. Североморск «Гимназия № 1»</w:t>
      </w:r>
      <w:r w:rsidR="00F74D18" w:rsidRPr="000A4C13">
        <w:rPr>
          <w:color w:val="000000"/>
          <w:spacing w:val="0"/>
          <w:sz w:val="28"/>
          <w:szCs w:val="28"/>
        </w:rPr>
        <w:t xml:space="preserve"> систематически принимают участие в региональном этапе олимпиады по физике.</w:t>
      </w:r>
    </w:p>
    <w:p w:rsidR="00B2455F" w:rsidRDefault="002F1A0E" w:rsidP="002F1A0E">
      <w:pPr>
        <w:pStyle w:val="20"/>
        <w:spacing w:line="360" w:lineRule="auto"/>
        <w:rPr>
          <w:spacing w:val="0"/>
          <w:sz w:val="28"/>
          <w:szCs w:val="28"/>
        </w:rPr>
      </w:pPr>
      <w:r>
        <w:rPr>
          <w:spacing w:val="0"/>
          <w:sz w:val="28"/>
          <w:szCs w:val="28"/>
        </w:rPr>
        <w:t>Анализируя количес</w:t>
      </w:r>
      <w:r w:rsidR="008F3209">
        <w:rPr>
          <w:spacing w:val="0"/>
          <w:sz w:val="28"/>
          <w:szCs w:val="28"/>
        </w:rPr>
        <w:t>тво участников по параллелям 9</w:t>
      </w:r>
      <w:r>
        <w:rPr>
          <w:spacing w:val="0"/>
          <w:sz w:val="28"/>
          <w:szCs w:val="28"/>
        </w:rPr>
        <w:t>, 10 и 11 классов, необходимо подчеркнуть неравномерность в количестве школьников каждого класса</w:t>
      </w:r>
      <w:r w:rsidR="00753A28">
        <w:rPr>
          <w:spacing w:val="0"/>
          <w:sz w:val="28"/>
          <w:szCs w:val="28"/>
        </w:rPr>
        <w:t xml:space="preserve">. </w:t>
      </w:r>
      <w:r w:rsidR="005E4545">
        <w:rPr>
          <w:spacing w:val="0"/>
          <w:sz w:val="28"/>
          <w:szCs w:val="28"/>
        </w:rPr>
        <w:t xml:space="preserve">Персональный состав участников не сохраняется, что может свидетельствовать о непостоянстве работы с учащимися с повышенными образовательными потребностями в области физики, а также о недостаточности мотивации учащихся к участию в олимпиадном движении. </w:t>
      </w:r>
      <w:r w:rsidR="00B2455F">
        <w:rPr>
          <w:spacing w:val="0"/>
          <w:sz w:val="28"/>
          <w:szCs w:val="28"/>
        </w:rPr>
        <w:t>Следу</w:t>
      </w:r>
      <w:r w:rsidR="009E6DB7">
        <w:rPr>
          <w:spacing w:val="0"/>
          <w:sz w:val="28"/>
          <w:szCs w:val="28"/>
        </w:rPr>
        <w:t xml:space="preserve">ет </w:t>
      </w:r>
      <w:r w:rsidR="00B76FB2">
        <w:rPr>
          <w:spacing w:val="0"/>
          <w:sz w:val="28"/>
          <w:szCs w:val="28"/>
        </w:rPr>
        <w:t>отметить, что на протяжении шести</w:t>
      </w:r>
      <w:r w:rsidR="00B2455F">
        <w:rPr>
          <w:spacing w:val="0"/>
          <w:sz w:val="28"/>
          <w:szCs w:val="28"/>
        </w:rPr>
        <w:t xml:space="preserve"> лет в Мурманской области на региональном уровне поддерживается олимпиадное движение учащихся 7 – 8 </w:t>
      </w:r>
      <w:r>
        <w:rPr>
          <w:spacing w:val="0"/>
          <w:sz w:val="28"/>
          <w:szCs w:val="28"/>
        </w:rPr>
        <w:t xml:space="preserve">классов в форме организации и проведения олимпиады по физике им. Дж.К.Максвелла. </w:t>
      </w:r>
      <w:r w:rsidR="00B76FB2">
        <w:rPr>
          <w:spacing w:val="0"/>
          <w:sz w:val="28"/>
          <w:szCs w:val="28"/>
        </w:rPr>
        <w:t xml:space="preserve">Так, в текущем учебном году в ней </w:t>
      </w:r>
      <w:r w:rsidR="000A030F">
        <w:rPr>
          <w:spacing w:val="0"/>
          <w:sz w:val="28"/>
          <w:szCs w:val="28"/>
        </w:rPr>
        <w:t>приняло участие 14</w:t>
      </w:r>
      <w:r w:rsidR="00B76FB2">
        <w:rPr>
          <w:spacing w:val="0"/>
          <w:sz w:val="28"/>
          <w:szCs w:val="28"/>
        </w:rPr>
        <w:t xml:space="preserve"> школьников. </w:t>
      </w:r>
      <w:r>
        <w:rPr>
          <w:spacing w:val="0"/>
          <w:sz w:val="28"/>
          <w:szCs w:val="28"/>
        </w:rPr>
        <w:t xml:space="preserve">Ряд участников регионального этапа </w:t>
      </w:r>
      <w:proofErr w:type="spellStart"/>
      <w:r>
        <w:rPr>
          <w:spacing w:val="0"/>
          <w:sz w:val="28"/>
          <w:szCs w:val="28"/>
        </w:rPr>
        <w:t>ВсОШ</w:t>
      </w:r>
      <w:proofErr w:type="spellEnd"/>
      <w:r>
        <w:rPr>
          <w:spacing w:val="0"/>
          <w:sz w:val="28"/>
          <w:szCs w:val="28"/>
        </w:rPr>
        <w:t xml:space="preserve"> по физике на этапе обучения в 7 </w:t>
      </w:r>
      <w:r w:rsidR="00982344">
        <w:rPr>
          <w:spacing w:val="0"/>
          <w:sz w:val="28"/>
          <w:szCs w:val="28"/>
        </w:rPr>
        <w:t>–</w:t>
      </w:r>
      <w:r>
        <w:rPr>
          <w:spacing w:val="0"/>
          <w:sz w:val="28"/>
          <w:szCs w:val="28"/>
        </w:rPr>
        <w:t xml:space="preserve"> 8 классе являлись победителями и призерами, участни</w:t>
      </w:r>
      <w:r w:rsidR="00CB31CE">
        <w:rPr>
          <w:spacing w:val="0"/>
          <w:sz w:val="28"/>
          <w:szCs w:val="28"/>
        </w:rPr>
        <w:t>ками указанной олимпиады.</w:t>
      </w:r>
      <w:r w:rsidR="00CB31CE" w:rsidRPr="005E4545">
        <w:rPr>
          <w:spacing w:val="0"/>
          <w:sz w:val="28"/>
          <w:szCs w:val="28"/>
        </w:rPr>
        <w:t xml:space="preserve"> </w:t>
      </w:r>
      <w:r w:rsidR="005E4545" w:rsidRPr="005E4545">
        <w:rPr>
          <w:spacing w:val="0"/>
          <w:sz w:val="28"/>
          <w:szCs w:val="28"/>
        </w:rPr>
        <w:t>В 2021</w:t>
      </w:r>
      <w:r w:rsidRPr="005E4545">
        <w:rPr>
          <w:spacing w:val="0"/>
          <w:sz w:val="28"/>
          <w:szCs w:val="28"/>
        </w:rPr>
        <w:t>/</w:t>
      </w:r>
      <w:r w:rsidR="00CB31CE" w:rsidRPr="005E4545">
        <w:rPr>
          <w:spacing w:val="0"/>
          <w:sz w:val="28"/>
          <w:szCs w:val="28"/>
        </w:rPr>
        <w:t>2</w:t>
      </w:r>
      <w:r w:rsidR="005E4545" w:rsidRPr="005E4545">
        <w:rPr>
          <w:spacing w:val="0"/>
          <w:sz w:val="28"/>
          <w:szCs w:val="28"/>
        </w:rPr>
        <w:t>2</w:t>
      </w:r>
      <w:r w:rsidRPr="005E4545">
        <w:rPr>
          <w:spacing w:val="0"/>
          <w:sz w:val="28"/>
          <w:szCs w:val="28"/>
        </w:rPr>
        <w:t xml:space="preserve"> году в олимпиаде по физике им. Дж.</w:t>
      </w:r>
      <w:r w:rsidR="00CB31CE" w:rsidRPr="005E4545">
        <w:rPr>
          <w:spacing w:val="0"/>
          <w:sz w:val="28"/>
          <w:szCs w:val="28"/>
        </w:rPr>
        <w:t xml:space="preserve"> К. </w:t>
      </w:r>
      <w:r w:rsidR="00CB31CE" w:rsidRPr="000A4C13">
        <w:rPr>
          <w:color w:val="000000"/>
          <w:spacing w:val="0"/>
          <w:sz w:val="28"/>
          <w:szCs w:val="28"/>
        </w:rPr>
        <w:t>Максвелла принял</w:t>
      </w:r>
      <w:r w:rsidR="005E4545" w:rsidRPr="000A4C13">
        <w:rPr>
          <w:color w:val="000000"/>
          <w:spacing w:val="0"/>
          <w:sz w:val="28"/>
          <w:szCs w:val="28"/>
        </w:rPr>
        <w:t>и</w:t>
      </w:r>
      <w:r w:rsidR="00CB31CE" w:rsidRPr="000A4C13">
        <w:rPr>
          <w:color w:val="000000"/>
          <w:spacing w:val="0"/>
          <w:sz w:val="28"/>
          <w:szCs w:val="28"/>
        </w:rPr>
        <w:t xml:space="preserve"> участие </w:t>
      </w:r>
      <w:r w:rsidRPr="000A4C13">
        <w:rPr>
          <w:color w:val="000000"/>
          <w:spacing w:val="0"/>
          <w:sz w:val="28"/>
          <w:szCs w:val="28"/>
        </w:rPr>
        <w:t>школьник</w:t>
      </w:r>
      <w:r w:rsidR="005E4545" w:rsidRPr="000A4C13">
        <w:rPr>
          <w:color w:val="000000"/>
          <w:spacing w:val="0"/>
          <w:sz w:val="28"/>
          <w:szCs w:val="28"/>
        </w:rPr>
        <w:t>и</w:t>
      </w:r>
      <w:r w:rsidRPr="000A4C13">
        <w:rPr>
          <w:color w:val="000000"/>
          <w:spacing w:val="0"/>
          <w:sz w:val="28"/>
          <w:szCs w:val="28"/>
        </w:rPr>
        <w:t xml:space="preserve"> из общеобразовательных </w:t>
      </w:r>
      <w:r w:rsidR="008F3209" w:rsidRPr="000A4C13">
        <w:rPr>
          <w:color w:val="000000"/>
          <w:spacing w:val="0"/>
          <w:sz w:val="28"/>
          <w:szCs w:val="28"/>
        </w:rPr>
        <w:t>организаци</w:t>
      </w:r>
      <w:r w:rsidRPr="000A4C13">
        <w:rPr>
          <w:color w:val="000000"/>
          <w:spacing w:val="0"/>
          <w:sz w:val="28"/>
          <w:szCs w:val="28"/>
        </w:rPr>
        <w:t>й г. Мурманска, ЗАТО г. Североморск, ЗАТО п.</w:t>
      </w:r>
      <w:r w:rsidR="00982344" w:rsidRPr="000A4C13">
        <w:rPr>
          <w:color w:val="000000"/>
          <w:spacing w:val="0"/>
          <w:sz w:val="28"/>
          <w:szCs w:val="28"/>
        </w:rPr>
        <w:t xml:space="preserve"> </w:t>
      </w:r>
      <w:proofErr w:type="spellStart"/>
      <w:r w:rsidRPr="000A4C13">
        <w:rPr>
          <w:color w:val="000000"/>
          <w:spacing w:val="0"/>
          <w:sz w:val="28"/>
          <w:szCs w:val="28"/>
        </w:rPr>
        <w:t>Видяево</w:t>
      </w:r>
      <w:proofErr w:type="spellEnd"/>
      <w:r w:rsidRPr="000A4C13">
        <w:rPr>
          <w:color w:val="000000"/>
          <w:spacing w:val="0"/>
          <w:sz w:val="28"/>
          <w:szCs w:val="28"/>
        </w:rPr>
        <w:t>, г.</w:t>
      </w:r>
      <w:r w:rsidR="000B495A" w:rsidRPr="000A4C13">
        <w:rPr>
          <w:color w:val="000000"/>
          <w:spacing w:val="0"/>
          <w:sz w:val="28"/>
          <w:szCs w:val="28"/>
        </w:rPr>
        <w:t xml:space="preserve"> </w:t>
      </w:r>
      <w:r w:rsidRPr="000A4C13">
        <w:rPr>
          <w:color w:val="000000"/>
          <w:spacing w:val="0"/>
          <w:sz w:val="28"/>
          <w:szCs w:val="28"/>
        </w:rPr>
        <w:t>Полярные Зори</w:t>
      </w:r>
      <w:r w:rsidR="000A030F" w:rsidRPr="000A4C13">
        <w:rPr>
          <w:color w:val="000000"/>
          <w:spacing w:val="0"/>
          <w:sz w:val="28"/>
          <w:szCs w:val="28"/>
        </w:rPr>
        <w:t>, ЗАТО Александровск, г.Мончегорска, г. Апатиты</w:t>
      </w:r>
      <w:r w:rsidRPr="000A4C13">
        <w:rPr>
          <w:color w:val="000000"/>
          <w:spacing w:val="0"/>
          <w:sz w:val="28"/>
          <w:szCs w:val="28"/>
        </w:rPr>
        <w:t>. Порядок участия и регламент проведения</w:t>
      </w:r>
      <w:r w:rsidRPr="005E4545">
        <w:rPr>
          <w:spacing w:val="0"/>
          <w:sz w:val="28"/>
          <w:szCs w:val="28"/>
        </w:rPr>
        <w:t xml:space="preserve"> данной олимпиады полностью согласован с порядком проведения и регламентом </w:t>
      </w:r>
      <w:proofErr w:type="spellStart"/>
      <w:r w:rsidRPr="005E4545">
        <w:rPr>
          <w:spacing w:val="0"/>
          <w:sz w:val="28"/>
          <w:szCs w:val="28"/>
        </w:rPr>
        <w:t>ВсОШ</w:t>
      </w:r>
      <w:proofErr w:type="spellEnd"/>
      <w:r w:rsidRPr="005E4545">
        <w:rPr>
          <w:spacing w:val="0"/>
          <w:sz w:val="28"/>
          <w:szCs w:val="28"/>
        </w:rPr>
        <w:t xml:space="preserve"> по физике, что позволяет поддержать интерес учащихся к изучению предмета, создать условия для обретения опыта участия в олимпиаде по физике, </w:t>
      </w:r>
      <w:r w:rsidRPr="005E4545">
        <w:rPr>
          <w:spacing w:val="0"/>
          <w:sz w:val="28"/>
          <w:szCs w:val="28"/>
        </w:rPr>
        <w:lastRenderedPageBreak/>
        <w:t xml:space="preserve">сформировать навыки выполнения конкурсных заданий регионального уровня </w:t>
      </w:r>
      <w:proofErr w:type="spellStart"/>
      <w:r w:rsidRPr="005E4545">
        <w:rPr>
          <w:spacing w:val="0"/>
          <w:sz w:val="28"/>
          <w:szCs w:val="28"/>
        </w:rPr>
        <w:t>ВсОШ</w:t>
      </w:r>
      <w:proofErr w:type="spellEnd"/>
      <w:r w:rsidRPr="005E4545">
        <w:rPr>
          <w:spacing w:val="0"/>
          <w:sz w:val="28"/>
          <w:szCs w:val="28"/>
        </w:rPr>
        <w:t xml:space="preserve"> по физике.</w:t>
      </w:r>
    </w:p>
    <w:p w:rsidR="000B495A" w:rsidRPr="000B495A" w:rsidRDefault="000B495A" w:rsidP="00753A28">
      <w:pPr>
        <w:pStyle w:val="20"/>
        <w:spacing w:line="360" w:lineRule="auto"/>
        <w:ind w:firstLine="0"/>
        <w:jc w:val="center"/>
        <w:rPr>
          <w:b/>
          <w:spacing w:val="0"/>
          <w:sz w:val="16"/>
          <w:szCs w:val="16"/>
        </w:rPr>
      </w:pPr>
    </w:p>
    <w:p w:rsidR="007C1D88" w:rsidRPr="000B495A" w:rsidRDefault="007C1D88" w:rsidP="009B7AD4">
      <w:pPr>
        <w:pStyle w:val="20"/>
        <w:ind w:firstLine="0"/>
        <w:jc w:val="center"/>
        <w:rPr>
          <w:b/>
          <w:i/>
          <w:spacing w:val="0"/>
          <w:sz w:val="28"/>
          <w:szCs w:val="28"/>
        </w:rPr>
      </w:pPr>
      <w:r w:rsidRPr="000B495A">
        <w:rPr>
          <w:b/>
          <w:i/>
          <w:spacing w:val="0"/>
          <w:sz w:val="28"/>
          <w:szCs w:val="28"/>
        </w:rPr>
        <w:t>2.</w:t>
      </w:r>
      <w:r w:rsidRPr="007C1D88">
        <w:rPr>
          <w:b/>
          <w:spacing w:val="0"/>
          <w:sz w:val="28"/>
          <w:szCs w:val="28"/>
        </w:rPr>
        <w:t xml:space="preserve"> </w:t>
      </w:r>
      <w:r w:rsidRPr="000B495A">
        <w:rPr>
          <w:b/>
          <w:i/>
          <w:spacing w:val="0"/>
          <w:sz w:val="28"/>
          <w:szCs w:val="28"/>
        </w:rPr>
        <w:t>Краткая характеристика заданий регионального этапа Всероссийской олимпиады школьников по физике</w:t>
      </w:r>
    </w:p>
    <w:p w:rsidR="000B495A" w:rsidRPr="000B495A" w:rsidRDefault="000B495A" w:rsidP="00753A28">
      <w:pPr>
        <w:pStyle w:val="20"/>
        <w:spacing w:line="360" w:lineRule="auto"/>
        <w:ind w:firstLine="0"/>
        <w:jc w:val="center"/>
        <w:rPr>
          <w:b/>
          <w:spacing w:val="0"/>
          <w:sz w:val="16"/>
          <w:szCs w:val="16"/>
        </w:rPr>
      </w:pPr>
    </w:p>
    <w:p w:rsidR="00041787" w:rsidRPr="000A4C13" w:rsidRDefault="001F5FAB" w:rsidP="00753A28">
      <w:pPr>
        <w:pStyle w:val="20"/>
        <w:spacing w:line="360" w:lineRule="auto"/>
        <w:rPr>
          <w:color w:val="000000"/>
          <w:spacing w:val="0"/>
          <w:sz w:val="28"/>
          <w:szCs w:val="28"/>
        </w:rPr>
      </w:pPr>
      <w:r>
        <w:rPr>
          <w:spacing w:val="0"/>
          <w:sz w:val="28"/>
          <w:szCs w:val="28"/>
        </w:rPr>
        <w:t>П</w:t>
      </w:r>
      <w:r w:rsidR="00BE0269" w:rsidRPr="001F5FAB">
        <w:rPr>
          <w:spacing w:val="0"/>
          <w:sz w:val="28"/>
          <w:szCs w:val="28"/>
        </w:rPr>
        <w:t xml:space="preserve">орядок проведения олимпиады </w:t>
      </w:r>
      <w:r w:rsidR="006E579E">
        <w:rPr>
          <w:spacing w:val="0"/>
          <w:sz w:val="28"/>
          <w:szCs w:val="28"/>
        </w:rPr>
        <w:t xml:space="preserve">школьников </w:t>
      </w:r>
      <w:r w:rsidR="00BE0269" w:rsidRPr="001F5FAB">
        <w:rPr>
          <w:spacing w:val="0"/>
          <w:sz w:val="28"/>
          <w:szCs w:val="28"/>
        </w:rPr>
        <w:t>по физике</w:t>
      </w:r>
      <w:r w:rsidR="00B76FB2">
        <w:rPr>
          <w:spacing w:val="0"/>
          <w:sz w:val="28"/>
          <w:szCs w:val="28"/>
        </w:rPr>
        <w:t>, который</w:t>
      </w:r>
      <w:r w:rsidR="00BE0269" w:rsidRPr="001F5FAB">
        <w:rPr>
          <w:spacing w:val="0"/>
          <w:sz w:val="28"/>
          <w:szCs w:val="28"/>
        </w:rPr>
        <w:t xml:space="preserve"> оста</w:t>
      </w:r>
      <w:r w:rsidR="00B76FB2">
        <w:rPr>
          <w:spacing w:val="0"/>
          <w:sz w:val="28"/>
          <w:szCs w:val="28"/>
        </w:rPr>
        <w:t xml:space="preserve">вался </w:t>
      </w:r>
      <w:r w:rsidR="00BE0269" w:rsidRPr="001F5FAB">
        <w:rPr>
          <w:spacing w:val="0"/>
          <w:sz w:val="28"/>
          <w:szCs w:val="28"/>
        </w:rPr>
        <w:t>неизменным на протяжении ряда лет</w:t>
      </w:r>
      <w:r w:rsidR="00B76FB2">
        <w:rPr>
          <w:spacing w:val="0"/>
          <w:sz w:val="28"/>
          <w:szCs w:val="28"/>
        </w:rPr>
        <w:t xml:space="preserve">, в предыдущем году были изменен: практический тур был интегрирован в теоретический путем включения в каждый тур </w:t>
      </w:r>
      <w:proofErr w:type="spellStart"/>
      <w:r w:rsidR="00B76FB2">
        <w:rPr>
          <w:spacing w:val="0"/>
          <w:sz w:val="28"/>
          <w:szCs w:val="28"/>
        </w:rPr>
        <w:t>псевдоэкспериментальной</w:t>
      </w:r>
      <w:proofErr w:type="spellEnd"/>
      <w:r w:rsidR="00B76FB2">
        <w:rPr>
          <w:spacing w:val="0"/>
          <w:sz w:val="28"/>
          <w:szCs w:val="28"/>
        </w:rPr>
        <w:t xml:space="preserve"> задачи</w:t>
      </w:r>
      <w:r w:rsidR="00BE0269" w:rsidRPr="001F5FAB">
        <w:rPr>
          <w:spacing w:val="0"/>
          <w:sz w:val="28"/>
          <w:szCs w:val="28"/>
        </w:rPr>
        <w:t xml:space="preserve">. </w:t>
      </w:r>
      <w:r w:rsidR="00B76FB2">
        <w:rPr>
          <w:spacing w:val="0"/>
          <w:sz w:val="28"/>
          <w:szCs w:val="28"/>
        </w:rPr>
        <w:t>Результаты предыдущего года оказались недостаточно дифференцирующими для всех участников олимпиады, поэтому в текущем учебном году порядок проведения регионального</w:t>
      </w:r>
      <w:r w:rsidR="00B10FCE" w:rsidRPr="001F5FAB">
        <w:rPr>
          <w:spacing w:val="0"/>
          <w:sz w:val="28"/>
          <w:szCs w:val="28"/>
        </w:rPr>
        <w:t xml:space="preserve"> э</w:t>
      </w:r>
      <w:r w:rsidR="00753A28">
        <w:rPr>
          <w:spacing w:val="0"/>
          <w:sz w:val="28"/>
          <w:szCs w:val="28"/>
        </w:rPr>
        <w:t>тап</w:t>
      </w:r>
      <w:r w:rsidR="00B76FB2">
        <w:rPr>
          <w:spacing w:val="0"/>
          <w:sz w:val="28"/>
          <w:szCs w:val="28"/>
        </w:rPr>
        <w:t>а</w:t>
      </w:r>
      <w:r w:rsidR="00753A28">
        <w:rPr>
          <w:spacing w:val="0"/>
          <w:sz w:val="28"/>
          <w:szCs w:val="28"/>
        </w:rPr>
        <w:t xml:space="preserve"> </w:t>
      </w:r>
      <w:proofErr w:type="spellStart"/>
      <w:r w:rsidR="00753A28">
        <w:rPr>
          <w:spacing w:val="0"/>
          <w:sz w:val="28"/>
          <w:szCs w:val="28"/>
        </w:rPr>
        <w:t>ВсОШ</w:t>
      </w:r>
      <w:proofErr w:type="spellEnd"/>
      <w:r w:rsidR="00B10FCE" w:rsidRPr="001F5FAB">
        <w:rPr>
          <w:spacing w:val="0"/>
          <w:sz w:val="28"/>
          <w:szCs w:val="28"/>
        </w:rPr>
        <w:t xml:space="preserve"> по физике</w:t>
      </w:r>
      <w:r w:rsidR="00B76FB2">
        <w:rPr>
          <w:spacing w:val="0"/>
          <w:sz w:val="28"/>
          <w:szCs w:val="28"/>
        </w:rPr>
        <w:t xml:space="preserve"> был возвращен к первоначальной модели:</w:t>
      </w:r>
      <w:r w:rsidR="00B10FCE" w:rsidRPr="001F5FAB">
        <w:rPr>
          <w:spacing w:val="0"/>
          <w:sz w:val="28"/>
          <w:szCs w:val="28"/>
        </w:rPr>
        <w:t xml:space="preserve"> проводи</w:t>
      </w:r>
      <w:r w:rsidR="00BE0269" w:rsidRPr="001F5FAB">
        <w:rPr>
          <w:spacing w:val="0"/>
          <w:sz w:val="28"/>
          <w:szCs w:val="28"/>
        </w:rPr>
        <w:t>т</w:t>
      </w:r>
      <w:r w:rsidR="00B10FCE" w:rsidRPr="001F5FAB">
        <w:rPr>
          <w:spacing w:val="0"/>
          <w:sz w:val="28"/>
          <w:szCs w:val="28"/>
        </w:rPr>
        <w:t xml:space="preserve">ся в два тура: теоретический и экспериментальный. </w:t>
      </w:r>
      <w:r w:rsidR="00BE0269" w:rsidRPr="001F5FAB">
        <w:rPr>
          <w:spacing w:val="0"/>
          <w:sz w:val="28"/>
          <w:szCs w:val="28"/>
        </w:rPr>
        <w:t>Федеральные задания подразделяются</w:t>
      </w:r>
      <w:r w:rsidR="009B14EA" w:rsidRPr="001F5FAB">
        <w:rPr>
          <w:spacing w:val="0"/>
          <w:sz w:val="28"/>
          <w:szCs w:val="28"/>
        </w:rPr>
        <w:t xml:space="preserve"> по </w:t>
      </w:r>
      <w:r w:rsidR="00B10FCE" w:rsidRPr="001F5FAB">
        <w:rPr>
          <w:spacing w:val="0"/>
          <w:sz w:val="28"/>
          <w:szCs w:val="28"/>
        </w:rPr>
        <w:t>возрастным параллелям</w:t>
      </w:r>
      <w:r w:rsidR="009B14EA" w:rsidRPr="001F5FAB">
        <w:rPr>
          <w:spacing w:val="0"/>
          <w:sz w:val="28"/>
          <w:szCs w:val="28"/>
        </w:rPr>
        <w:t xml:space="preserve"> 9, 10, 11 класс</w:t>
      </w:r>
      <w:r w:rsidR="004A5A0E" w:rsidRPr="001F5FAB">
        <w:rPr>
          <w:spacing w:val="0"/>
          <w:sz w:val="28"/>
          <w:szCs w:val="28"/>
        </w:rPr>
        <w:t>ов</w:t>
      </w:r>
      <w:r w:rsidR="009B14EA" w:rsidRPr="001F5FAB">
        <w:rPr>
          <w:spacing w:val="0"/>
          <w:sz w:val="28"/>
          <w:szCs w:val="28"/>
        </w:rPr>
        <w:t xml:space="preserve">. </w:t>
      </w:r>
      <w:r w:rsidR="001E101B" w:rsidRPr="001F5FAB">
        <w:rPr>
          <w:spacing w:val="0"/>
          <w:sz w:val="28"/>
          <w:szCs w:val="28"/>
        </w:rPr>
        <w:t xml:space="preserve">Длительность каждого тура </w:t>
      </w:r>
      <w:r w:rsidR="00BE0269" w:rsidRPr="001F5FAB">
        <w:rPr>
          <w:spacing w:val="0"/>
          <w:sz w:val="28"/>
          <w:szCs w:val="28"/>
        </w:rPr>
        <w:t>составляет</w:t>
      </w:r>
      <w:r w:rsidR="00B76FB2">
        <w:rPr>
          <w:spacing w:val="0"/>
          <w:sz w:val="28"/>
          <w:szCs w:val="28"/>
        </w:rPr>
        <w:t xml:space="preserve"> немного менее 5</w:t>
      </w:r>
      <w:r w:rsidR="001E101B" w:rsidRPr="001F5FAB">
        <w:rPr>
          <w:spacing w:val="0"/>
          <w:sz w:val="28"/>
          <w:szCs w:val="28"/>
        </w:rPr>
        <w:t xml:space="preserve"> астрономических часов</w:t>
      </w:r>
      <w:r w:rsidR="002360FB">
        <w:rPr>
          <w:spacing w:val="0"/>
          <w:sz w:val="28"/>
          <w:szCs w:val="28"/>
        </w:rPr>
        <w:t xml:space="preserve"> (4 часа 55 минут)</w:t>
      </w:r>
      <w:r w:rsidR="001E101B" w:rsidRPr="001F5FAB">
        <w:rPr>
          <w:spacing w:val="0"/>
          <w:sz w:val="28"/>
          <w:szCs w:val="28"/>
        </w:rPr>
        <w:t xml:space="preserve">. </w:t>
      </w:r>
      <w:r w:rsidR="004A5A0E" w:rsidRPr="001F5FAB">
        <w:rPr>
          <w:spacing w:val="0"/>
          <w:sz w:val="28"/>
          <w:szCs w:val="28"/>
        </w:rPr>
        <w:t xml:space="preserve">Теоретический тур для </w:t>
      </w:r>
      <w:r w:rsidR="004A5A0E" w:rsidRPr="000A4C13">
        <w:rPr>
          <w:color w:val="000000"/>
          <w:spacing w:val="0"/>
          <w:sz w:val="28"/>
          <w:szCs w:val="28"/>
        </w:rPr>
        <w:t xml:space="preserve">каждой возрастной группы представлен 5 задачами из различных разделов физики. </w:t>
      </w:r>
      <w:r w:rsidR="002360FB" w:rsidRPr="000A4C13">
        <w:rPr>
          <w:color w:val="000000"/>
          <w:spacing w:val="0"/>
          <w:sz w:val="28"/>
          <w:szCs w:val="28"/>
        </w:rPr>
        <w:t>Изменен м</w:t>
      </w:r>
      <w:r w:rsidR="004A5A0E" w:rsidRPr="000A4C13">
        <w:rPr>
          <w:color w:val="000000"/>
          <w:spacing w:val="0"/>
          <w:sz w:val="28"/>
          <w:szCs w:val="28"/>
        </w:rPr>
        <w:t>аксимальн</w:t>
      </w:r>
      <w:r w:rsidR="002360FB" w:rsidRPr="000A4C13">
        <w:rPr>
          <w:color w:val="000000"/>
          <w:spacing w:val="0"/>
          <w:sz w:val="28"/>
          <w:szCs w:val="28"/>
        </w:rPr>
        <w:t>ый балл</w:t>
      </w:r>
      <w:r w:rsidR="004A5A0E" w:rsidRPr="000A4C13">
        <w:rPr>
          <w:color w:val="000000"/>
          <w:spacing w:val="0"/>
          <w:sz w:val="28"/>
          <w:szCs w:val="28"/>
        </w:rPr>
        <w:t xml:space="preserve"> за каждую задачу </w:t>
      </w:r>
      <w:r w:rsidR="002360FB" w:rsidRPr="000A4C13">
        <w:rPr>
          <w:color w:val="000000"/>
          <w:spacing w:val="0"/>
          <w:sz w:val="28"/>
          <w:szCs w:val="28"/>
        </w:rPr>
        <w:t xml:space="preserve">(он </w:t>
      </w:r>
      <w:r w:rsidR="004A5A0E" w:rsidRPr="000A4C13">
        <w:rPr>
          <w:color w:val="000000"/>
          <w:spacing w:val="0"/>
          <w:sz w:val="28"/>
          <w:szCs w:val="28"/>
        </w:rPr>
        <w:t>составл</w:t>
      </w:r>
      <w:r w:rsidR="00BE0269" w:rsidRPr="000A4C13">
        <w:rPr>
          <w:color w:val="000000"/>
          <w:spacing w:val="0"/>
          <w:sz w:val="28"/>
          <w:szCs w:val="28"/>
        </w:rPr>
        <w:t>яет</w:t>
      </w:r>
      <w:r w:rsidR="004A5A0E" w:rsidRPr="000A4C13">
        <w:rPr>
          <w:color w:val="000000"/>
          <w:spacing w:val="0"/>
          <w:sz w:val="28"/>
          <w:szCs w:val="28"/>
        </w:rPr>
        <w:t xml:space="preserve"> 1</w:t>
      </w:r>
      <w:r w:rsidR="002360FB" w:rsidRPr="000A4C13">
        <w:rPr>
          <w:color w:val="000000"/>
          <w:spacing w:val="0"/>
          <w:sz w:val="28"/>
          <w:szCs w:val="28"/>
        </w:rPr>
        <w:t>2</w:t>
      </w:r>
      <w:r w:rsidR="004A5A0E" w:rsidRPr="000A4C13">
        <w:rPr>
          <w:color w:val="000000"/>
          <w:spacing w:val="0"/>
          <w:sz w:val="28"/>
          <w:szCs w:val="28"/>
        </w:rPr>
        <w:t xml:space="preserve"> баллов, </w:t>
      </w:r>
      <w:r w:rsidR="000A030F" w:rsidRPr="000A4C13">
        <w:rPr>
          <w:color w:val="000000"/>
          <w:spacing w:val="0"/>
          <w:sz w:val="28"/>
          <w:szCs w:val="28"/>
        </w:rPr>
        <w:t>в целом за теоретический тур – 60</w:t>
      </w:r>
      <w:r w:rsidR="004A5A0E" w:rsidRPr="000A4C13">
        <w:rPr>
          <w:color w:val="000000"/>
          <w:spacing w:val="0"/>
          <w:sz w:val="28"/>
          <w:szCs w:val="28"/>
        </w:rPr>
        <w:t xml:space="preserve"> баллов</w:t>
      </w:r>
      <w:r w:rsidR="002360FB" w:rsidRPr="000A4C13">
        <w:rPr>
          <w:color w:val="000000"/>
          <w:spacing w:val="0"/>
          <w:sz w:val="28"/>
          <w:szCs w:val="28"/>
        </w:rPr>
        <w:t>)</w:t>
      </w:r>
      <w:r w:rsidR="004A5A0E" w:rsidRPr="000A4C13">
        <w:rPr>
          <w:color w:val="000000"/>
          <w:spacing w:val="0"/>
          <w:sz w:val="28"/>
          <w:szCs w:val="28"/>
        </w:rPr>
        <w:t>. Экспериментальный тур</w:t>
      </w:r>
      <w:r w:rsidR="00BE0269" w:rsidRPr="000A4C13">
        <w:rPr>
          <w:color w:val="000000"/>
          <w:spacing w:val="0"/>
          <w:sz w:val="28"/>
          <w:szCs w:val="28"/>
        </w:rPr>
        <w:t xml:space="preserve"> </w:t>
      </w:r>
      <w:r w:rsidR="00366900" w:rsidRPr="000A4C13">
        <w:rPr>
          <w:color w:val="000000"/>
          <w:spacing w:val="0"/>
          <w:sz w:val="28"/>
          <w:szCs w:val="28"/>
        </w:rPr>
        <w:t>включает</w:t>
      </w:r>
      <w:r w:rsidR="004A5A0E" w:rsidRPr="000A4C13">
        <w:rPr>
          <w:color w:val="000000"/>
          <w:spacing w:val="0"/>
          <w:sz w:val="28"/>
          <w:szCs w:val="28"/>
        </w:rPr>
        <w:t xml:space="preserve"> две экспериментальные задачи. </w:t>
      </w:r>
      <w:r w:rsidR="00753A28" w:rsidRPr="000A4C13">
        <w:rPr>
          <w:color w:val="000000"/>
          <w:spacing w:val="0"/>
          <w:sz w:val="28"/>
          <w:szCs w:val="28"/>
        </w:rPr>
        <w:t xml:space="preserve">На выполнение каждой задачи отводится 2 часа 20 минут. </w:t>
      </w:r>
      <w:r w:rsidR="004A5A0E" w:rsidRPr="000A4C13">
        <w:rPr>
          <w:color w:val="000000"/>
          <w:spacing w:val="0"/>
          <w:sz w:val="28"/>
          <w:szCs w:val="28"/>
        </w:rPr>
        <w:t xml:space="preserve">Максимальная оценка за </w:t>
      </w:r>
      <w:r w:rsidR="00BE0269" w:rsidRPr="000A4C13">
        <w:rPr>
          <w:color w:val="000000"/>
          <w:spacing w:val="0"/>
          <w:sz w:val="28"/>
          <w:szCs w:val="28"/>
        </w:rPr>
        <w:t>каждую</w:t>
      </w:r>
      <w:r w:rsidR="00753A28" w:rsidRPr="000A4C13">
        <w:rPr>
          <w:color w:val="000000"/>
          <w:spacing w:val="0"/>
          <w:sz w:val="28"/>
          <w:szCs w:val="28"/>
        </w:rPr>
        <w:t xml:space="preserve"> экспериментальную</w:t>
      </w:r>
      <w:r w:rsidR="00BE0269" w:rsidRPr="000A4C13">
        <w:rPr>
          <w:color w:val="000000"/>
          <w:spacing w:val="0"/>
          <w:sz w:val="28"/>
          <w:szCs w:val="28"/>
        </w:rPr>
        <w:t xml:space="preserve"> задачу состав</w:t>
      </w:r>
      <w:r w:rsidR="004A5A0E" w:rsidRPr="000A4C13">
        <w:rPr>
          <w:color w:val="000000"/>
          <w:spacing w:val="0"/>
          <w:sz w:val="28"/>
          <w:szCs w:val="28"/>
        </w:rPr>
        <w:t>л</w:t>
      </w:r>
      <w:r w:rsidR="00BE0269" w:rsidRPr="000A4C13">
        <w:rPr>
          <w:color w:val="000000"/>
          <w:spacing w:val="0"/>
          <w:sz w:val="28"/>
          <w:szCs w:val="28"/>
        </w:rPr>
        <w:t>яет</w:t>
      </w:r>
      <w:r w:rsidR="000A030F" w:rsidRPr="000A4C13">
        <w:rPr>
          <w:color w:val="000000"/>
          <w:spacing w:val="0"/>
          <w:sz w:val="28"/>
          <w:szCs w:val="28"/>
        </w:rPr>
        <w:t xml:space="preserve"> 20</w:t>
      </w:r>
      <w:r w:rsidR="004A5A0E" w:rsidRPr="000A4C13">
        <w:rPr>
          <w:color w:val="000000"/>
          <w:spacing w:val="0"/>
          <w:sz w:val="28"/>
          <w:szCs w:val="28"/>
        </w:rPr>
        <w:t xml:space="preserve"> баллов, в це</w:t>
      </w:r>
      <w:r w:rsidR="000A030F" w:rsidRPr="000A4C13">
        <w:rPr>
          <w:color w:val="000000"/>
          <w:spacing w:val="0"/>
          <w:sz w:val="28"/>
          <w:szCs w:val="28"/>
        </w:rPr>
        <w:t>лом за экспериментальный тур – 4</w:t>
      </w:r>
      <w:r w:rsidR="004A5A0E" w:rsidRPr="000A4C13">
        <w:rPr>
          <w:color w:val="000000"/>
          <w:spacing w:val="0"/>
          <w:sz w:val="28"/>
          <w:szCs w:val="28"/>
        </w:rPr>
        <w:t xml:space="preserve">0 баллов. </w:t>
      </w:r>
      <w:r w:rsidR="00426C9A" w:rsidRPr="000A4C13">
        <w:rPr>
          <w:color w:val="000000"/>
          <w:spacing w:val="0"/>
          <w:sz w:val="28"/>
          <w:szCs w:val="28"/>
        </w:rPr>
        <w:t>Таким образом</w:t>
      </w:r>
      <w:r w:rsidR="00317989" w:rsidRPr="000A4C13">
        <w:rPr>
          <w:color w:val="000000"/>
          <w:spacing w:val="0"/>
          <w:sz w:val="28"/>
          <w:szCs w:val="28"/>
        </w:rPr>
        <w:t>,</w:t>
      </w:r>
      <w:r w:rsidR="00426C9A" w:rsidRPr="000A4C13">
        <w:rPr>
          <w:color w:val="000000"/>
          <w:spacing w:val="0"/>
          <w:sz w:val="28"/>
          <w:szCs w:val="28"/>
        </w:rPr>
        <w:t xml:space="preserve"> максимальная сумма баллов</w:t>
      </w:r>
      <w:r w:rsidR="00317989" w:rsidRPr="000A4C13">
        <w:rPr>
          <w:color w:val="000000"/>
          <w:spacing w:val="0"/>
          <w:sz w:val="28"/>
          <w:szCs w:val="28"/>
        </w:rPr>
        <w:t xml:space="preserve"> за оба тура олимпиады</w:t>
      </w:r>
      <w:r w:rsidR="00753A28" w:rsidRPr="000A4C13">
        <w:rPr>
          <w:color w:val="000000"/>
          <w:spacing w:val="0"/>
          <w:sz w:val="28"/>
          <w:szCs w:val="28"/>
        </w:rPr>
        <w:t xml:space="preserve"> по физике </w:t>
      </w:r>
      <w:r w:rsidR="00426C9A" w:rsidRPr="000A4C13">
        <w:rPr>
          <w:color w:val="000000"/>
          <w:spacing w:val="0"/>
          <w:sz w:val="28"/>
          <w:szCs w:val="28"/>
        </w:rPr>
        <w:t xml:space="preserve">составляет </w:t>
      </w:r>
      <w:r w:rsidR="000A030F" w:rsidRPr="000A4C13">
        <w:rPr>
          <w:color w:val="000000"/>
          <w:spacing w:val="0"/>
          <w:sz w:val="28"/>
          <w:szCs w:val="28"/>
        </w:rPr>
        <w:t>10</w:t>
      </w:r>
      <w:r w:rsidR="00426C9A" w:rsidRPr="000A4C13">
        <w:rPr>
          <w:color w:val="000000"/>
          <w:spacing w:val="0"/>
          <w:sz w:val="28"/>
          <w:szCs w:val="28"/>
        </w:rPr>
        <w:t xml:space="preserve">0 баллов. </w:t>
      </w:r>
    </w:p>
    <w:p w:rsidR="00756DAC" w:rsidRDefault="00753A28" w:rsidP="00753A28">
      <w:pPr>
        <w:spacing w:line="360" w:lineRule="auto"/>
        <w:ind w:firstLine="709"/>
        <w:jc w:val="both"/>
        <w:rPr>
          <w:sz w:val="28"/>
          <w:szCs w:val="28"/>
        </w:rPr>
      </w:pPr>
      <w:r w:rsidRPr="000A4C13">
        <w:rPr>
          <w:color w:val="000000"/>
          <w:sz w:val="28"/>
          <w:szCs w:val="28"/>
        </w:rPr>
        <w:t xml:space="preserve">Структура работы для учащихся </w:t>
      </w:r>
      <w:r w:rsidR="00756DAC" w:rsidRPr="000A4C13">
        <w:rPr>
          <w:color w:val="000000"/>
          <w:sz w:val="28"/>
          <w:szCs w:val="28"/>
        </w:rPr>
        <w:t>каждой параллели ежегодно изменяется. В таблице</w:t>
      </w:r>
      <w:r w:rsidR="00756DAC">
        <w:rPr>
          <w:sz w:val="28"/>
          <w:szCs w:val="28"/>
        </w:rPr>
        <w:t xml:space="preserve"> 3 представлены тематические линии </w:t>
      </w:r>
      <w:r w:rsidR="00C31700">
        <w:rPr>
          <w:sz w:val="28"/>
          <w:szCs w:val="28"/>
        </w:rPr>
        <w:t xml:space="preserve">теоретических </w:t>
      </w:r>
      <w:r w:rsidR="00756DAC">
        <w:rPr>
          <w:sz w:val="28"/>
          <w:szCs w:val="28"/>
        </w:rPr>
        <w:t>заданий предыдущего и текущего учебных годов для каждой категории участников</w:t>
      </w:r>
      <w:r w:rsidR="000B495A">
        <w:rPr>
          <w:sz w:val="28"/>
          <w:szCs w:val="28"/>
        </w:rPr>
        <w:t>.</w:t>
      </w:r>
    </w:p>
    <w:p w:rsidR="000B495A" w:rsidRDefault="000B495A" w:rsidP="00753A28">
      <w:pPr>
        <w:spacing w:line="360" w:lineRule="auto"/>
        <w:ind w:firstLine="709"/>
        <w:jc w:val="both"/>
        <w:rPr>
          <w:sz w:val="28"/>
          <w:szCs w:val="28"/>
        </w:rPr>
      </w:pPr>
      <w:r w:rsidRPr="00C31700">
        <w:rPr>
          <w:sz w:val="28"/>
          <w:szCs w:val="28"/>
        </w:rPr>
        <w:t xml:space="preserve">Следует </w:t>
      </w:r>
      <w:r>
        <w:rPr>
          <w:sz w:val="28"/>
          <w:szCs w:val="28"/>
        </w:rPr>
        <w:t xml:space="preserve">отметить наличие как традиционных тематических линий, характерных для всех возрастных параллелей (кинематические уравнения, законы динамики), так и новых тематических направлений, редко </w:t>
      </w:r>
      <w:r>
        <w:rPr>
          <w:sz w:val="28"/>
          <w:szCs w:val="28"/>
        </w:rPr>
        <w:lastRenderedPageBreak/>
        <w:t>используемых в олимпиадных заданиях регионального этапа (движении в магнитном поле тел, имеющих общий центр масс; построение изображений в оптических системах). Некоторые вопросы, ранее широко включавшиеся в олимпиадные задачи (элементы статики, исследование вольтамперных характеристик нелинейных элементов, гидростатика) представлены в минимальном объеме.</w:t>
      </w:r>
    </w:p>
    <w:p w:rsidR="00756DAC" w:rsidRDefault="00756DAC" w:rsidP="00756DAC">
      <w:pPr>
        <w:spacing w:line="360" w:lineRule="auto"/>
        <w:ind w:firstLine="709"/>
        <w:jc w:val="right"/>
        <w:rPr>
          <w:sz w:val="28"/>
          <w:szCs w:val="28"/>
        </w:rPr>
      </w:pPr>
      <w:r>
        <w:rPr>
          <w:sz w:val="28"/>
          <w:szCs w:val="28"/>
        </w:rPr>
        <w:t>Таблица 3.</w:t>
      </w:r>
    </w:p>
    <w:p w:rsidR="00756DAC" w:rsidRPr="000B495A" w:rsidRDefault="00756DAC" w:rsidP="00063393">
      <w:pPr>
        <w:spacing w:line="360" w:lineRule="auto"/>
        <w:jc w:val="center"/>
        <w:rPr>
          <w:b/>
          <w:i/>
          <w:sz w:val="28"/>
          <w:szCs w:val="28"/>
        </w:rPr>
      </w:pPr>
      <w:r w:rsidRPr="000B495A">
        <w:rPr>
          <w:b/>
          <w:i/>
          <w:sz w:val="28"/>
          <w:szCs w:val="28"/>
        </w:rPr>
        <w:t xml:space="preserve">Тематические линии заданий </w:t>
      </w:r>
      <w:proofErr w:type="spellStart"/>
      <w:r w:rsidRPr="000B495A">
        <w:rPr>
          <w:b/>
          <w:i/>
          <w:sz w:val="28"/>
          <w:szCs w:val="28"/>
        </w:rPr>
        <w:t>ВсОШ</w:t>
      </w:r>
      <w:proofErr w:type="spellEnd"/>
      <w:r w:rsidRPr="000B495A">
        <w:rPr>
          <w:b/>
          <w:i/>
          <w:sz w:val="28"/>
          <w:szCs w:val="28"/>
        </w:rPr>
        <w:t xml:space="preserve"> по физике в </w:t>
      </w:r>
      <w:r w:rsidR="00B76FB2" w:rsidRPr="000B495A">
        <w:rPr>
          <w:b/>
          <w:i/>
          <w:sz w:val="28"/>
          <w:szCs w:val="28"/>
        </w:rPr>
        <w:t>202</w:t>
      </w:r>
      <w:r w:rsidR="002360FB" w:rsidRPr="000B495A">
        <w:rPr>
          <w:b/>
          <w:i/>
          <w:sz w:val="28"/>
          <w:szCs w:val="28"/>
        </w:rPr>
        <w:t>0/21</w:t>
      </w:r>
      <w:r w:rsidR="002D0B44" w:rsidRPr="000B495A">
        <w:rPr>
          <w:b/>
          <w:i/>
          <w:sz w:val="28"/>
          <w:szCs w:val="28"/>
        </w:rPr>
        <w:t xml:space="preserve"> и 20</w:t>
      </w:r>
      <w:r w:rsidR="002360FB" w:rsidRPr="000B495A">
        <w:rPr>
          <w:b/>
          <w:i/>
          <w:sz w:val="28"/>
          <w:szCs w:val="28"/>
        </w:rPr>
        <w:t>2</w:t>
      </w:r>
      <w:r w:rsidR="002D0B44" w:rsidRPr="000B495A">
        <w:rPr>
          <w:b/>
          <w:i/>
          <w:sz w:val="28"/>
          <w:szCs w:val="28"/>
        </w:rPr>
        <w:t>1/2</w:t>
      </w:r>
      <w:r w:rsidR="002360FB" w:rsidRPr="000B495A">
        <w:rPr>
          <w:b/>
          <w:i/>
          <w:sz w:val="28"/>
          <w:szCs w:val="28"/>
        </w:rPr>
        <w:t>2</w:t>
      </w:r>
      <w:r w:rsidR="00851CB4" w:rsidRPr="000B495A">
        <w:rPr>
          <w:b/>
          <w:i/>
          <w:sz w:val="28"/>
          <w:szCs w:val="28"/>
        </w:rPr>
        <w:t xml:space="preserve"> </w:t>
      </w:r>
      <w:proofErr w:type="spellStart"/>
      <w:r w:rsidRPr="000B495A">
        <w:rPr>
          <w:b/>
          <w:i/>
          <w:sz w:val="28"/>
          <w:szCs w:val="28"/>
        </w:rPr>
        <w:t>уч.г</w:t>
      </w:r>
      <w:proofErr w:type="spellEnd"/>
      <w:r w:rsidRPr="000B495A">
        <w:rPr>
          <w:b/>
          <w:i/>
          <w:sz w:val="28"/>
          <w:szCs w:val="28"/>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969"/>
        <w:gridCol w:w="4111"/>
      </w:tblGrid>
      <w:tr w:rsidR="00756DAC" w:rsidRPr="00661973" w:rsidTr="00395346">
        <w:tc>
          <w:tcPr>
            <w:tcW w:w="1242" w:type="dxa"/>
            <w:vAlign w:val="center"/>
          </w:tcPr>
          <w:p w:rsidR="00756DAC" w:rsidRPr="00661973" w:rsidRDefault="00756DAC" w:rsidP="00661973">
            <w:pPr>
              <w:ind w:right="-108"/>
              <w:jc w:val="center"/>
              <w:rPr>
                <w:sz w:val="28"/>
                <w:szCs w:val="28"/>
              </w:rPr>
            </w:pPr>
            <w:r w:rsidRPr="00661973">
              <w:rPr>
                <w:sz w:val="28"/>
                <w:szCs w:val="28"/>
              </w:rPr>
              <w:t>класс</w:t>
            </w:r>
          </w:p>
        </w:tc>
        <w:tc>
          <w:tcPr>
            <w:tcW w:w="3969" w:type="dxa"/>
            <w:vAlign w:val="center"/>
          </w:tcPr>
          <w:p w:rsidR="00756DAC" w:rsidRPr="00661973" w:rsidRDefault="00756DAC" w:rsidP="00CA1CA1">
            <w:pPr>
              <w:jc w:val="center"/>
              <w:rPr>
                <w:sz w:val="28"/>
                <w:szCs w:val="28"/>
              </w:rPr>
            </w:pPr>
            <w:r w:rsidRPr="00661973">
              <w:rPr>
                <w:sz w:val="28"/>
                <w:szCs w:val="28"/>
              </w:rPr>
              <w:t>20</w:t>
            </w:r>
            <w:r w:rsidR="00CA1CA1">
              <w:rPr>
                <w:sz w:val="28"/>
                <w:szCs w:val="28"/>
              </w:rPr>
              <w:t>20/21</w:t>
            </w:r>
          </w:p>
        </w:tc>
        <w:tc>
          <w:tcPr>
            <w:tcW w:w="4111" w:type="dxa"/>
            <w:vAlign w:val="center"/>
          </w:tcPr>
          <w:p w:rsidR="00756DAC" w:rsidRPr="00661973" w:rsidRDefault="00756DAC" w:rsidP="00CA1CA1">
            <w:pPr>
              <w:jc w:val="center"/>
              <w:rPr>
                <w:sz w:val="28"/>
                <w:szCs w:val="28"/>
              </w:rPr>
            </w:pPr>
            <w:r w:rsidRPr="00661973">
              <w:rPr>
                <w:sz w:val="28"/>
                <w:szCs w:val="28"/>
              </w:rPr>
              <w:t>20</w:t>
            </w:r>
            <w:r w:rsidR="00CA1CA1">
              <w:rPr>
                <w:sz w:val="28"/>
                <w:szCs w:val="28"/>
              </w:rPr>
              <w:t>21</w:t>
            </w:r>
            <w:r w:rsidR="002D0B44">
              <w:rPr>
                <w:sz w:val="28"/>
                <w:szCs w:val="28"/>
              </w:rPr>
              <w:t>/2</w:t>
            </w:r>
            <w:r w:rsidR="00CA1CA1">
              <w:rPr>
                <w:sz w:val="28"/>
                <w:szCs w:val="28"/>
              </w:rPr>
              <w:t>2</w:t>
            </w:r>
          </w:p>
        </w:tc>
      </w:tr>
      <w:tr w:rsidR="002360FB" w:rsidRPr="00661973" w:rsidTr="00395346">
        <w:tc>
          <w:tcPr>
            <w:tcW w:w="1242" w:type="dxa"/>
          </w:tcPr>
          <w:p w:rsidR="002360FB" w:rsidRPr="00661973" w:rsidRDefault="002360FB" w:rsidP="00661973">
            <w:pPr>
              <w:jc w:val="both"/>
              <w:rPr>
                <w:sz w:val="28"/>
                <w:szCs w:val="28"/>
              </w:rPr>
            </w:pPr>
            <w:r w:rsidRPr="00661973">
              <w:rPr>
                <w:sz w:val="28"/>
                <w:szCs w:val="28"/>
              </w:rPr>
              <w:t>9 класс</w:t>
            </w:r>
          </w:p>
        </w:tc>
        <w:tc>
          <w:tcPr>
            <w:tcW w:w="3969" w:type="dxa"/>
          </w:tcPr>
          <w:p w:rsidR="002360FB" w:rsidRPr="00BC42E7" w:rsidRDefault="002360FB" w:rsidP="007E5DD7">
            <w:pPr>
              <w:numPr>
                <w:ilvl w:val="0"/>
                <w:numId w:val="33"/>
              </w:numPr>
              <w:ind w:left="176" w:right="-107" w:hanging="176"/>
              <w:rPr>
                <w:sz w:val="28"/>
                <w:szCs w:val="28"/>
              </w:rPr>
            </w:pPr>
            <w:r>
              <w:rPr>
                <w:sz w:val="28"/>
                <w:szCs w:val="28"/>
              </w:rPr>
              <w:t>к</w:t>
            </w:r>
            <w:r w:rsidRPr="00BC42E7">
              <w:rPr>
                <w:sz w:val="28"/>
                <w:szCs w:val="28"/>
              </w:rPr>
              <w:t>инематика (прямолинейное равномерное и равноускоренное движение, движение по окружности, баллистическое движение);</w:t>
            </w:r>
          </w:p>
          <w:p w:rsidR="002360FB" w:rsidRPr="00BC42E7" w:rsidRDefault="002360FB" w:rsidP="007E5DD7">
            <w:pPr>
              <w:numPr>
                <w:ilvl w:val="0"/>
                <w:numId w:val="33"/>
              </w:numPr>
              <w:ind w:left="176" w:right="-107" w:hanging="176"/>
              <w:rPr>
                <w:sz w:val="28"/>
                <w:szCs w:val="28"/>
              </w:rPr>
            </w:pPr>
            <w:r>
              <w:rPr>
                <w:sz w:val="28"/>
                <w:szCs w:val="28"/>
              </w:rPr>
              <w:t>д</w:t>
            </w:r>
            <w:r w:rsidRPr="00BC42E7">
              <w:rPr>
                <w:sz w:val="28"/>
                <w:szCs w:val="28"/>
              </w:rPr>
              <w:t>инамика (закон Гука)</w:t>
            </w:r>
          </w:p>
          <w:p w:rsidR="002360FB" w:rsidRPr="00BC42E7" w:rsidRDefault="002360FB" w:rsidP="007E5DD7">
            <w:pPr>
              <w:numPr>
                <w:ilvl w:val="0"/>
                <w:numId w:val="33"/>
              </w:numPr>
              <w:ind w:left="176" w:right="-107" w:hanging="176"/>
              <w:rPr>
                <w:sz w:val="28"/>
                <w:szCs w:val="28"/>
              </w:rPr>
            </w:pPr>
            <w:r w:rsidRPr="00BC42E7">
              <w:rPr>
                <w:sz w:val="28"/>
                <w:szCs w:val="28"/>
              </w:rPr>
              <w:t>статика (гидростатика);</w:t>
            </w:r>
          </w:p>
          <w:p w:rsidR="002360FB" w:rsidRPr="00BC42E7" w:rsidRDefault="002360FB" w:rsidP="007E5DD7">
            <w:pPr>
              <w:numPr>
                <w:ilvl w:val="0"/>
                <w:numId w:val="33"/>
              </w:numPr>
              <w:ind w:left="176" w:right="-107" w:hanging="176"/>
              <w:rPr>
                <w:sz w:val="28"/>
                <w:szCs w:val="28"/>
              </w:rPr>
            </w:pPr>
            <w:r w:rsidRPr="00BC42E7">
              <w:rPr>
                <w:sz w:val="28"/>
                <w:szCs w:val="28"/>
              </w:rPr>
              <w:t>законы постоянного тока (соединение проводников, закон Ома для участка цепи)</w:t>
            </w:r>
          </w:p>
          <w:p w:rsidR="002360FB" w:rsidRPr="00BC42E7" w:rsidRDefault="002360FB" w:rsidP="007E5DD7">
            <w:pPr>
              <w:numPr>
                <w:ilvl w:val="0"/>
                <w:numId w:val="33"/>
              </w:numPr>
              <w:ind w:left="176" w:right="-107" w:hanging="176"/>
              <w:rPr>
                <w:sz w:val="28"/>
                <w:szCs w:val="28"/>
              </w:rPr>
            </w:pPr>
            <w:r w:rsidRPr="00BC42E7">
              <w:rPr>
                <w:sz w:val="28"/>
                <w:szCs w:val="28"/>
              </w:rPr>
              <w:t>тепловые явления (фазовые переходы).</w:t>
            </w:r>
          </w:p>
        </w:tc>
        <w:tc>
          <w:tcPr>
            <w:tcW w:w="4111" w:type="dxa"/>
          </w:tcPr>
          <w:p w:rsidR="002360FB" w:rsidRDefault="002360FB" w:rsidP="00F73271">
            <w:pPr>
              <w:numPr>
                <w:ilvl w:val="0"/>
                <w:numId w:val="33"/>
              </w:numPr>
              <w:ind w:left="176" w:hanging="176"/>
              <w:rPr>
                <w:sz w:val="28"/>
                <w:szCs w:val="28"/>
              </w:rPr>
            </w:pPr>
            <w:r>
              <w:rPr>
                <w:sz w:val="28"/>
                <w:szCs w:val="28"/>
              </w:rPr>
              <w:t xml:space="preserve">кинематика </w:t>
            </w:r>
            <w:r w:rsidR="001C3F94">
              <w:rPr>
                <w:sz w:val="28"/>
                <w:szCs w:val="28"/>
              </w:rPr>
              <w:t>(равноускоренное движение, движение по окружности);</w:t>
            </w:r>
          </w:p>
          <w:p w:rsidR="001C3F94" w:rsidRDefault="001C3F94" w:rsidP="00F73271">
            <w:pPr>
              <w:numPr>
                <w:ilvl w:val="0"/>
                <w:numId w:val="33"/>
              </w:numPr>
              <w:ind w:left="176" w:hanging="176"/>
              <w:rPr>
                <w:sz w:val="28"/>
                <w:szCs w:val="28"/>
              </w:rPr>
            </w:pPr>
            <w:r>
              <w:rPr>
                <w:sz w:val="28"/>
                <w:szCs w:val="28"/>
              </w:rPr>
              <w:t xml:space="preserve">динамика (виды сил, закон Гука), </w:t>
            </w:r>
          </w:p>
          <w:p w:rsidR="001C3F94" w:rsidRDefault="001C3F94" w:rsidP="001C3F94">
            <w:pPr>
              <w:numPr>
                <w:ilvl w:val="0"/>
                <w:numId w:val="33"/>
              </w:numPr>
              <w:ind w:left="176" w:hanging="176"/>
              <w:rPr>
                <w:sz w:val="28"/>
                <w:szCs w:val="28"/>
              </w:rPr>
            </w:pPr>
            <w:r>
              <w:rPr>
                <w:sz w:val="28"/>
                <w:szCs w:val="28"/>
              </w:rPr>
              <w:t>тепловые явления (уравнение теплового баланса, количество теплоты при нагревании);</w:t>
            </w:r>
          </w:p>
          <w:p w:rsidR="001C3F94" w:rsidRPr="00F73271" w:rsidRDefault="001C3F94" w:rsidP="001C3F94">
            <w:pPr>
              <w:numPr>
                <w:ilvl w:val="0"/>
                <w:numId w:val="33"/>
              </w:numPr>
              <w:ind w:left="176" w:hanging="176"/>
              <w:rPr>
                <w:sz w:val="28"/>
                <w:szCs w:val="28"/>
              </w:rPr>
            </w:pPr>
            <w:r>
              <w:rPr>
                <w:sz w:val="28"/>
                <w:szCs w:val="28"/>
              </w:rPr>
              <w:t>законы постоянного тока (удельное сопротивление)</w:t>
            </w:r>
          </w:p>
        </w:tc>
      </w:tr>
      <w:tr w:rsidR="002360FB" w:rsidRPr="00661973" w:rsidTr="00395346">
        <w:tc>
          <w:tcPr>
            <w:tcW w:w="1242" w:type="dxa"/>
          </w:tcPr>
          <w:p w:rsidR="002360FB" w:rsidRPr="00661973" w:rsidRDefault="002360FB" w:rsidP="00661973">
            <w:pPr>
              <w:jc w:val="both"/>
              <w:rPr>
                <w:sz w:val="28"/>
                <w:szCs w:val="28"/>
              </w:rPr>
            </w:pPr>
            <w:r w:rsidRPr="00661973">
              <w:rPr>
                <w:sz w:val="28"/>
                <w:szCs w:val="28"/>
              </w:rPr>
              <w:t>10 класс</w:t>
            </w:r>
          </w:p>
        </w:tc>
        <w:tc>
          <w:tcPr>
            <w:tcW w:w="3969" w:type="dxa"/>
          </w:tcPr>
          <w:p w:rsidR="002360FB" w:rsidRPr="00BC42E7" w:rsidRDefault="002360FB" w:rsidP="007E5DD7">
            <w:pPr>
              <w:numPr>
                <w:ilvl w:val="0"/>
                <w:numId w:val="34"/>
              </w:numPr>
              <w:ind w:left="177" w:right="-107" w:hanging="177"/>
              <w:rPr>
                <w:sz w:val="28"/>
                <w:szCs w:val="28"/>
              </w:rPr>
            </w:pPr>
            <w:r w:rsidRPr="00BC42E7">
              <w:rPr>
                <w:sz w:val="28"/>
                <w:szCs w:val="28"/>
              </w:rPr>
              <w:t>кинематика (прямолинейное равномерное и равноускоренное движение, движение по окружности; относительность движения);</w:t>
            </w:r>
          </w:p>
          <w:p w:rsidR="002360FB" w:rsidRPr="00BC42E7" w:rsidRDefault="002360FB" w:rsidP="007E5DD7">
            <w:pPr>
              <w:numPr>
                <w:ilvl w:val="0"/>
                <w:numId w:val="34"/>
              </w:numPr>
              <w:ind w:left="177" w:right="-107" w:hanging="177"/>
              <w:rPr>
                <w:sz w:val="28"/>
                <w:szCs w:val="28"/>
              </w:rPr>
            </w:pPr>
            <w:r w:rsidRPr="00BC42E7">
              <w:rPr>
                <w:sz w:val="28"/>
                <w:szCs w:val="28"/>
              </w:rPr>
              <w:t>динамика (вязкое трение);</w:t>
            </w:r>
          </w:p>
          <w:p w:rsidR="002360FB" w:rsidRPr="00BC42E7" w:rsidRDefault="002360FB" w:rsidP="007E5DD7">
            <w:pPr>
              <w:numPr>
                <w:ilvl w:val="0"/>
                <w:numId w:val="34"/>
              </w:numPr>
              <w:ind w:left="177" w:right="-107" w:hanging="177"/>
              <w:rPr>
                <w:sz w:val="28"/>
                <w:szCs w:val="28"/>
              </w:rPr>
            </w:pPr>
            <w:r w:rsidRPr="00BC42E7">
              <w:rPr>
                <w:sz w:val="28"/>
                <w:szCs w:val="28"/>
              </w:rPr>
              <w:t>статика (гидростатика);</w:t>
            </w:r>
          </w:p>
          <w:p w:rsidR="002360FB" w:rsidRPr="00BC42E7" w:rsidRDefault="002360FB" w:rsidP="007E5DD7">
            <w:pPr>
              <w:numPr>
                <w:ilvl w:val="0"/>
                <w:numId w:val="34"/>
              </w:numPr>
              <w:ind w:left="177" w:right="-107" w:hanging="177"/>
              <w:rPr>
                <w:sz w:val="28"/>
                <w:szCs w:val="28"/>
              </w:rPr>
            </w:pPr>
            <w:r w:rsidRPr="00BC42E7">
              <w:rPr>
                <w:sz w:val="28"/>
                <w:szCs w:val="28"/>
              </w:rPr>
              <w:t>МКТ (уравнение состояния идеального газа</w:t>
            </w:r>
          </w:p>
          <w:p w:rsidR="002360FB" w:rsidRPr="00BC42E7" w:rsidRDefault="002360FB" w:rsidP="007E5DD7">
            <w:pPr>
              <w:numPr>
                <w:ilvl w:val="0"/>
                <w:numId w:val="34"/>
              </w:numPr>
              <w:ind w:left="177" w:right="-107" w:hanging="177"/>
              <w:rPr>
                <w:sz w:val="28"/>
                <w:szCs w:val="28"/>
              </w:rPr>
            </w:pPr>
            <w:r w:rsidRPr="00BC42E7">
              <w:rPr>
                <w:sz w:val="28"/>
                <w:szCs w:val="28"/>
              </w:rPr>
              <w:t xml:space="preserve">электродинамика (соединение проводников, </w:t>
            </w:r>
          </w:p>
          <w:p w:rsidR="002360FB" w:rsidRPr="00BC42E7" w:rsidRDefault="002360FB" w:rsidP="007E5DD7">
            <w:pPr>
              <w:numPr>
                <w:ilvl w:val="0"/>
                <w:numId w:val="34"/>
              </w:numPr>
              <w:ind w:left="177" w:right="-107" w:hanging="177"/>
              <w:rPr>
                <w:sz w:val="28"/>
                <w:szCs w:val="28"/>
              </w:rPr>
            </w:pPr>
            <w:r w:rsidRPr="00BC42E7">
              <w:rPr>
                <w:sz w:val="28"/>
                <w:szCs w:val="28"/>
              </w:rPr>
              <w:t>оптика (законы отражения)</w:t>
            </w:r>
          </w:p>
        </w:tc>
        <w:tc>
          <w:tcPr>
            <w:tcW w:w="4111" w:type="dxa"/>
          </w:tcPr>
          <w:p w:rsidR="00CA1CA1" w:rsidRDefault="00CA1CA1" w:rsidP="00CA1CA1">
            <w:pPr>
              <w:numPr>
                <w:ilvl w:val="0"/>
                <w:numId w:val="34"/>
              </w:numPr>
              <w:ind w:left="176" w:hanging="176"/>
              <w:rPr>
                <w:sz w:val="28"/>
                <w:szCs w:val="28"/>
              </w:rPr>
            </w:pPr>
            <w:r>
              <w:rPr>
                <w:sz w:val="28"/>
                <w:szCs w:val="28"/>
              </w:rPr>
              <w:t xml:space="preserve">термодинамика (теплопередача, </w:t>
            </w:r>
            <w:proofErr w:type="spellStart"/>
            <w:r>
              <w:rPr>
                <w:sz w:val="28"/>
                <w:szCs w:val="28"/>
              </w:rPr>
              <w:t>теплопотери</w:t>
            </w:r>
            <w:proofErr w:type="spellEnd"/>
            <w:r>
              <w:rPr>
                <w:sz w:val="28"/>
                <w:szCs w:val="28"/>
              </w:rPr>
              <w:t>, уравнение Менделеева-</w:t>
            </w:r>
            <w:proofErr w:type="spellStart"/>
            <w:r>
              <w:rPr>
                <w:sz w:val="28"/>
                <w:szCs w:val="28"/>
              </w:rPr>
              <w:t>Клапейрона</w:t>
            </w:r>
            <w:proofErr w:type="spellEnd"/>
            <w:r>
              <w:rPr>
                <w:sz w:val="28"/>
                <w:szCs w:val="28"/>
              </w:rPr>
              <w:t>, равновесие термодинамической системы),</w:t>
            </w:r>
          </w:p>
          <w:p w:rsidR="002360FB" w:rsidRDefault="00CA1CA1" w:rsidP="00CA1CA1">
            <w:pPr>
              <w:numPr>
                <w:ilvl w:val="0"/>
                <w:numId w:val="34"/>
              </w:numPr>
              <w:ind w:left="176" w:hanging="176"/>
              <w:rPr>
                <w:sz w:val="28"/>
                <w:szCs w:val="28"/>
              </w:rPr>
            </w:pPr>
            <w:r>
              <w:rPr>
                <w:sz w:val="28"/>
                <w:szCs w:val="28"/>
              </w:rPr>
              <w:t xml:space="preserve"> механика (законы Ньютона, кинематические характеристики);</w:t>
            </w:r>
          </w:p>
          <w:p w:rsidR="00CA1CA1" w:rsidRPr="00661973" w:rsidRDefault="00CA1CA1" w:rsidP="00CA1CA1">
            <w:pPr>
              <w:numPr>
                <w:ilvl w:val="0"/>
                <w:numId w:val="34"/>
              </w:numPr>
              <w:ind w:left="176" w:hanging="176"/>
              <w:rPr>
                <w:sz w:val="28"/>
                <w:szCs w:val="28"/>
              </w:rPr>
            </w:pPr>
            <w:r>
              <w:rPr>
                <w:sz w:val="28"/>
                <w:szCs w:val="28"/>
              </w:rPr>
              <w:t>электромагнетизм (основных линии при построении в оптических системах, смешанные цепи постоянного тока</w:t>
            </w:r>
            <w:r w:rsidR="003A7CC2">
              <w:rPr>
                <w:sz w:val="28"/>
                <w:szCs w:val="28"/>
              </w:rPr>
              <w:t>, правила Кирхгофа</w:t>
            </w:r>
            <w:r>
              <w:rPr>
                <w:sz w:val="28"/>
                <w:szCs w:val="28"/>
              </w:rPr>
              <w:t>).</w:t>
            </w:r>
          </w:p>
        </w:tc>
      </w:tr>
      <w:tr w:rsidR="002360FB" w:rsidRPr="00661973" w:rsidTr="00395346">
        <w:tc>
          <w:tcPr>
            <w:tcW w:w="1242" w:type="dxa"/>
          </w:tcPr>
          <w:p w:rsidR="002360FB" w:rsidRPr="00661973" w:rsidRDefault="002360FB" w:rsidP="00661973">
            <w:pPr>
              <w:jc w:val="both"/>
              <w:rPr>
                <w:sz w:val="28"/>
                <w:szCs w:val="28"/>
              </w:rPr>
            </w:pPr>
            <w:r w:rsidRPr="00661973">
              <w:rPr>
                <w:sz w:val="28"/>
                <w:szCs w:val="28"/>
              </w:rPr>
              <w:t>11 класс</w:t>
            </w:r>
          </w:p>
        </w:tc>
        <w:tc>
          <w:tcPr>
            <w:tcW w:w="3969" w:type="dxa"/>
          </w:tcPr>
          <w:p w:rsidR="002360FB" w:rsidRPr="00BC42E7" w:rsidRDefault="002360FB" w:rsidP="007E5DD7">
            <w:pPr>
              <w:numPr>
                <w:ilvl w:val="0"/>
                <w:numId w:val="33"/>
              </w:numPr>
              <w:ind w:left="176" w:right="-107" w:hanging="176"/>
              <w:rPr>
                <w:sz w:val="28"/>
                <w:szCs w:val="28"/>
              </w:rPr>
            </w:pPr>
            <w:r w:rsidRPr="00BC42E7">
              <w:rPr>
                <w:sz w:val="28"/>
                <w:szCs w:val="28"/>
              </w:rPr>
              <w:t>кинематика (относительность скоростей; закон сложения скоростей, угловое перемещение);</w:t>
            </w:r>
          </w:p>
          <w:p w:rsidR="002360FB" w:rsidRPr="00BC42E7" w:rsidRDefault="002360FB" w:rsidP="007E5DD7">
            <w:pPr>
              <w:numPr>
                <w:ilvl w:val="0"/>
                <w:numId w:val="33"/>
              </w:numPr>
              <w:ind w:left="176" w:right="-107" w:hanging="176"/>
              <w:rPr>
                <w:sz w:val="28"/>
                <w:szCs w:val="28"/>
              </w:rPr>
            </w:pPr>
            <w:r w:rsidRPr="00BC42E7">
              <w:rPr>
                <w:sz w:val="28"/>
                <w:szCs w:val="28"/>
              </w:rPr>
              <w:t>МКТ (уравнение Менделеева-</w:t>
            </w:r>
            <w:proofErr w:type="spellStart"/>
            <w:r w:rsidRPr="00BC42E7">
              <w:rPr>
                <w:sz w:val="28"/>
                <w:szCs w:val="28"/>
              </w:rPr>
              <w:t>Клапейрона</w:t>
            </w:r>
            <w:proofErr w:type="spellEnd"/>
            <w:r w:rsidRPr="00BC42E7">
              <w:rPr>
                <w:sz w:val="28"/>
                <w:szCs w:val="28"/>
              </w:rPr>
              <w:t>);</w:t>
            </w:r>
          </w:p>
          <w:p w:rsidR="002360FB" w:rsidRPr="00BC42E7" w:rsidRDefault="002360FB" w:rsidP="007E5DD7">
            <w:pPr>
              <w:numPr>
                <w:ilvl w:val="0"/>
                <w:numId w:val="33"/>
              </w:numPr>
              <w:ind w:left="176" w:right="-107" w:hanging="176"/>
              <w:rPr>
                <w:sz w:val="28"/>
                <w:szCs w:val="28"/>
              </w:rPr>
            </w:pPr>
            <w:r w:rsidRPr="00BC42E7">
              <w:rPr>
                <w:sz w:val="28"/>
                <w:szCs w:val="28"/>
              </w:rPr>
              <w:lastRenderedPageBreak/>
              <w:t>термодинамика (фазовые переходы);</w:t>
            </w:r>
          </w:p>
          <w:p w:rsidR="002360FB" w:rsidRPr="00BC42E7" w:rsidRDefault="002360FB" w:rsidP="007E5DD7">
            <w:pPr>
              <w:numPr>
                <w:ilvl w:val="0"/>
                <w:numId w:val="33"/>
              </w:numPr>
              <w:ind w:left="176" w:right="-107" w:hanging="176"/>
              <w:rPr>
                <w:sz w:val="28"/>
                <w:szCs w:val="28"/>
              </w:rPr>
            </w:pPr>
            <w:r w:rsidRPr="00BC42E7">
              <w:rPr>
                <w:sz w:val="28"/>
                <w:szCs w:val="28"/>
              </w:rPr>
              <w:t>электродинамика (движение заряженных частиц и тел в электрическом поле; движение частиц в магнитном поле, ВАХ, нелинейные элементы в электрической цепи; эффект Холла);</w:t>
            </w:r>
          </w:p>
          <w:p w:rsidR="002360FB" w:rsidRPr="00BC42E7" w:rsidRDefault="002360FB" w:rsidP="007E5DD7">
            <w:pPr>
              <w:numPr>
                <w:ilvl w:val="0"/>
                <w:numId w:val="33"/>
              </w:numPr>
              <w:ind w:left="176" w:right="-107" w:hanging="176"/>
              <w:rPr>
                <w:sz w:val="28"/>
                <w:szCs w:val="28"/>
              </w:rPr>
            </w:pPr>
            <w:r w:rsidRPr="00BC42E7">
              <w:rPr>
                <w:sz w:val="28"/>
                <w:szCs w:val="28"/>
              </w:rPr>
              <w:t>оптика (законы отражения).</w:t>
            </w:r>
          </w:p>
        </w:tc>
        <w:tc>
          <w:tcPr>
            <w:tcW w:w="4111" w:type="dxa"/>
          </w:tcPr>
          <w:p w:rsidR="002360FB" w:rsidRDefault="00CA1CA1" w:rsidP="004B03B6">
            <w:pPr>
              <w:numPr>
                <w:ilvl w:val="0"/>
                <w:numId w:val="33"/>
              </w:numPr>
              <w:ind w:left="176" w:hanging="176"/>
              <w:rPr>
                <w:sz w:val="28"/>
                <w:szCs w:val="28"/>
              </w:rPr>
            </w:pPr>
            <w:r>
              <w:rPr>
                <w:sz w:val="28"/>
                <w:szCs w:val="28"/>
              </w:rPr>
              <w:lastRenderedPageBreak/>
              <w:t>механика (колебательное движение),</w:t>
            </w:r>
          </w:p>
          <w:p w:rsidR="00CA1CA1" w:rsidRDefault="00CA1CA1" w:rsidP="004B03B6">
            <w:pPr>
              <w:numPr>
                <w:ilvl w:val="0"/>
                <w:numId w:val="33"/>
              </w:numPr>
              <w:ind w:left="176" w:hanging="176"/>
              <w:rPr>
                <w:sz w:val="28"/>
                <w:szCs w:val="28"/>
              </w:rPr>
            </w:pPr>
            <w:r>
              <w:rPr>
                <w:sz w:val="28"/>
                <w:szCs w:val="28"/>
              </w:rPr>
              <w:t>термодинамика (</w:t>
            </w:r>
            <w:r w:rsidR="00EE0FF4">
              <w:rPr>
                <w:sz w:val="28"/>
                <w:szCs w:val="28"/>
              </w:rPr>
              <w:t>первый закон термодинамики, работа газа, внутренняя энергия);</w:t>
            </w:r>
          </w:p>
          <w:p w:rsidR="00EE0FF4" w:rsidRPr="00661973" w:rsidRDefault="00EE0FF4" w:rsidP="00EE0FF4">
            <w:pPr>
              <w:numPr>
                <w:ilvl w:val="0"/>
                <w:numId w:val="33"/>
              </w:numPr>
              <w:ind w:left="176" w:hanging="176"/>
              <w:rPr>
                <w:sz w:val="28"/>
                <w:szCs w:val="28"/>
              </w:rPr>
            </w:pPr>
            <w:r>
              <w:rPr>
                <w:sz w:val="28"/>
                <w:szCs w:val="28"/>
              </w:rPr>
              <w:t xml:space="preserve">электродинамика </w:t>
            </w:r>
            <w:r>
              <w:rPr>
                <w:sz w:val="28"/>
                <w:szCs w:val="28"/>
              </w:rPr>
              <w:lastRenderedPageBreak/>
              <w:t>(конденсатор, разность потенциалов, напряженность поля, магнитное поле, сила Лоренца, период обращения в магнитном поле, построение изображений в оптических системах).</w:t>
            </w:r>
          </w:p>
        </w:tc>
      </w:tr>
    </w:tbl>
    <w:p w:rsidR="000B495A" w:rsidRDefault="000B495A" w:rsidP="00793875">
      <w:pPr>
        <w:pStyle w:val="20"/>
        <w:spacing w:line="360" w:lineRule="auto"/>
        <w:rPr>
          <w:spacing w:val="0"/>
          <w:sz w:val="28"/>
          <w:szCs w:val="28"/>
        </w:rPr>
      </w:pPr>
    </w:p>
    <w:p w:rsidR="00793875" w:rsidRDefault="00982344" w:rsidP="00793875">
      <w:pPr>
        <w:pStyle w:val="20"/>
        <w:spacing w:line="360" w:lineRule="auto"/>
        <w:rPr>
          <w:spacing w:val="0"/>
          <w:sz w:val="28"/>
          <w:szCs w:val="28"/>
        </w:rPr>
      </w:pPr>
      <w:r>
        <w:rPr>
          <w:spacing w:val="0"/>
          <w:sz w:val="28"/>
          <w:szCs w:val="28"/>
        </w:rPr>
        <w:t>Среди методов</w:t>
      </w:r>
      <w:r w:rsidR="00D1373E">
        <w:rPr>
          <w:spacing w:val="0"/>
          <w:sz w:val="28"/>
          <w:szCs w:val="28"/>
        </w:rPr>
        <w:t>, использование которых предполагалось при решении п</w:t>
      </w:r>
      <w:r w:rsidR="00395346">
        <w:rPr>
          <w:spacing w:val="0"/>
          <w:sz w:val="28"/>
          <w:szCs w:val="28"/>
        </w:rPr>
        <w:t>редложенных в параллелях задани</w:t>
      </w:r>
      <w:r w:rsidR="006D04C3">
        <w:rPr>
          <w:spacing w:val="0"/>
          <w:sz w:val="28"/>
          <w:szCs w:val="28"/>
        </w:rPr>
        <w:t>й</w:t>
      </w:r>
      <w:r w:rsidR="00D1373E">
        <w:rPr>
          <w:spacing w:val="0"/>
          <w:sz w:val="28"/>
          <w:szCs w:val="28"/>
        </w:rPr>
        <w:t xml:space="preserve">, преобладали методы кинематического описания движения тел в различных типах взаимодействия, </w:t>
      </w:r>
      <w:r w:rsidR="000F3C67">
        <w:rPr>
          <w:spacing w:val="0"/>
          <w:sz w:val="28"/>
          <w:szCs w:val="28"/>
        </w:rPr>
        <w:t>широкое применение математического аппарата, геометрических дополнительных построений</w:t>
      </w:r>
      <w:r w:rsidR="00D1373E">
        <w:rPr>
          <w:spacing w:val="0"/>
          <w:sz w:val="28"/>
          <w:szCs w:val="28"/>
        </w:rPr>
        <w:t>.</w:t>
      </w:r>
    </w:p>
    <w:p w:rsidR="00793875" w:rsidRPr="00793875" w:rsidRDefault="00793875" w:rsidP="00793875">
      <w:pPr>
        <w:pStyle w:val="20"/>
        <w:spacing w:line="360" w:lineRule="auto"/>
        <w:rPr>
          <w:spacing w:val="0"/>
          <w:sz w:val="28"/>
          <w:szCs w:val="28"/>
        </w:rPr>
      </w:pPr>
      <w:r w:rsidRPr="00793875">
        <w:rPr>
          <w:spacing w:val="0"/>
          <w:sz w:val="28"/>
          <w:szCs w:val="28"/>
        </w:rPr>
        <w:t>В целом, рассматривая характер олимпиадных заданий, следует отметить повторяющиеся тематические линии:</w:t>
      </w:r>
    </w:p>
    <w:p w:rsidR="00793875" w:rsidRPr="001F5FAB" w:rsidRDefault="00793875" w:rsidP="00793875">
      <w:pPr>
        <w:pStyle w:val="a3"/>
        <w:numPr>
          <w:ilvl w:val="0"/>
          <w:numId w:val="20"/>
        </w:numPr>
        <w:tabs>
          <w:tab w:val="clear" w:pos="644"/>
        </w:tabs>
        <w:spacing w:after="0" w:line="360" w:lineRule="auto"/>
        <w:ind w:left="284" w:hanging="237"/>
        <w:jc w:val="both"/>
        <w:rPr>
          <w:bCs/>
          <w:sz w:val="28"/>
          <w:szCs w:val="28"/>
        </w:rPr>
      </w:pPr>
      <w:r w:rsidRPr="001F5FAB">
        <w:rPr>
          <w:bCs/>
          <w:sz w:val="28"/>
          <w:szCs w:val="28"/>
        </w:rPr>
        <w:t>цепи постоянного тока</w:t>
      </w:r>
      <w:r>
        <w:rPr>
          <w:bCs/>
          <w:sz w:val="28"/>
          <w:szCs w:val="28"/>
        </w:rPr>
        <w:t xml:space="preserve"> со смешанным соединением потребителей</w:t>
      </w:r>
      <w:r w:rsidR="000F3C67">
        <w:rPr>
          <w:bCs/>
          <w:sz w:val="28"/>
          <w:szCs w:val="28"/>
        </w:rPr>
        <w:t>;</w:t>
      </w:r>
    </w:p>
    <w:p w:rsidR="00793875" w:rsidRPr="001F5FAB" w:rsidRDefault="00793875" w:rsidP="00793875">
      <w:pPr>
        <w:pStyle w:val="a3"/>
        <w:numPr>
          <w:ilvl w:val="0"/>
          <w:numId w:val="20"/>
        </w:numPr>
        <w:tabs>
          <w:tab w:val="clear" w:pos="644"/>
        </w:tabs>
        <w:spacing w:after="0" w:line="360" w:lineRule="auto"/>
        <w:ind w:left="284" w:hanging="237"/>
        <w:jc w:val="both"/>
        <w:rPr>
          <w:bCs/>
          <w:sz w:val="28"/>
          <w:szCs w:val="28"/>
        </w:rPr>
      </w:pPr>
      <w:r w:rsidRPr="001F5FAB">
        <w:rPr>
          <w:bCs/>
          <w:sz w:val="28"/>
          <w:szCs w:val="28"/>
        </w:rPr>
        <w:t xml:space="preserve">движение </w:t>
      </w:r>
      <w:r w:rsidR="00CB31CE">
        <w:rPr>
          <w:bCs/>
          <w:sz w:val="28"/>
          <w:szCs w:val="28"/>
        </w:rPr>
        <w:t xml:space="preserve">системы </w:t>
      </w:r>
      <w:r w:rsidRPr="001F5FAB">
        <w:rPr>
          <w:bCs/>
          <w:sz w:val="28"/>
          <w:szCs w:val="28"/>
        </w:rPr>
        <w:t>тел с динамически изменяющимися характеристиками;</w:t>
      </w:r>
    </w:p>
    <w:p w:rsidR="00793875" w:rsidRPr="00793875" w:rsidRDefault="00793875" w:rsidP="00793875">
      <w:pPr>
        <w:pStyle w:val="a3"/>
        <w:numPr>
          <w:ilvl w:val="0"/>
          <w:numId w:val="20"/>
        </w:numPr>
        <w:tabs>
          <w:tab w:val="clear" w:pos="644"/>
        </w:tabs>
        <w:spacing w:after="0" w:line="360" w:lineRule="auto"/>
        <w:ind w:left="284" w:hanging="237"/>
        <w:jc w:val="both"/>
        <w:rPr>
          <w:bCs/>
          <w:sz w:val="28"/>
          <w:szCs w:val="28"/>
        </w:rPr>
      </w:pPr>
      <w:r w:rsidRPr="001F5FAB">
        <w:rPr>
          <w:bCs/>
          <w:sz w:val="28"/>
          <w:szCs w:val="28"/>
        </w:rPr>
        <w:t>графическое представление процессов с постоянными характеристика</w:t>
      </w:r>
      <w:r>
        <w:rPr>
          <w:bCs/>
          <w:sz w:val="28"/>
          <w:szCs w:val="28"/>
        </w:rPr>
        <w:t>ми изменения</w:t>
      </w:r>
      <w:r w:rsidRPr="001F5FAB">
        <w:rPr>
          <w:bCs/>
          <w:sz w:val="28"/>
          <w:szCs w:val="28"/>
        </w:rPr>
        <w:t xml:space="preserve"> параметров системы</w:t>
      </w:r>
      <w:r w:rsidRPr="00793875">
        <w:rPr>
          <w:bCs/>
          <w:sz w:val="28"/>
          <w:szCs w:val="28"/>
        </w:rPr>
        <w:t>.</w:t>
      </w:r>
    </w:p>
    <w:p w:rsidR="00793875" w:rsidRPr="001F5FAB" w:rsidRDefault="000F3C67" w:rsidP="00793875">
      <w:pPr>
        <w:pStyle w:val="a3"/>
        <w:spacing w:after="0" w:line="360" w:lineRule="auto"/>
        <w:ind w:firstLine="567"/>
        <w:jc w:val="both"/>
        <w:rPr>
          <w:bCs/>
          <w:sz w:val="28"/>
          <w:szCs w:val="28"/>
        </w:rPr>
      </w:pPr>
      <w:r>
        <w:rPr>
          <w:bCs/>
          <w:sz w:val="28"/>
          <w:szCs w:val="28"/>
        </w:rPr>
        <w:t>В текущем году лишь малая ч</w:t>
      </w:r>
      <w:r w:rsidR="00793875" w:rsidRPr="001F5FAB">
        <w:rPr>
          <w:bCs/>
          <w:sz w:val="28"/>
          <w:szCs w:val="28"/>
        </w:rPr>
        <w:t>асть алгоритмов, использование которых предполагается в рамках работы</w:t>
      </w:r>
      <w:r>
        <w:rPr>
          <w:bCs/>
          <w:sz w:val="28"/>
          <w:szCs w:val="28"/>
        </w:rPr>
        <w:t xml:space="preserve"> с олимпиадными заданиями, носила</w:t>
      </w:r>
      <w:r w:rsidR="00793875" w:rsidRPr="001F5FAB">
        <w:rPr>
          <w:bCs/>
          <w:sz w:val="28"/>
          <w:szCs w:val="28"/>
        </w:rPr>
        <w:t xml:space="preserve"> стандартный характер:</w:t>
      </w:r>
    </w:p>
    <w:p w:rsidR="00793875" w:rsidRPr="001F5FAB" w:rsidRDefault="00793875" w:rsidP="00793875">
      <w:pPr>
        <w:pStyle w:val="a3"/>
        <w:numPr>
          <w:ilvl w:val="0"/>
          <w:numId w:val="17"/>
        </w:numPr>
        <w:tabs>
          <w:tab w:val="clear" w:pos="644"/>
        </w:tabs>
        <w:spacing w:after="0" w:line="360" w:lineRule="auto"/>
        <w:ind w:left="180" w:hanging="180"/>
        <w:jc w:val="both"/>
        <w:rPr>
          <w:bCs/>
          <w:sz w:val="28"/>
          <w:szCs w:val="28"/>
        </w:rPr>
      </w:pPr>
      <w:r w:rsidRPr="001F5FAB">
        <w:rPr>
          <w:bCs/>
          <w:sz w:val="28"/>
          <w:szCs w:val="28"/>
        </w:rPr>
        <w:t>описание динамики</w:t>
      </w:r>
      <w:r>
        <w:rPr>
          <w:bCs/>
          <w:sz w:val="28"/>
          <w:szCs w:val="28"/>
        </w:rPr>
        <w:t xml:space="preserve"> прямолинейного, колебательного и вращательного </w:t>
      </w:r>
      <w:r w:rsidRPr="001F5FAB">
        <w:rPr>
          <w:bCs/>
          <w:sz w:val="28"/>
          <w:szCs w:val="28"/>
        </w:rPr>
        <w:t>движения тел</w:t>
      </w:r>
      <w:r w:rsidR="00685925">
        <w:rPr>
          <w:bCs/>
          <w:sz w:val="28"/>
          <w:szCs w:val="28"/>
        </w:rPr>
        <w:t>а</w:t>
      </w:r>
      <w:r>
        <w:rPr>
          <w:bCs/>
          <w:sz w:val="28"/>
          <w:szCs w:val="28"/>
        </w:rPr>
        <w:t xml:space="preserve"> (системы тел)</w:t>
      </w:r>
      <w:r w:rsidRPr="001F5FAB">
        <w:rPr>
          <w:bCs/>
          <w:sz w:val="28"/>
          <w:szCs w:val="28"/>
        </w:rPr>
        <w:t>;</w:t>
      </w:r>
    </w:p>
    <w:p w:rsidR="00793875" w:rsidRPr="001F5FAB" w:rsidRDefault="00793875" w:rsidP="00793875">
      <w:pPr>
        <w:pStyle w:val="a3"/>
        <w:numPr>
          <w:ilvl w:val="0"/>
          <w:numId w:val="17"/>
        </w:numPr>
        <w:tabs>
          <w:tab w:val="clear" w:pos="644"/>
        </w:tabs>
        <w:spacing w:after="0" w:line="360" w:lineRule="auto"/>
        <w:ind w:left="180" w:hanging="180"/>
        <w:jc w:val="both"/>
        <w:rPr>
          <w:bCs/>
          <w:sz w:val="28"/>
          <w:szCs w:val="28"/>
        </w:rPr>
      </w:pPr>
      <w:r>
        <w:rPr>
          <w:bCs/>
          <w:sz w:val="28"/>
          <w:szCs w:val="28"/>
        </w:rPr>
        <w:t>применение законов динамики в</w:t>
      </w:r>
      <w:r w:rsidR="000F3C67">
        <w:rPr>
          <w:bCs/>
          <w:sz w:val="28"/>
          <w:szCs w:val="28"/>
        </w:rPr>
        <w:t xml:space="preserve"> физических системах</w:t>
      </w:r>
      <w:r w:rsidRPr="001F5FAB">
        <w:rPr>
          <w:bCs/>
          <w:sz w:val="28"/>
          <w:szCs w:val="28"/>
        </w:rPr>
        <w:t>.</w:t>
      </w:r>
    </w:p>
    <w:p w:rsidR="00C31700" w:rsidRPr="003061CA" w:rsidRDefault="00C31700" w:rsidP="00C31700">
      <w:pPr>
        <w:pStyle w:val="20"/>
        <w:spacing w:line="360" w:lineRule="auto"/>
        <w:rPr>
          <w:spacing w:val="0"/>
          <w:sz w:val="28"/>
          <w:szCs w:val="28"/>
        </w:rPr>
      </w:pPr>
      <w:r w:rsidRPr="00C31700">
        <w:rPr>
          <w:spacing w:val="0"/>
          <w:sz w:val="28"/>
          <w:szCs w:val="28"/>
        </w:rPr>
        <w:t xml:space="preserve">Рассматривая задания практического тура, следует выделить </w:t>
      </w:r>
      <w:r w:rsidR="00CB31CE">
        <w:rPr>
          <w:spacing w:val="0"/>
          <w:sz w:val="28"/>
          <w:szCs w:val="28"/>
        </w:rPr>
        <w:t>сохранение их общей направленнос</w:t>
      </w:r>
      <w:r w:rsidRPr="00C31700">
        <w:rPr>
          <w:spacing w:val="0"/>
          <w:sz w:val="28"/>
          <w:szCs w:val="28"/>
        </w:rPr>
        <w:t xml:space="preserve">ть: все рассматриваемые экспериментальные ситуации исследуются с использованием минимального набора физических приборов и устройств, преобладают </w:t>
      </w:r>
      <w:r w:rsidRPr="00C31700">
        <w:rPr>
          <w:spacing w:val="0"/>
          <w:sz w:val="28"/>
          <w:szCs w:val="28"/>
        </w:rPr>
        <w:lastRenderedPageBreak/>
        <w:t>самодельные устройства, среди которых используемые в быту материалы (канцелярские принадлежности</w:t>
      </w:r>
      <w:r w:rsidR="00CB31CE">
        <w:rPr>
          <w:spacing w:val="0"/>
          <w:sz w:val="28"/>
          <w:szCs w:val="28"/>
        </w:rPr>
        <w:t>), а также радиодетали</w:t>
      </w:r>
      <w:r w:rsidRPr="00C31700">
        <w:rPr>
          <w:spacing w:val="0"/>
          <w:sz w:val="28"/>
          <w:szCs w:val="28"/>
        </w:rPr>
        <w:t xml:space="preserve">. </w:t>
      </w:r>
      <w:r w:rsidR="00990AC2">
        <w:rPr>
          <w:spacing w:val="0"/>
          <w:sz w:val="28"/>
          <w:szCs w:val="28"/>
        </w:rPr>
        <w:t>В качестве измерительных приборов используются весы,</w:t>
      </w:r>
      <w:r w:rsidRPr="00C31700">
        <w:rPr>
          <w:spacing w:val="0"/>
          <w:sz w:val="28"/>
          <w:szCs w:val="28"/>
        </w:rPr>
        <w:t xml:space="preserve"> линейки и </w:t>
      </w:r>
      <w:proofErr w:type="spellStart"/>
      <w:r w:rsidRPr="00C31700">
        <w:rPr>
          <w:spacing w:val="0"/>
          <w:sz w:val="28"/>
          <w:szCs w:val="28"/>
        </w:rPr>
        <w:t>мультиметры</w:t>
      </w:r>
      <w:proofErr w:type="spellEnd"/>
      <w:r w:rsidRPr="00C31700">
        <w:rPr>
          <w:spacing w:val="0"/>
          <w:sz w:val="28"/>
          <w:szCs w:val="28"/>
        </w:rPr>
        <w:t xml:space="preserve">. Данный подход хотя и усложняет процесс подготовки самодельных устройств организаторами, предполагая длительный процесс их изготовления, но плодотворно сказывается на уровне заинтересованности учащихся процессом выполнения заданий практического тура олимпиады – у участников отсутствует барьер в применении сложных научных устройств, проявляются приемы </w:t>
      </w:r>
      <w:r w:rsidRPr="000A4C13">
        <w:rPr>
          <w:color w:val="000000"/>
          <w:spacing w:val="0"/>
          <w:sz w:val="28"/>
          <w:szCs w:val="28"/>
        </w:rPr>
        <w:t xml:space="preserve">манипулирования, что является основой </w:t>
      </w:r>
      <w:r w:rsidR="006D04C3" w:rsidRPr="000A4C13">
        <w:rPr>
          <w:color w:val="000000"/>
          <w:spacing w:val="0"/>
          <w:sz w:val="28"/>
          <w:szCs w:val="28"/>
        </w:rPr>
        <w:t>метода</w:t>
      </w:r>
      <w:r w:rsidRPr="000A4C13">
        <w:rPr>
          <w:color w:val="000000"/>
          <w:spacing w:val="0"/>
          <w:sz w:val="28"/>
          <w:szCs w:val="28"/>
        </w:rPr>
        <w:t xml:space="preserve"> перебора моделей возможных решений при выполнении заданий. </w:t>
      </w:r>
      <w:r w:rsidR="000A030F" w:rsidRPr="000A4C13">
        <w:rPr>
          <w:color w:val="000000"/>
          <w:spacing w:val="0"/>
          <w:sz w:val="28"/>
          <w:szCs w:val="28"/>
        </w:rPr>
        <w:t>В</w:t>
      </w:r>
      <w:r w:rsidR="00990AC2" w:rsidRPr="000A4C13">
        <w:rPr>
          <w:color w:val="000000"/>
          <w:spacing w:val="0"/>
          <w:sz w:val="28"/>
          <w:szCs w:val="28"/>
        </w:rPr>
        <w:t xml:space="preserve"> текущем учебном году уровень </w:t>
      </w:r>
      <w:r w:rsidR="000A030F" w:rsidRPr="000A4C13">
        <w:rPr>
          <w:color w:val="000000"/>
          <w:spacing w:val="0"/>
          <w:sz w:val="28"/>
          <w:szCs w:val="28"/>
        </w:rPr>
        <w:t xml:space="preserve">математической </w:t>
      </w:r>
      <w:r w:rsidR="00990AC2" w:rsidRPr="000A4C13">
        <w:rPr>
          <w:color w:val="000000"/>
          <w:spacing w:val="0"/>
          <w:sz w:val="28"/>
          <w:szCs w:val="28"/>
        </w:rPr>
        <w:t xml:space="preserve">сложности предлагаемых заданий выступил основным препятствием при выполнении практических заданий: не </w:t>
      </w:r>
      <w:r w:rsidRPr="000A4C13">
        <w:rPr>
          <w:color w:val="000000"/>
          <w:spacing w:val="0"/>
          <w:sz w:val="28"/>
          <w:szCs w:val="28"/>
        </w:rPr>
        <w:t xml:space="preserve">все учащиеся </w:t>
      </w:r>
      <w:r w:rsidR="00990AC2" w:rsidRPr="000A4C13">
        <w:rPr>
          <w:color w:val="000000"/>
          <w:spacing w:val="0"/>
          <w:sz w:val="28"/>
          <w:szCs w:val="28"/>
        </w:rPr>
        <w:t xml:space="preserve">смогли </w:t>
      </w:r>
      <w:r w:rsidR="00661973" w:rsidRPr="000A4C13">
        <w:rPr>
          <w:color w:val="000000"/>
          <w:spacing w:val="0"/>
          <w:sz w:val="28"/>
          <w:szCs w:val="28"/>
        </w:rPr>
        <w:t>предл</w:t>
      </w:r>
      <w:r w:rsidR="00990AC2" w:rsidRPr="000A4C13">
        <w:rPr>
          <w:color w:val="000000"/>
          <w:spacing w:val="0"/>
          <w:sz w:val="28"/>
          <w:szCs w:val="28"/>
        </w:rPr>
        <w:t>ожить</w:t>
      </w:r>
      <w:r w:rsidR="000A030F" w:rsidRPr="000A4C13">
        <w:rPr>
          <w:color w:val="000000"/>
          <w:spacing w:val="0"/>
          <w:sz w:val="28"/>
          <w:szCs w:val="28"/>
        </w:rPr>
        <w:t xml:space="preserve"> верную математическую интерпретацию, использовать знание о функциональных зависимостях</w:t>
      </w:r>
      <w:r w:rsidRPr="000A4C13">
        <w:rPr>
          <w:color w:val="000000"/>
          <w:spacing w:val="0"/>
          <w:sz w:val="28"/>
          <w:szCs w:val="28"/>
        </w:rPr>
        <w:t>. Таким образом, идея применения нестандартных приборов и материалов является ключевой при разработке экспериментальных заданий. Другой важной идеей их построения, прослеживаемой на протяжении ряда лет, является сочетание двух структур</w:t>
      </w:r>
      <w:r w:rsidR="006D04C3" w:rsidRPr="000A4C13">
        <w:rPr>
          <w:color w:val="000000"/>
          <w:spacing w:val="0"/>
          <w:sz w:val="28"/>
          <w:szCs w:val="28"/>
        </w:rPr>
        <w:t>ных блоков</w:t>
      </w:r>
      <w:r w:rsidRPr="000A4C13">
        <w:rPr>
          <w:color w:val="000000"/>
          <w:spacing w:val="0"/>
          <w:sz w:val="28"/>
          <w:szCs w:val="28"/>
        </w:rPr>
        <w:t xml:space="preserve"> в рамках</w:t>
      </w:r>
      <w:r w:rsidRPr="00C31700">
        <w:rPr>
          <w:spacing w:val="0"/>
          <w:sz w:val="28"/>
          <w:szCs w:val="28"/>
        </w:rPr>
        <w:t xml:space="preserve"> </w:t>
      </w:r>
      <w:r w:rsidR="006D04C3">
        <w:rPr>
          <w:spacing w:val="0"/>
          <w:sz w:val="28"/>
          <w:szCs w:val="28"/>
        </w:rPr>
        <w:t>каждого</w:t>
      </w:r>
      <w:r w:rsidRPr="00C31700">
        <w:rPr>
          <w:spacing w:val="0"/>
          <w:sz w:val="28"/>
          <w:szCs w:val="28"/>
        </w:rPr>
        <w:t xml:space="preserve"> задания. Первый структурный блок предполагает пошаговое выполнение определенных действий</w:t>
      </w:r>
      <w:r w:rsidR="00661973">
        <w:rPr>
          <w:spacing w:val="0"/>
          <w:sz w:val="28"/>
          <w:szCs w:val="28"/>
        </w:rPr>
        <w:t xml:space="preserve">: </w:t>
      </w:r>
      <w:r w:rsidRPr="00C31700">
        <w:rPr>
          <w:spacing w:val="0"/>
          <w:sz w:val="28"/>
          <w:szCs w:val="28"/>
        </w:rPr>
        <w:t xml:space="preserve">авторами-разработчиками задается алгоритм, позволяющий </w:t>
      </w:r>
      <w:r w:rsidR="00661973">
        <w:rPr>
          <w:spacing w:val="0"/>
          <w:sz w:val="28"/>
          <w:szCs w:val="28"/>
        </w:rPr>
        <w:t xml:space="preserve">членам жюри при проверке заданий </w:t>
      </w:r>
      <w:r w:rsidRPr="00C31700">
        <w:rPr>
          <w:spacing w:val="0"/>
          <w:sz w:val="28"/>
          <w:szCs w:val="28"/>
        </w:rPr>
        <w:t>отследить, насколько участник способен проанализировать информацию, полученную при работе с текстом задания</w:t>
      </w:r>
      <w:r w:rsidR="008F3209">
        <w:rPr>
          <w:spacing w:val="0"/>
          <w:sz w:val="28"/>
          <w:szCs w:val="28"/>
        </w:rPr>
        <w:t>,</w:t>
      </w:r>
      <w:r w:rsidRPr="00C31700">
        <w:rPr>
          <w:spacing w:val="0"/>
          <w:sz w:val="28"/>
          <w:szCs w:val="28"/>
        </w:rPr>
        <w:t xml:space="preserve"> и в результате проведения экспериментальных исследований запустить систему в определенном режиме, снять определенное число показаний, </w:t>
      </w:r>
      <w:r w:rsidR="00685925" w:rsidRPr="00C31700">
        <w:rPr>
          <w:spacing w:val="0"/>
          <w:sz w:val="28"/>
          <w:szCs w:val="28"/>
        </w:rPr>
        <w:t xml:space="preserve">создать таблицу данных, </w:t>
      </w:r>
      <w:r w:rsidRPr="00C31700">
        <w:rPr>
          <w:spacing w:val="0"/>
          <w:sz w:val="28"/>
          <w:szCs w:val="28"/>
        </w:rPr>
        <w:t xml:space="preserve">обработать полученную информацию через построение графика, сделать вывод на основе полученного графического преобразования полученных </w:t>
      </w:r>
      <w:r w:rsidR="006D04C3">
        <w:rPr>
          <w:spacing w:val="0"/>
          <w:sz w:val="28"/>
          <w:szCs w:val="28"/>
        </w:rPr>
        <w:t>данных</w:t>
      </w:r>
      <w:r w:rsidRPr="00C31700">
        <w:rPr>
          <w:spacing w:val="0"/>
          <w:sz w:val="28"/>
          <w:szCs w:val="28"/>
        </w:rPr>
        <w:t>. Второй структурн</w:t>
      </w:r>
      <w:r w:rsidR="006D04C3">
        <w:rPr>
          <w:spacing w:val="0"/>
          <w:sz w:val="28"/>
          <w:szCs w:val="28"/>
        </w:rPr>
        <w:t>ый блок</w:t>
      </w:r>
      <w:r w:rsidRPr="00C31700">
        <w:rPr>
          <w:spacing w:val="0"/>
          <w:sz w:val="28"/>
          <w:szCs w:val="28"/>
        </w:rPr>
        <w:t xml:space="preserve"> предлагает учащимся самостоятельно разработать способ измерения определенной величины, обосновать е</w:t>
      </w:r>
      <w:r w:rsidR="006D04C3">
        <w:rPr>
          <w:spacing w:val="0"/>
          <w:sz w:val="28"/>
          <w:szCs w:val="28"/>
        </w:rPr>
        <w:t>го</w:t>
      </w:r>
      <w:r w:rsidRPr="00C31700">
        <w:rPr>
          <w:spacing w:val="0"/>
          <w:sz w:val="28"/>
          <w:szCs w:val="28"/>
        </w:rPr>
        <w:t xml:space="preserve"> теоретически и, выполнив определенные измерения, получить искомое </w:t>
      </w:r>
      <w:r w:rsidRPr="00C31700">
        <w:rPr>
          <w:spacing w:val="0"/>
          <w:sz w:val="28"/>
          <w:szCs w:val="28"/>
        </w:rPr>
        <w:lastRenderedPageBreak/>
        <w:t xml:space="preserve">значение. Как первый, так и второй блок вызывают у учащихся затруднения, так как требуют синтеза различных умений, которые невозможно сформировать лишь в рамках одного учебного предмета физика. </w:t>
      </w:r>
      <w:r w:rsidRPr="003061CA">
        <w:rPr>
          <w:spacing w:val="0"/>
          <w:sz w:val="28"/>
          <w:szCs w:val="28"/>
        </w:rPr>
        <w:t>Специфической особенностью заданий 20</w:t>
      </w:r>
      <w:r w:rsidR="003A7CC2" w:rsidRPr="003061CA">
        <w:rPr>
          <w:spacing w:val="0"/>
          <w:sz w:val="28"/>
          <w:szCs w:val="28"/>
        </w:rPr>
        <w:t>21</w:t>
      </w:r>
      <w:r w:rsidR="00990AC2" w:rsidRPr="003061CA">
        <w:rPr>
          <w:spacing w:val="0"/>
          <w:sz w:val="28"/>
          <w:szCs w:val="28"/>
        </w:rPr>
        <w:t>/2</w:t>
      </w:r>
      <w:r w:rsidR="003A7CC2" w:rsidRPr="003061CA">
        <w:rPr>
          <w:spacing w:val="0"/>
          <w:sz w:val="28"/>
          <w:szCs w:val="28"/>
        </w:rPr>
        <w:t>2</w:t>
      </w:r>
      <w:r w:rsidRPr="003061CA">
        <w:rPr>
          <w:spacing w:val="0"/>
          <w:sz w:val="28"/>
          <w:szCs w:val="28"/>
        </w:rPr>
        <w:t xml:space="preserve"> учебного года является то, что </w:t>
      </w:r>
      <w:r w:rsidR="003061CA" w:rsidRPr="003061CA">
        <w:rPr>
          <w:spacing w:val="0"/>
          <w:sz w:val="28"/>
          <w:szCs w:val="28"/>
        </w:rPr>
        <w:t>первое</w:t>
      </w:r>
      <w:r w:rsidR="003A7CC2" w:rsidRPr="003061CA">
        <w:rPr>
          <w:spacing w:val="0"/>
          <w:sz w:val="28"/>
          <w:szCs w:val="28"/>
        </w:rPr>
        <w:t xml:space="preserve"> задани</w:t>
      </w:r>
      <w:r w:rsidR="003061CA" w:rsidRPr="003061CA">
        <w:rPr>
          <w:spacing w:val="0"/>
          <w:sz w:val="28"/>
          <w:szCs w:val="28"/>
        </w:rPr>
        <w:t>е</w:t>
      </w:r>
      <w:r w:rsidR="003A7CC2" w:rsidRPr="003061CA">
        <w:rPr>
          <w:spacing w:val="0"/>
          <w:sz w:val="28"/>
          <w:szCs w:val="28"/>
        </w:rPr>
        <w:t>, построенное на материале раздела «Электродинамика. Постоянный ток»</w:t>
      </w:r>
      <w:r w:rsidR="003061CA" w:rsidRPr="003061CA">
        <w:rPr>
          <w:spacing w:val="0"/>
          <w:sz w:val="28"/>
          <w:szCs w:val="28"/>
        </w:rPr>
        <w:t>,</w:t>
      </w:r>
      <w:r w:rsidR="003A7CC2" w:rsidRPr="003061CA">
        <w:rPr>
          <w:spacing w:val="0"/>
          <w:sz w:val="28"/>
          <w:szCs w:val="28"/>
        </w:rPr>
        <w:t xml:space="preserve"> в каждой возрастной параллели было общим, что не является достаточно эффективным, учитывая значительную разницу в уро</w:t>
      </w:r>
      <w:r w:rsidRPr="003061CA">
        <w:rPr>
          <w:spacing w:val="0"/>
          <w:sz w:val="28"/>
          <w:szCs w:val="28"/>
        </w:rPr>
        <w:t>в</w:t>
      </w:r>
      <w:r w:rsidR="003A7CC2" w:rsidRPr="003061CA">
        <w:rPr>
          <w:spacing w:val="0"/>
          <w:sz w:val="28"/>
          <w:szCs w:val="28"/>
        </w:rPr>
        <w:t xml:space="preserve">не владения учащимися знаниями и сформированными принципами деятельности от 9 к 11 классу. </w:t>
      </w:r>
      <w:r w:rsidR="003061CA" w:rsidRPr="003061CA">
        <w:rPr>
          <w:spacing w:val="0"/>
          <w:sz w:val="28"/>
          <w:szCs w:val="28"/>
        </w:rPr>
        <w:t xml:space="preserve">Ко второму заданию в каждой возрастной параллели предлагалась объемная пошаговая инструкция учебном году специфической особенностью заданий выступило наличие расширенных многошаговых алгоритмов выполнения заданий, предполагающих применение математического аппарата для обработки полученных данных по итогам прямых измерений. </w:t>
      </w:r>
      <w:r w:rsidR="00951837">
        <w:rPr>
          <w:spacing w:val="0"/>
          <w:sz w:val="28"/>
          <w:szCs w:val="28"/>
        </w:rPr>
        <w:t xml:space="preserve">Все вторые задания строились на элементах содержания, фрагментарно представленных в курсе физики основной и старшей школы. </w:t>
      </w:r>
      <w:r w:rsidR="003061CA" w:rsidRPr="003061CA">
        <w:rPr>
          <w:spacing w:val="0"/>
          <w:sz w:val="28"/>
          <w:szCs w:val="28"/>
        </w:rPr>
        <w:t xml:space="preserve">Общей повторяющейся характеристикой всех заданий являлось графическое представление результатов выполнения заданий, что предполагало самостоятельный выбор единичных отрезков, анализ полученных зависимостей и дальнейшую вторичную математическую обработку данных. </w:t>
      </w:r>
      <w:r w:rsidR="003A7CC2" w:rsidRPr="003061CA">
        <w:rPr>
          <w:spacing w:val="0"/>
          <w:sz w:val="28"/>
          <w:szCs w:val="28"/>
        </w:rPr>
        <w:t xml:space="preserve">Второй особенностью заданий выступило то, что </w:t>
      </w:r>
      <w:r w:rsidRPr="003061CA">
        <w:rPr>
          <w:spacing w:val="0"/>
          <w:sz w:val="28"/>
          <w:szCs w:val="28"/>
        </w:rPr>
        <w:t>предложенные задания не предполагали применения известных учащимся алгоритмов решения</w:t>
      </w:r>
      <w:r w:rsidR="006D04C3" w:rsidRPr="003061CA">
        <w:rPr>
          <w:spacing w:val="0"/>
          <w:sz w:val="28"/>
          <w:szCs w:val="28"/>
        </w:rPr>
        <w:t>,</w:t>
      </w:r>
      <w:r w:rsidRPr="003061CA">
        <w:rPr>
          <w:spacing w:val="0"/>
          <w:sz w:val="28"/>
          <w:szCs w:val="28"/>
        </w:rPr>
        <w:t xml:space="preserve"> и при начале работы требовали построения качественной модели процесса</w:t>
      </w:r>
      <w:r w:rsidR="00990AC2" w:rsidRPr="003061CA">
        <w:rPr>
          <w:spacing w:val="0"/>
          <w:sz w:val="28"/>
          <w:szCs w:val="28"/>
        </w:rPr>
        <w:t>, а также применение нестандартной математической обработки данных</w:t>
      </w:r>
      <w:r w:rsidRPr="003061CA">
        <w:rPr>
          <w:spacing w:val="0"/>
          <w:sz w:val="28"/>
          <w:szCs w:val="28"/>
        </w:rPr>
        <w:t xml:space="preserve">. </w:t>
      </w:r>
    </w:p>
    <w:p w:rsidR="00FB1E56" w:rsidRPr="000B495A" w:rsidRDefault="00FB1E56" w:rsidP="00C31700">
      <w:pPr>
        <w:pStyle w:val="20"/>
        <w:spacing w:line="360" w:lineRule="auto"/>
        <w:rPr>
          <w:spacing w:val="0"/>
          <w:sz w:val="8"/>
          <w:szCs w:val="8"/>
        </w:rPr>
      </w:pPr>
    </w:p>
    <w:p w:rsidR="007C1D88" w:rsidRDefault="007C1D88" w:rsidP="000A030F">
      <w:pPr>
        <w:pStyle w:val="20"/>
        <w:spacing w:line="276" w:lineRule="auto"/>
        <w:ind w:firstLine="567"/>
        <w:jc w:val="center"/>
        <w:rPr>
          <w:b/>
          <w:i/>
          <w:spacing w:val="0"/>
          <w:sz w:val="28"/>
          <w:szCs w:val="28"/>
        </w:rPr>
      </w:pPr>
      <w:r w:rsidRPr="000B495A">
        <w:rPr>
          <w:b/>
          <w:i/>
          <w:spacing w:val="0"/>
          <w:sz w:val="28"/>
          <w:szCs w:val="28"/>
        </w:rPr>
        <w:t>3. Основные результаты регионального этапа Всероссийской олимпиады школьников по физике</w:t>
      </w:r>
    </w:p>
    <w:p w:rsidR="000B495A" w:rsidRPr="000B495A" w:rsidRDefault="000B495A" w:rsidP="000A030F">
      <w:pPr>
        <w:pStyle w:val="20"/>
        <w:spacing w:line="276" w:lineRule="auto"/>
        <w:ind w:firstLine="567"/>
        <w:jc w:val="center"/>
        <w:rPr>
          <w:b/>
          <w:i/>
          <w:spacing w:val="0"/>
          <w:sz w:val="16"/>
          <w:szCs w:val="16"/>
        </w:rPr>
      </w:pPr>
    </w:p>
    <w:p w:rsidR="00685925" w:rsidRDefault="000A030F" w:rsidP="00793875">
      <w:pPr>
        <w:spacing w:line="360" w:lineRule="auto"/>
        <w:ind w:firstLine="540"/>
        <w:jc w:val="both"/>
        <w:rPr>
          <w:sz w:val="28"/>
          <w:szCs w:val="28"/>
        </w:rPr>
      </w:pPr>
      <w:r>
        <w:rPr>
          <w:sz w:val="28"/>
          <w:szCs w:val="28"/>
        </w:rPr>
        <w:t xml:space="preserve">При анализе основных результатов регионального этапа </w:t>
      </w:r>
      <w:proofErr w:type="spellStart"/>
      <w:r>
        <w:rPr>
          <w:sz w:val="28"/>
          <w:szCs w:val="28"/>
        </w:rPr>
        <w:t>ВсОШ</w:t>
      </w:r>
      <w:proofErr w:type="spellEnd"/>
      <w:r>
        <w:rPr>
          <w:sz w:val="28"/>
          <w:szCs w:val="28"/>
        </w:rPr>
        <w:t xml:space="preserve"> по физике следует отметить, что представленные участниками решения оценивались с применением критериального способа</w:t>
      </w:r>
      <w:r w:rsidRPr="001F5FAB">
        <w:rPr>
          <w:sz w:val="28"/>
          <w:szCs w:val="28"/>
        </w:rPr>
        <w:t xml:space="preserve"> </w:t>
      </w:r>
      <w:r>
        <w:rPr>
          <w:sz w:val="28"/>
          <w:szCs w:val="28"/>
        </w:rPr>
        <w:t>оценивания: да</w:t>
      </w:r>
      <w:r w:rsidRPr="001F5FAB">
        <w:rPr>
          <w:sz w:val="28"/>
          <w:szCs w:val="28"/>
        </w:rPr>
        <w:t>же незавершенное решение</w:t>
      </w:r>
      <w:r>
        <w:rPr>
          <w:sz w:val="28"/>
          <w:szCs w:val="28"/>
        </w:rPr>
        <w:t xml:space="preserve"> или решение, содержащее грубые физические </w:t>
      </w:r>
      <w:r>
        <w:rPr>
          <w:sz w:val="28"/>
          <w:szCs w:val="28"/>
        </w:rPr>
        <w:lastRenderedPageBreak/>
        <w:t xml:space="preserve">ошибки, </w:t>
      </w:r>
      <w:r w:rsidRPr="001F5FAB">
        <w:rPr>
          <w:sz w:val="28"/>
          <w:szCs w:val="28"/>
        </w:rPr>
        <w:t>оценива</w:t>
      </w:r>
      <w:r>
        <w:rPr>
          <w:sz w:val="28"/>
          <w:szCs w:val="28"/>
        </w:rPr>
        <w:t>лось</w:t>
      </w:r>
      <w:r w:rsidRPr="001F5FAB">
        <w:rPr>
          <w:sz w:val="28"/>
          <w:szCs w:val="28"/>
        </w:rPr>
        <w:t xml:space="preserve"> в зависимости от характера предложенных идей</w:t>
      </w:r>
      <w:r>
        <w:rPr>
          <w:sz w:val="28"/>
          <w:szCs w:val="28"/>
        </w:rPr>
        <w:t>, элементов верных рассуждений, применения необходимых и допустимых в границах представленных моделей законов и закономерностей</w:t>
      </w:r>
      <w:r w:rsidRPr="001F5FAB">
        <w:rPr>
          <w:sz w:val="28"/>
          <w:szCs w:val="28"/>
        </w:rPr>
        <w:t>.</w:t>
      </w:r>
      <w:r>
        <w:rPr>
          <w:sz w:val="28"/>
          <w:szCs w:val="28"/>
        </w:rPr>
        <w:t xml:space="preserve"> </w:t>
      </w:r>
      <w:r w:rsidR="00AE61FC">
        <w:rPr>
          <w:sz w:val="28"/>
          <w:szCs w:val="28"/>
        </w:rPr>
        <w:t>Основные результаты выполнения</w:t>
      </w:r>
      <w:r w:rsidR="00EA3EB3" w:rsidRPr="001F5FAB">
        <w:rPr>
          <w:sz w:val="28"/>
          <w:szCs w:val="28"/>
        </w:rPr>
        <w:t xml:space="preserve"> заданий </w:t>
      </w:r>
      <w:r w:rsidR="001666ED" w:rsidRPr="001F5FAB">
        <w:rPr>
          <w:sz w:val="28"/>
          <w:szCs w:val="28"/>
        </w:rPr>
        <w:t xml:space="preserve">теоретического </w:t>
      </w:r>
      <w:r w:rsidR="00336873" w:rsidRPr="001F5FAB">
        <w:rPr>
          <w:sz w:val="28"/>
          <w:szCs w:val="28"/>
        </w:rPr>
        <w:t xml:space="preserve">и практического </w:t>
      </w:r>
      <w:r w:rsidR="001666ED" w:rsidRPr="001F5FAB">
        <w:rPr>
          <w:sz w:val="28"/>
          <w:szCs w:val="28"/>
        </w:rPr>
        <w:t>тур</w:t>
      </w:r>
      <w:r w:rsidR="00336873" w:rsidRPr="001F5FAB">
        <w:rPr>
          <w:sz w:val="28"/>
          <w:szCs w:val="28"/>
        </w:rPr>
        <w:t>ов</w:t>
      </w:r>
      <w:r w:rsidR="009D44D6" w:rsidRPr="001F5FAB">
        <w:rPr>
          <w:sz w:val="28"/>
          <w:szCs w:val="28"/>
        </w:rPr>
        <w:t xml:space="preserve"> у</w:t>
      </w:r>
      <w:r w:rsidR="001666ED" w:rsidRPr="001F5FAB">
        <w:rPr>
          <w:sz w:val="28"/>
          <w:szCs w:val="28"/>
        </w:rPr>
        <w:t xml:space="preserve">чащимися </w:t>
      </w:r>
      <w:r w:rsidR="00851CB4" w:rsidRPr="000534F0">
        <w:rPr>
          <w:sz w:val="28"/>
          <w:szCs w:val="28"/>
        </w:rPr>
        <w:t>20</w:t>
      </w:r>
      <w:r w:rsidR="000F3C67">
        <w:rPr>
          <w:sz w:val="28"/>
          <w:szCs w:val="28"/>
        </w:rPr>
        <w:t>21</w:t>
      </w:r>
      <w:r w:rsidR="00851CB4">
        <w:rPr>
          <w:sz w:val="28"/>
          <w:szCs w:val="28"/>
        </w:rPr>
        <w:t>/2</w:t>
      </w:r>
      <w:r w:rsidR="000F3C67">
        <w:rPr>
          <w:sz w:val="28"/>
          <w:szCs w:val="28"/>
        </w:rPr>
        <w:t>2</w:t>
      </w:r>
      <w:r w:rsidR="00851CB4">
        <w:rPr>
          <w:sz w:val="28"/>
          <w:szCs w:val="28"/>
        </w:rPr>
        <w:t xml:space="preserve"> </w:t>
      </w:r>
      <w:r w:rsidR="00317989" w:rsidRPr="001F5FAB">
        <w:rPr>
          <w:sz w:val="28"/>
          <w:szCs w:val="28"/>
        </w:rPr>
        <w:t xml:space="preserve">учебном году </w:t>
      </w:r>
      <w:r w:rsidR="001666ED" w:rsidRPr="001F5FAB">
        <w:rPr>
          <w:sz w:val="28"/>
          <w:szCs w:val="28"/>
        </w:rPr>
        <w:t>представлен</w:t>
      </w:r>
      <w:r w:rsidR="00F745A4" w:rsidRPr="001F5FAB">
        <w:rPr>
          <w:sz w:val="28"/>
          <w:szCs w:val="28"/>
        </w:rPr>
        <w:t>ы</w:t>
      </w:r>
      <w:r w:rsidR="00336873" w:rsidRPr="001F5FAB">
        <w:rPr>
          <w:sz w:val="28"/>
          <w:szCs w:val="28"/>
        </w:rPr>
        <w:t xml:space="preserve"> в таблице </w:t>
      </w:r>
      <w:r w:rsidR="00785824">
        <w:rPr>
          <w:sz w:val="28"/>
          <w:szCs w:val="28"/>
        </w:rPr>
        <w:t>4</w:t>
      </w:r>
      <w:r w:rsidR="000B495A">
        <w:rPr>
          <w:sz w:val="28"/>
          <w:szCs w:val="28"/>
        </w:rPr>
        <w:t>.</w:t>
      </w:r>
    </w:p>
    <w:p w:rsidR="00685925" w:rsidRPr="001F5FAB" w:rsidRDefault="00685925" w:rsidP="00685925">
      <w:pPr>
        <w:spacing w:line="360" w:lineRule="auto"/>
        <w:jc w:val="right"/>
        <w:rPr>
          <w:sz w:val="28"/>
          <w:szCs w:val="28"/>
        </w:rPr>
      </w:pPr>
      <w:r w:rsidRPr="001F5FAB">
        <w:rPr>
          <w:sz w:val="28"/>
          <w:szCs w:val="28"/>
        </w:rPr>
        <w:t xml:space="preserve">Таблица </w:t>
      </w:r>
      <w:r>
        <w:rPr>
          <w:sz w:val="28"/>
          <w:szCs w:val="28"/>
        </w:rPr>
        <w:t>4</w:t>
      </w:r>
      <w:r w:rsidRPr="001F5FAB">
        <w:rPr>
          <w:sz w:val="28"/>
          <w:szCs w:val="28"/>
        </w:rPr>
        <w:t xml:space="preserve">. </w:t>
      </w:r>
    </w:p>
    <w:p w:rsidR="000F3C67" w:rsidRDefault="000F3C67" w:rsidP="000F3C67">
      <w:pPr>
        <w:spacing w:line="276" w:lineRule="auto"/>
        <w:jc w:val="center"/>
        <w:rPr>
          <w:b/>
          <w:i/>
          <w:sz w:val="28"/>
          <w:szCs w:val="28"/>
        </w:rPr>
      </w:pPr>
      <w:r w:rsidRPr="000B495A">
        <w:rPr>
          <w:b/>
          <w:i/>
          <w:sz w:val="28"/>
          <w:szCs w:val="28"/>
        </w:rPr>
        <w:t xml:space="preserve">Основные результаты регионального этапа </w:t>
      </w:r>
      <w:proofErr w:type="spellStart"/>
      <w:r w:rsidRPr="000B495A">
        <w:rPr>
          <w:b/>
          <w:i/>
          <w:sz w:val="28"/>
          <w:szCs w:val="28"/>
        </w:rPr>
        <w:t>ВсОШ</w:t>
      </w:r>
      <w:proofErr w:type="spellEnd"/>
      <w:r w:rsidRPr="000B495A">
        <w:rPr>
          <w:b/>
          <w:i/>
          <w:sz w:val="28"/>
          <w:szCs w:val="28"/>
        </w:rPr>
        <w:t xml:space="preserve"> по физике</w:t>
      </w:r>
    </w:p>
    <w:p w:rsidR="000B495A" w:rsidRPr="000B495A" w:rsidRDefault="000B495A" w:rsidP="000F3C67">
      <w:pPr>
        <w:spacing w:line="276" w:lineRule="auto"/>
        <w:jc w:val="center"/>
        <w:rPr>
          <w:b/>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883"/>
        <w:gridCol w:w="1701"/>
        <w:gridCol w:w="1701"/>
      </w:tblGrid>
      <w:tr w:rsidR="000F3C67" w:rsidRPr="00A83355" w:rsidTr="000F3C67">
        <w:tc>
          <w:tcPr>
            <w:tcW w:w="4077" w:type="dxa"/>
            <w:vAlign w:val="center"/>
          </w:tcPr>
          <w:p w:rsidR="000F3C67" w:rsidRPr="000F3C67" w:rsidRDefault="000F3C67" w:rsidP="000F3C67">
            <w:pPr>
              <w:ind w:left="-142" w:right="-154"/>
              <w:jc w:val="center"/>
              <w:rPr>
                <w:sz w:val="28"/>
                <w:szCs w:val="28"/>
              </w:rPr>
            </w:pPr>
          </w:p>
        </w:tc>
        <w:tc>
          <w:tcPr>
            <w:tcW w:w="1883" w:type="dxa"/>
            <w:vAlign w:val="center"/>
          </w:tcPr>
          <w:p w:rsidR="000F3C67" w:rsidRPr="000F3C67" w:rsidRDefault="000F3C67" w:rsidP="000F3C67">
            <w:pPr>
              <w:jc w:val="center"/>
              <w:rPr>
                <w:sz w:val="28"/>
                <w:szCs w:val="28"/>
              </w:rPr>
            </w:pPr>
            <w:r w:rsidRPr="000F3C67">
              <w:rPr>
                <w:sz w:val="28"/>
                <w:szCs w:val="28"/>
              </w:rPr>
              <w:t>9 класс</w:t>
            </w:r>
          </w:p>
        </w:tc>
        <w:tc>
          <w:tcPr>
            <w:tcW w:w="1701" w:type="dxa"/>
            <w:vAlign w:val="center"/>
          </w:tcPr>
          <w:p w:rsidR="000F3C67" w:rsidRPr="000F3C67" w:rsidRDefault="000F3C67" w:rsidP="000F3C67">
            <w:pPr>
              <w:jc w:val="center"/>
              <w:rPr>
                <w:sz w:val="28"/>
                <w:szCs w:val="28"/>
              </w:rPr>
            </w:pPr>
            <w:r w:rsidRPr="000F3C67">
              <w:rPr>
                <w:sz w:val="28"/>
                <w:szCs w:val="28"/>
              </w:rPr>
              <w:t>10 класс</w:t>
            </w:r>
          </w:p>
        </w:tc>
        <w:tc>
          <w:tcPr>
            <w:tcW w:w="1701" w:type="dxa"/>
            <w:vAlign w:val="center"/>
          </w:tcPr>
          <w:p w:rsidR="000F3C67" w:rsidRPr="000F3C67" w:rsidRDefault="000F3C67" w:rsidP="000F3C67">
            <w:pPr>
              <w:jc w:val="center"/>
              <w:rPr>
                <w:sz w:val="28"/>
                <w:szCs w:val="28"/>
              </w:rPr>
            </w:pPr>
            <w:r w:rsidRPr="000F3C67">
              <w:rPr>
                <w:sz w:val="28"/>
                <w:szCs w:val="28"/>
              </w:rPr>
              <w:t>11 класс</w:t>
            </w:r>
          </w:p>
        </w:tc>
      </w:tr>
      <w:tr w:rsidR="000F3C67" w:rsidRPr="00A83355" w:rsidTr="000F3C67">
        <w:tc>
          <w:tcPr>
            <w:tcW w:w="4077" w:type="dxa"/>
            <w:vAlign w:val="center"/>
          </w:tcPr>
          <w:p w:rsidR="000F3C67" w:rsidRPr="000F3C67" w:rsidRDefault="000F3C67" w:rsidP="000F3C67">
            <w:pPr>
              <w:rPr>
                <w:sz w:val="28"/>
                <w:szCs w:val="28"/>
              </w:rPr>
            </w:pPr>
            <w:r w:rsidRPr="000F3C67">
              <w:rPr>
                <w:sz w:val="28"/>
                <w:szCs w:val="28"/>
              </w:rPr>
              <w:t>максимал</w:t>
            </w:r>
            <w:r w:rsidR="000A030F">
              <w:rPr>
                <w:sz w:val="28"/>
                <w:szCs w:val="28"/>
              </w:rPr>
              <w:t>ьно набранное</w:t>
            </w:r>
            <w:r>
              <w:rPr>
                <w:sz w:val="28"/>
                <w:szCs w:val="28"/>
              </w:rPr>
              <w:t xml:space="preserve"> количество баллов</w:t>
            </w:r>
            <w:r w:rsidR="000A030F">
              <w:rPr>
                <w:sz w:val="28"/>
                <w:szCs w:val="28"/>
              </w:rPr>
              <w:t xml:space="preserve"> из 60</w:t>
            </w:r>
            <w:r>
              <w:rPr>
                <w:sz w:val="28"/>
                <w:szCs w:val="28"/>
              </w:rPr>
              <w:t xml:space="preserve"> </w:t>
            </w:r>
            <w:r w:rsidR="000A030F">
              <w:rPr>
                <w:sz w:val="28"/>
                <w:szCs w:val="28"/>
              </w:rPr>
              <w:t xml:space="preserve">возможных </w:t>
            </w:r>
            <w:r>
              <w:rPr>
                <w:sz w:val="28"/>
                <w:szCs w:val="28"/>
              </w:rPr>
              <w:t>(теоретический</w:t>
            </w:r>
            <w:r w:rsidRPr="000F3C67">
              <w:rPr>
                <w:sz w:val="28"/>
                <w:szCs w:val="28"/>
              </w:rPr>
              <w:t xml:space="preserve"> </w:t>
            </w:r>
            <w:r>
              <w:rPr>
                <w:sz w:val="28"/>
                <w:szCs w:val="28"/>
              </w:rPr>
              <w:t>тур</w:t>
            </w:r>
            <w:r w:rsidRPr="000F3C67">
              <w:rPr>
                <w:sz w:val="28"/>
                <w:szCs w:val="28"/>
              </w:rPr>
              <w:t>)</w:t>
            </w:r>
          </w:p>
        </w:tc>
        <w:tc>
          <w:tcPr>
            <w:tcW w:w="1883" w:type="dxa"/>
            <w:vAlign w:val="center"/>
          </w:tcPr>
          <w:p w:rsidR="000F3C67" w:rsidRPr="000F3C67" w:rsidRDefault="000A030F" w:rsidP="000F3C67">
            <w:pPr>
              <w:jc w:val="center"/>
              <w:rPr>
                <w:sz w:val="28"/>
                <w:szCs w:val="28"/>
              </w:rPr>
            </w:pPr>
            <w:r>
              <w:rPr>
                <w:sz w:val="28"/>
                <w:szCs w:val="28"/>
              </w:rPr>
              <w:t>12</w:t>
            </w:r>
          </w:p>
        </w:tc>
        <w:tc>
          <w:tcPr>
            <w:tcW w:w="1701" w:type="dxa"/>
            <w:vAlign w:val="center"/>
          </w:tcPr>
          <w:p w:rsidR="000F3C67" w:rsidRPr="000F3C67" w:rsidRDefault="000A030F" w:rsidP="000F3C67">
            <w:pPr>
              <w:jc w:val="center"/>
              <w:rPr>
                <w:sz w:val="28"/>
                <w:szCs w:val="28"/>
              </w:rPr>
            </w:pPr>
            <w:r>
              <w:rPr>
                <w:sz w:val="28"/>
                <w:szCs w:val="28"/>
              </w:rPr>
              <w:t>24</w:t>
            </w:r>
          </w:p>
        </w:tc>
        <w:tc>
          <w:tcPr>
            <w:tcW w:w="1701" w:type="dxa"/>
            <w:vAlign w:val="center"/>
          </w:tcPr>
          <w:p w:rsidR="000F3C67" w:rsidRPr="000F3C67" w:rsidRDefault="000A030F" w:rsidP="000F3C67">
            <w:pPr>
              <w:jc w:val="center"/>
              <w:rPr>
                <w:sz w:val="28"/>
                <w:szCs w:val="28"/>
              </w:rPr>
            </w:pPr>
            <w:r>
              <w:rPr>
                <w:sz w:val="28"/>
                <w:szCs w:val="28"/>
              </w:rPr>
              <w:t>3,5</w:t>
            </w:r>
          </w:p>
        </w:tc>
      </w:tr>
      <w:tr w:rsidR="000F3C67" w:rsidRPr="00A83355" w:rsidTr="000F3C67">
        <w:tc>
          <w:tcPr>
            <w:tcW w:w="4077" w:type="dxa"/>
            <w:vAlign w:val="center"/>
          </w:tcPr>
          <w:p w:rsidR="000F3C67" w:rsidRPr="000F3C67" w:rsidRDefault="000A030F" w:rsidP="000F3C67">
            <w:pPr>
              <w:rPr>
                <w:sz w:val="28"/>
                <w:szCs w:val="28"/>
              </w:rPr>
            </w:pPr>
            <w:r>
              <w:rPr>
                <w:sz w:val="28"/>
                <w:szCs w:val="28"/>
              </w:rPr>
              <w:t>максимально набранное</w:t>
            </w:r>
            <w:r w:rsidR="000F3C67" w:rsidRPr="000F3C67">
              <w:rPr>
                <w:sz w:val="28"/>
                <w:szCs w:val="28"/>
              </w:rPr>
              <w:t xml:space="preserve"> </w:t>
            </w:r>
            <w:r w:rsidR="000F3C67">
              <w:rPr>
                <w:sz w:val="28"/>
                <w:szCs w:val="28"/>
              </w:rPr>
              <w:t xml:space="preserve">количество баллов </w:t>
            </w:r>
            <w:r>
              <w:rPr>
                <w:sz w:val="28"/>
                <w:szCs w:val="28"/>
              </w:rPr>
              <w:t xml:space="preserve">из 40 возможных </w:t>
            </w:r>
            <w:r w:rsidR="000F3C67">
              <w:rPr>
                <w:sz w:val="28"/>
                <w:szCs w:val="28"/>
              </w:rPr>
              <w:t>(практический тур</w:t>
            </w:r>
            <w:r w:rsidR="000F3C67" w:rsidRPr="000F3C67">
              <w:rPr>
                <w:sz w:val="28"/>
                <w:szCs w:val="28"/>
              </w:rPr>
              <w:t>)</w:t>
            </w:r>
          </w:p>
        </w:tc>
        <w:tc>
          <w:tcPr>
            <w:tcW w:w="1883" w:type="dxa"/>
            <w:vAlign w:val="center"/>
          </w:tcPr>
          <w:p w:rsidR="000F3C67" w:rsidRPr="000F3C67" w:rsidRDefault="000A030F" w:rsidP="000F3C67">
            <w:pPr>
              <w:jc w:val="center"/>
              <w:rPr>
                <w:sz w:val="28"/>
                <w:szCs w:val="28"/>
              </w:rPr>
            </w:pPr>
            <w:r>
              <w:rPr>
                <w:sz w:val="28"/>
                <w:szCs w:val="28"/>
              </w:rPr>
              <w:t>11</w:t>
            </w:r>
          </w:p>
        </w:tc>
        <w:tc>
          <w:tcPr>
            <w:tcW w:w="1701" w:type="dxa"/>
            <w:vAlign w:val="center"/>
          </w:tcPr>
          <w:p w:rsidR="000F3C67" w:rsidRPr="000F3C67" w:rsidRDefault="000A030F" w:rsidP="000F3C67">
            <w:pPr>
              <w:jc w:val="center"/>
              <w:rPr>
                <w:sz w:val="28"/>
                <w:szCs w:val="28"/>
              </w:rPr>
            </w:pPr>
            <w:r>
              <w:rPr>
                <w:sz w:val="28"/>
                <w:szCs w:val="28"/>
              </w:rPr>
              <w:t>35</w:t>
            </w:r>
          </w:p>
        </w:tc>
        <w:tc>
          <w:tcPr>
            <w:tcW w:w="1701" w:type="dxa"/>
            <w:vAlign w:val="center"/>
          </w:tcPr>
          <w:p w:rsidR="000F3C67" w:rsidRPr="000F3C67" w:rsidRDefault="000A030F" w:rsidP="000F3C67">
            <w:pPr>
              <w:jc w:val="center"/>
              <w:rPr>
                <w:sz w:val="28"/>
                <w:szCs w:val="28"/>
              </w:rPr>
            </w:pPr>
            <w:r>
              <w:rPr>
                <w:sz w:val="28"/>
                <w:szCs w:val="28"/>
              </w:rPr>
              <w:t>17</w:t>
            </w:r>
          </w:p>
        </w:tc>
      </w:tr>
      <w:tr w:rsidR="000F3C67" w:rsidRPr="00A83355" w:rsidTr="000F3C67">
        <w:tc>
          <w:tcPr>
            <w:tcW w:w="4077" w:type="dxa"/>
            <w:vAlign w:val="center"/>
          </w:tcPr>
          <w:p w:rsidR="000F3C67" w:rsidRPr="000F3C67" w:rsidRDefault="000F3C67" w:rsidP="007E5DD7">
            <w:pPr>
              <w:rPr>
                <w:sz w:val="28"/>
                <w:szCs w:val="28"/>
              </w:rPr>
            </w:pPr>
            <w:r w:rsidRPr="000F3C67">
              <w:rPr>
                <w:sz w:val="28"/>
                <w:szCs w:val="28"/>
              </w:rPr>
              <w:t>максимальное общее число баллов из 100 возможных</w:t>
            </w:r>
          </w:p>
        </w:tc>
        <w:tc>
          <w:tcPr>
            <w:tcW w:w="1883" w:type="dxa"/>
            <w:vAlign w:val="center"/>
          </w:tcPr>
          <w:p w:rsidR="000F3C67" w:rsidRPr="000F3C67" w:rsidRDefault="000A030F" w:rsidP="000F3C67">
            <w:pPr>
              <w:jc w:val="center"/>
              <w:rPr>
                <w:sz w:val="28"/>
                <w:szCs w:val="28"/>
              </w:rPr>
            </w:pPr>
            <w:r>
              <w:rPr>
                <w:sz w:val="28"/>
                <w:szCs w:val="28"/>
              </w:rPr>
              <w:t>16</w:t>
            </w:r>
          </w:p>
        </w:tc>
        <w:tc>
          <w:tcPr>
            <w:tcW w:w="1701" w:type="dxa"/>
            <w:vAlign w:val="center"/>
          </w:tcPr>
          <w:p w:rsidR="000F3C67" w:rsidRPr="000F3C67" w:rsidRDefault="000A030F" w:rsidP="000F3C67">
            <w:pPr>
              <w:jc w:val="center"/>
              <w:rPr>
                <w:sz w:val="28"/>
                <w:szCs w:val="28"/>
              </w:rPr>
            </w:pPr>
            <w:r>
              <w:rPr>
                <w:sz w:val="28"/>
                <w:szCs w:val="28"/>
              </w:rPr>
              <w:t>59</w:t>
            </w:r>
          </w:p>
        </w:tc>
        <w:tc>
          <w:tcPr>
            <w:tcW w:w="1701" w:type="dxa"/>
            <w:vAlign w:val="center"/>
          </w:tcPr>
          <w:p w:rsidR="000F3C67" w:rsidRPr="000F3C67" w:rsidRDefault="000A030F" w:rsidP="000F3C67">
            <w:pPr>
              <w:jc w:val="center"/>
              <w:rPr>
                <w:sz w:val="28"/>
                <w:szCs w:val="28"/>
              </w:rPr>
            </w:pPr>
            <w:r>
              <w:rPr>
                <w:sz w:val="28"/>
                <w:szCs w:val="28"/>
              </w:rPr>
              <w:t>17,5</w:t>
            </w:r>
          </w:p>
        </w:tc>
      </w:tr>
      <w:tr w:rsidR="000F3C67" w:rsidRPr="00A83355" w:rsidTr="000F3C67">
        <w:tc>
          <w:tcPr>
            <w:tcW w:w="4077" w:type="dxa"/>
            <w:vAlign w:val="center"/>
          </w:tcPr>
          <w:p w:rsidR="000F3C67" w:rsidRPr="000F3C67" w:rsidRDefault="000F3C67" w:rsidP="007E5DD7">
            <w:pPr>
              <w:rPr>
                <w:sz w:val="28"/>
                <w:szCs w:val="28"/>
              </w:rPr>
            </w:pPr>
            <w:r w:rsidRPr="000F3C67">
              <w:rPr>
                <w:sz w:val="28"/>
                <w:szCs w:val="28"/>
              </w:rPr>
              <w:t>минимальное общее число баллов из 100 возможных</w:t>
            </w:r>
          </w:p>
        </w:tc>
        <w:tc>
          <w:tcPr>
            <w:tcW w:w="1883" w:type="dxa"/>
            <w:vAlign w:val="center"/>
          </w:tcPr>
          <w:p w:rsidR="000F3C67" w:rsidRPr="000F3C67" w:rsidRDefault="000A030F" w:rsidP="000F3C67">
            <w:pPr>
              <w:jc w:val="center"/>
              <w:rPr>
                <w:sz w:val="28"/>
                <w:szCs w:val="28"/>
              </w:rPr>
            </w:pPr>
            <w:r>
              <w:rPr>
                <w:sz w:val="28"/>
                <w:szCs w:val="28"/>
              </w:rPr>
              <w:t>0</w:t>
            </w:r>
          </w:p>
        </w:tc>
        <w:tc>
          <w:tcPr>
            <w:tcW w:w="1701" w:type="dxa"/>
            <w:vAlign w:val="center"/>
          </w:tcPr>
          <w:p w:rsidR="000F3C67" w:rsidRPr="000F3C67" w:rsidRDefault="000A030F" w:rsidP="000F3C67">
            <w:pPr>
              <w:jc w:val="center"/>
              <w:rPr>
                <w:sz w:val="28"/>
                <w:szCs w:val="28"/>
              </w:rPr>
            </w:pPr>
            <w:r>
              <w:rPr>
                <w:sz w:val="28"/>
                <w:szCs w:val="28"/>
              </w:rPr>
              <w:t>1</w:t>
            </w:r>
          </w:p>
        </w:tc>
        <w:tc>
          <w:tcPr>
            <w:tcW w:w="1701" w:type="dxa"/>
            <w:vAlign w:val="center"/>
          </w:tcPr>
          <w:p w:rsidR="000F3C67" w:rsidRPr="000F3C67" w:rsidRDefault="000A030F" w:rsidP="000F3C67">
            <w:pPr>
              <w:jc w:val="center"/>
              <w:rPr>
                <w:sz w:val="28"/>
                <w:szCs w:val="28"/>
              </w:rPr>
            </w:pPr>
            <w:r>
              <w:rPr>
                <w:sz w:val="28"/>
                <w:szCs w:val="28"/>
              </w:rPr>
              <w:t>10,5</w:t>
            </w:r>
          </w:p>
        </w:tc>
      </w:tr>
    </w:tbl>
    <w:p w:rsidR="000B495A" w:rsidRPr="000B495A" w:rsidRDefault="000B495A" w:rsidP="00793875">
      <w:pPr>
        <w:spacing w:line="360" w:lineRule="auto"/>
        <w:ind w:firstLine="540"/>
        <w:jc w:val="both"/>
        <w:rPr>
          <w:sz w:val="16"/>
          <w:szCs w:val="16"/>
        </w:rPr>
      </w:pPr>
    </w:p>
    <w:p w:rsidR="00757852" w:rsidRDefault="00793875" w:rsidP="00793875">
      <w:pPr>
        <w:spacing w:line="360" w:lineRule="auto"/>
        <w:ind w:firstLine="540"/>
        <w:jc w:val="both"/>
        <w:rPr>
          <w:sz w:val="28"/>
          <w:szCs w:val="28"/>
        </w:rPr>
      </w:pPr>
      <w:r w:rsidRPr="001F5FAB">
        <w:rPr>
          <w:sz w:val="28"/>
          <w:szCs w:val="28"/>
        </w:rPr>
        <w:t xml:space="preserve">Сравнивая данные отдельно по результатам теоретического и практического тура, показательно </w:t>
      </w:r>
      <w:r w:rsidR="000A030F">
        <w:rPr>
          <w:sz w:val="28"/>
          <w:szCs w:val="28"/>
        </w:rPr>
        <w:t xml:space="preserve">менее </w:t>
      </w:r>
      <w:r w:rsidRPr="001F5FAB">
        <w:rPr>
          <w:sz w:val="28"/>
          <w:szCs w:val="28"/>
        </w:rPr>
        <w:t xml:space="preserve">успешное выполнение </w:t>
      </w:r>
      <w:r w:rsidR="006D04C3">
        <w:rPr>
          <w:sz w:val="28"/>
          <w:szCs w:val="28"/>
        </w:rPr>
        <w:t>заданий теоретического тура</w:t>
      </w:r>
      <w:r w:rsidRPr="001F5FAB">
        <w:rPr>
          <w:sz w:val="28"/>
          <w:szCs w:val="28"/>
        </w:rPr>
        <w:t>.</w:t>
      </w:r>
      <w:r>
        <w:rPr>
          <w:sz w:val="28"/>
          <w:szCs w:val="28"/>
        </w:rPr>
        <w:t xml:space="preserve"> Как в предыдущем, так и в нынешнем учебном году </w:t>
      </w:r>
      <w:r w:rsidR="006D04C3">
        <w:rPr>
          <w:sz w:val="28"/>
          <w:szCs w:val="28"/>
        </w:rPr>
        <w:t>никто из</w:t>
      </w:r>
      <w:r>
        <w:rPr>
          <w:sz w:val="28"/>
          <w:szCs w:val="28"/>
        </w:rPr>
        <w:t xml:space="preserve"> участников полностью </w:t>
      </w:r>
      <w:r w:rsidR="006D04C3">
        <w:rPr>
          <w:sz w:val="28"/>
          <w:szCs w:val="28"/>
        </w:rPr>
        <w:t xml:space="preserve">не </w:t>
      </w:r>
      <w:r>
        <w:rPr>
          <w:sz w:val="28"/>
          <w:szCs w:val="28"/>
        </w:rPr>
        <w:t xml:space="preserve">справился с выполнением заданий теоретического </w:t>
      </w:r>
      <w:r w:rsidR="006D04C3">
        <w:rPr>
          <w:sz w:val="28"/>
          <w:szCs w:val="28"/>
        </w:rPr>
        <w:t xml:space="preserve">тура. Качество выполнения заданий </w:t>
      </w:r>
      <w:r w:rsidR="000A030F">
        <w:rPr>
          <w:sz w:val="28"/>
          <w:szCs w:val="28"/>
        </w:rPr>
        <w:t xml:space="preserve">по сравнению с 2021 годом </w:t>
      </w:r>
      <w:r w:rsidR="006D04C3">
        <w:rPr>
          <w:sz w:val="28"/>
          <w:szCs w:val="28"/>
        </w:rPr>
        <w:t>с</w:t>
      </w:r>
      <w:r w:rsidR="000A030F">
        <w:rPr>
          <w:sz w:val="28"/>
          <w:szCs w:val="28"/>
        </w:rPr>
        <w:t>охранилось</w:t>
      </w:r>
      <w:r w:rsidR="006D04C3">
        <w:rPr>
          <w:sz w:val="28"/>
          <w:szCs w:val="28"/>
        </w:rPr>
        <w:t>.</w:t>
      </w:r>
      <w:r>
        <w:rPr>
          <w:sz w:val="28"/>
          <w:szCs w:val="28"/>
        </w:rPr>
        <w:t xml:space="preserve"> </w:t>
      </w:r>
    </w:p>
    <w:p w:rsidR="001F03A1" w:rsidRDefault="000B36A2" w:rsidP="000D1647">
      <w:pPr>
        <w:spacing w:line="360" w:lineRule="auto"/>
        <w:ind w:firstLine="540"/>
        <w:jc w:val="both"/>
        <w:rPr>
          <w:sz w:val="28"/>
          <w:szCs w:val="28"/>
        </w:rPr>
      </w:pPr>
      <w:r>
        <w:rPr>
          <w:sz w:val="28"/>
          <w:szCs w:val="28"/>
        </w:rPr>
        <w:t>Следует отметить высокий уровень выполнения заданий</w:t>
      </w:r>
      <w:r w:rsidR="00785824">
        <w:rPr>
          <w:sz w:val="28"/>
          <w:szCs w:val="28"/>
        </w:rPr>
        <w:t xml:space="preserve"> участник</w:t>
      </w:r>
      <w:r w:rsidR="000A030F">
        <w:rPr>
          <w:sz w:val="28"/>
          <w:szCs w:val="28"/>
        </w:rPr>
        <w:t>ом</w:t>
      </w:r>
      <w:r w:rsidR="00BE544D">
        <w:rPr>
          <w:sz w:val="28"/>
          <w:szCs w:val="28"/>
        </w:rPr>
        <w:t>, ставшим победител</w:t>
      </w:r>
      <w:r w:rsidR="000A030F">
        <w:rPr>
          <w:sz w:val="28"/>
          <w:szCs w:val="28"/>
        </w:rPr>
        <w:t>ем</w:t>
      </w:r>
      <w:r w:rsidR="00BE544D">
        <w:rPr>
          <w:sz w:val="28"/>
          <w:szCs w:val="28"/>
        </w:rPr>
        <w:t xml:space="preserve"> олимпиады</w:t>
      </w:r>
      <w:r w:rsidR="00144162">
        <w:rPr>
          <w:sz w:val="28"/>
          <w:szCs w:val="28"/>
        </w:rPr>
        <w:t xml:space="preserve"> – процент </w:t>
      </w:r>
      <w:r w:rsidR="000A030F">
        <w:rPr>
          <w:sz w:val="28"/>
          <w:szCs w:val="28"/>
        </w:rPr>
        <w:t>выполнения работы составил</w:t>
      </w:r>
      <w:r w:rsidR="00144162">
        <w:rPr>
          <w:sz w:val="28"/>
          <w:szCs w:val="28"/>
        </w:rPr>
        <w:t xml:space="preserve"> 59% для параллели </w:t>
      </w:r>
      <w:r w:rsidR="000A030F">
        <w:rPr>
          <w:sz w:val="28"/>
          <w:szCs w:val="28"/>
        </w:rPr>
        <w:t>10</w:t>
      </w:r>
      <w:r w:rsidR="00144162">
        <w:rPr>
          <w:sz w:val="28"/>
          <w:szCs w:val="28"/>
        </w:rPr>
        <w:t xml:space="preserve"> классов</w:t>
      </w:r>
      <w:r w:rsidR="00785824">
        <w:rPr>
          <w:sz w:val="28"/>
          <w:szCs w:val="28"/>
        </w:rPr>
        <w:t xml:space="preserve">. </w:t>
      </w:r>
      <w:r w:rsidR="000A030F">
        <w:rPr>
          <w:sz w:val="28"/>
          <w:szCs w:val="28"/>
        </w:rPr>
        <w:t xml:space="preserve">Вместе с тем, участники в параллели 11 классов продемонстрировали низкий уровень подготовки – самый высокий результат соответствует выполнению менее чем 18% работы, хотя разница между качеством выполнения участниками олимпиадных заданий незначительное. В параллели участников 9 класса данная разница заметно больше: при низком качестве подготовки (наиболее высокий результат соответствует 16% выполненных заданий) в половине работ в </w:t>
      </w:r>
      <w:r w:rsidR="000A030F">
        <w:rPr>
          <w:sz w:val="28"/>
          <w:szCs w:val="28"/>
        </w:rPr>
        <w:lastRenderedPageBreak/>
        <w:t>теоретическом туре участники не набрали ни одного балла, а общий результат составил от 0% до 3%.</w:t>
      </w:r>
    </w:p>
    <w:p w:rsidR="00063393" w:rsidRDefault="00793875" w:rsidP="00063393">
      <w:pPr>
        <w:spacing w:line="360" w:lineRule="auto"/>
        <w:ind w:firstLine="709"/>
        <w:jc w:val="both"/>
        <w:rPr>
          <w:sz w:val="28"/>
          <w:szCs w:val="28"/>
        </w:rPr>
      </w:pPr>
      <w:r w:rsidRPr="001F5FAB">
        <w:rPr>
          <w:bCs/>
          <w:sz w:val="28"/>
          <w:szCs w:val="28"/>
        </w:rPr>
        <w:t>В текущем учебно</w:t>
      </w:r>
      <w:r w:rsidR="005C4388">
        <w:rPr>
          <w:bCs/>
          <w:sz w:val="28"/>
          <w:szCs w:val="28"/>
        </w:rPr>
        <w:t>м году был</w:t>
      </w:r>
      <w:r w:rsidR="000A030F">
        <w:rPr>
          <w:bCs/>
          <w:sz w:val="28"/>
          <w:szCs w:val="28"/>
        </w:rPr>
        <w:t xml:space="preserve"> назван победитель </w:t>
      </w:r>
      <w:r w:rsidRPr="001F5FAB">
        <w:rPr>
          <w:bCs/>
          <w:sz w:val="28"/>
          <w:szCs w:val="28"/>
        </w:rPr>
        <w:t>олимпиады по физике, получивший максимальное количество баллов по итогам выполнения заданий теоретического и практического туров</w:t>
      </w:r>
      <w:r>
        <w:rPr>
          <w:bCs/>
          <w:sz w:val="28"/>
          <w:szCs w:val="28"/>
        </w:rPr>
        <w:t xml:space="preserve"> (</w:t>
      </w:r>
      <w:r w:rsidRPr="001F5FAB">
        <w:rPr>
          <w:bCs/>
          <w:sz w:val="28"/>
          <w:szCs w:val="28"/>
        </w:rPr>
        <w:t>таблиц</w:t>
      </w:r>
      <w:r>
        <w:rPr>
          <w:bCs/>
          <w:sz w:val="28"/>
          <w:szCs w:val="28"/>
        </w:rPr>
        <w:t>а</w:t>
      </w:r>
      <w:r w:rsidRPr="001F5FAB">
        <w:rPr>
          <w:bCs/>
          <w:sz w:val="28"/>
          <w:szCs w:val="28"/>
        </w:rPr>
        <w:t xml:space="preserve"> </w:t>
      </w:r>
      <w:r w:rsidR="00063393">
        <w:rPr>
          <w:bCs/>
          <w:sz w:val="28"/>
          <w:szCs w:val="28"/>
        </w:rPr>
        <w:t xml:space="preserve">5). </w:t>
      </w:r>
      <w:r w:rsidR="000A030F">
        <w:rPr>
          <w:bCs/>
          <w:sz w:val="28"/>
          <w:szCs w:val="28"/>
        </w:rPr>
        <w:t>Как видно из данной таблицы, число победителей и призеров значительно снижается. Данная тенденция характерна для последних лет участия школьников Мурманской области в</w:t>
      </w:r>
      <w:r w:rsidR="00063393">
        <w:rPr>
          <w:sz w:val="28"/>
          <w:szCs w:val="28"/>
        </w:rPr>
        <w:t>о Все</w:t>
      </w:r>
      <w:r w:rsidR="000A030F">
        <w:rPr>
          <w:sz w:val="28"/>
          <w:szCs w:val="28"/>
        </w:rPr>
        <w:t>российской олимпиаде по физике.</w:t>
      </w:r>
      <w:r w:rsidR="00063393">
        <w:rPr>
          <w:sz w:val="28"/>
          <w:szCs w:val="28"/>
        </w:rPr>
        <w:t xml:space="preserve"> </w:t>
      </w:r>
    </w:p>
    <w:p w:rsidR="00793875" w:rsidRPr="001F5FAB" w:rsidRDefault="00793875" w:rsidP="00793875">
      <w:pPr>
        <w:spacing w:line="360" w:lineRule="auto"/>
        <w:jc w:val="right"/>
        <w:rPr>
          <w:sz w:val="28"/>
          <w:szCs w:val="28"/>
        </w:rPr>
      </w:pPr>
      <w:r w:rsidRPr="001F5FAB">
        <w:rPr>
          <w:sz w:val="28"/>
          <w:szCs w:val="28"/>
        </w:rPr>
        <w:t xml:space="preserve">Таблица </w:t>
      </w:r>
      <w:r>
        <w:rPr>
          <w:sz w:val="28"/>
          <w:szCs w:val="28"/>
        </w:rPr>
        <w:t>5</w:t>
      </w:r>
      <w:r w:rsidRPr="001F5FAB">
        <w:rPr>
          <w:sz w:val="28"/>
          <w:szCs w:val="28"/>
        </w:rPr>
        <w:t xml:space="preserve">. </w:t>
      </w:r>
    </w:p>
    <w:p w:rsidR="000A030F" w:rsidRDefault="000A030F" w:rsidP="009B7AD4">
      <w:pPr>
        <w:jc w:val="center"/>
        <w:rPr>
          <w:b/>
          <w:i/>
          <w:sz w:val="28"/>
          <w:szCs w:val="28"/>
        </w:rPr>
      </w:pPr>
      <w:r w:rsidRPr="009B7AD4">
        <w:rPr>
          <w:b/>
          <w:i/>
          <w:sz w:val="28"/>
          <w:szCs w:val="28"/>
        </w:rPr>
        <w:t>Сведения о победителях и призерах регионального этапа Всероссийской олимпиады школьников по физике</w:t>
      </w:r>
    </w:p>
    <w:p w:rsidR="009B7AD4" w:rsidRPr="009B7AD4" w:rsidRDefault="009B7AD4" w:rsidP="009B7AD4">
      <w:pPr>
        <w:jc w:val="center"/>
        <w:rPr>
          <w:b/>
          <w:i/>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436"/>
        <w:gridCol w:w="4927"/>
      </w:tblGrid>
      <w:tr w:rsidR="000A030F" w:rsidRPr="00D539E6" w:rsidTr="00EA6032">
        <w:tc>
          <w:tcPr>
            <w:tcW w:w="851" w:type="dxa"/>
            <w:shd w:val="clear" w:color="auto" w:fill="auto"/>
          </w:tcPr>
          <w:p w:rsidR="000A030F" w:rsidRPr="00D539E6" w:rsidRDefault="000A030F" w:rsidP="00EA6032">
            <w:pPr>
              <w:ind w:right="-108"/>
              <w:jc w:val="both"/>
              <w:rPr>
                <w:bCs/>
                <w:sz w:val="28"/>
                <w:szCs w:val="28"/>
              </w:rPr>
            </w:pPr>
            <w:r w:rsidRPr="00D539E6">
              <w:rPr>
                <w:bCs/>
                <w:sz w:val="28"/>
                <w:szCs w:val="28"/>
              </w:rPr>
              <w:t>Год</w:t>
            </w:r>
          </w:p>
        </w:tc>
        <w:tc>
          <w:tcPr>
            <w:tcW w:w="3436" w:type="dxa"/>
            <w:shd w:val="clear" w:color="auto" w:fill="auto"/>
            <w:vAlign w:val="center"/>
          </w:tcPr>
          <w:p w:rsidR="000A030F" w:rsidRPr="00D539E6" w:rsidRDefault="000A030F" w:rsidP="00EA6032">
            <w:pPr>
              <w:ind w:left="-108" w:right="-108"/>
              <w:jc w:val="center"/>
              <w:rPr>
                <w:bCs/>
                <w:sz w:val="28"/>
                <w:szCs w:val="28"/>
              </w:rPr>
            </w:pPr>
            <w:r w:rsidRPr="00D539E6">
              <w:rPr>
                <w:bCs/>
                <w:sz w:val="28"/>
                <w:szCs w:val="28"/>
              </w:rPr>
              <w:t>Фамилия, имя</w:t>
            </w:r>
          </w:p>
        </w:tc>
        <w:tc>
          <w:tcPr>
            <w:tcW w:w="4927" w:type="dxa"/>
            <w:shd w:val="clear" w:color="auto" w:fill="auto"/>
            <w:vAlign w:val="center"/>
          </w:tcPr>
          <w:p w:rsidR="000A030F" w:rsidRPr="00D539E6" w:rsidRDefault="000A030F" w:rsidP="00EA6032">
            <w:pPr>
              <w:ind w:left="-108" w:right="-108"/>
              <w:jc w:val="center"/>
              <w:rPr>
                <w:bCs/>
                <w:sz w:val="28"/>
                <w:szCs w:val="28"/>
              </w:rPr>
            </w:pPr>
            <w:r w:rsidRPr="00D539E6">
              <w:rPr>
                <w:bCs/>
                <w:sz w:val="28"/>
                <w:szCs w:val="28"/>
              </w:rPr>
              <w:t>Класс, образовательная организация</w:t>
            </w:r>
          </w:p>
        </w:tc>
      </w:tr>
      <w:tr w:rsidR="000A030F" w:rsidRPr="00D539E6" w:rsidTr="00EA6032">
        <w:trPr>
          <w:trHeight w:val="184"/>
        </w:trPr>
        <w:tc>
          <w:tcPr>
            <w:tcW w:w="851" w:type="dxa"/>
            <w:vMerge w:val="restart"/>
            <w:shd w:val="clear" w:color="auto" w:fill="auto"/>
            <w:vAlign w:val="center"/>
          </w:tcPr>
          <w:p w:rsidR="000A030F" w:rsidRPr="00D539E6" w:rsidRDefault="000A030F" w:rsidP="00EA6032">
            <w:pPr>
              <w:ind w:right="-108"/>
              <w:rPr>
                <w:bCs/>
                <w:sz w:val="28"/>
                <w:szCs w:val="28"/>
              </w:rPr>
            </w:pPr>
            <w:r w:rsidRPr="00D539E6">
              <w:rPr>
                <w:bCs/>
                <w:sz w:val="28"/>
                <w:szCs w:val="28"/>
              </w:rPr>
              <w:t>2018/2019</w:t>
            </w:r>
          </w:p>
        </w:tc>
        <w:tc>
          <w:tcPr>
            <w:tcW w:w="3436" w:type="dxa"/>
            <w:shd w:val="clear" w:color="auto" w:fill="auto"/>
          </w:tcPr>
          <w:p w:rsidR="000A030F" w:rsidRPr="00D539E6" w:rsidRDefault="000A030F" w:rsidP="000B495A">
            <w:pPr>
              <w:rPr>
                <w:bCs/>
                <w:sz w:val="28"/>
                <w:szCs w:val="28"/>
              </w:rPr>
            </w:pPr>
            <w:r w:rsidRPr="00D539E6">
              <w:rPr>
                <w:bCs/>
                <w:sz w:val="28"/>
                <w:szCs w:val="28"/>
              </w:rPr>
              <w:t>Б</w:t>
            </w:r>
            <w:r w:rsidR="000B495A">
              <w:rPr>
                <w:bCs/>
                <w:sz w:val="28"/>
                <w:szCs w:val="28"/>
              </w:rPr>
              <w:t>…..</w:t>
            </w:r>
            <w:r w:rsidRPr="00D539E6">
              <w:rPr>
                <w:bCs/>
                <w:sz w:val="28"/>
                <w:szCs w:val="28"/>
              </w:rPr>
              <w:t>в А</w:t>
            </w:r>
            <w:r w:rsidR="000B495A">
              <w:rPr>
                <w:bCs/>
                <w:sz w:val="28"/>
                <w:szCs w:val="28"/>
              </w:rPr>
              <w:t>.</w:t>
            </w:r>
            <w:r w:rsidRPr="00D539E6">
              <w:rPr>
                <w:bCs/>
                <w:sz w:val="28"/>
                <w:szCs w:val="28"/>
              </w:rPr>
              <w:t>, победитель</w:t>
            </w:r>
          </w:p>
        </w:tc>
        <w:tc>
          <w:tcPr>
            <w:tcW w:w="4927" w:type="dxa"/>
            <w:shd w:val="clear" w:color="auto" w:fill="auto"/>
          </w:tcPr>
          <w:p w:rsidR="000A030F" w:rsidRPr="00D539E6" w:rsidRDefault="000A030F" w:rsidP="00EA6032">
            <w:pPr>
              <w:rPr>
                <w:bCs/>
                <w:sz w:val="28"/>
                <w:szCs w:val="28"/>
              </w:rPr>
            </w:pPr>
            <w:r w:rsidRPr="00D539E6">
              <w:rPr>
                <w:bCs/>
                <w:sz w:val="28"/>
                <w:szCs w:val="28"/>
              </w:rPr>
              <w:t>9 класс, МБОУ г. Мурманска «ММЛ»</w:t>
            </w:r>
          </w:p>
        </w:tc>
      </w:tr>
      <w:tr w:rsidR="000A030F" w:rsidRPr="00D539E6" w:rsidTr="00EA6032">
        <w:trPr>
          <w:trHeight w:val="184"/>
        </w:trPr>
        <w:tc>
          <w:tcPr>
            <w:tcW w:w="851" w:type="dxa"/>
            <w:vMerge/>
            <w:shd w:val="clear" w:color="auto" w:fill="auto"/>
            <w:vAlign w:val="center"/>
          </w:tcPr>
          <w:p w:rsidR="000A030F" w:rsidRPr="00D539E6" w:rsidRDefault="000A030F" w:rsidP="00EA6032">
            <w:pPr>
              <w:ind w:right="-108"/>
              <w:rPr>
                <w:bCs/>
                <w:sz w:val="28"/>
                <w:szCs w:val="28"/>
              </w:rPr>
            </w:pPr>
          </w:p>
        </w:tc>
        <w:tc>
          <w:tcPr>
            <w:tcW w:w="3436" w:type="dxa"/>
            <w:shd w:val="clear" w:color="auto" w:fill="auto"/>
          </w:tcPr>
          <w:p w:rsidR="000A030F" w:rsidRPr="00D539E6" w:rsidRDefault="000A030F" w:rsidP="000B495A">
            <w:pPr>
              <w:rPr>
                <w:bCs/>
                <w:sz w:val="28"/>
                <w:szCs w:val="28"/>
              </w:rPr>
            </w:pPr>
            <w:r w:rsidRPr="00D539E6">
              <w:rPr>
                <w:bCs/>
                <w:sz w:val="28"/>
                <w:szCs w:val="28"/>
              </w:rPr>
              <w:t>П</w:t>
            </w:r>
            <w:r w:rsidR="000B495A">
              <w:rPr>
                <w:bCs/>
                <w:sz w:val="28"/>
                <w:szCs w:val="28"/>
              </w:rPr>
              <w:t>…….</w:t>
            </w:r>
            <w:r w:rsidRPr="00D539E6">
              <w:rPr>
                <w:bCs/>
                <w:sz w:val="28"/>
                <w:szCs w:val="28"/>
              </w:rPr>
              <w:t>к А</w:t>
            </w:r>
            <w:r w:rsidR="000B495A">
              <w:rPr>
                <w:bCs/>
                <w:sz w:val="28"/>
                <w:szCs w:val="28"/>
              </w:rPr>
              <w:t>.</w:t>
            </w:r>
            <w:r w:rsidRPr="00D539E6">
              <w:rPr>
                <w:bCs/>
                <w:sz w:val="28"/>
                <w:szCs w:val="28"/>
              </w:rPr>
              <w:t>, призер</w:t>
            </w:r>
          </w:p>
        </w:tc>
        <w:tc>
          <w:tcPr>
            <w:tcW w:w="4927" w:type="dxa"/>
            <w:shd w:val="clear" w:color="auto" w:fill="auto"/>
          </w:tcPr>
          <w:p w:rsidR="000A030F" w:rsidRPr="00D539E6" w:rsidRDefault="000A030F" w:rsidP="00EA6032">
            <w:pPr>
              <w:rPr>
                <w:bCs/>
                <w:sz w:val="28"/>
                <w:szCs w:val="28"/>
              </w:rPr>
            </w:pPr>
            <w:r w:rsidRPr="00D539E6">
              <w:rPr>
                <w:bCs/>
                <w:sz w:val="28"/>
                <w:szCs w:val="28"/>
              </w:rPr>
              <w:t xml:space="preserve">9 класс, МБОУ «Лицей им. В. Г. </w:t>
            </w:r>
            <w:proofErr w:type="spellStart"/>
            <w:r w:rsidRPr="00D539E6">
              <w:rPr>
                <w:bCs/>
                <w:sz w:val="28"/>
                <w:szCs w:val="28"/>
              </w:rPr>
              <w:t>Сизова»г</w:t>
            </w:r>
            <w:proofErr w:type="spellEnd"/>
            <w:r w:rsidRPr="00D539E6">
              <w:rPr>
                <w:bCs/>
                <w:sz w:val="28"/>
                <w:szCs w:val="28"/>
              </w:rPr>
              <w:t>. Мончегорска</w:t>
            </w:r>
          </w:p>
        </w:tc>
      </w:tr>
      <w:tr w:rsidR="000A030F" w:rsidRPr="00D539E6" w:rsidTr="00EA6032">
        <w:trPr>
          <w:trHeight w:val="150"/>
        </w:trPr>
        <w:tc>
          <w:tcPr>
            <w:tcW w:w="851" w:type="dxa"/>
            <w:vMerge/>
            <w:shd w:val="clear" w:color="auto" w:fill="auto"/>
            <w:vAlign w:val="center"/>
          </w:tcPr>
          <w:p w:rsidR="000A030F" w:rsidRPr="00D539E6" w:rsidRDefault="000A030F" w:rsidP="00EA6032">
            <w:pPr>
              <w:ind w:right="-108"/>
              <w:rPr>
                <w:bCs/>
                <w:sz w:val="28"/>
                <w:szCs w:val="28"/>
              </w:rPr>
            </w:pPr>
          </w:p>
        </w:tc>
        <w:tc>
          <w:tcPr>
            <w:tcW w:w="3436" w:type="dxa"/>
            <w:shd w:val="clear" w:color="auto" w:fill="auto"/>
          </w:tcPr>
          <w:p w:rsidR="000A030F" w:rsidRPr="00D539E6" w:rsidRDefault="000A030F" w:rsidP="000B495A">
            <w:pPr>
              <w:rPr>
                <w:bCs/>
                <w:sz w:val="28"/>
                <w:szCs w:val="28"/>
              </w:rPr>
            </w:pPr>
            <w:r w:rsidRPr="00D539E6">
              <w:rPr>
                <w:bCs/>
                <w:sz w:val="28"/>
                <w:szCs w:val="28"/>
              </w:rPr>
              <w:t>Б</w:t>
            </w:r>
            <w:r w:rsidR="000B495A">
              <w:rPr>
                <w:bCs/>
                <w:sz w:val="28"/>
                <w:szCs w:val="28"/>
              </w:rPr>
              <w:t>………</w:t>
            </w:r>
            <w:r w:rsidRPr="00D539E6">
              <w:rPr>
                <w:bCs/>
                <w:sz w:val="28"/>
                <w:szCs w:val="28"/>
              </w:rPr>
              <w:t>в Д</w:t>
            </w:r>
            <w:r w:rsidR="000B495A">
              <w:rPr>
                <w:bCs/>
                <w:sz w:val="28"/>
                <w:szCs w:val="28"/>
              </w:rPr>
              <w:t>.</w:t>
            </w:r>
            <w:r w:rsidRPr="00D539E6">
              <w:rPr>
                <w:bCs/>
                <w:sz w:val="28"/>
                <w:szCs w:val="28"/>
              </w:rPr>
              <w:t>, призер</w:t>
            </w:r>
          </w:p>
        </w:tc>
        <w:tc>
          <w:tcPr>
            <w:tcW w:w="4927" w:type="dxa"/>
            <w:shd w:val="clear" w:color="auto" w:fill="auto"/>
          </w:tcPr>
          <w:p w:rsidR="000A030F" w:rsidRPr="00D539E6" w:rsidRDefault="000A030F" w:rsidP="00EA6032">
            <w:pPr>
              <w:rPr>
                <w:bCs/>
                <w:sz w:val="28"/>
                <w:szCs w:val="28"/>
              </w:rPr>
            </w:pPr>
            <w:r w:rsidRPr="00D539E6">
              <w:rPr>
                <w:bCs/>
                <w:sz w:val="28"/>
                <w:szCs w:val="28"/>
              </w:rPr>
              <w:t>9 класс, МБОУ г. Мурманска «МПЛ»</w:t>
            </w:r>
          </w:p>
        </w:tc>
      </w:tr>
      <w:tr w:rsidR="000A030F" w:rsidRPr="00D539E6" w:rsidTr="00EA6032">
        <w:trPr>
          <w:trHeight w:val="287"/>
        </w:trPr>
        <w:tc>
          <w:tcPr>
            <w:tcW w:w="851" w:type="dxa"/>
            <w:vMerge/>
            <w:shd w:val="clear" w:color="auto" w:fill="auto"/>
            <w:vAlign w:val="center"/>
          </w:tcPr>
          <w:p w:rsidR="000A030F" w:rsidRPr="00D539E6" w:rsidRDefault="000A030F" w:rsidP="00EA6032">
            <w:pPr>
              <w:ind w:right="-108"/>
              <w:rPr>
                <w:bCs/>
                <w:sz w:val="28"/>
                <w:szCs w:val="28"/>
              </w:rPr>
            </w:pPr>
          </w:p>
        </w:tc>
        <w:tc>
          <w:tcPr>
            <w:tcW w:w="3436" w:type="dxa"/>
            <w:shd w:val="clear" w:color="auto" w:fill="auto"/>
          </w:tcPr>
          <w:p w:rsidR="000A030F" w:rsidRPr="00D539E6" w:rsidRDefault="000A030F" w:rsidP="000B495A">
            <w:pPr>
              <w:rPr>
                <w:bCs/>
                <w:sz w:val="28"/>
                <w:szCs w:val="28"/>
              </w:rPr>
            </w:pPr>
            <w:r w:rsidRPr="00D539E6">
              <w:rPr>
                <w:bCs/>
                <w:sz w:val="28"/>
                <w:szCs w:val="28"/>
              </w:rPr>
              <w:t>А</w:t>
            </w:r>
            <w:r w:rsidR="000B495A">
              <w:rPr>
                <w:bCs/>
                <w:sz w:val="28"/>
                <w:szCs w:val="28"/>
              </w:rPr>
              <w:t>……...</w:t>
            </w:r>
            <w:r w:rsidRPr="00D539E6">
              <w:rPr>
                <w:bCs/>
                <w:sz w:val="28"/>
                <w:szCs w:val="28"/>
              </w:rPr>
              <w:t>о А</w:t>
            </w:r>
            <w:r w:rsidR="000B495A">
              <w:rPr>
                <w:bCs/>
                <w:sz w:val="28"/>
                <w:szCs w:val="28"/>
              </w:rPr>
              <w:t>.</w:t>
            </w:r>
            <w:r w:rsidRPr="00D539E6">
              <w:rPr>
                <w:bCs/>
                <w:sz w:val="28"/>
                <w:szCs w:val="28"/>
              </w:rPr>
              <w:t>, призер</w:t>
            </w:r>
          </w:p>
        </w:tc>
        <w:tc>
          <w:tcPr>
            <w:tcW w:w="4927" w:type="dxa"/>
            <w:shd w:val="clear" w:color="auto" w:fill="auto"/>
          </w:tcPr>
          <w:p w:rsidR="000A030F" w:rsidRPr="00D539E6" w:rsidRDefault="000A030F" w:rsidP="00EA6032">
            <w:pPr>
              <w:rPr>
                <w:bCs/>
                <w:sz w:val="28"/>
                <w:szCs w:val="28"/>
              </w:rPr>
            </w:pPr>
            <w:r w:rsidRPr="00D539E6">
              <w:rPr>
                <w:bCs/>
                <w:sz w:val="28"/>
                <w:szCs w:val="28"/>
              </w:rPr>
              <w:t>10 класс, МБОУ г. Мурманска «МПЛ»</w:t>
            </w:r>
          </w:p>
        </w:tc>
      </w:tr>
      <w:tr w:rsidR="000A030F" w:rsidRPr="00D539E6" w:rsidTr="00EA6032">
        <w:trPr>
          <w:trHeight w:val="287"/>
        </w:trPr>
        <w:tc>
          <w:tcPr>
            <w:tcW w:w="851" w:type="dxa"/>
            <w:vMerge w:val="restart"/>
            <w:shd w:val="clear" w:color="auto" w:fill="auto"/>
            <w:vAlign w:val="center"/>
          </w:tcPr>
          <w:p w:rsidR="000A030F" w:rsidRPr="00D539E6" w:rsidRDefault="000A030F" w:rsidP="00EA6032">
            <w:pPr>
              <w:ind w:right="-108"/>
              <w:rPr>
                <w:bCs/>
                <w:sz w:val="28"/>
                <w:szCs w:val="28"/>
              </w:rPr>
            </w:pPr>
            <w:r w:rsidRPr="00D539E6">
              <w:rPr>
                <w:bCs/>
                <w:sz w:val="28"/>
                <w:szCs w:val="28"/>
              </w:rPr>
              <w:t>2019/2020</w:t>
            </w:r>
          </w:p>
        </w:tc>
        <w:tc>
          <w:tcPr>
            <w:tcW w:w="3436" w:type="dxa"/>
            <w:shd w:val="clear" w:color="auto" w:fill="auto"/>
          </w:tcPr>
          <w:p w:rsidR="000A030F" w:rsidRPr="00D539E6" w:rsidRDefault="000A030F" w:rsidP="000B495A">
            <w:pPr>
              <w:rPr>
                <w:bCs/>
                <w:sz w:val="28"/>
                <w:szCs w:val="28"/>
              </w:rPr>
            </w:pPr>
            <w:r w:rsidRPr="00D539E6">
              <w:rPr>
                <w:bCs/>
                <w:sz w:val="28"/>
                <w:szCs w:val="28"/>
              </w:rPr>
              <w:t>О</w:t>
            </w:r>
            <w:r w:rsidR="000B495A">
              <w:rPr>
                <w:bCs/>
                <w:sz w:val="28"/>
                <w:szCs w:val="28"/>
              </w:rPr>
              <w:t>………</w:t>
            </w:r>
            <w:r w:rsidRPr="00D539E6">
              <w:rPr>
                <w:bCs/>
                <w:sz w:val="28"/>
                <w:szCs w:val="28"/>
              </w:rPr>
              <w:t>й К</w:t>
            </w:r>
            <w:r w:rsidR="000B495A">
              <w:rPr>
                <w:bCs/>
                <w:sz w:val="28"/>
                <w:szCs w:val="28"/>
              </w:rPr>
              <w:t>.</w:t>
            </w:r>
            <w:r w:rsidRPr="00D539E6">
              <w:rPr>
                <w:bCs/>
                <w:sz w:val="28"/>
                <w:szCs w:val="28"/>
              </w:rPr>
              <w:t>, победитель</w:t>
            </w:r>
          </w:p>
        </w:tc>
        <w:tc>
          <w:tcPr>
            <w:tcW w:w="4927" w:type="dxa"/>
            <w:shd w:val="clear" w:color="auto" w:fill="auto"/>
          </w:tcPr>
          <w:p w:rsidR="000A030F" w:rsidRPr="00D539E6" w:rsidRDefault="000A030F" w:rsidP="00EA6032">
            <w:pPr>
              <w:rPr>
                <w:bCs/>
                <w:sz w:val="28"/>
                <w:szCs w:val="28"/>
              </w:rPr>
            </w:pPr>
            <w:r w:rsidRPr="00D539E6">
              <w:rPr>
                <w:bCs/>
                <w:sz w:val="28"/>
                <w:szCs w:val="28"/>
              </w:rPr>
              <w:t>9 класс, МБОУ г. Мурманска «ММЛ»</w:t>
            </w:r>
          </w:p>
        </w:tc>
      </w:tr>
      <w:tr w:rsidR="000A030F" w:rsidRPr="00D539E6" w:rsidTr="00EA6032">
        <w:trPr>
          <w:trHeight w:val="287"/>
        </w:trPr>
        <w:tc>
          <w:tcPr>
            <w:tcW w:w="851" w:type="dxa"/>
            <w:vMerge/>
            <w:shd w:val="clear" w:color="auto" w:fill="auto"/>
            <w:vAlign w:val="center"/>
          </w:tcPr>
          <w:p w:rsidR="000A030F" w:rsidRPr="00D539E6" w:rsidRDefault="000A030F" w:rsidP="00EA6032">
            <w:pPr>
              <w:ind w:right="-108"/>
              <w:rPr>
                <w:bCs/>
                <w:sz w:val="28"/>
                <w:szCs w:val="28"/>
              </w:rPr>
            </w:pPr>
          </w:p>
        </w:tc>
        <w:tc>
          <w:tcPr>
            <w:tcW w:w="3436" w:type="dxa"/>
            <w:shd w:val="clear" w:color="auto" w:fill="auto"/>
          </w:tcPr>
          <w:p w:rsidR="000A030F" w:rsidRPr="00D539E6" w:rsidRDefault="000A030F" w:rsidP="000B495A">
            <w:pPr>
              <w:rPr>
                <w:bCs/>
                <w:sz w:val="28"/>
                <w:szCs w:val="28"/>
              </w:rPr>
            </w:pPr>
            <w:r w:rsidRPr="00D539E6">
              <w:rPr>
                <w:bCs/>
                <w:sz w:val="28"/>
                <w:szCs w:val="28"/>
              </w:rPr>
              <w:t>М</w:t>
            </w:r>
            <w:r w:rsidR="000B495A">
              <w:rPr>
                <w:bCs/>
                <w:sz w:val="28"/>
                <w:szCs w:val="28"/>
              </w:rPr>
              <w:t>………</w:t>
            </w:r>
            <w:r w:rsidRPr="00D539E6">
              <w:rPr>
                <w:bCs/>
                <w:sz w:val="28"/>
                <w:szCs w:val="28"/>
              </w:rPr>
              <w:t xml:space="preserve">й </w:t>
            </w:r>
            <w:r w:rsidR="000B495A">
              <w:rPr>
                <w:bCs/>
                <w:sz w:val="28"/>
                <w:szCs w:val="28"/>
              </w:rPr>
              <w:t>С.</w:t>
            </w:r>
            <w:r w:rsidRPr="00D539E6">
              <w:rPr>
                <w:bCs/>
                <w:sz w:val="28"/>
                <w:szCs w:val="28"/>
              </w:rPr>
              <w:t>, призер</w:t>
            </w:r>
          </w:p>
        </w:tc>
        <w:tc>
          <w:tcPr>
            <w:tcW w:w="4927" w:type="dxa"/>
            <w:shd w:val="clear" w:color="auto" w:fill="auto"/>
          </w:tcPr>
          <w:p w:rsidR="000A030F" w:rsidRPr="00D539E6" w:rsidRDefault="000A030F" w:rsidP="00EA6032">
            <w:pPr>
              <w:rPr>
                <w:bCs/>
                <w:sz w:val="28"/>
                <w:szCs w:val="28"/>
              </w:rPr>
            </w:pPr>
            <w:r w:rsidRPr="00D539E6">
              <w:rPr>
                <w:bCs/>
                <w:sz w:val="28"/>
                <w:szCs w:val="28"/>
              </w:rPr>
              <w:t>10 класс, МБОУ г. Мурманска «МПЛ»</w:t>
            </w:r>
          </w:p>
        </w:tc>
      </w:tr>
      <w:tr w:rsidR="000B495A" w:rsidRPr="00D539E6" w:rsidTr="00EA6032">
        <w:trPr>
          <w:trHeight w:val="287"/>
        </w:trPr>
        <w:tc>
          <w:tcPr>
            <w:tcW w:w="851" w:type="dxa"/>
            <w:vMerge/>
            <w:shd w:val="clear" w:color="auto" w:fill="auto"/>
            <w:vAlign w:val="center"/>
          </w:tcPr>
          <w:p w:rsidR="000B495A" w:rsidRPr="00D539E6" w:rsidRDefault="000B495A" w:rsidP="000B495A">
            <w:pPr>
              <w:ind w:right="-108"/>
              <w:rPr>
                <w:bCs/>
                <w:sz w:val="28"/>
                <w:szCs w:val="28"/>
              </w:rPr>
            </w:pPr>
          </w:p>
        </w:tc>
        <w:tc>
          <w:tcPr>
            <w:tcW w:w="3436" w:type="dxa"/>
            <w:shd w:val="clear" w:color="auto" w:fill="auto"/>
          </w:tcPr>
          <w:p w:rsidR="000B495A" w:rsidRPr="00D539E6" w:rsidRDefault="000B495A" w:rsidP="000B495A">
            <w:pPr>
              <w:rPr>
                <w:bCs/>
                <w:sz w:val="28"/>
                <w:szCs w:val="28"/>
              </w:rPr>
            </w:pPr>
            <w:r w:rsidRPr="00D539E6">
              <w:rPr>
                <w:bCs/>
                <w:sz w:val="28"/>
                <w:szCs w:val="28"/>
              </w:rPr>
              <w:t>А</w:t>
            </w:r>
            <w:r>
              <w:rPr>
                <w:bCs/>
                <w:sz w:val="28"/>
                <w:szCs w:val="28"/>
              </w:rPr>
              <w:t>……...</w:t>
            </w:r>
            <w:r w:rsidRPr="00D539E6">
              <w:rPr>
                <w:bCs/>
                <w:sz w:val="28"/>
                <w:szCs w:val="28"/>
              </w:rPr>
              <w:t>о А</w:t>
            </w:r>
            <w:r>
              <w:rPr>
                <w:bCs/>
                <w:sz w:val="28"/>
                <w:szCs w:val="28"/>
              </w:rPr>
              <w:t>.</w:t>
            </w:r>
            <w:r w:rsidRPr="00D539E6">
              <w:rPr>
                <w:bCs/>
                <w:sz w:val="28"/>
                <w:szCs w:val="28"/>
              </w:rPr>
              <w:t>, призер</w:t>
            </w:r>
          </w:p>
        </w:tc>
        <w:tc>
          <w:tcPr>
            <w:tcW w:w="4927" w:type="dxa"/>
            <w:shd w:val="clear" w:color="auto" w:fill="auto"/>
          </w:tcPr>
          <w:p w:rsidR="000B495A" w:rsidRPr="00D539E6" w:rsidRDefault="000B495A" w:rsidP="000B495A">
            <w:pPr>
              <w:rPr>
                <w:bCs/>
                <w:sz w:val="28"/>
                <w:szCs w:val="28"/>
              </w:rPr>
            </w:pPr>
            <w:r w:rsidRPr="00D539E6">
              <w:rPr>
                <w:bCs/>
                <w:sz w:val="28"/>
                <w:szCs w:val="28"/>
              </w:rPr>
              <w:t>11 класс, МБОУ г. Мурманска «МПЛ»</w:t>
            </w:r>
          </w:p>
        </w:tc>
      </w:tr>
      <w:tr w:rsidR="000A030F" w:rsidRPr="00D539E6" w:rsidTr="00EA6032">
        <w:trPr>
          <w:trHeight w:val="287"/>
        </w:trPr>
        <w:tc>
          <w:tcPr>
            <w:tcW w:w="851" w:type="dxa"/>
            <w:shd w:val="clear" w:color="auto" w:fill="auto"/>
            <w:vAlign w:val="center"/>
          </w:tcPr>
          <w:p w:rsidR="000A030F" w:rsidRPr="00D539E6" w:rsidRDefault="000A030F" w:rsidP="00EA6032">
            <w:pPr>
              <w:ind w:right="-108"/>
              <w:rPr>
                <w:bCs/>
                <w:sz w:val="28"/>
                <w:szCs w:val="28"/>
              </w:rPr>
            </w:pPr>
            <w:r w:rsidRPr="00D539E6">
              <w:rPr>
                <w:bCs/>
                <w:sz w:val="28"/>
                <w:szCs w:val="28"/>
              </w:rPr>
              <w:t>2020/2021</w:t>
            </w:r>
          </w:p>
        </w:tc>
        <w:tc>
          <w:tcPr>
            <w:tcW w:w="3436" w:type="dxa"/>
            <w:shd w:val="clear" w:color="auto" w:fill="auto"/>
          </w:tcPr>
          <w:p w:rsidR="000A030F" w:rsidRPr="00D539E6" w:rsidRDefault="000A030F" w:rsidP="000B495A">
            <w:pPr>
              <w:rPr>
                <w:bCs/>
                <w:sz w:val="28"/>
                <w:szCs w:val="28"/>
              </w:rPr>
            </w:pPr>
            <w:r w:rsidRPr="00D539E6">
              <w:rPr>
                <w:bCs/>
                <w:sz w:val="28"/>
                <w:szCs w:val="28"/>
              </w:rPr>
              <w:t>В</w:t>
            </w:r>
            <w:r w:rsidR="000B495A">
              <w:rPr>
                <w:bCs/>
                <w:sz w:val="28"/>
                <w:szCs w:val="28"/>
              </w:rPr>
              <w:t>………</w:t>
            </w:r>
            <w:r w:rsidRPr="00D539E6">
              <w:rPr>
                <w:bCs/>
                <w:sz w:val="28"/>
                <w:szCs w:val="28"/>
              </w:rPr>
              <w:t>в И</w:t>
            </w:r>
            <w:r w:rsidR="000B495A">
              <w:rPr>
                <w:bCs/>
                <w:sz w:val="28"/>
                <w:szCs w:val="28"/>
              </w:rPr>
              <w:t>.</w:t>
            </w:r>
            <w:r w:rsidRPr="00D539E6">
              <w:rPr>
                <w:bCs/>
                <w:sz w:val="28"/>
                <w:szCs w:val="28"/>
              </w:rPr>
              <w:t>, призер</w:t>
            </w:r>
          </w:p>
        </w:tc>
        <w:tc>
          <w:tcPr>
            <w:tcW w:w="4927" w:type="dxa"/>
            <w:shd w:val="clear" w:color="auto" w:fill="auto"/>
          </w:tcPr>
          <w:p w:rsidR="000A030F" w:rsidRPr="00D539E6" w:rsidRDefault="000A030F" w:rsidP="00EA6032">
            <w:pPr>
              <w:rPr>
                <w:bCs/>
                <w:sz w:val="28"/>
                <w:szCs w:val="28"/>
              </w:rPr>
            </w:pPr>
            <w:r w:rsidRPr="00D539E6">
              <w:rPr>
                <w:bCs/>
                <w:sz w:val="28"/>
                <w:szCs w:val="28"/>
              </w:rPr>
              <w:t>9 класс, МБОУ СОШ № 15 г. Апатиты</w:t>
            </w:r>
          </w:p>
        </w:tc>
      </w:tr>
      <w:tr w:rsidR="000A030F" w:rsidRPr="00D539E6" w:rsidTr="00EA6032">
        <w:trPr>
          <w:trHeight w:val="287"/>
        </w:trPr>
        <w:tc>
          <w:tcPr>
            <w:tcW w:w="851" w:type="dxa"/>
            <w:shd w:val="clear" w:color="auto" w:fill="auto"/>
            <w:vAlign w:val="center"/>
          </w:tcPr>
          <w:p w:rsidR="000A030F" w:rsidRPr="00D539E6" w:rsidRDefault="000A030F" w:rsidP="00EA6032">
            <w:pPr>
              <w:ind w:right="-108"/>
              <w:rPr>
                <w:bCs/>
                <w:sz w:val="28"/>
                <w:szCs w:val="28"/>
              </w:rPr>
            </w:pPr>
            <w:r>
              <w:rPr>
                <w:bCs/>
                <w:sz w:val="28"/>
                <w:szCs w:val="28"/>
              </w:rPr>
              <w:t>2021/2022</w:t>
            </w:r>
          </w:p>
        </w:tc>
        <w:tc>
          <w:tcPr>
            <w:tcW w:w="3436" w:type="dxa"/>
            <w:shd w:val="clear" w:color="auto" w:fill="auto"/>
          </w:tcPr>
          <w:p w:rsidR="000A030F" w:rsidRPr="00D539E6" w:rsidRDefault="000A030F" w:rsidP="000B495A">
            <w:pPr>
              <w:rPr>
                <w:bCs/>
                <w:sz w:val="28"/>
                <w:szCs w:val="28"/>
              </w:rPr>
            </w:pPr>
            <w:r>
              <w:rPr>
                <w:bCs/>
                <w:sz w:val="28"/>
                <w:szCs w:val="28"/>
              </w:rPr>
              <w:t>С</w:t>
            </w:r>
            <w:r w:rsidR="000B495A">
              <w:rPr>
                <w:bCs/>
                <w:sz w:val="28"/>
                <w:szCs w:val="28"/>
              </w:rPr>
              <w:t>……….</w:t>
            </w:r>
            <w:r>
              <w:rPr>
                <w:bCs/>
                <w:sz w:val="28"/>
                <w:szCs w:val="28"/>
              </w:rPr>
              <w:t>в А</w:t>
            </w:r>
            <w:r w:rsidR="000B495A">
              <w:rPr>
                <w:bCs/>
                <w:sz w:val="28"/>
                <w:szCs w:val="28"/>
              </w:rPr>
              <w:t>.</w:t>
            </w:r>
            <w:r>
              <w:rPr>
                <w:bCs/>
                <w:sz w:val="28"/>
                <w:szCs w:val="28"/>
              </w:rPr>
              <w:t>, победитель</w:t>
            </w:r>
          </w:p>
        </w:tc>
        <w:tc>
          <w:tcPr>
            <w:tcW w:w="4927" w:type="dxa"/>
            <w:shd w:val="clear" w:color="auto" w:fill="auto"/>
          </w:tcPr>
          <w:p w:rsidR="000A030F" w:rsidRPr="00D539E6" w:rsidRDefault="000B495A" w:rsidP="00EA6032">
            <w:pPr>
              <w:rPr>
                <w:bCs/>
                <w:sz w:val="28"/>
                <w:szCs w:val="28"/>
              </w:rPr>
            </w:pPr>
            <w:r>
              <w:rPr>
                <w:bCs/>
                <w:sz w:val="28"/>
                <w:szCs w:val="28"/>
              </w:rPr>
              <w:t>1</w:t>
            </w:r>
            <w:r w:rsidR="000A030F">
              <w:rPr>
                <w:bCs/>
                <w:sz w:val="28"/>
                <w:szCs w:val="28"/>
              </w:rPr>
              <w:t>0 класс, МБОУ «Гимназия № 1» г. Мончегорска</w:t>
            </w:r>
          </w:p>
        </w:tc>
      </w:tr>
    </w:tbl>
    <w:p w:rsidR="000A030F" w:rsidRPr="004B41AF" w:rsidRDefault="000A030F" w:rsidP="000A030F">
      <w:pPr>
        <w:spacing w:line="360" w:lineRule="auto"/>
        <w:ind w:firstLine="709"/>
        <w:jc w:val="both"/>
        <w:rPr>
          <w:sz w:val="20"/>
          <w:szCs w:val="28"/>
        </w:rPr>
      </w:pPr>
    </w:p>
    <w:p w:rsidR="007C1D88" w:rsidRDefault="007C1D88" w:rsidP="000A4C13">
      <w:pPr>
        <w:ind w:firstLine="540"/>
        <w:jc w:val="center"/>
        <w:rPr>
          <w:b/>
          <w:i/>
          <w:sz w:val="28"/>
          <w:szCs w:val="28"/>
        </w:rPr>
      </w:pPr>
      <w:r w:rsidRPr="000A4C13">
        <w:rPr>
          <w:b/>
          <w:i/>
          <w:sz w:val="28"/>
          <w:szCs w:val="28"/>
        </w:rPr>
        <w:t>4. Анализ результатов выполнения отдельных заданий</w:t>
      </w:r>
      <w:r w:rsidR="000A4C13">
        <w:rPr>
          <w:b/>
          <w:i/>
          <w:sz w:val="28"/>
          <w:szCs w:val="28"/>
        </w:rPr>
        <w:t xml:space="preserve"> регионального этапа </w:t>
      </w:r>
      <w:proofErr w:type="spellStart"/>
      <w:r w:rsidR="000A4C13">
        <w:rPr>
          <w:b/>
          <w:i/>
          <w:sz w:val="28"/>
          <w:szCs w:val="28"/>
        </w:rPr>
        <w:t>ВсОШ</w:t>
      </w:r>
      <w:proofErr w:type="spellEnd"/>
      <w:r w:rsidR="000A4C13">
        <w:rPr>
          <w:b/>
          <w:i/>
          <w:sz w:val="28"/>
          <w:szCs w:val="28"/>
        </w:rPr>
        <w:t xml:space="preserve"> по физике </w:t>
      </w:r>
    </w:p>
    <w:p w:rsidR="000A4C13" w:rsidRPr="000A4C13" w:rsidRDefault="000A4C13" w:rsidP="000A4C13">
      <w:pPr>
        <w:ind w:firstLine="540"/>
        <w:jc w:val="center"/>
        <w:rPr>
          <w:i/>
          <w:sz w:val="28"/>
          <w:szCs w:val="28"/>
        </w:rPr>
      </w:pPr>
    </w:p>
    <w:p w:rsidR="003E4D8B" w:rsidRDefault="005A7345" w:rsidP="000B36A2">
      <w:pPr>
        <w:pStyle w:val="20"/>
        <w:spacing w:line="360" w:lineRule="auto"/>
        <w:ind w:firstLine="567"/>
        <w:rPr>
          <w:spacing w:val="0"/>
          <w:sz w:val="28"/>
          <w:szCs w:val="28"/>
        </w:rPr>
      </w:pPr>
      <w:r>
        <w:rPr>
          <w:spacing w:val="0"/>
          <w:sz w:val="28"/>
          <w:szCs w:val="28"/>
        </w:rPr>
        <w:t>Сравнение выполнения заданий регионального и муниципального этапов некорректно, так как на региональном уровне представлен более широкий перечень элементов содержания, номера заданий не сходны по тематической направленности и уровню трудности</w:t>
      </w:r>
      <w:r w:rsidR="00793875">
        <w:rPr>
          <w:spacing w:val="0"/>
          <w:sz w:val="28"/>
          <w:szCs w:val="28"/>
        </w:rPr>
        <w:t>, а также количественный и качественный составы участников на каждом этапе различен</w:t>
      </w:r>
      <w:r>
        <w:rPr>
          <w:spacing w:val="0"/>
          <w:sz w:val="28"/>
          <w:szCs w:val="28"/>
        </w:rPr>
        <w:t>.</w:t>
      </w:r>
      <w:r w:rsidR="000B36A2" w:rsidRPr="001F5FAB">
        <w:rPr>
          <w:spacing w:val="0"/>
          <w:sz w:val="28"/>
          <w:szCs w:val="28"/>
        </w:rPr>
        <w:t xml:space="preserve"> </w:t>
      </w:r>
      <w:r w:rsidR="003E4D8B">
        <w:rPr>
          <w:spacing w:val="0"/>
          <w:sz w:val="28"/>
          <w:szCs w:val="28"/>
        </w:rPr>
        <w:t>На муниципальном уровне отсутствует экспериментальный тур.</w:t>
      </w:r>
    </w:p>
    <w:p w:rsidR="000A030F" w:rsidRDefault="000A030F" w:rsidP="003C558C">
      <w:pPr>
        <w:autoSpaceDE w:val="0"/>
        <w:autoSpaceDN w:val="0"/>
        <w:adjustRightInd w:val="0"/>
        <w:spacing w:line="360" w:lineRule="auto"/>
        <w:ind w:firstLine="709"/>
        <w:jc w:val="both"/>
        <w:rPr>
          <w:sz w:val="28"/>
          <w:szCs w:val="28"/>
        </w:rPr>
      </w:pPr>
      <w:r>
        <w:rPr>
          <w:sz w:val="28"/>
          <w:szCs w:val="28"/>
        </w:rPr>
        <w:lastRenderedPageBreak/>
        <w:t>Участники возрастной параллели 9 классов со всеми заданиями теоретического тура справились недостаточно эффективно. При решении задания 1, построенного на материале раздела «Механика», требовалось проанализировать движение осколков, разлетающихся над поверхностью земли на некоторой высоте. Основное затруднение учащихся было связано с недостаточным уровнем сформированности перехода из одной системы отсчета в другую так, чтобы одно из рассматриваемых тел оказалось неподвижным (переход в его собственную систему отсчета). Данная операция позволяла проанализировать движение остальных тел.</w:t>
      </w:r>
      <w:r w:rsidR="00B71112">
        <w:rPr>
          <w:sz w:val="28"/>
          <w:szCs w:val="28"/>
        </w:rPr>
        <w:t xml:space="preserve"> Следует отметить, что в решении задачи требовалось применить обширные геометрические навыки.</w:t>
      </w:r>
    </w:p>
    <w:p w:rsidR="001B6D59" w:rsidRDefault="001B6D59" w:rsidP="003C558C">
      <w:pPr>
        <w:autoSpaceDE w:val="0"/>
        <w:autoSpaceDN w:val="0"/>
        <w:adjustRightInd w:val="0"/>
        <w:spacing w:line="360" w:lineRule="auto"/>
        <w:ind w:firstLine="709"/>
        <w:jc w:val="both"/>
        <w:rPr>
          <w:sz w:val="28"/>
          <w:szCs w:val="28"/>
        </w:rPr>
      </w:pPr>
      <w:r>
        <w:rPr>
          <w:sz w:val="28"/>
          <w:szCs w:val="28"/>
        </w:rPr>
        <w:t xml:space="preserve">Задание № 2 включало описание механической системы, состоящей из трех легких пружин и двух легких стержней. Большая часть участников не приступила к ее решению. В представленных попытках анализа задач девятиклассники делали попытку записать правило моментов. Но системные ошибки курса физики, связанные с неверным введением в 7 классе правила моментов приводило их к ошибке. Участники не учитывали, что один из рычагов (верхний) должен быть под наклоном, и одна из пружин сжимается. </w:t>
      </w:r>
      <w:r w:rsidR="007C0867">
        <w:rPr>
          <w:sz w:val="28"/>
          <w:szCs w:val="28"/>
        </w:rPr>
        <w:t xml:space="preserve">Не учли школьники и возможность двух вариантов </w:t>
      </w:r>
      <w:r w:rsidR="005C4388">
        <w:rPr>
          <w:sz w:val="28"/>
          <w:szCs w:val="28"/>
        </w:rPr>
        <w:t xml:space="preserve">решения </w:t>
      </w:r>
      <w:r w:rsidR="007C0867">
        <w:rPr>
          <w:sz w:val="28"/>
          <w:szCs w:val="28"/>
        </w:rPr>
        <w:t xml:space="preserve">– </w:t>
      </w:r>
      <w:r w:rsidR="005C4388">
        <w:rPr>
          <w:sz w:val="28"/>
          <w:szCs w:val="28"/>
        </w:rPr>
        <w:t xml:space="preserve">девятиклассники не увидели возможность двух </w:t>
      </w:r>
      <w:r w:rsidR="007C0867">
        <w:rPr>
          <w:sz w:val="28"/>
          <w:szCs w:val="28"/>
        </w:rPr>
        <w:t>положений пружин. Кроме того, допущены ошибки в расстановке сил, действующих на рычаги.</w:t>
      </w:r>
    </w:p>
    <w:p w:rsidR="007C0867" w:rsidRDefault="007C0867" w:rsidP="003C558C">
      <w:pPr>
        <w:autoSpaceDE w:val="0"/>
        <w:autoSpaceDN w:val="0"/>
        <w:adjustRightInd w:val="0"/>
        <w:spacing w:line="360" w:lineRule="auto"/>
        <w:ind w:firstLine="709"/>
        <w:jc w:val="both"/>
        <w:rPr>
          <w:sz w:val="28"/>
          <w:szCs w:val="28"/>
        </w:rPr>
      </w:pPr>
      <w:r>
        <w:rPr>
          <w:sz w:val="28"/>
          <w:szCs w:val="28"/>
        </w:rPr>
        <w:t>Наиболее доступной для успешного решения выступала задача № 3, в которой требовалось применить уравнение теплового баланса. Но данная закономерность усложнялась необходимостью предварительного анализа</w:t>
      </w:r>
      <w:r w:rsidR="005C4388">
        <w:rPr>
          <w:sz w:val="28"/>
          <w:szCs w:val="28"/>
        </w:rPr>
        <w:t xml:space="preserve"> процессов, происходящих с жидкостью, переливаемой из сосуда в сосуд. Участникам требовалось подробно проанализировать изменение количества жидкости в сосудах и сравнить начальное количество и конечное в каждой из емкостей. Недостатки в логических выводах привели к ошибочному применению уравнения теплового баланса.</w:t>
      </w:r>
    </w:p>
    <w:p w:rsidR="005C4388" w:rsidRDefault="005C4388" w:rsidP="003C558C">
      <w:pPr>
        <w:autoSpaceDE w:val="0"/>
        <w:autoSpaceDN w:val="0"/>
        <w:adjustRightInd w:val="0"/>
        <w:spacing w:line="360" w:lineRule="auto"/>
        <w:ind w:firstLine="709"/>
        <w:jc w:val="both"/>
        <w:rPr>
          <w:sz w:val="28"/>
          <w:szCs w:val="28"/>
        </w:rPr>
      </w:pPr>
      <w:r>
        <w:rPr>
          <w:sz w:val="28"/>
          <w:szCs w:val="28"/>
        </w:rPr>
        <w:lastRenderedPageBreak/>
        <w:t>Никто из участников в возрастной параллели 9 классов не приступили к решению задания № 4. В ней предлагалось рассмотреть кольцо с известным удельным сопротивлением, которое увеличивается  от одной точки до другой по известному закону. В целом решение в большей мере включало в себя геометрические соотношения, физические законы и закономерности использовались опосредованно, так как использовалось лишь заранее заданное соотношение. Как следствие недостаточный уровень сформированности знаний из области геометрии выступило препятствием к решению</w:t>
      </w:r>
      <w:r w:rsidR="002D6C4A">
        <w:rPr>
          <w:sz w:val="28"/>
          <w:szCs w:val="28"/>
        </w:rPr>
        <w:t>.</w:t>
      </w:r>
    </w:p>
    <w:p w:rsidR="002D6C4A" w:rsidRDefault="002D6C4A" w:rsidP="003C558C">
      <w:pPr>
        <w:autoSpaceDE w:val="0"/>
        <w:autoSpaceDN w:val="0"/>
        <w:adjustRightInd w:val="0"/>
        <w:spacing w:line="360" w:lineRule="auto"/>
        <w:ind w:firstLine="709"/>
        <w:jc w:val="both"/>
        <w:rPr>
          <w:sz w:val="28"/>
          <w:szCs w:val="28"/>
        </w:rPr>
      </w:pPr>
      <w:r>
        <w:rPr>
          <w:sz w:val="28"/>
          <w:szCs w:val="28"/>
        </w:rPr>
        <w:t>Последняя задача теоретического тура № 5, построенная на материале раздела «Элементы оптики». Несмотря на то, что при ее решении требовалось лишь использовать знания о построении хода лучей в тонких линзах, участники не справились с ее выполнением. Причиной выступило то, что навыков решения данного типа задач у учащихся нет, кроме того, необходимо было выдерживать при геометрических построениях строгую логику в обосновании расположения главной оптической оси, фокусов линзы, ее положения, типа.</w:t>
      </w:r>
    </w:p>
    <w:p w:rsidR="00A30D5C" w:rsidRDefault="003C558C" w:rsidP="003C558C">
      <w:pPr>
        <w:autoSpaceDE w:val="0"/>
        <w:autoSpaceDN w:val="0"/>
        <w:adjustRightInd w:val="0"/>
        <w:spacing w:line="360" w:lineRule="auto"/>
        <w:ind w:firstLine="709"/>
        <w:jc w:val="both"/>
        <w:rPr>
          <w:sz w:val="28"/>
          <w:szCs w:val="28"/>
        </w:rPr>
      </w:pPr>
      <w:r>
        <w:rPr>
          <w:sz w:val="28"/>
          <w:szCs w:val="28"/>
        </w:rPr>
        <w:t>Учащиеся 10 классов наиболее эффек</w:t>
      </w:r>
      <w:r w:rsidR="00AD77E4">
        <w:rPr>
          <w:sz w:val="28"/>
          <w:szCs w:val="28"/>
        </w:rPr>
        <w:t>тивно справились с заданием № 2 и 4. Вторая задач была выстроена на элементах содержания раздела «Молекулярная физика. Термодинамика». В ней требовалось лишь составить уравнение равновесия для поршня, что требовало использования близкого к стандартному алгоритму. Отличие заключалось в том, что площадь, по которой давит газ на поршень в разных случаях была различной. Как результат, возникала необходимость составления и решения квадратного уравнения. Данный этап был реализован частью участников. Второе уравнение, которое использовалось в решении, достаточно хорошо изучено учащимися в текущем учебном году</w:t>
      </w:r>
      <w:r w:rsidR="00A30D5C">
        <w:rPr>
          <w:sz w:val="28"/>
          <w:szCs w:val="28"/>
        </w:rPr>
        <w:t>.</w:t>
      </w:r>
    </w:p>
    <w:p w:rsidR="00A30D5C" w:rsidRDefault="00A30D5C" w:rsidP="003C558C">
      <w:pPr>
        <w:autoSpaceDE w:val="0"/>
        <w:autoSpaceDN w:val="0"/>
        <w:adjustRightInd w:val="0"/>
        <w:spacing w:line="360" w:lineRule="auto"/>
        <w:ind w:firstLine="709"/>
        <w:jc w:val="both"/>
        <w:rPr>
          <w:sz w:val="28"/>
          <w:szCs w:val="28"/>
        </w:rPr>
      </w:pPr>
      <w:r>
        <w:rPr>
          <w:sz w:val="28"/>
          <w:szCs w:val="28"/>
        </w:rPr>
        <w:t xml:space="preserve">С задачей № 4, построенной на элементах содержания раздела «Электродинамика. Оптика». Учащимся предлагалось восстановить оптический центр и положение линзы. Решение предполагало наличие </w:t>
      </w:r>
      <w:r>
        <w:rPr>
          <w:sz w:val="28"/>
          <w:szCs w:val="28"/>
        </w:rPr>
        <w:lastRenderedPageBreak/>
        <w:t>сформированных графических приемов, основанных на з9нании учащимися основных характеристик при построении хода лучей в тонких линзах. Какие-либо другие закономерности в задании не использовались. Если с нахождением положения оптического центра ряд учащихся справился, то определить положение линзы возникли затруднения. Возможные причины связаны с недостатком опыта учащихся по построению сложных изображений в линзах. При этом данная тема рассматривалась учащимися лишь в 8 классе.</w:t>
      </w:r>
    </w:p>
    <w:p w:rsidR="00C955A8" w:rsidRDefault="00A30D5C" w:rsidP="006D22BF">
      <w:pPr>
        <w:autoSpaceDE w:val="0"/>
        <w:autoSpaceDN w:val="0"/>
        <w:adjustRightInd w:val="0"/>
        <w:spacing w:line="360" w:lineRule="auto"/>
        <w:ind w:firstLine="709"/>
        <w:jc w:val="both"/>
        <w:rPr>
          <w:sz w:val="28"/>
          <w:szCs w:val="28"/>
        </w:rPr>
      </w:pPr>
      <w:r>
        <w:rPr>
          <w:sz w:val="28"/>
          <w:szCs w:val="28"/>
        </w:rPr>
        <w:t>Содержание задачи № 1 выстраивалось на элементах содержания, связанных с уравнением теплового баланса и теплопроводности. В условии учащи</w:t>
      </w:r>
      <w:r w:rsidR="006D22BF">
        <w:rPr>
          <w:sz w:val="28"/>
          <w:szCs w:val="28"/>
        </w:rPr>
        <w:t xml:space="preserve">мся предлагалось подробное описание ситуации, из которой требовалось сформировать самостоятельно аналитическую запись зависимостей физических величин, имея их словесное описание. С данным этапом некоторые участники справились. Затруднения возникли при составлении уравнения теплового баланса: учащиеся путали понятия количества теплоты и поток тепла, редко используемое в образовательной деятельности. Не все участники учли разницу площадей магнитов, что являлось результатом недостаточно внимательного прочтения условия. Затруднения были связаны с записью обобщенной зависимости для </w:t>
      </w:r>
      <w:r w:rsidR="006D22BF">
        <w:rPr>
          <w:sz w:val="28"/>
          <w:szCs w:val="28"/>
          <w:lang w:val="en-US"/>
        </w:rPr>
        <w:t>n</w:t>
      </w:r>
      <w:r w:rsidR="006D22BF">
        <w:rPr>
          <w:sz w:val="28"/>
          <w:szCs w:val="28"/>
        </w:rPr>
        <w:t xml:space="preserve">-го магнита. Один из участников верно смог провести математические преобразования и расчеты. Остальные участники остановились на данном шаге. </w:t>
      </w:r>
    </w:p>
    <w:p w:rsidR="006D22BF" w:rsidRDefault="006D22BF" w:rsidP="006D22BF">
      <w:pPr>
        <w:autoSpaceDE w:val="0"/>
        <w:autoSpaceDN w:val="0"/>
        <w:adjustRightInd w:val="0"/>
        <w:spacing w:line="360" w:lineRule="auto"/>
        <w:ind w:firstLine="709"/>
        <w:jc w:val="both"/>
        <w:rPr>
          <w:sz w:val="28"/>
          <w:szCs w:val="28"/>
        </w:rPr>
      </w:pPr>
      <w:r>
        <w:rPr>
          <w:sz w:val="28"/>
          <w:szCs w:val="28"/>
        </w:rPr>
        <w:t xml:space="preserve">Задание № 3 вызвало максимальные затруднения у участников. Описанная в задании ситуация была оторвана от реальных условий, требовалось грамотно составить модель предлагаемой ситуации. Участники не смогли записать зависимость для реактивной силы. Как следствие, участники не смогли верно записать второй закон Ньютона. Если уравнения для кинематических величин у участников вызвали лишь незначительные трудности, то запись соотношения для массового расхода </w:t>
      </w:r>
      <w:r w:rsidR="00863A5D">
        <w:rPr>
          <w:sz w:val="28"/>
          <w:szCs w:val="28"/>
        </w:rPr>
        <w:t xml:space="preserve">учащимися не была выполнена. Кроме того, для учащихся понятия </w:t>
      </w:r>
      <w:r w:rsidR="00863A5D">
        <w:rPr>
          <w:sz w:val="28"/>
          <w:szCs w:val="28"/>
        </w:rPr>
        <w:lastRenderedPageBreak/>
        <w:t>массового расхода и массы являлись идентичными. Ошибка выявлена и при  описании условия минимальности. Вообще в решении авторском представлено данное описание, но в образовательной деятельности с подобными задачами участники не встречались. В одной из работ была попытка решения уравнения, полученное из авторского решения, но именно исследование решение на возможные варианты представления ситуации (несколько вариантов решения) не было учтено десятиклассниками.</w:t>
      </w:r>
    </w:p>
    <w:p w:rsidR="00863A5D" w:rsidRDefault="00863A5D" w:rsidP="005B5EF8">
      <w:pPr>
        <w:autoSpaceDE w:val="0"/>
        <w:autoSpaceDN w:val="0"/>
        <w:adjustRightInd w:val="0"/>
        <w:spacing w:line="360" w:lineRule="auto"/>
        <w:ind w:firstLine="709"/>
        <w:jc w:val="both"/>
        <w:rPr>
          <w:sz w:val="28"/>
          <w:szCs w:val="28"/>
        </w:rPr>
      </w:pPr>
      <w:r>
        <w:rPr>
          <w:sz w:val="28"/>
          <w:szCs w:val="28"/>
        </w:rPr>
        <w:t xml:space="preserve">Завершающая задача № 5 выстраивалась на элементах содержания раздела «Электродинамика. Законы постоянного тока». Все законы и закономерности, которые необходимо было использовать при решении (законы Кирхгофа, узловые потенциалы), присутствуют в программе подготовки к </w:t>
      </w:r>
      <w:proofErr w:type="spellStart"/>
      <w:r>
        <w:rPr>
          <w:sz w:val="28"/>
          <w:szCs w:val="28"/>
        </w:rPr>
        <w:t>ВсОШ</w:t>
      </w:r>
      <w:proofErr w:type="spellEnd"/>
      <w:r>
        <w:rPr>
          <w:sz w:val="28"/>
          <w:szCs w:val="28"/>
        </w:rPr>
        <w:t>, но при недостаточной подготовке, базирующейся только на программе школьного курса физики, решение задачи было невозможно – данные вопросы рассматриваются к концу 10 класса и не всегда включаются в курс профильной физики.</w:t>
      </w:r>
    </w:p>
    <w:p w:rsidR="00CF3F66" w:rsidRDefault="005B5EF8" w:rsidP="005B5EF8">
      <w:pPr>
        <w:autoSpaceDE w:val="0"/>
        <w:autoSpaceDN w:val="0"/>
        <w:adjustRightInd w:val="0"/>
        <w:spacing w:line="360" w:lineRule="auto"/>
        <w:ind w:firstLine="709"/>
        <w:jc w:val="both"/>
        <w:rPr>
          <w:sz w:val="28"/>
          <w:szCs w:val="28"/>
        </w:rPr>
      </w:pPr>
      <w:r>
        <w:rPr>
          <w:sz w:val="28"/>
          <w:szCs w:val="28"/>
        </w:rPr>
        <w:t xml:space="preserve">Учащиеся 11 классов </w:t>
      </w:r>
      <w:r w:rsidR="00CF3F66">
        <w:rPr>
          <w:sz w:val="28"/>
          <w:szCs w:val="28"/>
        </w:rPr>
        <w:t xml:space="preserve">при выполнении всех заданий продемонстрировали низкий уровень подготовки, набрав лишь отдельные баллы и не представив ни в одной из задач осознанную физическую модель ее решения. В задании № 1 требовалось использовать знания из области механики. Никто из участников, решая задачу, не доказал, что треугольник прямоугольный. Выпускники основывались на предположении. Был использован более сложный для данной ситуации способ рассмотрения через анализ действующих сил, расставить которые участники не смогли. Энергетический способ не был использован полностью. </w:t>
      </w:r>
    </w:p>
    <w:p w:rsidR="00CF3F66" w:rsidRDefault="00CF3F66" w:rsidP="005B5EF8">
      <w:pPr>
        <w:autoSpaceDE w:val="0"/>
        <w:autoSpaceDN w:val="0"/>
        <w:adjustRightInd w:val="0"/>
        <w:spacing w:line="360" w:lineRule="auto"/>
        <w:ind w:firstLine="709"/>
        <w:jc w:val="both"/>
        <w:rPr>
          <w:sz w:val="28"/>
          <w:szCs w:val="28"/>
        </w:rPr>
      </w:pPr>
      <w:r>
        <w:rPr>
          <w:sz w:val="28"/>
          <w:szCs w:val="28"/>
        </w:rPr>
        <w:t>В задании № 2 предполагалось рассмотреть процессы в термодинамической системе. Участники должны были при решении использовать закономерности для работы газа, первое начало термодинамики и уравнение Менделеева-</w:t>
      </w:r>
      <w:proofErr w:type="spellStart"/>
      <w:r>
        <w:rPr>
          <w:sz w:val="28"/>
          <w:szCs w:val="28"/>
        </w:rPr>
        <w:t>Клапейрона</w:t>
      </w:r>
      <w:proofErr w:type="spellEnd"/>
      <w:r>
        <w:rPr>
          <w:sz w:val="28"/>
          <w:szCs w:val="28"/>
        </w:rPr>
        <w:t xml:space="preserve">. Выпускники при рассмотрении задачи пытались представить решение для иной ситуации, с </w:t>
      </w:r>
      <w:r>
        <w:rPr>
          <w:sz w:val="28"/>
          <w:szCs w:val="28"/>
        </w:rPr>
        <w:lastRenderedPageBreak/>
        <w:t>которой сталкивались в образовательной деятельности – одиннадцатиклассники брали постоянное количество газа, в то время как по условию задания атмосферный воздух проникал в сосуд через трубку – система была открыта, количество вещества увеличивалось, и за счет данного процесса совершалась работа. Нестандартным являлся именно процесс совершения работы проникающим атмосферным воздухом.</w:t>
      </w:r>
    </w:p>
    <w:p w:rsidR="00CF3F66" w:rsidRDefault="008F1FCF" w:rsidP="005B5EF8">
      <w:pPr>
        <w:autoSpaceDE w:val="0"/>
        <w:autoSpaceDN w:val="0"/>
        <w:adjustRightInd w:val="0"/>
        <w:spacing w:line="360" w:lineRule="auto"/>
        <w:ind w:firstLine="709"/>
        <w:jc w:val="both"/>
        <w:rPr>
          <w:sz w:val="28"/>
          <w:szCs w:val="28"/>
        </w:rPr>
      </w:pPr>
      <w:r>
        <w:rPr>
          <w:sz w:val="28"/>
          <w:szCs w:val="28"/>
        </w:rPr>
        <w:t>Задание № 3 включало описание плоского конденсатора. При известной плотности заряда требовалось определить разность потенциалов между центральными и крайними точками пластин. Участники не использовали связь меду напряженностью и разностью потенциалов, а также соотношение для напряженности между двумя бесконечными плоскостями. Выпускники не учли, что поле</w:t>
      </w:r>
      <w:r w:rsidR="00616F57">
        <w:rPr>
          <w:sz w:val="28"/>
          <w:szCs w:val="28"/>
        </w:rPr>
        <w:t xml:space="preserve"> пластин неоднородное на краю пластин. </w:t>
      </w:r>
    </w:p>
    <w:p w:rsidR="00616F57" w:rsidRDefault="00616F57" w:rsidP="005B5EF8">
      <w:pPr>
        <w:autoSpaceDE w:val="0"/>
        <w:autoSpaceDN w:val="0"/>
        <w:adjustRightInd w:val="0"/>
        <w:spacing w:line="360" w:lineRule="auto"/>
        <w:ind w:firstLine="709"/>
        <w:jc w:val="both"/>
        <w:rPr>
          <w:sz w:val="28"/>
          <w:szCs w:val="28"/>
        </w:rPr>
      </w:pPr>
      <w:r>
        <w:rPr>
          <w:sz w:val="28"/>
          <w:szCs w:val="28"/>
        </w:rPr>
        <w:t>Наибольшие затруднения вызвало решение задания № 4 о движении металлической заряженной «гантели» в неоднородном магнитном поле. Сама физическая модель решения задачи для учащихся оказалась не осознанной, так как требовала значительных логических выводов. Так, при движении гантели возникает вторая сила Лоренца, направленная в сторону, противоположную начальной скорости, и уменьшающая скорость вращения. Были ошибочные попытки использовать кинематические уравнения для равноускоренного движения, так как сила являлась непостоянной, и, как следствие, ускорение также должно меняться. Эта характеристика накладывала запрет на использование кинематики, выводимой из законов Ньютона. В авторском решении разработчиков предлагались уравнения, записанные в дифференциальной форме, недоступной участникам нашего региона.</w:t>
      </w:r>
    </w:p>
    <w:p w:rsidR="00616F57" w:rsidRDefault="00616F57" w:rsidP="005B5EF8">
      <w:pPr>
        <w:autoSpaceDE w:val="0"/>
        <w:autoSpaceDN w:val="0"/>
        <w:adjustRightInd w:val="0"/>
        <w:spacing w:line="360" w:lineRule="auto"/>
        <w:ind w:firstLine="709"/>
        <w:jc w:val="both"/>
        <w:rPr>
          <w:sz w:val="28"/>
          <w:szCs w:val="28"/>
        </w:rPr>
      </w:pPr>
      <w:r>
        <w:rPr>
          <w:sz w:val="28"/>
          <w:szCs w:val="28"/>
        </w:rPr>
        <w:t xml:space="preserve">Завершающая задача была построена на элементах раздела «Электродинамика. Оптика». Особенностью являлось то, что часть рисунков представляла собой не точки или линейные объекты, а окружность с ее эллиптическим изображением. Никто из участников не </w:t>
      </w:r>
      <w:r>
        <w:rPr>
          <w:sz w:val="28"/>
          <w:szCs w:val="28"/>
        </w:rPr>
        <w:lastRenderedPageBreak/>
        <w:t>справился с определением оптического центра – верное направление лучей, плоскости линзы выпускники не смогли выполнить. Как следствие, задача участниками не была решена.</w:t>
      </w:r>
    </w:p>
    <w:p w:rsidR="003C558C" w:rsidRDefault="004B404E" w:rsidP="00EA6032">
      <w:pPr>
        <w:autoSpaceDE w:val="0"/>
        <w:autoSpaceDN w:val="0"/>
        <w:adjustRightInd w:val="0"/>
        <w:spacing w:line="360" w:lineRule="auto"/>
        <w:ind w:firstLine="709"/>
        <w:jc w:val="both"/>
        <w:rPr>
          <w:sz w:val="28"/>
          <w:szCs w:val="28"/>
        </w:rPr>
      </w:pPr>
      <w:r>
        <w:rPr>
          <w:sz w:val="28"/>
          <w:szCs w:val="28"/>
        </w:rPr>
        <w:t xml:space="preserve">Практический тур олимпиады позволил ряду учащихся эффективнее, чем в ходе выполнения заданий теоретического тура, справиться с предложенными задачами. </w:t>
      </w:r>
      <w:r w:rsidR="00AB755B">
        <w:rPr>
          <w:sz w:val="28"/>
          <w:szCs w:val="28"/>
        </w:rPr>
        <w:t xml:space="preserve">В большинстве работ были представлены </w:t>
      </w:r>
      <w:r w:rsidR="00EA6032">
        <w:rPr>
          <w:sz w:val="28"/>
          <w:szCs w:val="28"/>
        </w:rPr>
        <w:t>попытки решения</w:t>
      </w:r>
      <w:r w:rsidR="00AB755B">
        <w:rPr>
          <w:sz w:val="28"/>
          <w:szCs w:val="28"/>
        </w:rPr>
        <w:t xml:space="preserve">. </w:t>
      </w:r>
      <w:r w:rsidR="00EA6032">
        <w:rPr>
          <w:sz w:val="28"/>
          <w:szCs w:val="28"/>
        </w:rPr>
        <w:t xml:space="preserve">Дл участников 9, 10 и 11 классов </w:t>
      </w:r>
      <w:r w:rsidR="002D6C4A">
        <w:rPr>
          <w:sz w:val="28"/>
          <w:szCs w:val="28"/>
        </w:rPr>
        <w:t xml:space="preserve">одна из задач была </w:t>
      </w:r>
      <w:r w:rsidR="00EA6032">
        <w:rPr>
          <w:sz w:val="28"/>
          <w:szCs w:val="28"/>
        </w:rPr>
        <w:t xml:space="preserve">общая, при этом критерии ее оценивания для каждой параллели отличались. </w:t>
      </w:r>
      <w:r w:rsidR="002D6C4A">
        <w:rPr>
          <w:sz w:val="28"/>
          <w:szCs w:val="28"/>
        </w:rPr>
        <w:t xml:space="preserve">В рамках данной задачи предлагался «серый» ящик, включавший известный перечень элементов: источник ЭДС (батарейки «Крона»), два резистора. Предлагалось определить параметры цепи и способ соединения. Большинство участников всех параллелей приступили к выполнению задания. Учащиеся последовательно соединяли между собой выводы, закрепленные на поверхности «серого» ящика, определяли параметры. В большинстве работ учащиеся верно определили, что в одном из подключений отсутствует источник, измерили силу тока. Основным препятствием для учащихся 9 и 10 классов, а также для ряда участников 11 класса, недостаточно хорошо подготовленных к олимпиаде, препятствием выступило незнание закона Ома для полной цепи. </w:t>
      </w:r>
      <w:r w:rsidR="00570EAE">
        <w:rPr>
          <w:sz w:val="28"/>
          <w:szCs w:val="28"/>
        </w:rPr>
        <w:t xml:space="preserve">Еще одной общей ошибкой для большинства участников явилось то, что параметры резисторов были сравнимы с внутренним сопротивлением </w:t>
      </w:r>
      <w:proofErr w:type="spellStart"/>
      <w:r w:rsidR="00570EAE">
        <w:rPr>
          <w:sz w:val="28"/>
          <w:szCs w:val="28"/>
        </w:rPr>
        <w:t>мультиметра</w:t>
      </w:r>
      <w:proofErr w:type="spellEnd"/>
      <w:r w:rsidR="00570EAE">
        <w:rPr>
          <w:sz w:val="28"/>
          <w:szCs w:val="28"/>
        </w:rPr>
        <w:t xml:space="preserve">, что оказалось неизвестным участникам – большинство из них </w:t>
      </w:r>
      <w:proofErr w:type="spellStart"/>
      <w:r w:rsidR="00570EAE">
        <w:rPr>
          <w:sz w:val="28"/>
          <w:szCs w:val="28"/>
        </w:rPr>
        <w:t>мультиметр</w:t>
      </w:r>
      <w:proofErr w:type="spellEnd"/>
      <w:r w:rsidR="00570EAE">
        <w:rPr>
          <w:sz w:val="28"/>
          <w:szCs w:val="28"/>
        </w:rPr>
        <w:t xml:space="preserve"> рассматривали как идеальный. </w:t>
      </w:r>
      <w:r w:rsidR="002D6C4A">
        <w:rPr>
          <w:sz w:val="28"/>
          <w:szCs w:val="28"/>
        </w:rPr>
        <w:t>Вместе с тем, в двух работах участников из одной и той же общеобразовательной организации г. Мурманска выявлено то, что участникам были известны параметры резисторов, которые необходимо было определить практически. Участники, видимо, подбирая значения напряжения, использовали верно измеренную силу тока, теоретическое знание о величине сопротивлений резисторов и ошибоч</w:t>
      </w:r>
      <w:r w:rsidR="00570EAE">
        <w:rPr>
          <w:sz w:val="28"/>
          <w:szCs w:val="28"/>
        </w:rPr>
        <w:t xml:space="preserve">ный закон Ома для участка цепи, пренебрегая сопротивлением самого </w:t>
      </w:r>
      <w:proofErr w:type="spellStart"/>
      <w:r w:rsidR="00570EAE">
        <w:rPr>
          <w:sz w:val="28"/>
          <w:szCs w:val="28"/>
        </w:rPr>
        <w:t>мультиметра</w:t>
      </w:r>
      <w:proofErr w:type="spellEnd"/>
      <w:r w:rsidR="00570EAE">
        <w:rPr>
          <w:sz w:val="28"/>
          <w:szCs w:val="28"/>
        </w:rPr>
        <w:t xml:space="preserve">, которое в рамках предлагаемого эксперимента играло </w:t>
      </w:r>
      <w:r w:rsidR="00570EAE">
        <w:rPr>
          <w:sz w:val="28"/>
          <w:szCs w:val="28"/>
        </w:rPr>
        <w:lastRenderedPageBreak/>
        <w:t xml:space="preserve">значительную роль. Как следствие, из неверного закона и неверного измерения напряжения, превышающего возможное (исходя из величины суммарного напряжения батареек) участники получили верное значение сопротивлений резисторов. Учитывая, что при подготовке практического тура технические специалисты были предупреждены о необходимости сохранения конфиденциальности данных, возникает вопрос о выполнении данного требования. </w:t>
      </w:r>
    </w:p>
    <w:p w:rsidR="00221182" w:rsidRDefault="00221182" w:rsidP="00EA6032">
      <w:pPr>
        <w:autoSpaceDE w:val="0"/>
        <w:autoSpaceDN w:val="0"/>
        <w:adjustRightInd w:val="0"/>
        <w:spacing w:line="360" w:lineRule="auto"/>
        <w:ind w:firstLine="709"/>
        <w:jc w:val="both"/>
        <w:rPr>
          <w:sz w:val="28"/>
          <w:szCs w:val="28"/>
        </w:rPr>
      </w:pPr>
      <w:r>
        <w:rPr>
          <w:sz w:val="28"/>
          <w:szCs w:val="28"/>
        </w:rPr>
        <w:t>Вторая задача для участников в параллели 9 классов вызвала большую трудность. Участники, несмотря на простое оборудование, которое было предоставлено для выполнения (предметное стекло, лупа, шприц с иглой), затруднились в выстраивании модели решения. Значительную часть недостатков в решении задания можно связать с невнимательным прочтением условия задания, пониманием характера погрешностей, возникающих при измерениях.</w:t>
      </w:r>
    </w:p>
    <w:p w:rsidR="00EA6032" w:rsidRDefault="00EA6032" w:rsidP="00EA6032">
      <w:pPr>
        <w:autoSpaceDE w:val="0"/>
        <w:autoSpaceDN w:val="0"/>
        <w:adjustRightInd w:val="0"/>
        <w:spacing w:line="360" w:lineRule="auto"/>
        <w:ind w:firstLine="709"/>
        <w:jc w:val="both"/>
        <w:rPr>
          <w:sz w:val="28"/>
          <w:szCs w:val="28"/>
        </w:rPr>
      </w:pPr>
      <w:r>
        <w:rPr>
          <w:sz w:val="28"/>
          <w:szCs w:val="28"/>
        </w:rPr>
        <w:t>Вторая задача для учащихся 10 класса Основную сложность представляла необходимость записи уравнения моментов в состоянии равновесия стержня. Многие учащиеся предложили верный способ решения, который не смогли математически обосновать. Вместе с тем, часть физической модели решения, которую могли предложить участники для определения объема стержня, можно было выполнить лишь одним способом через применение миллиметровой бумаги и методом прокатывания. Выбранные способы для определения объема вносил значительные погрешности (измерение объема вытесненной телом жидкости или методом прямого измерения листом миллиметровой бумаги</w:t>
      </w:r>
      <w:r w:rsidR="003F5AD9">
        <w:rPr>
          <w:sz w:val="28"/>
          <w:szCs w:val="28"/>
        </w:rPr>
        <w:t>)</w:t>
      </w:r>
      <w:r>
        <w:rPr>
          <w:sz w:val="28"/>
          <w:szCs w:val="28"/>
        </w:rPr>
        <w:t>.</w:t>
      </w:r>
    </w:p>
    <w:p w:rsidR="003F5AD9" w:rsidRDefault="003F5AD9" w:rsidP="00EA6032">
      <w:pPr>
        <w:autoSpaceDE w:val="0"/>
        <w:autoSpaceDN w:val="0"/>
        <w:adjustRightInd w:val="0"/>
        <w:spacing w:line="360" w:lineRule="auto"/>
        <w:ind w:firstLine="709"/>
        <w:jc w:val="both"/>
        <w:rPr>
          <w:bCs/>
          <w:sz w:val="28"/>
          <w:szCs w:val="28"/>
        </w:rPr>
      </w:pPr>
      <w:r>
        <w:rPr>
          <w:sz w:val="28"/>
          <w:szCs w:val="28"/>
        </w:rPr>
        <w:t xml:space="preserve">Вторая задача для участников параллели 11 класса предполагала анализ ситуации с опорой на процессы, происходящие с маятником. Все участники справились с определением периода колебаний вдоль парты и поперек парты. Несмотря на то, что в тексте заданий давалось описание периода при запуске маятника под углом. Как следствие, у участников возникли затруднения при решении данного элемента задания. Наибольшие </w:t>
      </w:r>
      <w:r>
        <w:rPr>
          <w:sz w:val="28"/>
          <w:szCs w:val="28"/>
        </w:rPr>
        <w:lastRenderedPageBreak/>
        <w:t>трудности возникли при построении графика. Основной причиной выступило отсутствие опыта, при котором рассматривалась зависимость не самих величин, а их логарифмов. Кроме того, возникли трудности для теоретического определения зависимостей при колебаниях маятника.</w:t>
      </w:r>
    </w:p>
    <w:p w:rsidR="00C970B7" w:rsidRPr="00452BE0" w:rsidRDefault="00C970B7" w:rsidP="00C970B7">
      <w:pPr>
        <w:pStyle w:val="20"/>
        <w:spacing w:line="360" w:lineRule="auto"/>
        <w:ind w:firstLine="567"/>
        <w:rPr>
          <w:spacing w:val="0"/>
          <w:sz w:val="28"/>
          <w:szCs w:val="28"/>
        </w:rPr>
      </w:pPr>
      <w:r>
        <w:rPr>
          <w:spacing w:val="0"/>
          <w:sz w:val="28"/>
          <w:szCs w:val="28"/>
        </w:rPr>
        <w:t xml:space="preserve">Подводя итог анализа выполнения заданий </w:t>
      </w:r>
      <w:proofErr w:type="spellStart"/>
      <w:r>
        <w:rPr>
          <w:spacing w:val="0"/>
          <w:sz w:val="28"/>
          <w:szCs w:val="28"/>
        </w:rPr>
        <w:t>ВсОШ</w:t>
      </w:r>
      <w:proofErr w:type="spellEnd"/>
      <w:r>
        <w:rPr>
          <w:spacing w:val="0"/>
          <w:sz w:val="28"/>
          <w:szCs w:val="28"/>
        </w:rPr>
        <w:t xml:space="preserve"> по физике, следует отметить, что системы заданий для каждой параллели отличались значительной сложностью, были </w:t>
      </w:r>
      <w:r w:rsidRPr="00452BE0">
        <w:rPr>
          <w:spacing w:val="0"/>
          <w:sz w:val="28"/>
          <w:szCs w:val="28"/>
        </w:rPr>
        <w:t>объемн</w:t>
      </w:r>
      <w:r>
        <w:rPr>
          <w:spacing w:val="0"/>
          <w:sz w:val="28"/>
          <w:szCs w:val="28"/>
        </w:rPr>
        <w:t>ы</w:t>
      </w:r>
      <w:r w:rsidRPr="00452BE0">
        <w:rPr>
          <w:spacing w:val="0"/>
          <w:sz w:val="28"/>
          <w:szCs w:val="28"/>
        </w:rPr>
        <w:t>. Задачи усложнены математически, а не физически, проверялось понимание не стандартных законов физики, а решени</w:t>
      </w:r>
      <w:r>
        <w:rPr>
          <w:spacing w:val="0"/>
          <w:sz w:val="28"/>
          <w:szCs w:val="28"/>
        </w:rPr>
        <w:t>е</w:t>
      </w:r>
      <w:r w:rsidRPr="00452BE0">
        <w:rPr>
          <w:spacing w:val="0"/>
          <w:sz w:val="28"/>
          <w:szCs w:val="28"/>
        </w:rPr>
        <w:t xml:space="preserve"> систем уравнений, </w:t>
      </w:r>
      <w:r>
        <w:rPr>
          <w:spacing w:val="0"/>
          <w:sz w:val="28"/>
          <w:szCs w:val="28"/>
        </w:rPr>
        <w:t xml:space="preserve">умение </w:t>
      </w:r>
      <w:r w:rsidRPr="00452BE0">
        <w:rPr>
          <w:spacing w:val="0"/>
          <w:sz w:val="28"/>
          <w:szCs w:val="28"/>
        </w:rPr>
        <w:t xml:space="preserve">выполнять математические преобразования. Задачи </w:t>
      </w:r>
      <w:r>
        <w:rPr>
          <w:spacing w:val="0"/>
          <w:sz w:val="28"/>
          <w:szCs w:val="28"/>
        </w:rPr>
        <w:t xml:space="preserve">включали </w:t>
      </w:r>
      <w:r w:rsidRPr="00452BE0">
        <w:rPr>
          <w:spacing w:val="0"/>
          <w:sz w:val="28"/>
          <w:szCs w:val="28"/>
        </w:rPr>
        <w:t>объемны</w:t>
      </w:r>
      <w:r>
        <w:rPr>
          <w:spacing w:val="0"/>
          <w:sz w:val="28"/>
          <w:szCs w:val="28"/>
        </w:rPr>
        <w:t>е</w:t>
      </w:r>
      <w:r w:rsidRPr="00452BE0">
        <w:rPr>
          <w:spacing w:val="0"/>
          <w:sz w:val="28"/>
          <w:szCs w:val="28"/>
        </w:rPr>
        <w:t xml:space="preserve"> </w:t>
      </w:r>
      <w:r>
        <w:rPr>
          <w:spacing w:val="0"/>
          <w:sz w:val="28"/>
          <w:szCs w:val="28"/>
        </w:rPr>
        <w:t xml:space="preserve">математические </w:t>
      </w:r>
      <w:r w:rsidRPr="00452BE0">
        <w:rPr>
          <w:spacing w:val="0"/>
          <w:sz w:val="28"/>
          <w:szCs w:val="28"/>
        </w:rPr>
        <w:t>преобразования</w:t>
      </w:r>
      <w:r w:rsidR="00570EAE">
        <w:rPr>
          <w:spacing w:val="0"/>
          <w:sz w:val="28"/>
          <w:szCs w:val="28"/>
        </w:rPr>
        <w:t>, знания геометрических соотношений</w:t>
      </w:r>
      <w:r w:rsidRPr="00452BE0">
        <w:rPr>
          <w:spacing w:val="0"/>
          <w:sz w:val="28"/>
          <w:szCs w:val="28"/>
        </w:rPr>
        <w:t>.</w:t>
      </w:r>
    </w:p>
    <w:p w:rsidR="003C558C" w:rsidRPr="009B7AD4" w:rsidRDefault="003C558C" w:rsidP="00E02C3E">
      <w:pPr>
        <w:pStyle w:val="a3"/>
        <w:spacing w:after="0" w:line="360" w:lineRule="auto"/>
        <w:ind w:firstLine="567"/>
        <w:jc w:val="both"/>
        <w:rPr>
          <w:bCs/>
          <w:sz w:val="8"/>
          <w:szCs w:val="8"/>
        </w:rPr>
      </w:pPr>
    </w:p>
    <w:p w:rsidR="000A4C13" w:rsidRDefault="007C1D88" w:rsidP="009B7AD4">
      <w:pPr>
        <w:pStyle w:val="a3"/>
        <w:spacing w:after="0"/>
        <w:ind w:firstLine="567"/>
        <w:jc w:val="center"/>
        <w:rPr>
          <w:b/>
          <w:bCs/>
          <w:sz w:val="28"/>
          <w:szCs w:val="28"/>
        </w:rPr>
      </w:pPr>
      <w:r w:rsidRPr="007C1D88">
        <w:rPr>
          <w:b/>
          <w:bCs/>
          <w:sz w:val="28"/>
          <w:szCs w:val="28"/>
        </w:rPr>
        <w:t>5. Дидактические единицы, умения и навыки</w:t>
      </w:r>
      <w:r>
        <w:rPr>
          <w:b/>
          <w:bCs/>
          <w:sz w:val="28"/>
          <w:szCs w:val="28"/>
        </w:rPr>
        <w:t>,</w:t>
      </w:r>
      <w:r w:rsidRPr="007C1D88">
        <w:rPr>
          <w:b/>
          <w:bCs/>
          <w:sz w:val="28"/>
          <w:szCs w:val="28"/>
        </w:rPr>
        <w:t xml:space="preserve"> наиболее успешно / неуспешно усвоенные и сформированные у участников олимпиады </w:t>
      </w:r>
    </w:p>
    <w:p w:rsidR="007C1D88" w:rsidRDefault="007C1D88" w:rsidP="009B7AD4">
      <w:pPr>
        <w:pStyle w:val="a3"/>
        <w:spacing w:after="0"/>
        <w:ind w:firstLine="567"/>
        <w:jc w:val="center"/>
        <w:rPr>
          <w:b/>
          <w:bCs/>
          <w:sz w:val="28"/>
          <w:szCs w:val="28"/>
        </w:rPr>
      </w:pPr>
      <w:r w:rsidRPr="007C1D88">
        <w:rPr>
          <w:b/>
          <w:bCs/>
          <w:sz w:val="28"/>
          <w:szCs w:val="28"/>
        </w:rPr>
        <w:t>по физике</w:t>
      </w:r>
    </w:p>
    <w:p w:rsidR="009B7AD4" w:rsidRPr="009B7AD4" w:rsidRDefault="009B7AD4" w:rsidP="009B7AD4">
      <w:pPr>
        <w:pStyle w:val="a3"/>
        <w:spacing w:after="0"/>
        <w:ind w:firstLine="567"/>
        <w:jc w:val="center"/>
        <w:rPr>
          <w:b/>
          <w:bCs/>
          <w:sz w:val="16"/>
          <w:szCs w:val="16"/>
        </w:rPr>
      </w:pPr>
    </w:p>
    <w:p w:rsidR="0073709E" w:rsidRDefault="00081463" w:rsidP="00B74614">
      <w:pPr>
        <w:pStyle w:val="a3"/>
        <w:spacing w:after="0" w:line="360" w:lineRule="auto"/>
        <w:ind w:firstLine="709"/>
        <w:jc w:val="both"/>
        <w:rPr>
          <w:bCs/>
          <w:sz w:val="28"/>
          <w:szCs w:val="28"/>
        </w:rPr>
      </w:pPr>
      <w:r w:rsidRPr="00E63563">
        <w:rPr>
          <w:bCs/>
          <w:sz w:val="28"/>
          <w:szCs w:val="28"/>
        </w:rPr>
        <w:t>Следует отметить элементы содержания, усвоение которых продемонстрировано</w:t>
      </w:r>
      <w:r>
        <w:rPr>
          <w:bCs/>
          <w:sz w:val="28"/>
          <w:szCs w:val="28"/>
        </w:rPr>
        <w:t xml:space="preserve"> учащимися на высоком уровне:</w:t>
      </w:r>
    </w:p>
    <w:p w:rsidR="00081463" w:rsidRDefault="00081463" w:rsidP="00081463">
      <w:pPr>
        <w:pStyle w:val="a3"/>
        <w:numPr>
          <w:ilvl w:val="0"/>
          <w:numId w:val="28"/>
        </w:numPr>
        <w:spacing w:after="0" w:line="360" w:lineRule="auto"/>
        <w:ind w:left="426"/>
        <w:jc w:val="both"/>
        <w:rPr>
          <w:bCs/>
          <w:sz w:val="28"/>
          <w:szCs w:val="28"/>
        </w:rPr>
      </w:pPr>
      <w:r>
        <w:rPr>
          <w:bCs/>
          <w:sz w:val="28"/>
          <w:szCs w:val="28"/>
        </w:rPr>
        <w:t>закон</w:t>
      </w:r>
      <w:r w:rsidR="00570EAE">
        <w:rPr>
          <w:bCs/>
          <w:sz w:val="28"/>
          <w:szCs w:val="28"/>
        </w:rPr>
        <w:t xml:space="preserve"> Ома для участка цепи</w:t>
      </w:r>
      <w:r>
        <w:rPr>
          <w:bCs/>
          <w:sz w:val="28"/>
          <w:szCs w:val="28"/>
        </w:rPr>
        <w:t>;</w:t>
      </w:r>
    </w:p>
    <w:p w:rsidR="00CD45EF" w:rsidRDefault="00CD45EF" w:rsidP="00081463">
      <w:pPr>
        <w:pStyle w:val="a3"/>
        <w:numPr>
          <w:ilvl w:val="0"/>
          <w:numId w:val="28"/>
        </w:numPr>
        <w:spacing w:after="0" w:line="360" w:lineRule="auto"/>
        <w:ind w:left="426"/>
        <w:jc w:val="both"/>
        <w:rPr>
          <w:bCs/>
          <w:sz w:val="28"/>
          <w:szCs w:val="28"/>
        </w:rPr>
      </w:pPr>
      <w:r>
        <w:rPr>
          <w:bCs/>
          <w:sz w:val="28"/>
          <w:szCs w:val="28"/>
        </w:rPr>
        <w:t>второй закон Ньютона;</w:t>
      </w:r>
    </w:p>
    <w:p w:rsidR="00570506" w:rsidRDefault="002D3849" w:rsidP="00081463">
      <w:pPr>
        <w:pStyle w:val="a3"/>
        <w:numPr>
          <w:ilvl w:val="0"/>
          <w:numId w:val="28"/>
        </w:numPr>
        <w:spacing w:after="0" w:line="360" w:lineRule="auto"/>
        <w:ind w:left="426"/>
        <w:jc w:val="both"/>
        <w:rPr>
          <w:bCs/>
          <w:sz w:val="28"/>
          <w:szCs w:val="28"/>
        </w:rPr>
      </w:pPr>
      <w:r>
        <w:rPr>
          <w:bCs/>
          <w:sz w:val="28"/>
          <w:szCs w:val="28"/>
        </w:rPr>
        <w:t>уравнение теплового баланса</w:t>
      </w:r>
      <w:r w:rsidR="00570506">
        <w:rPr>
          <w:bCs/>
          <w:sz w:val="28"/>
          <w:szCs w:val="28"/>
        </w:rPr>
        <w:t>;</w:t>
      </w:r>
    </w:p>
    <w:p w:rsidR="002D3849" w:rsidRDefault="00570506" w:rsidP="00081463">
      <w:pPr>
        <w:pStyle w:val="a3"/>
        <w:numPr>
          <w:ilvl w:val="0"/>
          <w:numId w:val="28"/>
        </w:numPr>
        <w:spacing w:after="0" w:line="360" w:lineRule="auto"/>
        <w:ind w:left="426"/>
        <w:jc w:val="both"/>
        <w:rPr>
          <w:bCs/>
          <w:sz w:val="28"/>
          <w:szCs w:val="28"/>
        </w:rPr>
      </w:pPr>
      <w:r>
        <w:rPr>
          <w:bCs/>
          <w:sz w:val="28"/>
          <w:szCs w:val="28"/>
        </w:rPr>
        <w:t>уравнения движения</w:t>
      </w:r>
      <w:r w:rsidR="002D3849">
        <w:rPr>
          <w:bCs/>
          <w:sz w:val="28"/>
          <w:szCs w:val="28"/>
        </w:rPr>
        <w:t>;</w:t>
      </w:r>
    </w:p>
    <w:p w:rsidR="002D3849" w:rsidRDefault="002D3849" w:rsidP="00081463">
      <w:pPr>
        <w:pStyle w:val="a3"/>
        <w:numPr>
          <w:ilvl w:val="0"/>
          <w:numId w:val="28"/>
        </w:numPr>
        <w:spacing w:after="0" w:line="360" w:lineRule="auto"/>
        <w:ind w:left="426"/>
        <w:jc w:val="both"/>
        <w:rPr>
          <w:bCs/>
          <w:sz w:val="28"/>
          <w:szCs w:val="28"/>
        </w:rPr>
      </w:pPr>
      <w:r>
        <w:rPr>
          <w:bCs/>
          <w:sz w:val="28"/>
          <w:szCs w:val="28"/>
        </w:rPr>
        <w:t>зависимость давления от высоты гидростатического столба;</w:t>
      </w:r>
    </w:p>
    <w:p w:rsidR="00081463" w:rsidRPr="00570EAE" w:rsidRDefault="002D3849" w:rsidP="00570EAE">
      <w:pPr>
        <w:pStyle w:val="a3"/>
        <w:numPr>
          <w:ilvl w:val="0"/>
          <w:numId w:val="28"/>
        </w:numPr>
        <w:spacing w:after="0" w:line="360" w:lineRule="auto"/>
        <w:ind w:left="426"/>
        <w:jc w:val="both"/>
        <w:rPr>
          <w:bCs/>
          <w:sz w:val="28"/>
          <w:szCs w:val="28"/>
        </w:rPr>
      </w:pPr>
      <w:r>
        <w:rPr>
          <w:bCs/>
          <w:sz w:val="28"/>
          <w:szCs w:val="28"/>
        </w:rPr>
        <w:t>зависимость силы трения от силы нормального давления</w:t>
      </w:r>
      <w:r w:rsidR="009F2608" w:rsidRPr="00570EAE">
        <w:rPr>
          <w:bCs/>
          <w:sz w:val="28"/>
          <w:szCs w:val="28"/>
        </w:rPr>
        <w:t>.</w:t>
      </w:r>
    </w:p>
    <w:p w:rsidR="00081463" w:rsidRDefault="00081463" w:rsidP="004B149A">
      <w:pPr>
        <w:pStyle w:val="a3"/>
        <w:spacing w:after="0" w:line="360" w:lineRule="auto"/>
        <w:ind w:firstLine="709"/>
        <w:jc w:val="both"/>
        <w:rPr>
          <w:bCs/>
          <w:sz w:val="28"/>
          <w:szCs w:val="28"/>
        </w:rPr>
      </w:pPr>
      <w:r>
        <w:rPr>
          <w:bCs/>
          <w:sz w:val="28"/>
          <w:szCs w:val="28"/>
        </w:rPr>
        <w:t>Следует отметить элементы содержания, усвоение которых продемонстрировано учащимися на недостаточном уровне:</w:t>
      </w:r>
    </w:p>
    <w:p w:rsidR="00081463" w:rsidRDefault="00081463" w:rsidP="00081463">
      <w:pPr>
        <w:pStyle w:val="a3"/>
        <w:numPr>
          <w:ilvl w:val="0"/>
          <w:numId w:val="28"/>
        </w:numPr>
        <w:spacing w:after="0" w:line="360" w:lineRule="auto"/>
        <w:ind w:left="426"/>
        <w:jc w:val="both"/>
        <w:rPr>
          <w:bCs/>
          <w:sz w:val="28"/>
          <w:szCs w:val="28"/>
        </w:rPr>
      </w:pPr>
      <w:r>
        <w:rPr>
          <w:bCs/>
          <w:sz w:val="28"/>
          <w:szCs w:val="28"/>
        </w:rPr>
        <w:t>элементы статики</w:t>
      </w:r>
      <w:r w:rsidR="00CD45EF">
        <w:rPr>
          <w:bCs/>
          <w:sz w:val="28"/>
          <w:szCs w:val="28"/>
        </w:rPr>
        <w:t xml:space="preserve">; применение законов статики для системы рычагов </w:t>
      </w:r>
      <w:r w:rsidR="00570EAE">
        <w:rPr>
          <w:bCs/>
          <w:sz w:val="28"/>
          <w:szCs w:val="28"/>
        </w:rPr>
        <w:t>и пружин</w:t>
      </w:r>
      <w:r>
        <w:rPr>
          <w:bCs/>
          <w:sz w:val="28"/>
          <w:szCs w:val="28"/>
        </w:rPr>
        <w:t>;</w:t>
      </w:r>
    </w:p>
    <w:p w:rsidR="00081463" w:rsidRDefault="00D769BA" w:rsidP="00081463">
      <w:pPr>
        <w:pStyle w:val="a3"/>
        <w:numPr>
          <w:ilvl w:val="0"/>
          <w:numId w:val="28"/>
        </w:numPr>
        <w:spacing w:after="0" w:line="360" w:lineRule="auto"/>
        <w:ind w:left="426"/>
        <w:jc w:val="both"/>
        <w:rPr>
          <w:bCs/>
          <w:sz w:val="28"/>
          <w:szCs w:val="28"/>
        </w:rPr>
      </w:pPr>
      <w:r>
        <w:rPr>
          <w:bCs/>
          <w:sz w:val="28"/>
          <w:szCs w:val="28"/>
        </w:rPr>
        <w:t>кинематика и динамика вращательного движения;</w:t>
      </w:r>
    </w:p>
    <w:p w:rsidR="00D769BA" w:rsidRDefault="00452B98" w:rsidP="00081463">
      <w:pPr>
        <w:pStyle w:val="a3"/>
        <w:numPr>
          <w:ilvl w:val="0"/>
          <w:numId w:val="28"/>
        </w:numPr>
        <w:spacing w:after="0" w:line="360" w:lineRule="auto"/>
        <w:ind w:left="426"/>
        <w:jc w:val="both"/>
        <w:rPr>
          <w:bCs/>
          <w:sz w:val="28"/>
          <w:szCs w:val="28"/>
        </w:rPr>
      </w:pPr>
      <w:r>
        <w:rPr>
          <w:bCs/>
          <w:sz w:val="28"/>
          <w:szCs w:val="28"/>
        </w:rPr>
        <w:t>законы Кирхгофа</w:t>
      </w:r>
      <w:r w:rsidR="009F2608">
        <w:rPr>
          <w:bCs/>
          <w:sz w:val="28"/>
          <w:szCs w:val="28"/>
        </w:rPr>
        <w:t>;</w:t>
      </w:r>
    </w:p>
    <w:p w:rsidR="003D5051" w:rsidRDefault="009F2608" w:rsidP="00452B98">
      <w:pPr>
        <w:pStyle w:val="a3"/>
        <w:numPr>
          <w:ilvl w:val="0"/>
          <w:numId w:val="28"/>
        </w:numPr>
        <w:spacing w:after="0" w:line="360" w:lineRule="auto"/>
        <w:ind w:left="426"/>
        <w:jc w:val="both"/>
        <w:rPr>
          <w:bCs/>
          <w:sz w:val="28"/>
          <w:szCs w:val="28"/>
        </w:rPr>
      </w:pPr>
      <w:r>
        <w:rPr>
          <w:bCs/>
          <w:sz w:val="28"/>
          <w:szCs w:val="28"/>
        </w:rPr>
        <w:t>энергетические преобразования в механических системах</w:t>
      </w:r>
      <w:r w:rsidR="003D5051">
        <w:rPr>
          <w:bCs/>
          <w:sz w:val="28"/>
          <w:szCs w:val="28"/>
        </w:rPr>
        <w:t>;</w:t>
      </w:r>
    </w:p>
    <w:p w:rsidR="003D5051" w:rsidRDefault="003D5051" w:rsidP="00452B98">
      <w:pPr>
        <w:pStyle w:val="a3"/>
        <w:numPr>
          <w:ilvl w:val="0"/>
          <w:numId w:val="28"/>
        </w:numPr>
        <w:spacing w:after="0" w:line="360" w:lineRule="auto"/>
        <w:ind w:left="426"/>
        <w:jc w:val="both"/>
        <w:rPr>
          <w:bCs/>
          <w:sz w:val="28"/>
          <w:szCs w:val="28"/>
        </w:rPr>
      </w:pPr>
      <w:r>
        <w:rPr>
          <w:bCs/>
          <w:sz w:val="28"/>
          <w:szCs w:val="28"/>
        </w:rPr>
        <w:lastRenderedPageBreak/>
        <w:t>центр масс механической системы тел, законы движения центра масс механической системы;</w:t>
      </w:r>
    </w:p>
    <w:p w:rsidR="00570EAE" w:rsidRDefault="00570EAE" w:rsidP="00452B98">
      <w:pPr>
        <w:pStyle w:val="a3"/>
        <w:numPr>
          <w:ilvl w:val="0"/>
          <w:numId w:val="28"/>
        </w:numPr>
        <w:spacing w:after="0" w:line="360" w:lineRule="auto"/>
        <w:ind w:left="426"/>
        <w:jc w:val="both"/>
        <w:rPr>
          <w:bCs/>
          <w:sz w:val="28"/>
          <w:szCs w:val="28"/>
        </w:rPr>
      </w:pPr>
      <w:r>
        <w:rPr>
          <w:bCs/>
          <w:sz w:val="28"/>
          <w:szCs w:val="28"/>
        </w:rPr>
        <w:t>сила Лоренца;</w:t>
      </w:r>
    </w:p>
    <w:p w:rsidR="009F2608" w:rsidRPr="00452B98" w:rsidRDefault="00570EAE" w:rsidP="00452B98">
      <w:pPr>
        <w:pStyle w:val="a3"/>
        <w:numPr>
          <w:ilvl w:val="0"/>
          <w:numId w:val="28"/>
        </w:numPr>
        <w:spacing w:after="0" w:line="360" w:lineRule="auto"/>
        <w:ind w:left="426"/>
        <w:jc w:val="both"/>
        <w:rPr>
          <w:bCs/>
          <w:sz w:val="28"/>
          <w:szCs w:val="28"/>
        </w:rPr>
      </w:pPr>
      <w:r>
        <w:rPr>
          <w:bCs/>
          <w:sz w:val="28"/>
          <w:szCs w:val="28"/>
        </w:rPr>
        <w:t>построения хода лучей в тонких линзах</w:t>
      </w:r>
      <w:r w:rsidR="009F2608" w:rsidRPr="00452B98">
        <w:rPr>
          <w:bCs/>
          <w:sz w:val="28"/>
          <w:szCs w:val="28"/>
        </w:rPr>
        <w:t>.</w:t>
      </w:r>
    </w:p>
    <w:p w:rsidR="001D5C3F" w:rsidRDefault="001D5C3F" w:rsidP="004B149A">
      <w:pPr>
        <w:pStyle w:val="a3"/>
        <w:spacing w:after="0" w:line="360" w:lineRule="auto"/>
        <w:ind w:firstLine="709"/>
        <w:jc w:val="both"/>
        <w:rPr>
          <w:bCs/>
          <w:sz w:val="28"/>
          <w:szCs w:val="28"/>
        </w:rPr>
      </w:pPr>
      <w:r>
        <w:rPr>
          <w:bCs/>
          <w:sz w:val="28"/>
          <w:szCs w:val="28"/>
        </w:rPr>
        <w:t>В ходе анализа особенностей решений участниками олимпиады выявлены те виды деятельности, которые сформированы у учащихся в наибольшей степени и позволяют осуществлять построение теоретической модели решения задачи:</w:t>
      </w:r>
    </w:p>
    <w:p w:rsidR="001D5C3F" w:rsidRDefault="001D5C3F" w:rsidP="001D5C3F">
      <w:pPr>
        <w:pStyle w:val="a3"/>
        <w:numPr>
          <w:ilvl w:val="0"/>
          <w:numId w:val="28"/>
        </w:numPr>
        <w:spacing w:after="0" w:line="360" w:lineRule="auto"/>
        <w:ind w:left="426"/>
        <w:jc w:val="both"/>
        <w:rPr>
          <w:bCs/>
          <w:sz w:val="28"/>
          <w:szCs w:val="28"/>
        </w:rPr>
      </w:pPr>
      <w:r>
        <w:rPr>
          <w:bCs/>
          <w:sz w:val="28"/>
          <w:szCs w:val="28"/>
        </w:rPr>
        <w:t xml:space="preserve">применение стандартных алгоритмов решения задач (по </w:t>
      </w:r>
      <w:r w:rsidR="00C36950">
        <w:rPr>
          <w:bCs/>
          <w:sz w:val="28"/>
          <w:szCs w:val="28"/>
        </w:rPr>
        <w:t>те</w:t>
      </w:r>
      <w:r w:rsidR="009F2608">
        <w:rPr>
          <w:bCs/>
          <w:sz w:val="28"/>
          <w:szCs w:val="28"/>
        </w:rPr>
        <w:t>ме «Динамика</w:t>
      </w:r>
      <w:r w:rsidR="00CD45EF">
        <w:rPr>
          <w:bCs/>
          <w:sz w:val="28"/>
          <w:szCs w:val="28"/>
        </w:rPr>
        <w:t>. Законы Ньютона</w:t>
      </w:r>
      <w:r w:rsidR="009F2608">
        <w:rPr>
          <w:bCs/>
          <w:sz w:val="28"/>
          <w:szCs w:val="28"/>
        </w:rPr>
        <w:t>», «</w:t>
      </w:r>
      <w:r w:rsidR="00570EAE">
        <w:rPr>
          <w:bCs/>
          <w:sz w:val="28"/>
          <w:szCs w:val="28"/>
        </w:rPr>
        <w:t>Законы постоянного тока</w:t>
      </w:r>
      <w:r w:rsidR="009F2608">
        <w:rPr>
          <w:bCs/>
          <w:sz w:val="28"/>
          <w:szCs w:val="28"/>
        </w:rPr>
        <w:t>»</w:t>
      </w:r>
      <w:r>
        <w:rPr>
          <w:bCs/>
          <w:sz w:val="28"/>
          <w:szCs w:val="28"/>
        </w:rPr>
        <w:t>);</w:t>
      </w:r>
    </w:p>
    <w:p w:rsidR="001D5C3F" w:rsidRPr="001D5C3F" w:rsidRDefault="001D5C3F" w:rsidP="001D5C3F">
      <w:pPr>
        <w:pStyle w:val="a3"/>
        <w:numPr>
          <w:ilvl w:val="0"/>
          <w:numId w:val="28"/>
        </w:numPr>
        <w:spacing w:after="0" w:line="360" w:lineRule="auto"/>
        <w:ind w:left="426"/>
        <w:jc w:val="both"/>
        <w:rPr>
          <w:bCs/>
          <w:sz w:val="28"/>
          <w:szCs w:val="28"/>
        </w:rPr>
      </w:pPr>
      <w:r>
        <w:rPr>
          <w:bCs/>
          <w:sz w:val="28"/>
          <w:szCs w:val="28"/>
        </w:rPr>
        <w:t>применение адекватных содержанию задачи зависимостей и закономерностей для описания физических явлений (</w:t>
      </w:r>
      <w:r w:rsidR="00740F48">
        <w:rPr>
          <w:bCs/>
          <w:sz w:val="28"/>
          <w:szCs w:val="28"/>
        </w:rPr>
        <w:t>второй закон Ньютона, зависимость силы трения от силы нормального давления</w:t>
      </w:r>
      <w:r>
        <w:rPr>
          <w:bCs/>
          <w:sz w:val="28"/>
          <w:szCs w:val="28"/>
        </w:rPr>
        <w:t>)</w:t>
      </w:r>
      <w:r w:rsidR="00685925">
        <w:rPr>
          <w:bCs/>
          <w:sz w:val="28"/>
          <w:szCs w:val="28"/>
        </w:rPr>
        <w:t>.</w:t>
      </w:r>
    </w:p>
    <w:p w:rsidR="001D5C3F" w:rsidRDefault="001D5C3F" w:rsidP="004B149A">
      <w:pPr>
        <w:pStyle w:val="a3"/>
        <w:spacing w:after="0" w:line="360" w:lineRule="auto"/>
        <w:ind w:firstLine="709"/>
        <w:jc w:val="both"/>
        <w:rPr>
          <w:bCs/>
          <w:sz w:val="28"/>
          <w:szCs w:val="28"/>
        </w:rPr>
      </w:pPr>
      <w:r>
        <w:rPr>
          <w:bCs/>
          <w:sz w:val="28"/>
          <w:szCs w:val="28"/>
        </w:rPr>
        <w:t>Выявлены виды деятельности, которые сформированы у учащихся менее эффективно, препятствуя выстраиванию теоретической модели решения задачи:</w:t>
      </w:r>
    </w:p>
    <w:p w:rsidR="001D5C3F" w:rsidRDefault="001D5C3F" w:rsidP="001D5C3F">
      <w:pPr>
        <w:pStyle w:val="a3"/>
        <w:numPr>
          <w:ilvl w:val="0"/>
          <w:numId w:val="28"/>
        </w:numPr>
        <w:spacing w:after="0" w:line="360" w:lineRule="auto"/>
        <w:ind w:left="426"/>
        <w:jc w:val="both"/>
        <w:rPr>
          <w:bCs/>
          <w:sz w:val="28"/>
          <w:szCs w:val="28"/>
        </w:rPr>
      </w:pPr>
      <w:r>
        <w:rPr>
          <w:bCs/>
          <w:sz w:val="28"/>
          <w:szCs w:val="28"/>
        </w:rPr>
        <w:t>применение энергетического метода к решению физических задач</w:t>
      </w:r>
      <w:r w:rsidR="00740F48">
        <w:rPr>
          <w:bCs/>
          <w:sz w:val="28"/>
          <w:szCs w:val="28"/>
        </w:rPr>
        <w:t xml:space="preserve"> при рассмотрении системы тел</w:t>
      </w:r>
      <w:r>
        <w:rPr>
          <w:bCs/>
          <w:sz w:val="28"/>
          <w:szCs w:val="28"/>
        </w:rPr>
        <w:t>;</w:t>
      </w:r>
    </w:p>
    <w:p w:rsidR="00B75073" w:rsidRDefault="00B75073" w:rsidP="001D5C3F">
      <w:pPr>
        <w:pStyle w:val="a3"/>
        <w:numPr>
          <w:ilvl w:val="0"/>
          <w:numId w:val="28"/>
        </w:numPr>
        <w:spacing w:after="0" w:line="360" w:lineRule="auto"/>
        <w:ind w:left="426"/>
        <w:jc w:val="both"/>
        <w:rPr>
          <w:bCs/>
          <w:sz w:val="28"/>
          <w:szCs w:val="28"/>
        </w:rPr>
      </w:pPr>
      <w:r>
        <w:rPr>
          <w:bCs/>
          <w:sz w:val="28"/>
          <w:szCs w:val="28"/>
        </w:rPr>
        <w:t>применение метода перехода из ИСО в более удобную в рамках решаемой задачи другую ИСО;</w:t>
      </w:r>
    </w:p>
    <w:p w:rsidR="002D3849" w:rsidRDefault="00D769BA" w:rsidP="001D5C3F">
      <w:pPr>
        <w:pStyle w:val="a3"/>
        <w:numPr>
          <w:ilvl w:val="0"/>
          <w:numId w:val="28"/>
        </w:numPr>
        <w:spacing w:after="0" w:line="360" w:lineRule="auto"/>
        <w:ind w:left="426"/>
        <w:jc w:val="both"/>
        <w:rPr>
          <w:bCs/>
          <w:sz w:val="28"/>
          <w:szCs w:val="28"/>
        </w:rPr>
      </w:pPr>
      <w:r>
        <w:rPr>
          <w:bCs/>
          <w:sz w:val="28"/>
          <w:szCs w:val="28"/>
        </w:rPr>
        <w:t>применение математических функциональных зависимостей для описания физических процессов</w:t>
      </w:r>
      <w:r w:rsidR="002D3849">
        <w:rPr>
          <w:bCs/>
          <w:sz w:val="28"/>
          <w:szCs w:val="28"/>
        </w:rPr>
        <w:t>;</w:t>
      </w:r>
    </w:p>
    <w:p w:rsidR="002D3849" w:rsidRDefault="002D3849" w:rsidP="001D5C3F">
      <w:pPr>
        <w:pStyle w:val="a3"/>
        <w:numPr>
          <w:ilvl w:val="0"/>
          <w:numId w:val="28"/>
        </w:numPr>
        <w:spacing w:after="0" w:line="360" w:lineRule="auto"/>
        <w:ind w:left="426"/>
        <w:jc w:val="both"/>
        <w:rPr>
          <w:bCs/>
          <w:sz w:val="28"/>
          <w:szCs w:val="28"/>
        </w:rPr>
      </w:pPr>
      <w:r>
        <w:rPr>
          <w:bCs/>
          <w:sz w:val="28"/>
          <w:szCs w:val="28"/>
        </w:rPr>
        <w:t>геометрическая интерпретация движения;</w:t>
      </w:r>
    </w:p>
    <w:p w:rsidR="00740F48" w:rsidRDefault="002D3849" w:rsidP="001D5C3F">
      <w:pPr>
        <w:pStyle w:val="a3"/>
        <w:numPr>
          <w:ilvl w:val="0"/>
          <w:numId w:val="28"/>
        </w:numPr>
        <w:spacing w:after="0" w:line="360" w:lineRule="auto"/>
        <w:ind w:left="426"/>
        <w:jc w:val="both"/>
        <w:rPr>
          <w:bCs/>
          <w:sz w:val="28"/>
          <w:szCs w:val="28"/>
        </w:rPr>
      </w:pPr>
      <w:r>
        <w:rPr>
          <w:bCs/>
          <w:sz w:val="28"/>
          <w:szCs w:val="28"/>
        </w:rPr>
        <w:t>геометрические построения в физике</w:t>
      </w:r>
      <w:r w:rsidR="00740F48">
        <w:rPr>
          <w:bCs/>
          <w:sz w:val="28"/>
          <w:szCs w:val="28"/>
        </w:rPr>
        <w:t>;</w:t>
      </w:r>
    </w:p>
    <w:p w:rsidR="00D769BA" w:rsidRPr="001D5C3F" w:rsidRDefault="00740F48" w:rsidP="001D5C3F">
      <w:pPr>
        <w:pStyle w:val="a3"/>
        <w:numPr>
          <w:ilvl w:val="0"/>
          <w:numId w:val="28"/>
        </w:numPr>
        <w:spacing w:after="0" w:line="360" w:lineRule="auto"/>
        <w:ind w:left="426"/>
        <w:jc w:val="both"/>
        <w:rPr>
          <w:bCs/>
          <w:sz w:val="28"/>
          <w:szCs w:val="28"/>
        </w:rPr>
      </w:pPr>
      <w:r>
        <w:rPr>
          <w:bCs/>
          <w:sz w:val="28"/>
          <w:szCs w:val="28"/>
        </w:rPr>
        <w:t>дифференциальное и интегральное исчисление</w:t>
      </w:r>
      <w:r w:rsidR="00D769BA">
        <w:rPr>
          <w:bCs/>
          <w:sz w:val="28"/>
          <w:szCs w:val="28"/>
        </w:rPr>
        <w:t>.</w:t>
      </w:r>
    </w:p>
    <w:p w:rsidR="001437BE" w:rsidRPr="001F5FAB" w:rsidRDefault="001437BE" w:rsidP="009906CB">
      <w:pPr>
        <w:spacing w:line="360" w:lineRule="auto"/>
        <w:ind w:firstLine="709"/>
        <w:jc w:val="both"/>
        <w:rPr>
          <w:sz w:val="28"/>
          <w:szCs w:val="28"/>
        </w:rPr>
      </w:pPr>
      <w:r w:rsidRPr="001F5FAB">
        <w:rPr>
          <w:sz w:val="28"/>
          <w:szCs w:val="28"/>
        </w:rPr>
        <w:t xml:space="preserve">В целом следует отметить, что предлагаемые задания неравномерно представлены по основным теоретическим разделам физики. Преобладают задания, связанные с разделом «Механика» и «Молекулярная физика», </w:t>
      </w:r>
      <w:r w:rsidR="00632EF0">
        <w:rPr>
          <w:sz w:val="28"/>
          <w:szCs w:val="28"/>
        </w:rPr>
        <w:t>«</w:t>
      </w:r>
      <w:r w:rsidR="00B75073">
        <w:rPr>
          <w:sz w:val="28"/>
          <w:szCs w:val="28"/>
        </w:rPr>
        <w:t xml:space="preserve">Электродинамика. Электростатика», «Электродинамика. </w:t>
      </w:r>
      <w:r w:rsidR="00632EF0">
        <w:rPr>
          <w:sz w:val="28"/>
          <w:szCs w:val="28"/>
        </w:rPr>
        <w:t>Цепи постоянного тока»</w:t>
      </w:r>
      <w:r w:rsidR="00B75073">
        <w:rPr>
          <w:sz w:val="28"/>
          <w:szCs w:val="28"/>
        </w:rPr>
        <w:t>, «Электродинамика. Оптика»</w:t>
      </w:r>
      <w:r w:rsidRPr="001F5FAB">
        <w:rPr>
          <w:sz w:val="28"/>
          <w:szCs w:val="28"/>
        </w:rPr>
        <w:t xml:space="preserve">. </w:t>
      </w:r>
      <w:r w:rsidR="00B75073">
        <w:rPr>
          <w:sz w:val="28"/>
          <w:szCs w:val="28"/>
        </w:rPr>
        <w:t>З</w:t>
      </w:r>
      <w:r w:rsidR="004C6EFA">
        <w:rPr>
          <w:sz w:val="28"/>
          <w:szCs w:val="28"/>
        </w:rPr>
        <w:t xml:space="preserve">начительно возросли </w:t>
      </w:r>
      <w:r w:rsidR="004C6EFA">
        <w:rPr>
          <w:sz w:val="28"/>
          <w:szCs w:val="28"/>
        </w:rPr>
        <w:lastRenderedPageBreak/>
        <w:t>требования к</w:t>
      </w:r>
      <w:r w:rsidR="009906CB">
        <w:rPr>
          <w:sz w:val="28"/>
          <w:szCs w:val="28"/>
        </w:rPr>
        <w:t xml:space="preserve"> уровню</w:t>
      </w:r>
      <w:r w:rsidRPr="001F5FAB">
        <w:rPr>
          <w:sz w:val="28"/>
          <w:szCs w:val="28"/>
        </w:rPr>
        <w:t xml:space="preserve"> владения математическим аппаратом в анализе графических данных</w:t>
      </w:r>
      <w:r w:rsidR="004C6EFA">
        <w:rPr>
          <w:sz w:val="28"/>
          <w:szCs w:val="28"/>
        </w:rPr>
        <w:t>, их представлению</w:t>
      </w:r>
      <w:r w:rsidR="009906CB">
        <w:rPr>
          <w:sz w:val="28"/>
          <w:szCs w:val="28"/>
        </w:rPr>
        <w:t xml:space="preserve"> и </w:t>
      </w:r>
      <w:r w:rsidR="004C6EFA">
        <w:rPr>
          <w:sz w:val="28"/>
          <w:szCs w:val="28"/>
        </w:rPr>
        <w:t>определению функциональных зависимостей полученных данных</w:t>
      </w:r>
      <w:r w:rsidRPr="001F5FAB">
        <w:rPr>
          <w:sz w:val="28"/>
          <w:szCs w:val="28"/>
        </w:rPr>
        <w:t>.</w:t>
      </w:r>
    </w:p>
    <w:p w:rsidR="00CA30DE" w:rsidRPr="001F5FAB" w:rsidRDefault="00AC7EC5" w:rsidP="004B149A">
      <w:pPr>
        <w:spacing w:line="360" w:lineRule="auto"/>
        <w:ind w:firstLine="709"/>
        <w:jc w:val="both"/>
        <w:rPr>
          <w:bCs/>
          <w:sz w:val="28"/>
          <w:szCs w:val="28"/>
        </w:rPr>
      </w:pPr>
      <w:r w:rsidRPr="001F5FAB">
        <w:rPr>
          <w:sz w:val="28"/>
          <w:szCs w:val="28"/>
        </w:rPr>
        <w:t>У</w:t>
      </w:r>
      <w:r w:rsidR="00CA30DE" w:rsidRPr="001F5FAB">
        <w:rPr>
          <w:sz w:val="28"/>
          <w:szCs w:val="28"/>
        </w:rPr>
        <w:t xml:space="preserve">чащиеся в ходе проведения олимпиады получили возможность ознакомиться с вариантами решения заданий, более глубоко проанализировать особенности собственных подходов к решению. </w:t>
      </w:r>
      <w:r w:rsidR="00CA30DE" w:rsidRPr="001F5FAB">
        <w:rPr>
          <w:bCs/>
          <w:sz w:val="28"/>
          <w:szCs w:val="28"/>
        </w:rPr>
        <w:t>Разбор олимпиадных заданий проводился в два этапа:</w:t>
      </w:r>
    </w:p>
    <w:p w:rsidR="00CA30DE" w:rsidRPr="001F5FAB" w:rsidRDefault="00CA30DE" w:rsidP="00CA30DE">
      <w:pPr>
        <w:pStyle w:val="a3"/>
        <w:numPr>
          <w:ilvl w:val="0"/>
          <w:numId w:val="18"/>
        </w:numPr>
        <w:tabs>
          <w:tab w:val="clear" w:pos="644"/>
        </w:tabs>
        <w:spacing w:after="0" w:line="360" w:lineRule="auto"/>
        <w:ind w:left="180" w:hanging="237"/>
        <w:jc w:val="both"/>
        <w:rPr>
          <w:bCs/>
          <w:sz w:val="28"/>
          <w:szCs w:val="28"/>
        </w:rPr>
      </w:pPr>
      <w:r w:rsidRPr="001F5FAB">
        <w:rPr>
          <w:bCs/>
          <w:sz w:val="28"/>
          <w:szCs w:val="28"/>
        </w:rPr>
        <w:t xml:space="preserve">по результатам теоретического </w:t>
      </w:r>
      <w:r w:rsidR="005A7345">
        <w:rPr>
          <w:bCs/>
          <w:sz w:val="28"/>
          <w:szCs w:val="28"/>
        </w:rPr>
        <w:t xml:space="preserve">и практического </w:t>
      </w:r>
      <w:r w:rsidRPr="001F5FAB">
        <w:rPr>
          <w:bCs/>
          <w:sz w:val="28"/>
          <w:szCs w:val="28"/>
        </w:rPr>
        <w:t>тур</w:t>
      </w:r>
      <w:r w:rsidR="005A7345">
        <w:rPr>
          <w:bCs/>
          <w:sz w:val="28"/>
          <w:szCs w:val="28"/>
        </w:rPr>
        <w:t>ов</w:t>
      </w:r>
      <w:r w:rsidRPr="001F5FAB">
        <w:rPr>
          <w:bCs/>
          <w:sz w:val="28"/>
          <w:szCs w:val="28"/>
        </w:rPr>
        <w:t xml:space="preserve"> в формате </w:t>
      </w:r>
      <w:r w:rsidR="00632EF0">
        <w:rPr>
          <w:bCs/>
          <w:sz w:val="28"/>
          <w:szCs w:val="28"/>
        </w:rPr>
        <w:t>вебинара</w:t>
      </w:r>
      <w:r w:rsidRPr="001F5FAB">
        <w:rPr>
          <w:bCs/>
          <w:sz w:val="28"/>
          <w:szCs w:val="28"/>
        </w:rPr>
        <w:t xml:space="preserve"> представители методической комиссии по физике при центральном оргкомитете Всероссийской олимпиады школьников представляли варианты решений заданий и критерии их оценивания; </w:t>
      </w:r>
    </w:p>
    <w:p w:rsidR="00CA30DE" w:rsidRPr="001F5FAB" w:rsidRDefault="00CA30DE" w:rsidP="00CA30DE">
      <w:pPr>
        <w:pStyle w:val="a3"/>
        <w:numPr>
          <w:ilvl w:val="0"/>
          <w:numId w:val="18"/>
        </w:numPr>
        <w:tabs>
          <w:tab w:val="clear" w:pos="644"/>
        </w:tabs>
        <w:spacing w:after="0" w:line="360" w:lineRule="auto"/>
        <w:ind w:left="180" w:hanging="237"/>
        <w:jc w:val="both"/>
        <w:rPr>
          <w:bCs/>
          <w:sz w:val="28"/>
          <w:szCs w:val="28"/>
        </w:rPr>
      </w:pPr>
      <w:r w:rsidRPr="001F5FAB">
        <w:rPr>
          <w:bCs/>
          <w:sz w:val="28"/>
          <w:szCs w:val="28"/>
        </w:rPr>
        <w:t xml:space="preserve">по результатам теоретического и практического туров члены жюри регионального этапа Всероссийской олимпиады школьников по физике анализировали особенности выполнения заданий учащимися Мурманской области, подробно знакомили с идеями решения, критериями оценивания каждого из заданий экспериментального тура. </w:t>
      </w:r>
    </w:p>
    <w:p w:rsidR="006B0153" w:rsidRDefault="006B0153" w:rsidP="004B149A">
      <w:pPr>
        <w:pStyle w:val="a3"/>
        <w:spacing w:after="0" w:line="360" w:lineRule="auto"/>
        <w:ind w:firstLine="709"/>
        <w:jc w:val="both"/>
        <w:rPr>
          <w:bCs/>
          <w:sz w:val="28"/>
          <w:szCs w:val="28"/>
        </w:rPr>
      </w:pPr>
      <w:r>
        <w:rPr>
          <w:bCs/>
          <w:sz w:val="28"/>
          <w:szCs w:val="28"/>
        </w:rPr>
        <w:t>К сожалению, не все участники были верно информированы о возможностях ознакомления с данными мероприятиями и порядком их проведения. Так, ряд учащихся не обратил внимание на время и ссылки для разбора заданий, проводимый сразу после проведения каждого из туров. Один из участников в параллели 8 классов одной из общеобразовательных организаций г. Апатиты, участвуя в дистанционном просмотре работы и находясь вне общеобразовательной организации, обсуждал свою работу, опираясь на комментарии родителя, находящегося вне наблюдения камеры, но в том же помещении в нарушении положения об олимпиаде. В данной ситуации участник был в состоянии стресса, слабо ориентировался в собственной работе, а скан-копия для него не была предоставлена.</w:t>
      </w:r>
    </w:p>
    <w:p w:rsidR="007F7526" w:rsidRPr="001F5FAB" w:rsidRDefault="007F7526" w:rsidP="004B149A">
      <w:pPr>
        <w:pStyle w:val="a3"/>
        <w:spacing w:after="0" w:line="360" w:lineRule="auto"/>
        <w:ind w:firstLine="709"/>
        <w:jc w:val="both"/>
        <w:rPr>
          <w:bCs/>
          <w:sz w:val="28"/>
          <w:szCs w:val="28"/>
        </w:rPr>
      </w:pPr>
      <w:r w:rsidRPr="001F5FAB">
        <w:rPr>
          <w:bCs/>
          <w:sz w:val="28"/>
          <w:szCs w:val="28"/>
        </w:rPr>
        <w:t>Обобщая характер затруднений, которые испытывали</w:t>
      </w:r>
      <w:r w:rsidR="009D44D6" w:rsidRPr="001F5FAB">
        <w:rPr>
          <w:bCs/>
          <w:sz w:val="28"/>
          <w:szCs w:val="28"/>
        </w:rPr>
        <w:t xml:space="preserve"> </w:t>
      </w:r>
      <w:r w:rsidR="008254CE" w:rsidRPr="001F5FAB">
        <w:rPr>
          <w:bCs/>
          <w:sz w:val="28"/>
          <w:szCs w:val="28"/>
        </w:rPr>
        <w:t xml:space="preserve">учащиеся в ходе </w:t>
      </w:r>
      <w:r w:rsidR="00A96408" w:rsidRPr="001F5FAB">
        <w:rPr>
          <w:bCs/>
          <w:sz w:val="28"/>
          <w:szCs w:val="28"/>
        </w:rPr>
        <w:t>выполнения заданий практического</w:t>
      </w:r>
      <w:r w:rsidRPr="001F5FAB">
        <w:rPr>
          <w:bCs/>
          <w:sz w:val="28"/>
          <w:szCs w:val="28"/>
        </w:rPr>
        <w:t xml:space="preserve"> и теоретическ</w:t>
      </w:r>
      <w:r w:rsidR="00A96408" w:rsidRPr="001F5FAB">
        <w:rPr>
          <w:bCs/>
          <w:sz w:val="28"/>
          <w:szCs w:val="28"/>
        </w:rPr>
        <w:t>ого</w:t>
      </w:r>
      <w:r w:rsidRPr="001F5FAB">
        <w:rPr>
          <w:bCs/>
          <w:sz w:val="28"/>
          <w:szCs w:val="28"/>
        </w:rPr>
        <w:t xml:space="preserve"> туров</w:t>
      </w:r>
      <w:r w:rsidR="008254CE" w:rsidRPr="001F5FAB">
        <w:rPr>
          <w:bCs/>
          <w:sz w:val="28"/>
          <w:szCs w:val="28"/>
        </w:rPr>
        <w:t xml:space="preserve"> в течение последних лет</w:t>
      </w:r>
      <w:r w:rsidRPr="001F5FAB">
        <w:rPr>
          <w:bCs/>
          <w:sz w:val="28"/>
          <w:szCs w:val="28"/>
        </w:rPr>
        <w:t>, можно выделить</w:t>
      </w:r>
      <w:r w:rsidR="008254CE" w:rsidRPr="001F5FAB">
        <w:rPr>
          <w:bCs/>
          <w:sz w:val="28"/>
          <w:szCs w:val="28"/>
        </w:rPr>
        <w:t xml:space="preserve"> следующие области умений</w:t>
      </w:r>
      <w:r w:rsidR="00A96408" w:rsidRPr="001F5FAB">
        <w:rPr>
          <w:bCs/>
          <w:sz w:val="28"/>
          <w:szCs w:val="28"/>
        </w:rPr>
        <w:t xml:space="preserve">, </w:t>
      </w:r>
      <w:r w:rsidR="00A96408" w:rsidRPr="001F5FAB">
        <w:rPr>
          <w:bCs/>
          <w:sz w:val="28"/>
          <w:szCs w:val="28"/>
        </w:rPr>
        <w:lastRenderedPageBreak/>
        <w:t>недостаточность сформированности которых выступила препятствием эффективного решения представленных заданий</w:t>
      </w:r>
      <w:r w:rsidRPr="001F5FAB">
        <w:rPr>
          <w:bCs/>
          <w:sz w:val="28"/>
          <w:szCs w:val="28"/>
        </w:rPr>
        <w:t>:</w:t>
      </w:r>
    </w:p>
    <w:p w:rsidR="007F7526" w:rsidRPr="001F5FAB" w:rsidRDefault="008254CE" w:rsidP="007F7526">
      <w:pPr>
        <w:pStyle w:val="a3"/>
        <w:numPr>
          <w:ilvl w:val="0"/>
          <w:numId w:val="17"/>
        </w:numPr>
        <w:tabs>
          <w:tab w:val="clear" w:pos="644"/>
        </w:tabs>
        <w:spacing w:after="0" w:line="360" w:lineRule="auto"/>
        <w:ind w:left="180" w:hanging="180"/>
        <w:jc w:val="both"/>
        <w:rPr>
          <w:bCs/>
          <w:sz w:val="28"/>
          <w:szCs w:val="28"/>
        </w:rPr>
      </w:pPr>
      <w:r w:rsidRPr="001F5FAB">
        <w:rPr>
          <w:bCs/>
          <w:sz w:val="28"/>
          <w:szCs w:val="28"/>
        </w:rPr>
        <w:t>описание</w:t>
      </w:r>
      <w:r w:rsidR="007F7526" w:rsidRPr="001F5FAB">
        <w:rPr>
          <w:bCs/>
          <w:sz w:val="28"/>
          <w:szCs w:val="28"/>
        </w:rPr>
        <w:t xml:space="preserve"> и анализ физических процессов, представленных в задании</w:t>
      </w:r>
      <w:r w:rsidR="00685925">
        <w:rPr>
          <w:bCs/>
          <w:sz w:val="28"/>
          <w:szCs w:val="28"/>
        </w:rPr>
        <w:t xml:space="preserve"> – построение физической модели;</w:t>
      </w:r>
    </w:p>
    <w:p w:rsidR="007F7526" w:rsidRDefault="008254CE" w:rsidP="007F7526">
      <w:pPr>
        <w:pStyle w:val="a3"/>
        <w:numPr>
          <w:ilvl w:val="0"/>
          <w:numId w:val="17"/>
        </w:numPr>
        <w:tabs>
          <w:tab w:val="clear" w:pos="644"/>
        </w:tabs>
        <w:spacing w:after="0" w:line="360" w:lineRule="auto"/>
        <w:ind w:left="180" w:hanging="180"/>
        <w:jc w:val="both"/>
        <w:rPr>
          <w:bCs/>
          <w:sz w:val="28"/>
          <w:szCs w:val="28"/>
        </w:rPr>
      </w:pPr>
      <w:r w:rsidRPr="00685925">
        <w:rPr>
          <w:bCs/>
          <w:sz w:val="28"/>
          <w:szCs w:val="28"/>
        </w:rPr>
        <w:t>г</w:t>
      </w:r>
      <w:r w:rsidR="007F7526" w:rsidRPr="00685925">
        <w:rPr>
          <w:bCs/>
          <w:sz w:val="28"/>
          <w:szCs w:val="28"/>
        </w:rPr>
        <w:t xml:space="preserve">рафическое представление </w:t>
      </w:r>
      <w:r w:rsidRPr="00685925">
        <w:rPr>
          <w:bCs/>
          <w:sz w:val="28"/>
          <w:szCs w:val="28"/>
        </w:rPr>
        <w:t xml:space="preserve">информации </w:t>
      </w:r>
      <w:r w:rsidR="007F7526" w:rsidRPr="00685925">
        <w:rPr>
          <w:bCs/>
          <w:sz w:val="28"/>
          <w:szCs w:val="28"/>
        </w:rPr>
        <w:t>и анализ данных</w:t>
      </w:r>
      <w:r w:rsidRPr="00685925">
        <w:rPr>
          <w:bCs/>
          <w:sz w:val="28"/>
          <w:szCs w:val="28"/>
        </w:rPr>
        <w:t>, применение граф</w:t>
      </w:r>
      <w:r w:rsidR="00685925" w:rsidRPr="00685925">
        <w:rPr>
          <w:bCs/>
          <w:sz w:val="28"/>
          <w:szCs w:val="28"/>
        </w:rPr>
        <w:t xml:space="preserve">ических методов решения заданий, </w:t>
      </w:r>
      <w:r w:rsidRPr="00685925">
        <w:rPr>
          <w:bCs/>
          <w:sz w:val="28"/>
          <w:szCs w:val="28"/>
        </w:rPr>
        <w:t>теоретический анализ</w:t>
      </w:r>
      <w:r w:rsidR="00BC629D" w:rsidRPr="00685925">
        <w:rPr>
          <w:bCs/>
          <w:sz w:val="28"/>
          <w:szCs w:val="28"/>
        </w:rPr>
        <w:t xml:space="preserve"> условий задания</w:t>
      </w:r>
      <w:r w:rsidRPr="00685925">
        <w:rPr>
          <w:bCs/>
          <w:sz w:val="28"/>
          <w:szCs w:val="28"/>
        </w:rPr>
        <w:t>;</w:t>
      </w:r>
    </w:p>
    <w:p w:rsidR="00B75073" w:rsidRPr="00685925" w:rsidRDefault="00B75073" w:rsidP="007F7526">
      <w:pPr>
        <w:pStyle w:val="a3"/>
        <w:numPr>
          <w:ilvl w:val="0"/>
          <w:numId w:val="17"/>
        </w:numPr>
        <w:tabs>
          <w:tab w:val="clear" w:pos="644"/>
        </w:tabs>
        <w:spacing w:after="0" w:line="360" w:lineRule="auto"/>
        <w:ind w:left="180" w:hanging="180"/>
        <w:jc w:val="both"/>
        <w:rPr>
          <w:bCs/>
          <w:sz w:val="28"/>
          <w:szCs w:val="28"/>
        </w:rPr>
      </w:pPr>
      <w:r>
        <w:rPr>
          <w:bCs/>
          <w:sz w:val="28"/>
          <w:szCs w:val="28"/>
        </w:rPr>
        <w:t>методологические умения;</w:t>
      </w:r>
    </w:p>
    <w:p w:rsidR="00685925" w:rsidRPr="00685925" w:rsidRDefault="00BC629D" w:rsidP="007F7526">
      <w:pPr>
        <w:pStyle w:val="a3"/>
        <w:numPr>
          <w:ilvl w:val="0"/>
          <w:numId w:val="17"/>
        </w:numPr>
        <w:tabs>
          <w:tab w:val="clear" w:pos="644"/>
        </w:tabs>
        <w:spacing w:after="0" w:line="360" w:lineRule="auto"/>
        <w:ind w:left="180" w:hanging="180"/>
        <w:jc w:val="both"/>
        <w:rPr>
          <w:bCs/>
          <w:sz w:val="28"/>
          <w:szCs w:val="28"/>
        </w:rPr>
      </w:pPr>
      <w:r w:rsidRPr="001F5FAB">
        <w:rPr>
          <w:sz w:val="28"/>
          <w:szCs w:val="28"/>
        </w:rPr>
        <w:t>п</w:t>
      </w:r>
      <w:r w:rsidR="007F7526" w:rsidRPr="001F5FAB">
        <w:rPr>
          <w:sz w:val="28"/>
          <w:szCs w:val="28"/>
        </w:rPr>
        <w:t>рименени</w:t>
      </w:r>
      <w:r w:rsidR="008254CE" w:rsidRPr="001F5FAB">
        <w:rPr>
          <w:sz w:val="28"/>
          <w:szCs w:val="28"/>
        </w:rPr>
        <w:t>е</w:t>
      </w:r>
      <w:r w:rsidR="00CB02D5" w:rsidRPr="001F5FAB">
        <w:rPr>
          <w:sz w:val="28"/>
          <w:szCs w:val="28"/>
        </w:rPr>
        <w:t xml:space="preserve"> теоретических знаний в новых или нестандартных услов</w:t>
      </w:r>
      <w:r w:rsidR="00685925">
        <w:rPr>
          <w:sz w:val="28"/>
          <w:szCs w:val="28"/>
        </w:rPr>
        <w:t>иях;</w:t>
      </w:r>
      <w:r w:rsidR="00685925" w:rsidRPr="00685925">
        <w:rPr>
          <w:sz w:val="28"/>
          <w:szCs w:val="28"/>
        </w:rPr>
        <w:t xml:space="preserve"> </w:t>
      </w:r>
    </w:p>
    <w:p w:rsidR="007F7526" w:rsidRPr="001F5FAB" w:rsidRDefault="00685925" w:rsidP="007F7526">
      <w:pPr>
        <w:pStyle w:val="a3"/>
        <w:numPr>
          <w:ilvl w:val="0"/>
          <w:numId w:val="17"/>
        </w:numPr>
        <w:tabs>
          <w:tab w:val="clear" w:pos="644"/>
        </w:tabs>
        <w:spacing w:after="0" w:line="360" w:lineRule="auto"/>
        <w:ind w:left="180" w:hanging="180"/>
        <w:jc w:val="both"/>
        <w:rPr>
          <w:bCs/>
          <w:sz w:val="28"/>
          <w:szCs w:val="28"/>
        </w:rPr>
      </w:pPr>
      <w:r w:rsidRPr="001F5FAB">
        <w:rPr>
          <w:sz w:val="28"/>
          <w:szCs w:val="28"/>
        </w:rPr>
        <w:t>логичность построения рассуждения и обоснования выбранного метода</w:t>
      </w:r>
      <w:r>
        <w:rPr>
          <w:sz w:val="28"/>
          <w:szCs w:val="28"/>
        </w:rPr>
        <w:t>;</w:t>
      </w:r>
    </w:p>
    <w:p w:rsidR="00C0546E" w:rsidRPr="00685925" w:rsidRDefault="008254CE" w:rsidP="00685925">
      <w:pPr>
        <w:pStyle w:val="a3"/>
        <w:numPr>
          <w:ilvl w:val="0"/>
          <w:numId w:val="17"/>
        </w:numPr>
        <w:tabs>
          <w:tab w:val="clear" w:pos="644"/>
        </w:tabs>
        <w:spacing w:after="0" w:line="360" w:lineRule="auto"/>
        <w:ind w:left="180" w:hanging="180"/>
        <w:jc w:val="both"/>
        <w:rPr>
          <w:bCs/>
          <w:sz w:val="28"/>
          <w:szCs w:val="28"/>
        </w:rPr>
      </w:pPr>
      <w:r w:rsidRPr="001F5FAB">
        <w:rPr>
          <w:sz w:val="28"/>
          <w:szCs w:val="28"/>
        </w:rPr>
        <w:t>навыки</w:t>
      </w:r>
      <w:r w:rsidR="00CB02D5" w:rsidRPr="001F5FAB">
        <w:rPr>
          <w:sz w:val="28"/>
          <w:szCs w:val="28"/>
        </w:rPr>
        <w:t xml:space="preserve"> работы с </w:t>
      </w:r>
      <w:r w:rsidR="004C6EFA">
        <w:rPr>
          <w:sz w:val="28"/>
          <w:szCs w:val="28"/>
        </w:rPr>
        <w:t>функциональными зависимостями</w:t>
      </w:r>
      <w:r w:rsidR="007F7526" w:rsidRPr="001F5FAB">
        <w:rPr>
          <w:sz w:val="28"/>
          <w:szCs w:val="28"/>
        </w:rPr>
        <w:t>.</w:t>
      </w:r>
    </w:p>
    <w:p w:rsidR="00BE0269" w:rsidRDefault="00632EF0" w:rsidP="004B149A">
      <w:pPr>
        <w:spacing w:line="360" w:lineRule="auto"/>
        <w:ind w:firstLine="709"/>
        <w:jc w:val="both"/>
        <w:rPr>
          <w:sz w:val="28"/>
          <w:szCs w:val="28"/>
        </w:rPr>
      </w:pPr>
      <w:r>
        <w:rPr>
          <w:sz w:val="28"/>
          <w:szCs w:val="28"/>
        </w:rPr>
        <w:t>У</w:t>
      </w:r>
      <w:r w:rsidR="008254CE" w:rsidRPr="001F5FAB">
        <w:rPr>
          <w:sz w:val="28"/>
          <w:szCs w:val="28"/>
        </w:rPr>
        <w:t xml:space="preserve">ровень теоретических знаний в объеме школьной программы у школьников достаточен. При этом недостаточно высокие результаты выполнения олимпиадных заданий определяются </w:t>
      </w:r>
      <w:r w:rsidR="00A96408" w:rsidRPr="001F5FAB">
        <w:rPr>
          <w:sz w:val="28"/>
          <w:szCs w:val="28"/>
        </w:rPr>
        <w:t>различными</w:t>
      </w:r>
      <w:r w:rsidR="008254CE" w:rsidRPr="001F5FAB">
        <w:rPr>
          <w:sz w:val="28"/>
          <w:szCs w:val="28"/>
        </w:rPr>
        <w:t xml:space="preserve"> факторами. </w:t>
      </w:r>
      <w:r w:rsidR="00BE0269" w:rsidRPr="001F5FAB">
        <w:rPr>
          <w:sz w:val="28"/>
          <w:szCs w:val="28"/>
        </w:rPr>
        <w:t xml:space="preserve">Для решения большинства </w:t>
      </w:r>
      <w:r w:rsidR="00D47524">
        <w:rPr>
          <w:sz w:val="28"/>
          <w:szCs w:val="28"/>
        </w:rPr>
        <w:t xml:space="preserve">олимпиадных задач требуется знание специальных приемов их решения, овладение которыми возможно лишь при наличии навыка решения заданий </w:t>
      </w:r>
      <w:r w:rsidR="004C6EFA">
        <w:rPr>
          <w:sz w:val="28"/>
          <w:szCs w:val="28"/>
        </w:rPr>
        <w:t>олимпиадного</w:t>
      </w:r>
      <w:r w:rsidR="00D47524">
        <w:rPr>
          <w:sz w:val="28"/>
          <w:szCs w:val="28"/>
        </w:rPr>
        <w:t xml:space="preserve"> уровня.</w:t>
      </w:r>
      <w:r w:rsidR="00740F48">
        <w:rPr>
          <w:sz w:val="28"/>
          <w:szCs w:val="28"/>
        </w:rPr>
        <w:t xml:space="preserve"> В 20</w:t>
      </w:r>
      <w:r w:rsidR="00B75073">
        <w:rPr>
          <w:sz w:val="28"/>
          <w:szCs w:val="28"/>
        </w:rPr>
        <w:t>21</w:t>
      </w:r>
      <w:r w:rsidR="00740F48">
        <w:rPr>
          <w:sz w:val="28"/>
          <w:szCs w:val="28"/>
        </w:rPr>
        <w:t>/2</w:t>
      </w:r>
      <w:r w:rsidR="00B75073">
        <w:rPr>
          <w:sz w:val="28"/>
          <w:szCs w:val="28"/>
        </w:rPr>
        <w:t>2</w:t>
      </w:r>
      <w:r w:rsidR="00740F48">
        <w:rPr>
          <w:sz w:val="28"/>
          <w:szCs w:val="28"/>
        </w:rPr>
        <w:t xml:space="preserve"> учебном году все тесты заданий в параллелях 9, 10, 11 классов предполагали использование приемов и методов, не изучаемых в курсе физики и математики основной школы:</w:t>
      </w:r>
    </w:p>
    <w:p w:rsidR="00740F48" w:rsidRDefault="00740F48" w:rsidP="00740F48">
      <w:pPr>
        <w:numPr>
          <w:ilvl w:val="0"/>
          <w:numId w:val="37"/>
        </w:numPr>
        <w:spacing w:line="360" w:lineRule="auto"/>
        <w:ind w:left="426"/>
        <w:jc w:val="both"/>
        <w:rPr>
          <w:sz w:val="28"/>
          <w:szCs w:val="28"/>
        </w:rPr>
      </w:pPr>
      <w:r>
        <w:rPr>
          <w:sz w:val="28"/>
          <w:szCs w:val="28"/>
        </w:rPr>
        <w:t>применение методов дифференцирования и интегрирования;</w:t>
      </w:r>
    </w:p>
    <w:p w:rsidR="00740F48" w:rsidRDefault="00740F48" w:rsidP="00740F48">
      <w:pPr>
        <w:numPr>
          <w:ilvl w:val="0"/>
          <w:numId w:val="37"/>
        </w:numPr>
        <w:spacing w:line="360" w:lineRule="auto"/>
        <w:ind w:left="426"/>
        <w:jc w:val="both"/>
        <w:rPr>
          <w:sz w:val="28"/>
          <w:szCs w:val="28"/>
        </w:rPr>
      </w:pPr>
      <w:r>
        <w:rPr>
          <w:sz w:val="28"/>
          <w:szCs w:val="28"/>
        </w:rPr>
        <w:t>анализ цепей постоянного тока с использованием законов Кирхгофа;</w:t>
      </w:r>
    </w:p>
    <w:p w:rsidR="00740F48" w:rsidRPr="001F5FAB" w:rsidRDefault="00B75073" w:rsidP="00740F48">
      <w:pPr>
        <w:numPr>
          <w:ilvl w:val="0"/>
          <w:numId w:val="37"/>
        </w:numPr>
        <w:spacing w:line="360" w:lineRule="auto"/>
        <w:ind w:left="426"/>
        <w:jc w:val="both"/>
        <w:rPr>
          <w:sz w:val="28"/>
          <w:szCs w:val="28"/>
        </w:rPr>
      </w:pPr>
      <w:r>
        <w:rPr>
          <w:sz w:val="28"/>
          <w:szCs w:val="28"/>
        </w:rPr>
        <w:t>методы построения графических зависимостей логарифмической физической величины от физической величины</w:t>
      </w:r>
      <w:r w:rsidR="00740F48">
        <w:rPr>
          <w:sz w:val="28"/>
          <w:szCs w:val="28"/>
        </w:rPr>
        <w:t>.</w:t>
      </w:r>
    </w:p>
    <w:p w:rsidR="00B64B8D" w:rsidRPr="001F5FAB" w:rsidRDefault="00D54CD0" w:rsidP="004B149A">
      <w:pPr>
        <w:pStyle w:val="20"/>
        <w:spacing w:line="360" w:lineRule="auto"/>
        <w:rPr>
          <w:spacing w:val="0"/>
          <w:sz w:val="28"/>
          <w:szCs w:val="28"/>
        </w:rPr>
      </w:pPr>
      <w:r w:rsidRPr="001F5FAB">
        <w:rPr>
          <w:spacing w:val="0"/>
          <w:sz w:val="28"/>
          <w:szCs w:val="28"/>
        </w:rPr>
        <w:t>Подводя итог анализа результатов проведения регионального этапа Всероссийской олимпиады школьников по физике,</w:t>
      </w:r>
      <w:r w:rsidR="004B149A">
        <w:rPr>
          <w:spacing w:val="0"/>
          <w:sz w:val="28"/>
          <w:szCs w:val="28"/>
        </w:rPr>
        <w:t xml:space="preserve"> следует отметить, что у</w:t>
      </w:r>
      <w:r w:rsidRPr="001F5FAB">
        <w:rPr>
          <w:spacing w:val="0"/>
          <w:sz w:val="28"/>
          <w:szCs w:val="28"/>
        </w:rPr>
        <w:t xml:space="preserve">спешность выполнения заданий по физике определяется как высоким уровнем владения научными знаниями и приемами </w:t>
      </w:r>
      <w:r w:rsidR="00031ABC">
        <w:rPr>
          <w:spacing w:val="0"/>
          <w:sz w:val="28"/>
          <w:szCs w:val="28"/>
        </w:rPr>
        <w:t>решения задач по физике</w:t>
      </w:r>
      <w:r w:rsidRPr="001F5FAB">
        <w:rPr>
          <w:spacing w:val="0"/>
          <w:sz w:val="28"/>
          <w:szCs w:val="28"/>
        </w:rPr>
        <w:t>, так и</w:t>
      </w:r>
      <w:r w:rsidR="00B64B8D" w:rsidRPr="001F5FAB">
        <w:rPr>
          <w:spacing w:val="0"/>
          <w:sz w:val="28"/>
          <w:szCs w:val="28"/>
        </w:rPr>
        <w:t xml:space="preserve"> </w:t>
      </w:r>
      <w:r w:rsidR="000A4C13" w:rsidRPr="001F5FAB">
        <w:rPr>
          <w:spacing w:val="0"/>
          <w:sz w:val="28"/>
          <w:szCs w:val="28"/>
        </w:rPr>
        <w:t>умениями,</w:t>
      </w:r>
      <w:r w:rsidR="00B64B8D" w:rsidRPr="001F5FAB">
        <w:rPr>
          <w:spacing w:val="0"/>
          <w:sz w:val="28"/>
          <w:szCs w:val="28"/>
        </w:rPr>
        <w:t xml:space="preserve"> и навыками из области математики, при этом уровень владения данными умениями и навыками превышает требования, </w:t>
      </w:r>
      <w:r w:rsidR="00B64B8D" w:rsidRPr="001F5FAB">
        <w:rPr>
          <w:spacing w:val="0"/>
          <w:sz w:val="28"/>
          <w:szCs w:val="28"/>
        </w:rPr>
        <w:lastRenderedPageBreak/>
        <w:t>представленные в стандарте для данного уровня обучения</w:t>
      </w:r>
      <w:r w:rsidRPr="001F5FAB">
        <w:rPr>
          <w:spacing w:val="0"/>
          <w:sz w:val="28"/>
          <w:szCs w:val="28"/>
        </w:rPr>
        <w:t>.</w:t>
      </w:r>
      <w:r w:rsidR="004B149A">
        <w:rPr>
          <w:spacing w:val="0"/>
          <w:sz w:val="28"/>
          <w:szCs w:val="28"/>
        </w:rPr>
        <w:t xml:space="preserve"> </w:t>
      </w:r>
      <w:r w:rsidR="00B64B8D" w:rsidRPr="001F5FAB">
        <w:rPr>
          <w:spacing w:val="0"/>
          <w:sz w:val="28"/>
          <w:szCs w:val="28"/>
        </w:rPr>
        <w:t xml:space="preserve">Предлагаемые разработчиками для выполнения в рамках олимпиады по физике задания в основе своего решения предполагают высокий уровень сформированности метапредметных умений, состоящих в умении осуществлять анализ процессов в динамических системах, разрабатывать самостоятельно </w:t>
      </w:r>
      <w:r w:rsidR="009A24D9" w:rsidRPr="001F5FAB">
        <w:rPr>
          <w:spacing w:val="0"/>
          <w:sz w:val="28"/>
          <w:szCs w:val="28"/>
        </w:rPr>
        <w:t>методику проведения эксперимента по определению физических параметров системы</w:t>
      </w:r>
      <w:r w:rsidR="004C6EFA">
        <w:rPr>
          <w:spacing w:val="0"/>
          <w:sz w:val="28"/>
          <w:szCs w:val="28"/>
        </w:rPr>
        <w:t>.</w:t>
      </w:r>
      <w:r w:rsidR="00B64B8D" w:rsidRPr="001F5FAB">
        <w:rPr>
          <w:spacing w:val="0"/>
          <w:sz w:val="28"/>
          <w:szCs w:val="28"/>
        </w:rPr>
        <w:t xml:space="preserve"> </w:t>
      </w:r>
    </w:p>
    <w:p w:rsidR="007543B5" w:rsidRDefault="007543B5" w:rsidP="00D54CD0">
      <w:pPr>
        <w:autoSpaceDE w:val="0"/>
        <w:autoSpaceDN w:val="0"/>
        <w:adjustRightInd w:val="0"/>
        <w:spacing w:line="360" w:lineRule="auto"/>
        <w:ind w:firstLine="539"/>
        <w:jc w:val="both"/>
        <w:rPr>
          <w:rFonts w:eastAsia="TimesNewRomanPSMT"/>
          <w:b/>
          <w:sz w:val="28"/>
          <w:szCs w:val="28"/>
        </w:rPr>
      </w:pPr>
      <w:r w:rsidRPr="000A4C13">
        <w:rPr>
          <w:rFonts w:eastAsia="TimesNewRomanPSMT"/>
          <w:b/>
          <w:i/>
          <w:sz w:val="28"/>
          <w:szCs w:val="28"/>
        </w:rPr>
        <w:t>6. Рекомендации</w:t>
      </w:r>
      <w:r w:rsidR="004C6EFA">
        <w:rPr>
          <w:rFonts w:eastAsia="TimesNewRomanPSMT"/>
          <w:b/>
          <w:sz w:val="28"/>
          <w:szCs w:val="28"/>
        </w:rPr>
        <w:t>.</w:t>
      </w:r>
    </w:p>
    <w:p w:rsidR="007543B5" w:rsidRDefault="00E1735C" w:rsidP="004B149A">
      <w:pPr>
        <w:autoSpaceDE w:val="0"/>
        <w:autoSpaceDN w:val="0"/>
        <w:adjustRightInd w:val="0"/>
        <w:spacing w:line="360" w:lineRule="auto"/>
        <w:ind w:firstLine="709"/>
        <w:jc w:val="both"/>
        <w:rPr>
          <w:rFonts w:eastAsia="TimesNewRomanPSMT"/>
          <w:b/>
          <w:sz w:val="28"/>
          <w:szCs w:val="28"/>
        </w:rPr>
      </w:pPr>
      <w:r>
        <w:rPr>
          <w:rFonts w:eastAsia="TimesNewRomanPSMT"/>
          <w:b/>
          <w:sz w:val="28"/>
          <w:szCs w:val="28"/>
        </w:rPr>
        <w:t xml:space="preserve">Рекомендации </w:t>
      </w:r>
      <w:r w:rsidR="007543B5">
        <w:rPr>
          <w:rFonts w:eastAsia="TimesNewRomanPSMT"/>
          <w:b/>
          <w:sz w:val="28"/>
          <w:szCs w:val="28"/>
        </w:rPr>
        <w:t xml:space="preserve">для Центральной предметной методической комиссии </w:t>
      </w:r>
      <w:proofErr w:type="spellStart"/>
      <w:r w:rsidR="007543B5">
        <w:rPr>
          <w:rFonts w:eastAsia="TimesNewRomanPSMT"/>
          <w:b/>
          <w:sz w:val="28"/>
          <w:szCs w:val="28"/>
        </w:rPr>
        <w:t>ВсОШ</w:t>
      </w:r>
      <w:proofErr w:type="spellEnd"/>
      <w:r w:rsidR="007543B5">
        <w:rPr>
          <w:rFonts w:eastAsia="TimesNewRomanPSMT"/>
          <w:b/>
          <w:sz w:val="28"/>
          <w:szCs w:val="28"/>
        </w:rPr>
        <w:t>:</w:t>
      </w:r>
    </w:p>
    <w:p w:rsidR="00544EAA" w:rsidRDefault="00544EAA" w:rsidP="00544EAA">
      <w:pPr>
        <w:numPr>
          <w:ilvl w:val="0"/>
          <w:numId w:val="36"/>
        </w:numPr>
        <w:autoSpaceDE w:val="0"/>
        <w:autoSpaceDN w:val="0"/>
        <w:adjustRightInd w:val="0"/>
        <w:spacing w:line="360" w:lineRule="auto"/>
        <w:ind w:left="284" w:hanging="284"/>
        <w:jc w:val="both"/>
        <w:rPr>
          <w:rFonts w:eastAsia="TimesNewRomanPSMT"/>
          <w:sz w:val="28"/>
          <w:szCs w:val="28"/>
        </w:rPr>
      </w:pPr>
      <w:r w:rsidRPr="00544EAA">
        <w:rPr>
          <w:rFonts w:eastAsia="TimesNewRomanPSMT"/>
          <w:sz w:val="28"/>
          <w:szCs w:val="28"/>
        </w:rPr>
        <w:t>При</w:t>
      </w:r>
      <w:r>
        <w:rPr>
          <w:rFonts w:eastAsia="TimesNewRomanPSMT"/>
          <w:sz w:val="28"/>
          <w:szCs w:val="28"/>
        </w:rPr>
        <w:t xml:space="preserve"> разработке требований к оснащению практического тура </w:t>
      </w:r>
      <w:proofErr w:type="spellStart"/>
      <w:r w:rsidR="00740F48">
        <w:rPr>
          <w:rFonts w:eastAsia="TimesNewRomanPSMT"/>
          <w:sz w:val="28"/>
          <w:szCs w:val="28"/>
        </w:rPr>
        <w:t>ВсОШ</w:t>
      </w:r>
      <w:proofErr w:type="spellEnd"/>
      <w:r w:rsidR="00740F48">
        <w:rPr>
          <w:rFonts w:eastAsia="TimesNewRomanPSMT"/>
          <w:sz w:val="28"/>
          <w:szCs w:val="28"/>
        </w:rPr>
        <w:t xml:space="preserve"> по физике </w:t>
      </w:r>
      <w:r w:rsidR="00FB1E56">
        <w:rPr>
          <w:rFonts w:eastAsia="TimesNewRomanPSMT"/>
          <w:sz w:val="28"/>
          <w:szCs w:val="28"/>
        </w:rPr>
        <w:t>необходимо использовать те материалы и приспособления, наличие которых не зависит от существования в регионе сетевых магазинов</w:t>
      </w:r>
      <w:r w:rsidR="00740F48">
        <w:rPr>
          <w:rFonts w:eastAsia="TimesNewRomanPSMT"/>
          <w:sz w:val="28"/>
          <w:szCs w:val="28"/>
        </w:rPr>
        <w:t xml:space="preserve">. Так, в текущем учебном году </w:t>
      </w:r>
      <w:r w:rsidR="00FB1E56">
        <w:rPr>
          <w:rFonts w:eastAsia="TimesNewRomanPSMT"/>
          <w:sz w:val="28"/>
          <w:szCs w:val="28"/>
        </w:rPr>
        <w:t>конструирование достаточно простых объектов вызвало затруднения вследствие того, что алюминиевые трубки, фломастеры, рекомендованные разработчиками задания</w:t>
      </w:r>
      <w:r w:rsidR="00740F48">
        <w:rPr>
          <w:rFonts w:eastAsia="TimesNewRomanPSMT"/>
          <w:sz w:val="28"/>
          <w:szCs w:val="28"/>
        </w:rPr>
        <w:t xml:space="preserve">, </w:t>
      </w:r>
      <w:r w:rsidR="00FB1E56">
        <w:rPr>
          <w:rFonts w:eastAsia="TimesNewRomanPSMT"/>
          <w:sz w:val="28"/>
          <w:szCs w:val="28"/>
        </w:rPr>
        <w:t>отсутствовали в сетевых магазинах региона. Необходимо у</w:t>
      </w:r>
      <w:r>
        <w:rPr>
          <w:rFonts w:eastAsia="TimesNewRomanPSMT"/>
          <w:sz w:val="28"/>
          <w:szCs w:val="28"/>
        </w:rPr>
        <w:t>читывать возможности свободного приобретения тех элементов, которые требуются для выполнения заданий.</w:t>
      </w:r>
    </w:p>
    <w:p w:rsidR="007543B5" w:rsidRDefault="00544EAA" w:rsidP="00544EAA">
      <w:pPr>
        <w:numPr>
          <w:ilvl w:val="0"/>
          <w:numId w:val="36"/>
        </w:numPr>
        <w:autoSpaceDE w:val="0"/>
        <w:autoSpaceDN w:val="0"/>
        <w:adjustRightInd w:val="0"/>
        <w:spacing w:line="360" w:lineRule="auto"/>
        <w:ind w:left="284" w:hanging="284"/>
        <w:jc w:val="both"/>
        <w:rPr>
          <w:rFonts w:eastAsia="TimesNewRomanPSMT"/>
          <w:sz w:val="28"/>
          <w:szCs w:val="28"/>
        </w:rPr>
      </w:pPr>
      <w:r>
        <w:rPr>
          <w:rFonts w:eastAsia="TimesNewRomanPSMT"/>
          <w:sz w:val="28"/>
          <w:szCs w:val="28"/>
        </w:rPr>
        <w:t xml:space="preserve">В </w:t>
      </w:r>
      <w:r w:rsidR="00E1735C">
        <w:rPr>
          <w:rFonts w:eastAsia="TimesNewRomanPSMT"/>
          <w:sz w:val="28"/>
          <w:szCs w:val="28"/>
        </w:rPr>
        <w:t>процессе разработки заданий</w:t>
      </w:r>
      <w:r>
        <w:rPr>
          <w:rFonts w:eastAsia="TimesNewRomanPSMT"/>
          <w:sz w:val="28"/>
          <w:szCs w:val="28"/>
        </w:rPr>
        <w:t xml:space="preserve"> </w:t>
      </w:r>
      <w:r w:rsidR="00937E0A">
        <w:rPr>
          <w:rFonts w:eastAsia="TimesNewRomanPSMT"/>
          <w:sz w:val="28"/>
          <w:szCs w:val="28"/>
        </w:rPr>
        <w:t>теоретического</w:t>
      </w:r>
      <w:r>
        <w:rPr>
          <w:rFonts w:eastAsia="TimesNewRomanPSMT"/>
          <w:sz w:val="28"/>
          <w:szCs w:val="28"/>
        </w:rPr>
        <w:t xml:space="preserve"> тура </w:t>
      </w:r>
      <w:r w:rsidR="00937E0A">
        <w:rPr>
          <w:rFonts w:eastAsia="TimesNewRomanPSMT"/>
          <w:sz w:val="28"/>
          <w:szCs w:val="28"/>
        </w:rPr>
        <w:t>уделить внимание точности формулировок, полноте условия</w:t>
      </w:r>
      <w:r w:rsidR="00740F48">
        <w:rPr>
          <w:rFonts w:eastAsia="TimesNewRomanPSMT"/>
          <w:sz w:val="28"/>
          <w:szCs w:val="28"/>
        </w:rPr>
        <w:t>, так как в</w:t>
      </w:r>
      <w:r w:rsidR="00937E0A">
        <w:rPr>
          <w:rFonts w:eastAsia="TimesNewRomanPSMT"/>
          <w:sz w:val="28"/>
          <w:szCs w:val="28"/>
        </w:rPr>
        <w:t xml:space="preserve"> течение трех часов после начала олимпиады по физике (что более половины отведенного на работу времени) к заданиям всех параллелей поступали дополнения, исправления, комментарии. Кроме того, последний комментарий к пониманию текста задания поступил за час до завершения работы</w:t>
      </w:r>
      <w:r w:rsidR="00740F48">
        <w:rPr>
          <w:rFonts w:eastAsia="TimesNewRomanPSMT"/>
          <w:sz w:val="28"/>
          <w:szCs w:val="28"/>
        </w:rPr>
        <w:t xml:space="preserve"> </w:t>
      </w:r>
      <w:r w:rsidR="00937E0A">
        <w:rPr>
          <w:rFonts w:eastAsia="TimesNewRomanPSMT"/>
          <w:sz w:val="28"/>
          <w:szCs w:val="28"/>
        </w:rPr>
        <w:t>участниками 9 классов</w:t>
      </w:r>
      <w:r w:rsidR="00740F48">
        <w:rPr>
          <w:rFonts w:eastAsia="TimesNewRomanPSMT"/>
          <w:sz w:val="28"/>
          <w:szCs w:val="28"/>
        </w:rPr>
        <w:t>.</w:t>
      </w:r>
    </w:p>
    <w:p w:rsidR="00E1735C" w:rsidRDefault="00E1735C" w:rsidP="00544EAA">
      <w:pPr>
        <w:numPr>
          <w:ilvl w:val="0"/>
          <w:numId w:val="36"/>
        </w:numPr>
        <w:autoSpaceDE w:val="0"/>
        <w:autoSpaceDN w:val="0"/>
        <w:adjustRightInd w:val="0"/>
        <w:spacing w:line="360" w:lineRule="auto"/>
        <w:ind w:left="284" w:hanging="284"/>
        <w:jc w:val="both"/>
        <w:rPr>
          <w:rFonts w:eastAsia="TimesNewRomanPSMT"/>
          <w:sz w:val="28"/>
          <w:szCs w:val="28"/>
        </w:rPr>
      </w:pPr>
      <w:r w:rsidRPr="00B75073">
        <w:rPr>
          <w:rFonts w:eastAsia="TimesNewRomanPSMT"/>
          <w:sz w:val="28"/>
          <w:szCs w:val="28"/>
        </w:rPr>
        <w:t xml:space="preserve">В процессе разработки рекомендаций по проверке заданий </w:t>
      </w:r>
      <w:r w:rsidR="00117EA4" w:rsidRPr="00B75073">
        <w:rPr>
          <w:rFonts w:eastAsia="TimesNewRomanPSMT"/>
          <w:sz w:val="28"/>
          <w:szCs w:val="28"/>
        </w:rPr>
        <w:t xml:space="preserve">теоретического </w:t>
      </w:r>
      <w:r w:rsidRPr="00B75073">
        <w:rPr>
          <w:rFonts w:eastAsia="TimesNewRomanPSMT"/>
          <w:sz w:val="28"/>
          <w:szCs w:val="28"/>
        </w:rPr>
        <w:t>тура соотносить их с</w:t>
      </w:r>
      <w:r w:rsidR="00117EA4" w:rsidRPr="00B75073">
        <w:rPr>
          <w:rFonts w:eastAsia="TimesNewRomanPSMT"/>
          <w:sz w:val="28"/>
          <w:szCs w:val="28"/>
        </w:rPr>
        <w:t xml:space="preserve"> математическими возможностями школьников: решения заданий не должны предполагать использование </w:t>
      </w:r>
      <w:r w:rsidR="00117EA4" w:rsidRPr="00B75073">
        <w:rPr>
          <w:rFonts w:eastAsia="TimesNewRomanPSMT"/>
          <w:sz w:val="28"/>
          <w:szCs w:val="28"/>
        </w:rPr>
        <w:lastRenderedPageBreak/>
        <w:t>интегральных и дифференциальных исчислений на уровне основного и среднего общего образования.</w:t>
      </w:r>
    </w:p>
    <w:p w:rsidR="00B75073" w:rsidRPr="00B75073" w:rsidRDefault="00B75073" w:rsidP="00544EAA">
      <w:pPr>
        <w:numPr>
          <w:ilvl w:val="0"/>
          <w:numId w:val="36"/>
        </w:numPr>
        <w:autoSpaceDE w:val="0"/>
        <w:autoSpaceDN w:val="0"/>
        <w:adjustRightInd w:val="0"/>
        <w:spacing w:line="360" w:lineRule="auto"/>
        <w:ind w:left="284" w:hanging="284"/>
        <w:jc w:val="both"/>
        <w:rPr>
          <w:rFonts w:eastAsia="TimesNewRomanPSMT"/>
          <w:sz w:val="28"/>
          <w:szCs w:val="28"/>
        </w:rPr>
      </w:pPr>
      <w:r>
        <w:rPr>
          <w:rFonts w:eastAsia="TimesNewRomanPSMT"/>
          <w:sz w:val="28"/>
          <w:szCs w:val="28"/>
        </w:rPr>
        <w:t>В процессе предварительного разбора заданий избегать косвенного настраивания участников на апелляцию результатов. Большинство авторов в процессе разбора используют фразы: «вы можете требовать за этот элемент определенное количество баллов», «можно настаивать на выставлении количества баллов». Это подрывает доверие к региональной комиссии. Кроме того, проявления, связанные с неадекватностью выставления баллов, не соответствующих критериям, в работе региональной комиссии отсутствует. В то же время, предлагаемые критерии разработчиками менялись в текущем году для ряда задач в течение всего времени проверки теоретического тура.</w:t>
      </w:r>
    </w:p>
    <w:p w:rsidR="007543B5" w:rsidRDefault="00E1735C" w:rsidP="004B149A">
      <w:pPr>
        <w:autoSpaceDE w:val="0"/>
        <w:autoSpaceDN w:val="0"/>
        <w:adjustRightInd w:val="0"/>
        <w:spacing w:line="360" w:lineRule="auto"/>
        <w:ind w:firstLine="709"/>
        <w:jc w:val="both"/>
        <w:rPr>
          <w:rFonts w:eastAsia="TimesNewRomanPSMT"/>
          <w:b/>
          <w:sz w:val="28"/>
          <w:szCs w:val="28"/>
        </w:rPr>
      </w:pPr>
      <w:r>
        <w:rPr>
          <w:rFonts w:eastAsia="TimesNewRomanPSMT"/>
          <w:b/>
          <w:sz w:val="28"/>
          <w:szCs w:val="28"/>
        </w:rPr>
        <w:t>Рекомендации</w:t>
      </w:r>
      <w:r w:rsidR="004C6EFA">
        <w:rPr>
          <w:rFonts w:eastAsia="TimesNewRomanPSMT"/>
          <w:b/>
          <w:sz w:val="28"/>
          <w:szCs w:val="28"/>
        </w:rPr>
        <w:t xml:space="preserve"> </w:t>
      </w:r>
      <w:r w:rsidR="007543B5">
        <w:rPr>
          <w:rFonts w:eastAsia="TimesNewRomanPSMT"/>
          <w:b/>
          <w:sz w:val="28"/>
          <w:szCs w:val="28"/>
        </w:rPr>
        <w:t>для руководителей муниципальных координационных центров по работе с одаренными учащимися:</w:t>
      </w:r>
    </w:p>
    <w:p w:rsidR="007543B5" w:rsidRPr="001F5FAB" w:rsidRDefault="004C6EFA" w:rsidP="00117EA4">
      <w:pPr>
        <w:numPr>
          <w:ilvl w:val="0"/>
          <w:numId w:val="25"/>
        </w:numPr>
        <w:tabs>
          <w:tab w:val="clear" w:pos="644"/>
        </w:tabs>
        <w:autoSpaceDE w:val="0"/>
        <w:autoSpaceDN w:val="0"/>
        <w:adjustRightInd w:val="0"/>
        <w:spacing w:line="360" w:lineRule="auto"/>
        <w:ind w:left="284" w:hanging="284"/>
        <w:jc w:val="both"/>
        <w:rPr>
          <w:rFonts w:eastAsia="TimesNewRomanPSMT"/>
          <w:sz w:val="28"/>
          <w:szCs w:val="28"/>
        </w:rPr>
      </w:pPr>
      <w:r>
        <w:rPr>
          <w:rFonts w:eastAsia="TimesNewRomanPSMT"/>
          <w:sz w:val="28"/>
          <w:szCs w:val="28"/>
        </w:rPr>
        <w:t>П</w:t>
      </w:r>
      <w:r w:rsidR="007543B5" w:rsidRPr="001F5FAB">
        <w:rPr>
          <w:rFonts w:eastAsia="TimesNewRomanPSMT"/>
          <w:sz w:val="28"/>
          <w:szCs w:val="28"/>
        </w:rPr>
        <w:t>ри планировании деятельности акцентировать внимание на включение в план методической поддержки учителей физики мероприяти</w:t>
      </w:r>
      <w:r w:rsidR="007E6B1A">
        <w:rPr>
          <w:rFonts w:eastAsia="TimesNewRomanPSMT"/>
          <w:sz w:val="28"/>
          <w:szCs w:val="28"/>
        </w:rPr>
        <w:t>й</w:t>
      </w:r>
      <w:r w:rsidR="007543B5" w:rsidRPr="001F5FAB">
        <w:rPr>
          <w:rFonts w:eastAsia="TimesNewRomanPSMT"/>
          <w:sz w:val="28"/>
          <w:szCs w:val="28"/>
        </w:rPr>
        <w:t xml:space="preserve"> по изучению и распространению наиболее эффективного опыта подготовки учащихся к выполне</w:t>
      </w:r>
      <w:r w:rsidR="00847B18">
        <w:rPr>
          <w:rFonts w:eastAsia="TimesNewRomanPSMT"/>
          <w:sz w:val="28"/>
          <w:szCs w:val="28"/>
        </w:rPr>
        <w:t>нию заданий олимпиадного уровня.</w:t>
      </w:r>
    </w:p>
    <w:p w:rsidR="004C6EFA" w:rsidRDefault="007E6B1A" w:rsidP="00117EA4">
      <w:pPr>
        <w:numPr>
          <w:ilvl w:val="0"/>
          <w:numId w:val="25"/>
        </w:numPr>
        <w:tabs>
          <w:tab w:val="clear" w:pos="644"/>
        </w:tabs>
        <w:autoSpaceDE w:val="0"/>
        <w:autoSpaceDN w:val="0"/>
        <w:adjustRightInd w:val="0"/>
        <w:spacing w:line="360" w:lineRule="auto"/>
        <w:ind w:left="284" w:hanging="284"/>
        <w:jc w:val="both"/>
        <w:rPr>
          <w:rFonts w:eastAsia="TimesNewRomanPSMT"/>
          <w:sz w:val="28"/>
          <w:szCs w:val="28"/>
        </w:rPr>
      </w:pPr>
      <w:r>
        <w:rPr>
          <w:rFonts w:eastAsia="TimesNewRomanPSMT"/>
          <w:sz w:val="28"/>
          <w:szCs w:val="28"/>
        </w:rPr>
        <w:t>В</w:t>
      </w:r>
      <w:r w:rsidR="007543B5" w:rsidRPr="001F5FAB">
        <w:rPr>
          <w:rFonts w:eastAsia="TimesNewRomanPSMT"/>
          <w:sz w:val="28"/>
          <w:szCs w:val="28"/>
        </w:rPr>
        <w:t xml:space="preserve"> ходе </w:t>
      </w:r>
      <w:r>
        <w:rPr>
          <w:rFonts w:eastAsia="TimesNewRomanPSMT"/>
          <w:sz w:val="28"/>
          <w:szCs w:val="28"/>
        </w:rPr>
        <w:t>разработки и реализации</w:t>
      </w:r>
      <w:r w:rsidR="007543B5" w:rsidRPr="001F5FAB">
        <w:rPr>
          <w:rFonts w:eastAsia="TimesNewRomanPSMT"/>
          <w:sz w:val="28"/>
          <w:szCs w:val="28"/>
        </w:rPr>
        <w:t xml:space="preserve"> </w:t>
      </w:r>
      <w:r w:rsidR="004C6EFA">
        <w:rPr>
          <w:rFonts w:eastAsia="TimesNewRomanPSMT"/>
          <w:sz w:val="28"/>
          <w:szCs w:val="28"/>
        </w:rPr>
        <w:t>программ для одаренных учащихся</w:t>
      </w:r>
      <w:r w:rsidR="007543B5" w:rsidRPr="001F5FAB">
        <w:rPr>
          <w:rFonts w:eastAsia="TimesNewRomanPSMT"/>
          <w:sz w:val="28"/>
          <w:szCs w:val="28"/>
        </w:rPr>
        <w:t xml:space="preserve"> обратить внимание на эффективное применение мастер-класс</w:t>
      </w:r>
      <w:r>
        <w:rPr>
          <w:rFonts w:eastAsia="TimesNewRomanPSMT"/>
          <w:sz w:val="28"/>
          <w:szCs w:val="28"/>
        </w:rPr>
        <w:t>ов</w:t>
      </w:r>
      <w:r w:rsidR="007543B5" w:rsidRPr="001F5FAB">
        <w:rPr>
          <w:rFonts w:eastAsia="TimesNewRomanPSMT"/>
          <w:sz w:val="28"/>
          <w:szCs w:val="28"/>
        </w:rPr>
        <w:t xml:space="preserve"> педагогов</w:t>
      </w:r>
      <w:r>
        <w:rPr>
          <w:rFonts w:eastAsia="TimesNewRomanPSMT"/>
          <w:sz w:val="28"/>
          <w:szCs w:val="28"/>
        </w:rPr>
        <w:t>, имеющих опыт подготовки учащихся к региональному и заключительному этапам Всероссийской олимпиады школьников по физике</w:t>
      </w:r>
      <w:r w:rsidR="00847B18">
        <w:rPr>
          <w:rFonts w:eastAsia="TimesNewRomanPSMT"/>
          <w:sz w:val="28"/>
          <w:szCs w:val="28"/>
        </w:rPr>
        <w:t>.</w:t>
      </w:r>
      <w:r w:rsidR="00B75073">
        <w:rPr>
          <w:rFonts w:eastAsia="TimesNewRomanPSMT"/>
          <w:sz w:val="28"/>
          <w:szCs w:val="28"/>
        </w:rPr>
        <w:t xml:space="preserve"> Особое внимание следует уделить мероприятиям практикоориентированного характера, не теоретического, в которых непосредственно можно наблюдать приемы работы с учащимися.</w:t>
      </w:r>
    </w:p>
    <w:p w:rsidR="007543B5" w:rsidRDefault="007E6B1A" w:rsidP="00117EA4">
      <w:pPr>
        <w:numPr>
          <w:ilvl w:val="0"/>
          <w:numId w:val="25"/>
        </w:numPr>
        <w:tabs>
          <w:tab w:val="clear" w:pos="644"/>
        </w:tabs>
        <w:autoSpaceDE w:val="0"/>
        <w:autoSpaceDN w:val="0"/>
        <w:adjustRightInd w:val="0"/>
        <w:spacing w:line="360" w:lineRule="auto"/>
        <w:ind w:left="284" w:hanging="284"/>
        <w:jc w:val="both"/>
        <w:rPr>
          <w:rFonts w:eastAsia="TimesNewRomanPSMT"/>
          <w:sz w:val="28"/>
          <w:szCs w:val="28"/>
        </w:rPr>
      </w:pPr>
      <w:r>
        <w:rPr>
          <w:rFonts w:eastAsia="TimesNewRomanPSMT"/>
          <w:sz w:val="28"/>
          <w:szCs w:val="28"/>
        </w:rPr>
        <w:t>Разработать и реализовать общеразвивающие</w:t>
      </w:r>
      <w:r w:rsidR="007543B5" w:rsidRPr="004C6EFA">
        <w:rPr>
          <w:rFonts w:eastAsia="TimesNewRomanPSMT"/>
          <w:sz w:val="28"/>
          <w:szCs w:val="28"/>
        </w:rPr>
        <w:t xml:space="preserve"> программ</w:t>
      </w:r>
      <w:r w:rsidR="00847B18">
        <w:rPr>
          <w:rFonts w:eastAsia="TimesNewRomanPSMT"/>
          <w:sz w:val="28"/>
          <w:szCs w:val="28"/>
        </w:rPr>
        <w:t>ы</w:t>
      </w:r>
      <w:r w:rsidR="007543B5" w:rsidRPr="004C6EFA">
        <w:rPr>
          <w:rFonts w:eastAsia="TimesNewRomanPSMT"/>
          <w:sz w:val="28"/>
          <w:szCs w:val="28"/>
        </w:rPr>
        <w:t xml:space="preserve"> </w:t>
      </w:r>
      <w:r w:rsidR="00847B18">
        <w:rPr>
          <w:rFonts w:eastAsia="TimesNewRomanPSMT"/>
          <w:sz w:val="28"/>
          <w:szCs w:val="28"/>
        </w:rPr>
        <w:t xml:space="preserve">для учащихся интеллектуальной направленности, построенные на </w:t>
      </w:r>
      <w:proofErr w:type="spellStart"/>
      <w:r w:rsidR="007543B5" w:rsidRPr="004C6EFA">
        <w:rPr>
          <w:rFonts w:eastAsia="TimesNewRomanPSMT"/>
          <w:sz w:val="28"/>
          <w:szCs w:val="28"/>
        </w:rPr>
        <w:t>межпредметно</w:t>
      </w:r>
      <w:r w:rsidR="00847B18">
        <w:rPr>
          <w:rFonts w:eastAsia="TimesNewRomanPSMT"/>
          <w:sz w:val="28"/>
          <w:szCs w:val="28"/>
        </w:rPr>
        <w:t>м</w:t>
      </w:r>
      <w:proofErr w:type="spellEnd"/>
      <w:r w:rsidR="007543B5" w:rsidRPr="004C6EFA">
        <w:rPr>
          <w:rFonts w:eastAsia="TimesNewRomanPSMT"/>
          <w:sz w:val="28"/>
          <w:szCs w:val="28"/>
        </w:rPr>
        <w:t xml:space="preserve"> содержани</w:t>
      </w:r>
      <w:r w:rsidR="00847B18">
        <w:rPr>
          <w:rFonts w:eastAsia="TimesNewRomanPSMT"/>
          <w:sz w:val="28"/>
          <w:szCs w:val="28"/>
        </w:rPr>
        <w:t>и математики и физики</w:t>
      </w:r>
      <w:r w:rsidR="007543B5" w:rsidRPr="004C6EFA">
        <w:rPr>
          <w:rFonts w:eastAsia="TimesNewRomanPSMT"/>
          <w:sz w:val="28"/>
          <w:szCs w:val="28"/>
        </w:rPr>
        <w:t>, ориентированны</w:t>
      </w:r>
      <w:r w:rsidR="00847B18">
        <w:rPr>
          <w:rFonts w:eastAsia="TimesNewRomanPSMT"/>
          <w:sz w:val="28"/>
          <w:szCs w:val="28"/>
        </w:rPr>
        <w:t>е</w:t>
      </w:r>
      <w:r w:rsidR="007543B5" w:rsidRPr="004C6EFA">
        <w:rPr>
          <w:rFonts w:eastAsia="TimesNewRomanPSMT"/>
          <w:sz w:val="28"/>
          <w:szCs w:val="28"/>
        </w:rPr>
        <w:t xml:space="preserve"> на применение математически</w:t>
      </w:r>
      <w:r w:rsidR="00937E0A">
        <w:rPr>
          <w:rFonts w:eastAsia="TimesNewRomanPSMT"/>
          <w:sz w:val="28"/>
          <w:szCs w:val="28"/>
        </w:rPr>
        <w:t>х методов в физических расчетах, специальных</w:t>
      </w:r>
      <w:r w:rsidR="00117EA4">
        <w:rPr>
          <w:rFonts w:eastAsia="TimesNewRomanPSMT"/>
          <w:sz w:val="28"/>
          <w:szCs w:val="28"/>
        </w:rPr>
        <w:t xml:space="preserve"> метод</w:t>
      </w:r>
      <w:r w:rsidR="00937E0A">
        <w:rPr>
          <w:rFonts w:eastAsia="TimesNewRomanPSMT"/>
          <w:sz w:val="28"/>
          <w:szCs w:val="28"/>
        </w:rPr>
        <w:t>ов</w:t>
      </w:r>
      <w:r w:rsidR="00117EA4">
        <w:rPr>
          <w:rFonts w:eastAsia="TimesNewRomanPSMT"/>
          <w:sz w:val="28"/>
          <w:szCs w:val="28"/>
        </w:rPr>
        <w:t xml:space="preserve"> графического анализа процессов и явлений.</w:t>
      </w:r>
      <w:r w:rsidR="006B0153">
        <w:rPr>
          <w:rFonts w:eastAsia="TimesNewRomanPSMT"/>
          <w:sz w:val="28"/>
          <w:szCs w:val="28"/>
        </w:rPr>
        <w:t xml:space="preserve"> При проектировании </w:t>
      </w:r>
      <w:r w:rsidR="006B0153">
        <w:rPr>
          <w:rFonts w:eastAsia="TimesNewRomanPSMT"/>
          <w:sz w:val="28"/>
          <w:szCs w:val="28"/>
        </w:rPr>
        <w:lastRenderedPageBreak/>
        <w:t>программ следует обратить внимание на реализацию практических элементов деятельности с самодельным оборудования.</w:t>
      </w:r>
    </w:p>
    <w:p w:rsidR="00117EA4" w:rsidRDefault="00117EA4" w:rsidP="00117EA4">
      <w:pPr>
        <w:numPr>
          <w:ilvl w:val="0"/>
          <w:numId w:val="25"/>
        </w:numPr>
        <w:tabs>
          <w:tab w:val="clear" w:pos="644"/>
        </w:tabs>
        <w:autoSpaceDE w:val="0"/>
        <w:autoSpaceDN w:val="0"/>
        <w:adjustRightInd w:val="0"/>
        <w:spacing w:line="360" w:lineRule="auto"/>
        <w:ind w:left="284" w:hanging="284"/>
        <w:jc w:val="both"/>
        <w:rPr>
          <w:rFonts w:eastAsia="TimesNewRomanPSMT"/>
          <w:sz w:val="28"/>
          <w:szCs w:val="28"/>
        </w:rPr>
      </w:pPr>
      <w:r>
        <w:rPr>
          <w:rFonts w:eastAsia="TimesNewRomanPSMT"/>
          <w:sz w:val="28"/>
          <w:szCs w:val="28"/>
        </w:rPr>
        <w:t xml:space="preserve">В ходе планирования </w:t>
      </w:r>
      <w:r w:rsidR="006B0153">
        <w:rPr>
          <w:rFonts w:eastAsia="TimesNewRomanPSMT"/>
          <w:sz w:val="28"/>
          <w:szCs w:val="28"/>
        </w:rPr>
        <w:t xml:space="preserve">процесса </w:t>
      </w:r>
      <w:r>
        <w:rPr>
          <w:rFonts w:eastAsia="TimesNewRomanPSMT"/>
          <w:sz w:val="28"/>
          <w:szCs w:val="28"/>
        </w:rPr>
        <w:t>материально-технического оснащения центов учитывать необходимость применения</w:t>
      </w:r>
      <w:r w:rsidR="00937E0A">
        <w:rPr>
          <w:rFonts w:eastAsia="TimesNewRomanPSMT"/>
          <w:sz w:val="28"/>
          <w:szCs w:val="28"/>
        </w:rPr>
        <w:t xml:space="preserve"> не только современного </w:t>
      </w:r>
      <w:r>
        <w:rPr>
          <w:rFonts w:eastAsia="TimesNewRomanPSMT"/>
          <w:sz w:val="28"/>
          <w:szCs w:val="28"/>
        </w:rPr>
        <w:t>аналогового и цифрового оборудования для визуализации сложных физических процессов в механических, термодинамических, электрических системах</w:t>
      </w:r>
      <w:r w:rsidR="00937E0A">
        <w:rPr>
          <w:rFonts w:eastAsia="TimesNewRomanPSMT"/>
          <w:sz w:val="28"/>
          <w:szCs w:val="28"/>
        </w:rPr>
        <w:t>, но и конструированию простейших механических систем, электрических схем</w:t>
      </w:r>
      <w:r>
        <w:rPr>
          <w:rFonts w:eastAsia="TimesNewRomanPSMT"/>
          <w:sz w:val="28"/>
          <w:szCs w:val="28"/>
        </w:rPr>
        <w:t>.</w:t>
      </w:r>
    </w:p>
    <w:p w:rsidR="003B7C43" w:rsidRPr="004C6EFA" w:rsidRDefault="003B7C43" w:rsidP="00117EA4">
      <w:pPr>
        <w:numPr>
          <w:ilvl w:val="0"/>
          <w:numId w:val="25"/>
        </w:numPr>
        <w:tabs>
          <w:tab w:val="clear" w:pos="644"/>
        </w:tabs>
        <w:autoSpaceDE w:val="0"/>
        <w:autoSpaceDN w:val="0"/>
        <w:adjustRightInd w:val="0"/>
        <w:spacing w:line="360" w:lineRule="auto"/>
        <w:ind w:left="284" w:hanging="284"/>
        <w:jc w:val="both"/>
        <w:rPr>
          <w:rFonts w:eastAsia="TimesNewRomanPSMT"/>
          <w:sz w:val="28"/>
          <w:szCs w:val="28"/>
        </w:rPr>
      </w:pPr>
      <w:r>
        <w:rPr>
          <w:rFonts w:eastAsia="TimesNewRomanPSMT"/>
          <w:sz w:val="28"/>
          <w:szCs w:val="28"/>
        </w:rPr>
        <w:t xml:space="preserve">В процессе подготовки участников к участию в </w:t>
      </w:r>
      <w:proofErr w:type="spellStart"/>
      <w:r>
        <w:rPr>
          <w:rFonts w:eastAsia="TimesNewRomanPSMT"/>
          <w:sz w:val="28"/>
          <w:szCs w:val="28"/>
        </w:rPr>
        <w:t>ВсОШ</w:t>
      </w:r>
      <w:proofErr w:type="spellEnd"/>
      <w:r>
        <w:rPr>
          <w:rFonts w:eastAsia="TimesNewRomanPSMT"/>
          <w:sz w:val="28"/>
          <w:szCs w:val="28"/>
        </w:rPr>
        <w:t xml:space="preserve"> по физике полностью ознакомить будущих участников и их родителей (законных представителей) с положением о ее проведении, правах и обязанностях кадого.</w:t>
      </w:r>
    </w:p>
    <w:p w:rsidR="007543B5" w:rsidRPr="007543B5" w:rsidRDefault="00847B18" w:rsidP="004B149A">
      <w:pPr>
        <w:autoSpaceDE w:val="0"/>
        <w:autoSpaceDN w:val="0"/>
        <w:adjustRightInd w:val="0"/>
        <w:spacing w:line="360" w:lineRule="auto"/>
        <w:ind w:firstLine="709"/>
        <w:jc w:val="both"/>
        <w:rPr>
          <w:rFonts w:eastAsia="TimesNewRomanPSMT"/>
          <w:b/>
          <w:sz w:val="28"/>
          <w:szCs w:val="28"/>
        </w:rPr>
      </w:pPr>
      <w:r>
        <w:rPr>
          <w:rFonts w:eastAsia="TimesNewRomanPSMT"/>
          <w:b/>
          <w:sz w:val="28"/>
          <w:szCs w:val="28"/>
        </w:rPr>
        <w:t>Рекомендации д</w:t>
      </w:r>
      <w:r w:rsidR="007543B5">
        <w:rPr>
          <w:rFonts w:eastAsia="TimesNewRomanPSMT"/>
          <w:b/>
          <w:sz w:val="28"/>
          <w:szCs w:val="28"/>
        </w:rPr>
        <w:t>ля педагогических работников общеобразовательных организаций по совершенствованию качества работы с одаренными учащимися:</w:t>
      </w:r>
    </w:p>
    <w:p w:rsidR="00FE7226" w:rsidRPr="001F5FAB" w:rsidRDefault="00847B18" w:rsidP="00117EA4">
      <w:pPr>
        <w:numPr>
          <w:ilvl w:val="0"/>
          <w:numId w:val="26"/>
        </w:numPr>
        <w:tabs>
          <w:tab w:val="clear" w:pos="417"/>
        </w:tabs>
        <w:autoSpaceDE w:val="0"/>
        <w:autoSpaceDN w:val="0"/>
        <w:adjustRightInd w:val="0"/>
        <w:spacing w:line="360" w:lineRule="auto"/>
        <w:ind w:left="284" w:hanging="284"/>
        <w:jc w:val="both"/>
        <w:rPr>
          <w:rFonts w:eastAsia="TimesNewRomanPSMT"/>
          <w:sz w:val="28"/>
          <w:szCs w:val="28"/>
        </w:rPr>
      </w:pPr>
      <w:r>
        <w:rPr>
          <w:rFonts w:eastAsia="TimesNewRomanPSMT"/>
          <w:sz w:val="28"/>
          <w:szCs w:val="28"/>
        </w:rPr>
        <w:t>Разработать и о</w:t>
      </w:r>
      <w:r w:rsidR="00FE7226" w:rsidRPr="001F5FAB">
        <w:rPr>
          <w:rFonts w:eastAsia="TimesNewRomanPSMT"/>
          <w:sz w:val="28"/>
          <w:szCs w:val="28"/>
        </w:rPr>
        <w:t>рганиз</w:t>
      </w:r>
      <w:r>
        <w:rPr>
          <w:rFonts w:eastAsia="TimesNewRomanPSMT"/>
          <w:sz w:val="28"/>
          <w:szCs w:val="28"/>
        </w:rPr>
        <w:t>овать</w:t>
      </w:r>
      <w:r w:rsidR="00FE7226" w:rsidRPr="001F5FAB">
        <w:rPr>
          <w:rFonts w:eastAsia="TimesNewRomanPSMT"/>
          <w:sz w:val="28"/>
          <w:szCs w:val="28"/>
        </w:rPr>
        <w:t xml:space="preserve"> индивидуальн</w:t>
      </w:r>
      <w:r>
        <w:rPr>
          <w:rFonts w:eastAsia="TimesNewRomanPSMT"/>
          <w:sz w:val="28"/>
          <w:szCs w:val="28"/>
        </w:rPr>
        <w:t>ые</w:t>
      </w:r>
      <w:r w:rsidR="009D44D6" w:rsidRPr="001F5FAB">
        <w:rPr>
          <w:rFonts w:eastAsia="TimesNewRomanPSMT"/>
          <w:sz w:val="28"/>
          <w:szCs w:val="28"/>
        </w:rPr>
        <w:t xml:space="preserve"> образовательн</w:t>
      </w:r>
      <w:r>
        <w:rPr>
          <w:rFonts w:eastAsia="TimesNewRomanPSMT"/>
          <w:sz w:val="28"/>
          <w:szCs w:val="28"/>
        </w:rPr>
        <w:t>ые</w:t>
      </w:r>
      <w:r w:rsidR="009D44D6" w:rsidRPr="001F5FAB">
        <w:rPr>
          <w:rFonts w:eastAsia="TimesNewRomanPSMT"/>
          <w:sz w:val="28"/>
          <w:szCs w:val="28"/>
        </w:rPr>
        <w:t xml:space="preserve"> маршрут</w:t>
      </w:r>
      <w:r>
        <w:rPr>
          <w:rFonts w:eastAsia="TimesNewRomanPSMT"/>
          <w:sz w:val="28"/>
          <w:szCs w:val="28"/>
        </w:rPr>
        <w:t>ы для</w:t>
      </w:r>
      <w:r w:rsidR="009D44D6" w:rsidRPr="001F5FAB">
        <w:rPr>
          <w:rFonts w:eastAsia="TimesNewRomanPSMT"/>
          <w:sz w:val="28"/>
          <w:szCs w:val="28"/>
        </w:rPr>
        <w:t xml:space="preserve"> </w:t>
      </w:r>
      <w:r w:rsidR="00FE7226" w:rsidRPr="001F5FAB">
        <w:rPr>
          <w:rFonts w:eastAsia="TimesNewRomanPSMT"/>
          <w:sz w:val="28"/>
          <w:szCs w:val="28"/>
        </w:rPr>
        <w:t>учащихся, участвующих в региональном этапе Всероссийской олимпиады школьников по физике, с целью осуществления педагогической поддержк</w:t>
      </w:r>
      <w:r w:rsidR="00031ABC">
        <w:rPr>
          <w:rFonts w:eastAsia="TimesNewRomanPSMT"/>
          <w:sz w:val="28"/>
          <w:szCs w:val="28"/>
        </w:rPr>
        <w:t>и</w:t>
      </w:r>
      <w:r w:rsidR="00FE7226" w:rsidRPr="001F5FAB">
        <w:rPr>
          <w:rFonts w:eastAsia="TimesNewRomanPSMT"/>
          <w:sz w:val="28"/>
          <w:szCs w:val="28"/>
        </w:rPr>
        <w:t xml:space="preserve"> в развитии спец</w:t>
      </w:r>
      <w:r>
        <w:rPr>
          <w:rFonts w:eastAsia="TimesNewRomanPSMT"/>
          <w:sz w:val="28"/>
          <w:szCs w:val="28"/>
        </w:rPr>
        <w:t>иальных способностей школьников.</w:t>
      </w:r>
    </w:p>
    <w:p w:rsidR="00D54CD0" w:rsidRPr="001F5FAB" w:rsidRDefault="00847B18" w:rsidP="00117EA4">
      <w:pPr>
        <w:numPr>
          <w:ilvl w:val="0"/>
          <w:numId w:val="26"/>
        </w:numPr>
        <w:tabs>
          <w:tab w:val="clear" w:pos="417"/>
        </w:tabs>
        <w:autoSpaceDE w:val="0"/>
        <w:autoSpaceDN w:val="0"/>
        <w:adjustRightInd w:val="0"/>
        <w:spacing w:line="360" w:lineRule="auto"/>
        <w:ind w:left="284" w:hanging="284"/>
        <w:jc w:val="both"/>
        <w:rPr>
          <w:rFonts w:eastAsia="TimesNewRomanPSMT"/>
          <w:sz w:val="28"/>
          <w:szCs w:val="28"/>
        </w:rPr>
      </w:pPr>
      <w:r>
        <w:rPr>
          <w:rFonts w:eastAsia="TimesNewRomanPSMT"/>
          <w:sz w:val="28"/>
          <w:szCs w:val="28"/>
        </w:rPr>
        <w:t xml:space="preserve">Разработать программы </w:t>
      </w:r>
      <w:r w:rsidR="00D54CD0" w:rsidRPr="001F5FAB">
        <w:rPr>
          <w:rFonts w:eastAsia="TimesNewRomanPSMT"/>
          <w:sz w:val="28"/>
          <w:szCs w:val="28"/>
        </w:rPr>
        <w:t>элективных и факультативных</w:t>
      </w:r>
      <w:r>
        <w:rPr>
          <w:rFonts w:eastAsia="TimesNewRomanPSMT"/>
          <w:sz w:val="28"/>
          <w:szCs w:val="28"/>
        </w:rPr>
        <w:t xml:space="preserve"> курсов, предлагаемых учащимся</w:t>
      </w:r>
      <w:r w:rsidR="00D54CD0" w:rsidRPr="001F5FAB">
        <w:rPr>
          <w:rFonts w:eastAsia="TimesNewRomanPSMT"/>
          <w:sz w:val="28"/>
          <w:szCs w:val="28"/>
        </w:rPr>
        <w:t xml:space="preserve"> </w:t>
      </w:r>
      <w:r w:rsidR="00F97073" w:rsidRPr="001F5FAB">
        <w:rPr>
          <w:rFonts w:eastAsia="TimesNewRomanPSMT"/>
          <w:sz w:val="28"/>
          <w:szCs w:val="28"/>
        </w:rPr>
        <w:t xml:space="preserve">5 </w:t>
      </w:r>
      <w:r w:rsidR="00D54CD0" w:rsidRPr="001F5FAB">
        <w:rPr>
          <w:rFonts w:eastAsia="TimesNewRomanPSMT"/>
          <w:sz w:val="28"/>
          <w:szCs w:val="28"/>
        </w:rPr>
        <w:t>– 11 классов</w:t>
      </w:r>
      <w:r w:rsidR="00F97073" w:rsidRPr="001F5FAB">
        <w:rPr>
          <w:rFonts w:eastAsia="TimesNewRomanPSMT"/>
          <w:sz w:val="28"/>
          <w:szCs w:val="28"/>
        </w:rPr>
        <w:t>, ориентированны</w:t>
      </w:r>
      <w:r>
        <w:rPr>
          <w:rFonts w:eastAsia="TimesNewRomanPSMT"/>
          <w:sz w:val="28"/>
          <w:szCs w:val="28"/>
        </w:rPr>
        <w:t>е</w:t>
      </w:r>
      <w:r w:rsidR="00D54CD0" w:rsidRPr="001F5FAB">
        <w:rPr>
          <w:rFonts w:eastAsia="TimesNewRomanPSMT"/>
          <w:sz w:val="28"/>
          <w:szCs w:val="28"/>
        </w:rPr>
        <w:t xml:space="preserve"> на изучение </w:t>
      </w:r>
      <w:r w:rsidR="00117EA4">
        <w:rPr>
          <w:rFonts w:eastAsia="TimesNewRomanPSMT"/>
          <w:sz w:val="28"/>
          <w:szCs w:val="28"/>
        </w:rPr>
        <w:t xml:space="preserve">специальных </w:t>
      </w:r>
      <w:r w:rsidR="00F97073" w:rsidRPr="001F5FAB">
        <w:rPr>
          <w:rFonts w:eastAsia="TimesNewRomanPSMT"/>
          <w:sz w:val="28"/>
          <w:szCs w:val="28"/>
        </w:rPr>
        <w:t>приемов и методов решения олимпиадных задач по физике</w:t>
      </w:r>
      <w:r>
        <w:rPr>
          <w:rFonts w:eastAsia="TimesNewRomanPSMT"/>
          <w:sz w:val="28"/>
          <w:szCs w:val="28"/>
        </w:rPr>
        <w:t>, применение математических методов решения задач по физике</w:t>
      </w:r>
      <w:r w:rsidR="00937E0A">
        <w:rPr>
          <w:rFonts w:eastAsia="TimesNewRomanPSMT"/>
          <w:sz w:val="28"/>
          <w:szCs w:val="28"/>
        </w:rPr>
        <w:t>, а также самостоятельному конструированию механических систем и электрических схем</w:t>
      </w:r>
      <w:r w:rsidR="00D54CD0" w:rsidRPr="001F5FAB">
        <w:rPr>
          <w:rFonts w:eastAsia="TimesNewRomanPSMT"/>
          <w:sz w:val="28"/>
          <w:szCs w:val="28"/>
        </w:rPr>
        <w:t>.</w:t>
      </w:r>
      <w:r w:rsidR="006B0153">
        <w:rPr>
          <w:rFonts w:eastAsia="TimesNewRomanPSMT"/>
          <w:sz w:val="28"/>
          <w:szCs w:val="28"/>
        </w:rPr>
        <w:t xml:space="preserve"> Обратить внимание на отличия примерной программы по физике на уровне основного и среднего общего образования от программы </w:t>
      </w:r>
      <w:proofErr w:type="spellStart"/>
      <w:r w:rsidR="006B0153">
        <w:rPr>
          <w:rFonts w:eastAsia="TimesNewRomanPSMT"/>
          <w:sz w:val="28"/>
          <w:szCs w:val="28"/>
        </w:rPr>
        <w:t>ВсОШ</w:t>
      </w:r>
      <w:proofErr w:type="spellEnd"/>
      <w:r w:rsidR="006B0153">
        <w:rPr>
          <w:rFonts w:eastAsia="TimesNewRomanPSMT"/>
          <w:sz w:val="28"/>
          <w:szCs w:val="28"/>
        </w:rPr>
        <w:t xml:space="preserve"> по физике для различных этапов участия в ней.</w:t>
      </w:r>
    </w:p>
    <w:p w:rsidR="001A36D1" w:rsidRPr="001F5FAB" w:rsidRDefault="00847B18" w:rsidP="00117EA4">
      <w:pPr>
        <w:numPr>
          <w:ilvl w:val="0"/>
          <w:numId w:val="26"/>
        </w:numPr>
        <w:tabs>
          <w:tab w:val="clear" w:pos="417"/>
        </w:tabs>
        <w:autoSpaceDE w:val="0"/>
        <w:autoSpaceDN w:val="0"/>
        <w:adjustRightInd w:val="0"/>
        <w:spacing w:line="360" w:lineRule="auto"/>
        <w:ind w:left="284" w:hanging="284"/>
        <w:jc w:val="both"/>
        <w:rPr>
          <w:rFonts w:eastAsia="TimesNewRomanPSMT"/>
          <w:sz w:val="28"/>
          <w:szCs w:val="28"/>
        </w:rPr>
      </w:pPr>
      <w:r>
        <w:rPr>
          <w:rFonts w:eastAsia="TimesNewRomanPSMT"/>
          <w:sz w:val="28"/>
          <w:szCs w:val="28"/>
        </w:rPr>
        <w:lastRenderedPageBreak/>
        <w:t>И</w:t>
      </w:r>
      <w:r w:rsidR="001A36D1" w:rsidRPr="001F5FAB">
        <w:rPr>
          <w:rFonts w:eastAsia="TimesNewRomanPSMT"/>
          <w:sz w:val="28"/>
          <w:szCs w:val="28"/>
        </w:rPr>
        <w:t xml:space="preserve">спользовать </w:t>
      </w:r>
      <w:r w:rsidR="00117EA4">
        <w:rPr>
          <w:rFonts w:eastAsia="TimesNewRomanPSMT"/>
          <w:sz w:val="28"/>
          <w:szCs w:val="28"/>
        </w:rPr>
        <w:t xml:space="preserve">в образовательной деятельности </w:t>
      </w:r>
      <w:r w:rsidR="001A36D1" w:rsidRPr="001F5FAB">
        <w:rPr>
          <w:rFonts w:eastAsia="TimesNewRomanPSMT"/>
          <w:sz w:val="28"/>
          <w:szCs w:val="28"/>
        </w:rPr>
        <w:t>задания, требующие применения</w:t>
      </w:r>
      <w:r w:rsidR="00117EA4">
        <w:rPr>
          <w:rFonts w:eastAsia="TimesNewRomanPSMT"/>
          <w:sz w:val="28"/>
          <w:szCs w:val="28"/>
        </w:rPr>
        <w:t xml:space="preserve"> как </w:t>
      </w:r>
      <w:r w:rsidR="001A36D1" w:rsidRPr="001F5FAB">
        <w:rPr>
          <w:rFonts w:eastAsia="TimesNewRomanPSMT"/>
          <w:sz w:val="28"/>
          <w:szCs w:val="28"/>
        </w:rPr>
        <w:t>стандартных алгоритмов</w:t>
      </w:r>
      <w:r w:rsidR="00117EA4">
        <w:rPr>
          <w:rFonts w:eastAsia="TimesNewRomanPSMT"/>
          <w:sz w:val="28"/>
          <w:szCs w:val="28"/>
        </w:rPr>
        <w:t xml:space="preserve"> решения задач</w:t>
      </w:r>
      <w:r w:rsidR="001A36D1" w:rsidRPr="001F5FAB">
        <w:rPr>
          <w:rFonts w:eastAsia="TimesNewRomanPSMT"/>
          <w:sz w:val="28"/>
          <w:szCs w:val="28"/>
        </w:rPr>
        <w:t xml:space="preserve">, </w:t>
      </w:r>
      <w:r w:rsidR="00117EA4">
        <w:rPr>
          <w:rFonts w:eastAsia="TimesNewRomanPSMT"/>
          <w:sz w:val="28"/>
          <w:szCs w:val="28"/>
        </w:rPr>
        <w:t xml:space="preserve">так </w:t>
      </w:r>
      <w:r w:rsidR="001A36D1" w:rsidRPr="001F5FAB">
        <w:rPr>
          <w:rFonts w:eastAsia="TimesNewRomanPSMT"/>
          <w:sz w:val="28"/>
          <w:szCs w:val="28"/>
        </w:rPr>
        <w:t>и самостоятельно</w:t>
      </w:r>
      <w:r w:rsidR="00117EA4">
        <w:rPr>
          <w:rFonts w:eastAsia="TimesNewRomanPSMT"/>
          <w:sz w:val="28"/>
          <w:szCs w:val="28"/>
        </w:rPr>
        <w:t>е</w:t>
      </w:r>
      <w:r w:rsidR="001A36D1" w:rsidRPr="001F5FAB">
        <w:rPr>
          <w:rFonts w:eastAsia="TimesNewRomanPSMT"/>
          <w:sz w:val="28"/>
          <w:szCs w:val="28"/>
        </w:rPr>
        <w:t xml:space="preserve"> построени</w:t>
      </w:r>
      <w:r w:rsidR="00117EA4">
        <w:rPr>
          <w:rFonts w:eastAsia="TimesNewRomanPSMT"/>
          <w:sz w:val="28"/>
          <w:szCs w:val="28"/>
        </w:rPr>
        <w:t>е м</w:t>
      </w:r>
      <w:r w:rsidR="00DA5FCC">
        <w:rPr>
          <w:rFonts w:eastAsia="TimesNewRomanPSMT"/>
          <w:sz w:val="28"/>
          <w:szCs w:val="28"/>
        </w:rPr>
        <w:t>одели решения. Шире применять задачи с</w:t>
      </w:r>
      <w:r w:rsidR="00FE7226" w:rsidRPr="001F5FAB">
        <w:rPr>
          <w:rFonts w:eastAsia="TimesNewRomanPSMT"/>
          <w:sz w:val="28"/>
          <w:szCs w:val="28"/>
        </w:rPr>
        <w:t xml:space="preserve"> неопределенными условиями; </w:t>
      </w:r>
      <w:r w:rsidR="00DA5FCC">
        <w:rPr>
          <w:rFonts w:eastAsia="TimesNewRomanPSMT"/>
          <w:sz w:val="28"/>
          <w:szCs w:val="28"/>
        </w:rPr>
        <w:t xml:space="preserve">с самостоятельным определением требуемых для решения параметров, </w:t>
      </w:r>
      <w:r w:rsidR="001A36D1" w:rsidRPr="001F5FAB">
        <w:rPr>
          <w:rFonts w:eastAsia="TimesNewRomanPSMT"/>
          <w:sz w:val="28"/>
          <w:szCs w:val="28"/>
        </w:rPr>
        <w:t>обратить внимание не только на</w:t>
      </w:r>
      <w:r w:rsidR="00DA5FCC">
        <w:rPr>
          <w:rFonts w:eastAsia="TimesNewRomanPSMT"/>
          <w:sz w:val="28"/>
          <w:szCs w:val="28"/>
        </w:rPr>
        <w:t xml:space="preserve"> решение</w:t>
      </w:r>
      <w:r w:rsidR="001A36D1" w:rsidRPr="001F5FAB">
        <w:rPr>
          <w:rFonts w:eastAsia="TimesNewRomanPSMT"/>
          <w:sz w:val="28"/>
          <w:szCs w:val="28"/>
        </w:rPr>
        <w:t xml:space="preserve"> задач повышенного </w:t>
      </w:r>
      <w:r w:rsidR="00DA5FCC">
        <w:rPr>
          <w:rFonts w:eastAsia="TimesNewRomanPSMT"/>
          <w:sz w:val="28"/>
          <w:szCs w:val="28"/>
        </w:rPr>
        <w:t xml:space="preserve">и высокого </w:t>
      </w:r>
      <w:r w:rsidR="006C26A8">
        <w:rPr>
          <w:rFonts w:eastAsia="TimesNewRomanPSMT"/>
          <w:sz w:val="28"/>
          <w:szCs w:val="28"/>
        </w:rPr>
        <w:t>уровня сложности, но и базового</w:t>
      </w:r>
      <w:r>
        <w:rPr>
          <w:rFonts w:eastAsia="TimesNewRomanPSMT"/>
          <w:sz w:val="28"/>
          <w:szCs w:val="28"/>
        </w:rPr>
        <w:t>.</w:t>
      </w:r>
    </w:p>
    <w:p w:rsidR="006B0153" w:rsidRPr="006B0153" w:rsidRDefault="00847B18" w:rsidP="006B0153">
      <w:pPr>
        <w:numPr>
          <w:ilvl w:val="0"/>
          <w:numId w:val="26"/>
        </w:numPr>
        <w:tabs>
          <w:tab w:val="clear" w:pos="417"/>
        </w:tabs>
        <w:autoSpaceDE w:val="0"/>
        <w:autoSpaceDN w:val="0"/>
        <w:adjustRightInd w:val="0"/>
        <w:spacing w:line="360" w:lineRule="auto"/>
        <w:ind w:left="284" w:hanging="284"/>
        <w:jc w:val="both"/>
        <w:rPr>
          <w:rFonts w:eastAsia="TimesNewRomanPSMT"/>
          <w:sz w:val="28"/>
          <w:szCs w:val="28"/>
        </w:rPr>
      </w:pPr>
      <w:r w:rsidRPr="00DA5FCC">
        <w:rPr>
          <w:rFonts w:eastAsia="TimesNewRomanPSMT"/>
          <w:sz w:val="28"/>
          <w:szCs w:val="28"/>
        </w:rPr>
        <w:t xml:space="preserve">Использовать в </w:t>
      </w:r>
      <w:r w:rsidR="004C6EFA" w:rsidRPr="00DA5FCC">
        <w:rPr>
          <w:sz w:val="28"/>
          <w:szCs w:val="28"/>
        </w:rPr>
        <w:t xml:space="preserve">качестве </w:t>
      </w:r>
      <w:r w:rsidRPr="00DA5FCC">
        <w:rPr>
          <w:sz w:val="28"/>
          <w:szCs w:val="28"/>
        </w:rPr>
        <w:t xml:space="preserve">домашнего задания самостоятельные исследования с использованием доступного безопасного оборудования, в том числе самодельного. </w:t>
      </w:r>
      <w:r w:rsidR="00DA5FCC" w:rsidRPr="00DA5FCC">
        <w:rPr>
          <w:sz w:val="28"/>
          <w:szCs w:val="28"/>
        </w:rPr>
        <w:t>Проводить оценку погрешностей измерений как при организации исследовательской деятельности, так и в с</w:t>
      </w:r>
      <w:r w:rsidR="00DA5FCC">
        <w:rPr>
          <w:sz w:val="28"/>
          <w:szCs w:val="28"/>
        </w:rPr>
        <w:t>тандартных лабораторных</w:t>
      </w:r>
      <w:r w:rsidR="00DA5FCC" w:rsidRPr="00DA5FCC">
        <w:rPr>
          <w:sz w:val="28"/>
          <w:szCs w:val="28"/>
        </w:rPr>
        <w:t xml:space="preserve"> работах.</w:t>
      </w:r>
    </w:p>
    <w:p w:rsidR="006B0153" w:rsidRDefault="006B0153" w:rsidP="006B0153">
      <w:pPr>
        <w:autoSpaceDE w:val="0"/>
        <w:autoSpaceDN w:val="0"/>
        <w:adjustRightInd w:val="0"/>
        <w:spacing w:line="360" w:lineRule="auto"/>
        <w:jc w:val="both"/>
        <w:rPr>
          <w:sz w:val="28"/>
          <w:szCs w:val="28"/>
        </w:rPr>
      </w:pPr>
    </w:p>
    <w:sectPr w:rsidR="006B0153" w:rsidSect="00EB16C2">
      <w:pgSz w:w="11906" w:h="16838"/>
      <w:pgMar w:top="1134" w:right="1134" w:bottom="1134" w:left="162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204EE"/>
    <w:multiLevelType w:val="hybridMultilevel"/>
    <w:tmpl w:val="80EEA254"/>
    <w:lvl w:ilvl="0" w:tplc="D2049154">
      <w:start w:val="1"/>
      <w:numFmt w:val="bullet"/>
      <w:lvlText w:val=""/>
      <w:lvlJc w:val="left"/>
      <w:pPr>
        <w:tabs>
          <w:tab w:val="num" w:pos="644"/>
        </w:tabs>
        <w:ind w:left="644" w:hanging="41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0760C9"/>
    <w:multiLevelType w:val="hybridMultilevel"/>
    <w:tmpl w:val="ACD4EEB4"/>
    <w:lvl w:ilvl="0" w:tplc="BFC8FE32">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B31BD4"/>
    <w:multiLevelType w:val="hybridMultilevel"/>
    <w:tmpl w:val="95FA2A96"/>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1D126F0F"/>
    <w:multiLevelType w:val="hybridMultilevel"/>
    <w:tmpl w:val="B8145ACC"/>
    <w:lvl w:ilvl="0" w:tplc="D2049154">
      <w:start w:val="1"/>
      <w:numFmt w:val="bullet"/>
      <w:lvlText w:val=""/>
      <w:lvlJc w:val="left"/>
      <w:pPr>
        <w:tabs>
          <w:tab w:val="num" w:pos="644"/>
        </w:tabs>
        <w:ind w:left="644" w:hanging="41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E80294"/>
    <w:multiLevelType w:val="hybridMultilevel"/>
    <w:tmpl w:val="2A9CF09E"/>
    <w:lvl w:ilvl="0" w:tplc="5EB6EF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2DA40B7"/>
    <w:multiLevelType w:val="hybridMultilevel"/>
    <w:tmpl w:val="E7C411A0"/>
    <w:lvl w:ilvl="0" w:tplc="5EB6EF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5AE38E1"/>
    <w:multiLevelType w:val="hybridMultilevel"/>
    <w:tmpl w:val="7D50CD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6013785"/>
    <w:multiLevelType w:val="hybridMultilevel"/>
    <w:tmpl w:val="94DEB5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E9F3CBC"/>
    <w:multiLevelType w:val="hybridMultilevel"/>
    <w:tmpl w:val="756C4D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2DE27F6"/>
    <w:multiLevelType w:val="hybridMultilevel"/>
    <w:tmpl w:val="AA82D0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3493DAD"/>
    <w:multiLevelType w:val="hybridMultilevel"/>
    <w:tmpl w:val="89A03716"/>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1" w15:restartNumberingAfterBreak="0">
    <w:nsid w:val="348D4913"/>
    <w:multiLevelType w:val="hybridMultilevel"/>
    <w:tmpl w:val="5734E3F2"/>
    <w:lvl w:ilvl="0" w:tplc="D20491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78475A1"/>
    <w:multiLevelType w:val="hybridMultilevel"/>
    <w:tmpl w:val="6E7865C6"/>
    <w:lvl w:ilvl="0" w:tplc="3CF022CC">
      <w:start w:val="1"/>
      <w:numFmt w:val="decimal"/>
      <w:lvlText w:val="%1."/>
      <w:lvlJc w:val="left"/>
      <w:pPr>
        <w:tabs>
          <w:tab w:val="num" w:pos="750"/>
        </w:tabs>
        <w:ind w:left="750" w:hanging="39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CFB1ACE"/>
    <w:multiLevelType w:val="hybridMultilevel"/>
    <w:tmpl w:val="201AD350"/>
    <w:lvl w:ilvl="0" w:tplc="D2049154">
      <w:start w:val="1"/>
      <w:numFmt w:val="bullet"/>
      <w:lvlText w:val=""/>
      <w:lvlJc w:val="left"/>
      <w:pPr>
        <w:tabs>
          <w:tab w:val="num" w:pos="417"/>
        </w:tabs>
        <w:ind w:left="417" w:hanging="417"/>
      </w:pPr>
      <w:rPr>
        <w:rFonts w:ascii="Symbol" w:hAnsi="Symbol"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15:restartNumberingAfterBreak="0">
    <w:nsid w:val="3E156392"/>
    <w:multiLevelType w:val="hybridMultilevel"/>
    <w:tmpl w:val="36DAAC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F0B3A03"/>
    <w:multiLevelType w:val="hybridMultilevel"/>
    <w:tmpl w:val="8090B570"/>
    <w:lvl w:ilvl="0" w:tplc="D2049154">
      <w:start w:val="1"/>
      <w:numFmt w:val="bullet"/>
      <w:lvlText w:val=""/>
      <w:lvlJc w:val="left"/>
      <w:pPr>
        <w:tabs>
          <w:tab w:val="num" w:pos="644"/>
        </w:tabs>
        <w:ind w:left="644" w:hanging="41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4D4DAD"/>
    <w:multiLevelType w:val="hybridMultilevel"/>
    <w:tmpl w:val="62C6D1E2"/>
    <w:lvl w:ilvl="0" w:tplc="0419000F">
      <w:start w:val="1"/>
      <w:numFmt w:val="decimal"/>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15:restartNumberingAfterBreak="0">
    <w:nsid w:val="45E76923"/>
    <w:multiLevelType w:val="hybridMultilevel"/>
    <w:tmpl w:val="6C6266F0"/>
    <w:lvl w:ilvl="0" w:tplc="3276618E">
      <w:start w:val="1"/>
      <w:numFmt w:val="bullet"/>
      <w:lvlText w:val=""/>
      <w:lvlJc w:val="left"/>
      <w:pPr>
        <w:tabs>
          <w:tab w:val="num" w:pos="2678"/>
        </w:tabs>
        <w:ind w:left="2678"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4C7B50CF"/>
    <w:multiLevelType w:val="hybridMultilevel"/>
    <w:tmpl w:val="B4ACCD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E8C0CA7"/>
    <w:multiLevelType w:val="hybridMultilevel"/>
    <w:tmpl w:val="04C42E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06E4538"/>
    <w:multiLevelType w:val="hybridMultilevel"/>
    <w:tmpl w:val="EACE823A"/>
    <w:lvl w:ilvl="0" w:tplc="0419000F">
      <w:start w:val="1"/>
      <w:numFmt w:val="decimal"/>
      <w:lvlText w:val="%1."/>
      <w:lvlJc w:val="left"/>
      <w:pPr>
        <w:tabs>
          <w:tab w:val="num" w:pos="720"/>
        </w:tabs>
        <w:ind w:left="720" w:hanging="360"/>
      </w:pPr>
      <w:rPr>
        <w:rFonts w:hint="default"/>
        <w:b w:val="0"/>
      </w:rPr>
    </w:lvl>
    <w:lvl w:ilvl="1" w:tplc="3276618E">
      <w:start w:val="1"/>
      <w:numFmt w:val="bullet"/>
      <w:lvlText w:val=""/>
      <w:lvlJc w:val="left"/>
      <w:pPr>
        <w:tabs>
          <w:tab w:val="num" w:pos="1440"/>
        </w:tabs>
        <w:ind w:left="1440" w:hanging="360"/>
      </w:pPr>
      <w:rPr>
        <w:rFonts w:ascii="Symbol" w:hAnsi="Symbol"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2275CBD"/>
    <w:multiLevelType w:val="hybridMultilevel"/>
    <w:tmpl w:val="300A691C"/>
    <w:lvl w:ilvl="0" w:tplc="3276618E">
      <w:start w:val="1"/>
      <w:numFmt w:val="bullet"/>
      <w:lvlText w:val=""/>
      <w:lvlJc w:val="left"/>
      <w:pPr>
        <w:tabs>
          <w:tab w:val="num" w:pos="2678"/>
        </w:tabs>
        <w:ind w:left="2678"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53F06149"/>
    <w:multiLevelType w:val="hybridMultilevel"/>
    <w:tmpl w:val="85F0A800"/>
    <w:lvl w:ilvl="0" w:tplc="9558FED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57A6273"/>
    <w:multiLevelType w:val="hybridMultilevel"/>
    <w:tmpl w:val="14961A26"/>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4" w15:restartNumberingAfterBreak="0">
    <w:nsid w:val="5BB1509E"/>
    <w:multiLevelType w:val="hybridMultilevel"/>
    <w:tmpl w:val="0B92444E"/>
    <w:lvl w:ilvl="0" w:tplc="3276618E">
      <w:start w:val="1"/>
      <w:numFmt w:val="bullet"/>
      <w:lvlText w:val=""/>
      <w:lvlJc w:val="left"/>
      <w:pPr>
        <w:tabs>
          <w:tab w:val="num" w:pos="2705"/>
        </w:tabs>
        <w:ind w:left="2705"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62547042"/>
    <w:multiLevelType w:val="hybridMultilevel"/>
    <w:tmpl w:val="F31C074A"/>
    <w:lvl w:ilvl="0" w:tplc="D20491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2C44819"/>
    <w:multiLevelType w:val="hybridMultilevel"/>
    <w:tmpl w:val="6A7485F6"/>
    <w:lvl w:ilvl="0" w:tplc="3276618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742"/>
        </w:tabs>
        <w:ind w:left="742" w:hanging="360"/>
      </w:pPr>
      <w:rPr>
        <w:rFonts w:ascii="Courier New" w:hAnsi="Courier New" w:cs="Courier New" w:hint="default"/>
      </w:rPr>
    </w:lvl>
    <w:lvl w:ilvl="2" w:tplc="04190005" w:tentative="1">
      <w:start w:val="1"/>
      <w:numFmt w:val="bullet"/>
      <w:lvlText w:val=""/>
      <w:lvlJc w:val="left"/>
      <w:pPr>
        <w:tabs>
          <w:tab w:val="num" w:pos="1462"/>
        </w:tabs>
        <w:ind w:left="1462" w:hanging="360"/>
      </w:pPr>
      <w:rPr>
        <w:rFonts w:ascii="Wingdings" w:hAnsi="Wingdings" w:hint="default"/>
      </w:rPr>
    </w:lvl>
    <w:lvl w:ilvl="3" w:tplc="04190001" w:tentative="1">
      <w:start w:val="1"/>
      <w:numFmt w:val="bullet"/>
      <w:lvlText w:val=""/>
      <w:lvlJc w:val="left"/>
      <w:pPr>
        <w:tabs>
          <w:tab w:val="num" w:pos="2182"/>
        </w:tabs>
        <w:ind w:left="2182" w:hanging="360"/>
      </w:pPr>
      <w:rPr>
        <w:rFonts w:ascii="Symbol" w:hAnsi="Symbol" w:hint="default"/>
      </w:rPr>
    </w:lvl>
    <w:lvl w:ilvl="4" w:tplc="04190003" w:tentative="1">
      <w:start w:val="1"/>
      <w:numFmt w:val="bullet"/>
      <w:lvlText w:val="o"/>
      <w:lvlJc w:val="left"/>
      <w:pPr>
        <w:tabs>
          <w:tab w:val="num" w:pos="2902"/>
        </w:tabs>
        <w:ind w:left="2902" w:hanging="360"/>
      </w:pPr>
      <w:rPr>
        <w:rFonts w:ascii="Courier New" w:hAnsi="Courier New" w:cs="Courier New" w:hint="default"/>
      </w:rPr>
    </w:lvl>
    <w:lvl w:ilvl="5" w:tplc="04190005" w:tentative="1">
      <w:start w:val="1"/>
      <w:numFmt w:val="bullet"/>
      <w:lvlText w:val=""/>
      <w:lvlJc w:val="left"/>
      <w:pPr>
        <w:tabs>
          <w:tab w:val="num" w:pos="3622"/>
        </w:tabs>
        <w:ind w:left="3622" w:hanging="360"/>
      </w:pPr>
      <w:rPr>
        <w:rFonts w:ascii="Wingdings" w:hAnsi="Wingdings" w:hint="default"/>
      </w:rPr>
    </w:lvl>
    <w:lvl w:ilvl="6" w:tplc="04190001" w:tentative="1">
      <w:start w:val="1"/>
      <w:numFmt w:val="bullet"/>
      <w:lvlText w:val=""/>
      <w:lvlJc w:val="left"/>
      <w:pPr>
        <w:tabs>
          <w:tab w:val="num" w:pos="4342"/>
        </w:tabs>
        <w:ind w:left="4342" w:hanging="360"/>
      </w:pPr>
      <w:rPr>
        <w:rFonts w:ascii="Symbol" w:hAnsi="Symbol" w:hint="default"/>
      </w:rPr>
    </w:lvl>
    <w:lvl w:ilvl="7" w:tplc="04190003" w:tentative="1">
      <w:start w:val="1"/>
      <w:numFmt w:val="bullet"/>
      <w:lvlText w:val="o"/>
      <w:lvlJc w:val="left"/>
      <w:pPr>
        <w:tabs>
          <w:tab w:val="num" w:pos="5062"/>
        </w:tabs>
        <w:ind w:left="5062" w:hanging="360"/>
      </w:pPr>
      <w:rPr>
        <w:rFonts w:ascii="Courier New" w:hAnsi="Courier New" w:cs="Courier New" w:hint="default"/>
      </w:rPr>
    </w:lvl>
    <w:lvl w:ilvl="8" w:tplc="04190005" w:tentative="1">
      <w:start w:val="1"/>
      <w:numFmt w:val="bullet"/>
      <w:lvlText w:val=""/>
      <w:lvlJc w:val="left"/>
      <w:pPr>
        <w:tabs>
          <w:tab w:val="num" w:pos="5782"/>
        </w:tabs>
        <w:ind w:left="5782" w:hanging="360"/>
      </w:pPr>
      <w:rPr>
        <w:rFonts w:ascii="Wingdings" w:hAnsi="Wingdings" w:hint="default"/>
      </w:rPr>
    </w:lvl>
  </w:abstractNum>
  <w:abstractNum w:abstractNumId="27" w15:restartNumberingAfterBreak="0">
    <w:nsid w:val="63B84873"/>
    <w:multiLevelType w:val="hybridMultilevel"/>
    <w:tmpl w:val="5BD2EC32"/>
    <w:lvl w:ilvl="0" w:tplc="D2049154">
      <w:start w:val="1"/>
      <w:numFmt w:val="bullet"/>
      <w:lvlText w:val=""/>
      <w:lvlJc w:val="left"/>
      <w:pPr>
        <w:tabs>
          <w:tab w:val="num" w:pos="644"/>
        </w:tabs>
        <w:ind w:left="644" w:hanging="41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900284"/>
    <w:multiLevelType w:val="hybridMultilevel"/>
    <w:tmpl w:val="572A51DA"/>
    <w:lvl w:ilvl="0" w:tplc="3276618E">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DF6922"/>
    <w:multiLevelType w:val="hybridMultilevel"/>
    <w:tmpl w:val="0366D49E"/>
    <w:lvl w:ilvl="0" w:tplc="3276618E">
      <w:start w:val="1"/>
      <w:numFmt w:val="bullet"/>
      <w:lvlText w:val=""/>
      <w:lvlJc w:val="left"/>
      <w:pPr>
        <w:tabs>
          <w:tab w:val="num" w:pos="2678"/>
        </w:tabs>
        <w:ind w:left="2678"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69F82DFC"/>
    <w:multiLevelType w:val="hybridMultilevel"/>
    <w:tmpl w:val="D0C0DCFC"/>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31" w15:restartNumberingAfterBreak="0">
    <w:nsid w:val="6AB916DC"/>
    <w:multiLevelType w:val="hybridMultilevel"/>
    <w:tmpl w:val="6ADCF03C"/>
    <w:lvl w:ilvl="0" w:tplc="D2049154">
      <w:start w:val="1"/>
      <w:numFmt w:val="bullet"/>
      <w:lvlText w:val=""/>
      <w:lvlJc w:val="left"/>
      <w:pPr>
        <w:tabs>
          <w:tab w:val="num" w:pos="644"/>
        </w:tabs>
        <w:ind w:left="644" w:hanging="41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E44E8C"/>
    <w:multiLevelType w:val="hybridMultilevel"/>
    <w:tmpl w:val="1FB25048"/>
    <w:lvl w:ilvl="0" w:tplc="5EB6EF0C">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3" w15:restartNumberingAfterBreak="0">
    <w:nsid w:val="742D2816"/>
    <w:multiLevelType w:val="hybridMultilevel"/>
    <w:tmpl w:val="E9BA06AC"/>
    <w:lvl w:ilvl="0" w:tplc="3276618E">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315A35"/>
    <w:multiLevelType w:val="hybridMultilevel"/>
    <w:tmpl w:val="F3582150"/>
    <w:lvl w:ilvl="0" w:tplc="5EB6EF0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15:restartNumberingAfterBreak="0">
    <w:nsid w:val="78953F0F"/>
    <w:multiLevelType w:val="hybridMultilevel"/>
    <w:tmpl w:val="C7FCC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A9620FB"/>
    <w:multiLevelType w:val="hybridMultilevel"/>
    <w:tmpl w:val="FA2E4F0E"/>
    <w:lvl w:ilvl="0" w:tplc="D20491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21"/>
  </w:num>
  <w:num w:numId="3">
    <w:abstractNumId w:val="29"/>
  </w:num>
  <w:num w:numId="4">
    <w:abstractNumId w:val="16"/>
  </w:num>
  <w:num w:numId="5">
    <w:abstractNumId w:val="14"/>
  </w:num>
  <w:num w:numId="6">
    <w:abstractNumId w:val="9"/>
  </w:num>
  <w:num w:numId="7">
    <w:abstractNumId w:val="8"/>
  </w:num>
  <w:num w:numId="8">
    <w:abstractNumId w:val="20"/>
  </w:num>
  <w:num w:numId="9">
    <w:abstractNumId w:val="22"/>
  </w:num>
  <w:num w:numId="10">
    <w:abstractNumId w:val="35"/>
  </w:num>
  <w:num w:numId="11">
    <w:abstractNumId w:val="28"/>
  </w:num>
  <w:num w:numId="12">
    <w:abstractNumId w:val="17"/>
  </w:num>
  <w:num w:numId="13">
    <w:abstractNumId w:val="24"/>
  </w:num>
  <w:num w:numId="14">
    <w:abstractNumId w:val="19"/>
  </w:num>
  <w:num w:numId="15">
    <w:abstractNumId w:val="12"/>
  </w:num>
  <w:num w:numId="16">
    <w:abstractNumId w:val="26"/>
  </w:num>
  <w:num w:numId="17">
    <w:abstractNumId w:val="3"/>
  </w:num>
  <w:num w:numId="18">
    <w:abstractNumId w:val="27"/>
  </w:num>
  <w:num w:numId="19">
    <w:abstractNumId w:val="15"/>
  </w:num>
  <w:num w:numId="20">
    <w:abstractNumId w:val="31"/>
  </w:num>
  <w:num w:numId="21">
    <w:abstractNumId w:val="7"/>
  </w:num>
  <w:num w:numId="22">
    <w:abstractNumId w:val="6"/>
  </w:num>
  <w:num w:numId="23">
    <w:abstractNumId w:val="1"/>
  </w:num>
  <w:num w:numId="24">
    <w:abstractNumId w:val="23"/>
  </w:num>
  <w:num w:numId="25">
    <w:abstractNumId w:val="0"/>
  </w:num>
  <w:num w:numId="26">
    <w:abstractNumId w:val="13"/>
  </w:num>
  <w:num w:numId="27">
    <w:abstractNumId w:val="18"/>
  </w:num>
  <w:num w:numId="28">
    <w:abstractNumId w:val="4"/>
  </w:num>
  <w:num w:numId="29">
    <w:abstractNumId w:val="34"/>
  </w:num>
  <w:num w:numId="30">
    <w:abstractNumId w:val="10"/>
  </w:num>
  <w:num w:numId="31">
    <w:abstractNumId w:val="30"/>
  </w:num>
  <w:num w:numId="32">
    <w:abstractNumId w:val="2"/>
  </w:num>
  <w:num w:numId="33">
    <w:abstractNumId w:val="25"/>
  </w:num>
  <w:num w:numId="34">
    <w:abstractNumId w:val="36"/>
  </w:num>
  <w:num w:numId="35">
    <w:abstractNumId w:val="11"/>
  </w:num>
  <w:num w:numId="36">
    <w:abstractNumId w:val="32"/>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1EBD"/>
    <w:rsid w:val="000011AE"/>
    <w:rsid w:val="00002601"/>
    <w:rsid w:val="0000403F"/>
    <w:rsid w:val="00007A4F"/>
    <w:rsid w:val="0001261F"/>
    <w:rsid w:val="00025DC5"/>
    <w:rsid w:val="000309CF"/>
    <w:rsid w:val="00031ABC"/>
    <w:rsid w:val="00034065"/>
    <w:rsid w:val="00036AD4"/>
    <w:rsid w:val="000371AD"/>
    <w:rsid w:val="00041787"/>
    <w:rsid w:val="00045518"/>
    <w:rsid w:val="000527BF"/>
    <w:rsid w:val="00054A34"/>
    <w:rsid w:val="00063393"/>
    <w:rsid w:val="00067C6A"/>
    <w:rsid w:val="000726C9"/>
    <w:rsid w:val="00077BB3"/>
    <w:rsid w:val="00081463"/>
    <w:rsid w:val="00084EE4"/>
    <w:rsid w:val="00085578"/>
    <w:rsid w:val="000877BC"/>
    <w:rsid w:val="00090620"/>
    <w:rsid w:val="00091B1A"/>
    <w:rsid w:val="00095FD1"/>
    <w:rsid w:val="000968D8"/>
    <w:rsid w:val="00097A7B"/>
    <w:rsid w:val="000A030F"/>
    <w:rsid w:val="000A4C13"/>
    <w:rsid w:val="000A4ECD"/>
    <w:rsid w:val="000B36A2"/>
    <w:rsid w:val="000B495A"/>
    <w:rsid w:val="000C1340"/>
    <w:rsid w:val="000C2A52"/>
    <w:rsid w:val="000C2E4A"/>
    <w:rsid w:val="000C2FC2"/>
    <w:rsid w:val="000C7FAB"/>
    <w:rsid w:val="000D1647"/>
    <w:rsid w:val="000E197B"/>
    <w:rsid w:val="000E5A7F"/>
    <w:rsid w:val="000E7D5A"/>
    <w:rsid w:val="000F142E"/>
    <w:rsid w:val="000F3C67"/>
    <w:rsid w:val="000F3F8A"/>
    <w:rsid w:val="000F540E"/>
    <w:rsid w:val="00105408"/>
    <w:rsid w:val="00117EA4"/>
    <w:rsid w:val="001212AF"/>
    <w:rsid w:val="00121CF3"/>
    <w:rsid w:val="00130AB3"/>
    <w:rsid w:val="001325FC"/>
    <w:rsid w:val="001362EB"/>
    <w:rsid w:val="00140E47"/>
    <w:rsid w:val="001437BE"/>
    <w:rsid w:val="00144162"/>
    <w:rsid w:val="00147EAB"/>
    <w:rsid w:val="0015289F"/>
    <w:rsid w:val="0015298E"/>
    <w:rsid w:val="00157C15"/>
    <w:rsid w:val="00160093"/>
    <w:rsid w:val="001666ED"/>
    <w:rsid w:val="0017300A"/>
    <w:rsid w:val="001750E3"/>
    <w:rsid w:val="00184CD6"/>
    <w:rsid w:val="00192B37"/>
    <w:rsid w:val="001A135C"/>
    <w:rsid w:val="001A36A8"/>
    <w:rsid w:val="001A36D1"/>
    <w:rsid w:val="001B02A7"/>
    <w:rsid w:val="001B20B2"/>
    <w:rsid w:val="001B2964"/>
    <w:rsid w:val="001B3487"/>
    <w:rsid w:val="001B4975"/>
    <w:rsid w:val="001B6D59"/>
    <w:rsid w:val="001C3F94"/>
    <w:rsid w:val="001C57B8"/>
    <w:rsid w:val="001D5C3F"/>
    <w:rsid w:val="001E101B"/>
    <w:rsid w:val="001E1636"/>
    <w:rsid w:val="001E25DD"/>
    <w:rsid w:val="001E44EC"/>
    <w:rsid w:val="001E5473"/>
    <w:rsid w:val="001F03A1"/>
    <w:rsid w:val="001F11C1"/>
    <w:rsid w:val="001F36F7"/>
    <w:rsid w:val="001F3D50"/>
    <w:rsid w:val="001F5FAB"/>
    <w:rsid w:val="002011D5"/>
    <w:rsid w:val="00203326"/>
    <w:rsid w:val="00204E78"/>
    <w:rsid w:val="00205696"/>
    <w:rsid w:val="002057FB"/>
    <w:rsid w:val="002108F6"/>
    <w:rsid w:val="0021796B"/>
    <w:rsid w:val="00221182"/>
    <w:rsid w:val="002214FC"/>
    <w:rsid w:val="00226EF7"/>
    <w:rsid w:val="0023115B"/>
    <w:rsid w:val="002360FB"/>
    <w:rsid w:val="002573A3"/>
    <w:rsid w:val="0026027A"/>
    <w:rsid w:val="0026095E"/>
    <w:rsid w:val="0026211F"/>
    <w:rsid w:val="00264CED"/>
    <w:rsid w:val="002770F4"/>
    <w:rsid w:val="00277157"/>
    <w:rsid w:val="00281D0A"/>
    <w:rsid w:val="00281D89"/>
    <w:rsid w:val="00282593"/>
    <w:rsid w:val="00284610"/>
    <w:rsid w:val="00297FEE"/>
    <w:rsid w:val="002A0F23"/>
    <w:rsid w:val="002A1940"/>
    <w:rsid w:val="002A2B30"/>
    <w:rsid w:val="002A3E8D"/>
    <w:rsid w:val="002B28CB"/>
    <w:rsid w:val="002B3D28"/>
    <w:rsid w:val="002B40DC"/>
    <w:rsid w:val="002C1E57"/>
    <w:rsid w:val="002C1E83"/>
    <w:rsid w:val="002C51D7"/>
    <w:rsid w:val="002D0921"/>
    <w:rsid w:val="002D0B44"/>
    <w:rsid w:val="002D3849"/>
    <w:rsid w:val="002D4BA9"/>
    <w:rsid w:val="002D6C4A"/>
    <w:rsid w:val="002E5F46"/>
    <w:rsid w:val="002F13C3"/>
    <w:rsid w:val="002F1A0E"/>
    <w:rsid w:val="002F22E3"/>
    <w:rsid w:val="002F4B62"/>
    <w:rsid w:val="00301F62"/>
    <w:rsid w:val="003030E4"/>
    <w:rsid w:val="00304785"/>
    <w:rsid w:val="00305B86"/>
    <w:rsid w:val="00305DD1"/>
    <w:rsid w:val="003061CA"/>
    <w:rsid w:val="00310A69"/>
    <w:rsid w:val="00317989"/>
    <w:rsid w:val="0032332C"/>
    <w:rsid w:val="00324955"/>
    <w:rsid w:val="003329D0"/>
    <w:rsid w:val="00336873"/>
    <w:rsid w:val="0034214E"/>
    <w:rsid w:val="00345649"/>
    <w:rsid w:val="00352FC2"/>
    <w:rsid w:val="003649AD"/>
    <w:rsid w:val="00364ECA"/>
    <w:rsid w:val="00366900"/>
    <w:rsid w:val="003703B1"/>
    <w:rsid w:val="00372E93"/>
    <w:rsid w:val="003900C7"/>
    <w:rsid w:val="003940C4"/>
    <w:rsid w:val="00395346"/>
    <w:rsid w:val="003A0512"/>
    <w:rsid w:val="003A11A6"/>
    <w:rsid w:val="003A76E5"/>
    <w:rsid w:val="003A7CC2"/>
    <w:rsid w:val="003B7C43"/>
    <w:rsid w:val="003B7EFF"/>
    <w:rsid w:val="003C558C"/>
    <w:rsid w:val="003D295B"/>
    <w:rsid w:val="003D5051"/>
    <w:rsid w:val="003E4D8B"/>
    <w:rsid w:val="003F5AD9"/>
    <w:rsid w:val="00400047"/>
    <w:rsid w:val="00403597"/>
    <w:rsid w:val="00414EE2"/>
    <w:rsid w:val="00417EF8"/>
    <w:rsid w:val="00420E20"/>
    <w:rsid w:val="00423B66"/>
    <w:rsid w:val="00424247"/>
    <w:rsid w:val="00424A4B"/>
    <w:rsid w:val="0042518C"/>
    <w:rsid w:val="00426C9A"/>
    <w:rsid w:val="00427D3B"/>
    <w:rsid w:val="004308A5"/>
    <w:rsid w:val="00430A23"/>
    <w:rsid w:val="004337B5"/>
    <w:rsid w:val="0044146C"/>
    <w:rsid w:val="00452B98"/>
    <w:rsid w:val="00452BE0"/>
    <w:rsid w:val="00454879"/>
    <w:rsid w:val="00455F56"/>
    <w:rsid w:val="00467FE9"/>
    <w:rsid w:val="004770C9"/>
    <w:rsid w:val="00480E56"/>
    <w:rsid w:val="004A0E24"/>
    <w:rsid w:val="004A1414"/>
    <w:rsid w:val="004A5A0E"/>
    <w:rsid w:val="004A5F3E"/>
    <w:rsid w:val="004A666A"/>
    <w:rsid w:val="004B03B6"/>
    <w:rsid w:val="004B0A67"/>
    <w:rsid w:val="004B0E95"/>
    <w:rsid w:val="004B149A"/>
    <w:rsid w:val="004B2E84"/>
    <w:rsid w:val="004B3DD2"/>
    <w:rsid w:val="004B404E"/>
    <w:rsid w:val="004B6680"/>
    <w:rsid w:val="004C5D35"/>
    <w:rsid w:val="004C6EFA"/>
    <w:rsid w:val="004D0A2A"/>
    <w:rsid w:val="004E48E6"/>
    <w:rsid w:val="004F0241"/>
    <w:rsid w:val="004F0F55"/>
    <w:rsid w:val="004F49FE"/>
    <w:rsid w:val="00502E21"/>
    <w:rsid w:val="00505A18"/>
    <w:rsid w:val="00505BFC"/>
    <w:rsid w:val="00512384"/>
    <w:rsid w:val="005157CF"/>
    <w:rsid w:val="00517767"/>
    <w:rsid w:val="00520B10"/>
    <w:rsid w:val="00544EAA"/>
    <w:rsid w:val="0054764A"/>
    <w:rsid w:val="005502B3"/>
    <w:rsid w:val="00560A55"/>
    <w:rsid w:val="00566D19"/>
    <w:rsid w:val="00570506"/>
    <w:rsid w:val="00570EAE"/>
    <w:rsid w:val="005725CC"/>
    <w:rsid w:val="0057592B"/>
    <w:rsid w:val="00580750"/>
    <w:rsid w:val="00580E37"/>
    <w:rsid w:val="0058548F"/>
    <w:rsid w:val="005867A7"/>
    <w:rsid w:val="00590992"/>
    <w:rsid w:val="00590FA6"/>
    <w:rsid w:val="005A06BB"/>
    <w:rsid w:val="005A30A2"/>
    <w:rsid w:val="005A7345"/>
    <w:rsid w:val="005B4D68"/>
    <w:rsid w:val="005B5366"/>
    <w:rsid w:val="005B5EF8"/>
    <w:rsid w:val="005C4388"/>
    <w:rsid w:val="005C64C6"/>
    <w:rsid w:val="005D636F"/>
    <w:rsid w:val="005E4545"/>
    <w:rsid w:val="005F0D3F"/>
    <w:rsid w:val="005F41F2"/>
    <w:rsid w:val="00600226"/>
    <w:rsid w:val="00600335"/>
    <w:rsid w:val="00602B27"/>
    <w:rsid w:val="006037C8"/>
    <w:rsid w:val="00610973"/>
    <w:rsid w:val="00614192"/>
    <w:rsid w:val="00615FFA"/>
    <w:rsid w:val="00616F57"/>
    <w:rsid w:val="00620453"/>
    <w:rsid w:val="00622319"/>
    <w:rsid w:val="006301FF"/>
    <w:rsid w:val="00632C6E"/>
    <w:rsid w:val="00632EF0"/>
    <w:rsid w:val="0065328D"/>
    <w:rsid w:val="00654061"/>
    <w:rsid w:val="006610A7"/>
    <w:rsid w:val="00661973"/>
    <w:rsid w:val="00662C83"/>
    <w:rsid w:val="006652C0"/>
    <w:rsid w:val="006774CA"/>
    <w:rsid w:val="00685925"/>
    <w:rsid w:val="006954C6"/>
    <w:rsid w:val="006B0153"/>
    <w:rsid w:val="006B1BDD"/>
    <w:rsid w:val="006B6D4C"/>
    <w:rsid w:val="006C15CD"/>
    <w:rsid w:val="006C26A8"/>
    <w:rsid w:val="006C4891"/>
    <w:rsid w:val="006D04C3"/>
    <w:rsid w:val="006D1267"/>
    <w:rsid w:val="006D22BF"/>
    <w:rsid w:val="006D29D3"/>
    <w:rsid w:val="006D2F0B"/>
    <w:rsid w:val="006D2F66"/>
    <w:rsid w:val="006D52C9"/>
    <w:rsid w:val="006D6817"/>
    <w:rsid w:val="006D7860"/>
    <w:rsid w:val="006E3E19"/>
    <w:rsid w:val="006E579E"/>
    <w:rsid w:val="006F229E"/>
    <w:rsid w:val="00701A25"/>
    <w:rsid w:val="00703FB7"/>
    <w:rsid w:val="00715748"/>
    <w:rsid w:val="00717AC2"/>
    <w:rsid w:val="00723BF7"/>
    <w:rsid w:val="007368E2"/>
    <w:rsid w:val="0073709E"/>
    <w:rsid w:val="007372EF"/>
    <w:rsid w:val="00740F48"/>
    <w:rsid w:val="007428DE"/>
    <w:rsid w:val="00744027"/>
    <w:rsid w:val="00744965"/>
    <w:rsid w:val="0074620D"/>
    <w:rsid w:val="00753A28"/>
    <w:rsid w:val="007543B5"/>
    <w:rsid w:val="00754687"/>
    <w:rsid w:val="00756DAC"/>
    <w:rsid w:val="00757852"/>
    <w:rsid w:val="00774C6D"/>
    <w:rsid w:val="007846B5"/>
    <w:rsid w:val="00785824"/>
    <w:rsid w:val="00786D14"/>
    <w:rsid w:val="00791021"/>
    <w:rsid w:val="00793875"/>
    <w:rsid w:val="00793BFD"/>
    <w:rsid w:val="007A13E5"/>
    <w:rsid w:val="007A5CBA"/>
    <w:rsid w:val="007A74F4"/>
    <w:rsid w:val="007B5A9C"/>
    <w:rsid w:val="007B5F76"/>
    <w:rsid w:val="007B7C92"/>
    <w:rsid w:val="007C0867"/>
    <w:rsid w:val="007C1D88"/>
    <w:rsid w:val="007C2904"/>
    <w:rsid w:val="007C3DED"/>
    <w:rsid w:val="007D0E02"/>
    <w:rsid w:val="007D1592"/>
    <w:rsid w:val="007D25D6"/>
    <w:rsid w:val="007E3922"/>
    <w:rsid w:val="007E3BDF"/>
    <w:rsid w:val="007E5DD7"/>
    <w:rsid w:val="007E6B1A"/>
    <w:rsid w:val="007F68EC"/>
    <w:rsid w:val="007F7526"/>
    <w:rsid w:val="0080757D"/>
    <w:rsid w:val="00813ABE"/>
    <w:rsid w:val="008238A8"/>
    <w:rsid w:val="008254CE"/>
    <w:rsid w:val="0082784C"/>
    <w:rsid w:val="0083032F"/>
    <w:rsid w:val="00835633"/>
    <w:rsid w:val="008460A1"/>
    <w:rsid w:val="008467F0"/>
    <w:rsid w:val="00847B18"/>
    <w:rsid w:val="00851CB4"/>
    <w:rsid w:val="00853E99"/>
    <w:rsid w:val="0085406E"/>
    <w:rsid w:val="008554B9"/>
    <w:rsid w:val="00863A5D"/>
    <w:rsid w:val="0088144E"/>
    <w:rsid w:val="00897EA6"/>
    <w:rsid w:val="008A0C81"/>
    <w:rsid w:val="008A12DC"/>
    <w:rsid w:val="008A1C91"/>
    <w:rsid w:val="008A27D1"/>
    <w:rsid w:val="008A31E4"/>
    <w:rsid w:val="008A61A3"/>
    <w:rsid w:val="008A7728"/>
    <w:rsid w:val="008B153F"/>
    <w:rsid w:val="008B591E"/>
    <w:rsid w:val="008D314C"/>
    <w:rsid w:val="008D4A37"/>
    <w:rsid w:val="008D5F2B"/>
    <w:rsid w:val="008D675D"/>
    <w:rsid w:val="008D6E38"/>
    <w:rsid w:val="008E1889"/>
    <w:rsid w:val="008E4DB1"/>
    <w:rsid w:val="008E7B94"/>
    <w:rsid w:val="008E7C86"/>
    <w:rsid w:val="008F1FCF"/>
    <w:rsid w:val="008F3111"/>
    <w:rsid w:val="008F3209"/>
    <w:rsid w:val="008F6960"/>
    <w:rsid w:val="00904873"/>
    <w:rsid w:val="00912FDF"/>
    <w:rsid w:val="00916121"/>
    <w:rsid w:val="009165AF"/>
    <w:rsid w:val="00917821"/>
    <w:rsid w:val="00917A09"/>
    <w:rsid w:val="00921EBD"/>
    <w:rsid w:val="009230C8"/>
    <w:rsid w:val="00926DC3"/>
    <w:rsid w:val="00930B3D"/>
    <w:rsid w:val="00937829"/>
    <w:rsid w:val="00937E0A"/>
    <w:rsid w:val="00942010"/>
    <w:rsid w:val="00951837"/>
    <w:rsid w:val="00955352"/>
    <w:rsid w:val="00955A9C"/>
    <w:rsid w:val="009564F9"/>
    <w:rsid w:val="00964BF4"/>
    <w:rsid w:val="009674E0"/>
    <w:rsid w:val="009752C5"/>
    <w:rsid w:val="00981D2D"/>
    <w:rsid w:val="00982344"/>
    <w:rsid w:val="009906CB"/>
    <w:rsid w:val="00990AC2"/>
    <w:rsid w:val="00991714"/>
    <w:rsid w:val="0099747F"/>
    <w:rsid w:val="009A0601"/>
    <w:rsid w:val="009A24D9"/>
    <w:rsid w:val="009A2781"/>
    <w:rsid w:val="009A29A8"/>
    <w:rsid w:val="009B1225"/>
    <w:rsid w:val="009B14EA"/>
    <w:rsid w:val="009B7AD4"/>
    <w:rsid w:val="009D44D6"/>
    <w:rsid w:val="009D5CB8"/>
    <w:rsid w:val="009E0C82"/>
    <w:rsid w:val="009E1C9B"/>
    <w:rsid w:val="009E3D9A"/>
    <w:rsid w:val="009E3FCD"/>
    <w:rsid w:val="009E4C50"/>
    <w:rsid w:val="009E6DB7"/>
    <w:rsid w:val="009F17D6"/>
    <w:rsid w:val="009F2608"/>
    <w:rsid w:val="009F61A6"/>
    <w:rsid w:val="009F73DB"/>
    <w:rsid w:val="00A00BDB"/>
    <w:rsid w:val="00A02610"/>
    <w:rsid w:val="00A10103"/>
    <w:rsid w:val="00A119E4"/>
    <w:rsid w:val="00A151F8"/>
    <w:rsid w:val="00A17A4F"/>
    <w:rsid w:val="00A25488"/>
    <w:rsid w:val="00A27228"/>
    <w:rsid w:val="00A27CE7"/>
    <w:rsid w:val="00A30D5C"/>
    <w:rsid w:val="00A3239A"/>
    <w:rsid w:val="00A339DD"/>
    <w:rsid w:val="00A47456"/>
    <w:rsid w:val="00A53F2A"/>
    <w:rsid w:val="00A57670"/>
    <w:rsid w:val="00A627B2"/>
    <w:rsid w:val="00A73BCC"/>
    <w:rsid w:val="00A74F26"/>
    <w:rsid w:val="00A7518E"/>
    <w:rsid w:val="00A757CD"/>
    <w:rsid w:val="00A83CE9"/>
    <w:rsid w:val="00A8644A"/>
    <w:rsid w:val="00A93F23"/>
    <w:rsid w:val="00A947D9"/>
    <w:rsid w:val="00A9566C"/>
    <w:rsid w:val="00A96408"/>
    <w:rsid w:val="00AB69AB"/>
    <w:rsid w:val="00AB755B"/>
    <w:rsid w:val="00AB7DE5"/>
    <w:rsid w:val="00AC1B20"/>
    <w:rsid w:val="00AC2EEF"/>
    <w:rsid w:val="00AC6677"/>
    <w:rsid w:val="00AC7EC5"/>
    <w:rsid w:val="00AD6E2F"/>
    <w:rsid w:val="00AD77E4"/>
    <w:rsid w:val="00AE0151"/>
    <w:rsid w:val="00AE0FBC"/>
    <w:rsid w:val="00AE1053"/>
    <w:rsid w:val="00AE172B"/>
    <w:rsid w:val="00AE3D16"/>
    <w:rsid w:val="00AE61FC"/>
    <w:rsid w:val="00AF1844"/>
    <w:rsid w:val="00AF48B6"/>
    <w:rsid w:val="00B0494D"/>
    <w:rsid w:val="00B10FCE"/>
    <w:rsid w:val="00B11200"/>
    <w:rsid w:val="00B17678"/>
    <w:rsid w:val="00B2455F"/>
    <w:rsid w:val="00B25349"/>
    <w:rsid w:val="00B25ADD"/>
    <w:rsid w:val="00B31FAE"/>
    <w:rsid w:val="00B32683"/>
    <w:rsid w:val="00B40117"/>
    <w:rsid w:val="00B434A7"/>
    <w:rsid w:val="00B47465"/>
    <w:rsid w:val="00B51E1A"/>
    <w:rsid w:val="00B6384C"/>
    <w:rsid w:val="00B64B8D"/>
    <w:rsid w:val="00B71112"/>
    <w:rsid w:val="00B74614"/>
    <w:rsid w:val="00B75073"/>
    <w:rsid w:val="00B7666D"/>
    <w:rsid w:val="00B76FB2"/>
    <w:rsid w:val="00B77649"/>
    <w:rsid w:val="00B936A5"/>
    <w:rsid w:val="00B97030"/>
    <w:rsid w:val="00B979EC"/>
    <w:rsid w:val="00BA39B9"/>
    <w:rsid w:val="00BA5CD1"/>
    <w:rsid w:val="00BB288D"/>
    <w:rsid w:val="00BB4B54"/>
    <w:rsid w:val="00BC0F73"/>
    <w:rsid w:val="00BC629D"/>
    <w:rsid w:val="00BD078D"/>
    <w:rsid w:val="00BD7BAF"/>
    <w:rsid w:val="00BE0269"/>
    <w:rsid w:val="00BE544D"/>
    <w:rsid w:val="00BE70EC"/>
    <w:rsid w:val="00BE78F2"/>
    <w:rsid w:val="00BF34D7"/>
    <w:rsid w:val="00C00F66"/>
    <w:rsid w:val="00C0546E"/>
    <w:rsid w:val="00C065C2"/>
    <w:rsid w:val="00C12D7C"/>
    <w:rsid w:val="00C22575"/>
    <w:rsid w:val="00C31700"/>
    <w:rsid w:val="00C34044"/>
    <w:rsid w:val="00C36950"/>
    <w:rsid w:val="00C37BC8"/>
    <w:rsid w:val="00C418C8"/>
    <w:rsid w:val="00C5211F"/>
    <w:rsid w:val="00C604D7"/>
    <w:rsid w:val="00C616E4"/>
    <w:rsid w:val="00C63E14"/>
    <w:rsid w:val="00C6439B"/>
    <w:rsid w:val="00C64AF1"/>
    <w:rsid w:val="00C66478"/>
    <w:rsid w:val="00C7379D"/>
    <w:rsid w:val="00C81736"/>
    <w:rsid w:val="00C836F5"/>
    <w:rsid w:val="00C85D2E"/>
    <w:rsid w:val="00C863B6"/>
    <w:rsid w:val="00C87FC5"/>
    <w:rsid w:val="00C90937"/>
    <w:rsid w:val="00C9297A"/>
    <w:rsid w:val="00C955A8"/>
    <w:rsid w:val="00C957CE"/>
    <w:rsid w:val="00C970B7"/>
    <w:rsid w:val="00C971F7"/>
    <w:rsid w:val="00CA1CA1"/>
    <w:rsid w:val="00CA2D5D"/>
    <w:rsid w:val="00CA30DE"/>
    <w:rsid w:val="00CA57BA"/>
    <w:rsid w:val="00CB02D5"/>
    <w:rsid w:val="00CB31CE"/>
    <w:rsid w:val="00CD150D"/>
    <w:rsid w:val="00CD4135"/>
    <w:rsid w:val="00CD45EF"/>
    <w:rsid w:val="00CE4301"/>
    <w:rsid w:val="00CF1400"/>
    <w:rsid w:val="00CF3F66"/>
    <w:rsid w:val="00D00354"/>
    <w:rsid w:val="00D02BB1"/>
    <w:rsid w:val="00D03BEA"/>
    <w:rsid w:val="00D1373E"/>
    <w:rsid w:val="00D13CE5"/>
    <w:rsid w:val="00D14B00"/>
    <w:rsid w:val="00D15013"/>
    <w:rsid w:val="00D15D90"/>
    <w:rsid w:val="00D20FDF"/>
    <w:rsid w:val="00D26111"/>
    <w:rsid w:val="00D4342F"/>
    <w:rsid w:val="00D47524"/>
    <w:rsid w:val="00D506ED"/>
    <w:rsid w:val="00D51060"/>
    <w:rsid w:val="00D54CD0"/>
    <w:rsid w:val="00D55115"/>
    <w:rsid w:val="00D63867"/>
    <w:rsid w:val="00D65FF5"/>
    <w:rsid w:val="00D71D9E"/>
    <w:rsid w:val="00D734BD"/>
    <w:rsid w:val="00D737A8"/>
    <w:rsid w:val="00D73FC8"/>
    <w:rsid w:val="00D769BA"/>
    <w:rsid w:val="00D77349"/>
    <w:rsid w:val="00D80C6F"/>
    <w:rsid w:val="00D83092"/>
    <w:rsid w:val="00D92403"/>
    <w:rsid w:val="00D96A4C"/>
    <w:rsid w:val="00DA5FCC"/>
    <w:rsid w:val="00DA5FEA"/>
    <w:rsid w:val="00DB2AAC"/>
    <w:rsid w:val="00DB48C0"/>
    <w:rsid w:val="00DC5C47"/>
    <w:rsid w:val="00DD3B38"/>
    <w:rsid w:val="00DD5E09"/>
    <w:rsid w:val="00DD68A4"/>
    <w:rsid w:val="00DD7D5D"/>
    <w:rsid w:val="00DE5044"/>
    <w:rsid w:val="00DE710B"/>
    <w:rsid w:val="00DF2C31"/>
    <w:rsid w:val="00DF3A23"/>
    <w:rsid w:val="00E02C3E"/>
    <w:rsid w:val="00E1735C"/>
    <w:rsid w:val="00E23F7F"/>
    <w:rsid w:val="00E25FD8"/>
    <w:rsid w:val="00E338A2"/>
    <w:rsid w:val="00E3490A"/>
    <w:rsid w:val="00E555E9"/>
    <w:rsid w:val="00E5674F"/>
    <w:rsid w:val="00E6074B"/>
    <w:rsid w:val="00E61D6E"/>
    <w:rsid w:val="00E63563"/>
    <w:rsid w:val="00E668E7"/>
    <w:rsid w:val="00E66A43"/>
    <w:rsid w:val="00E70A2F"/>
    <w:rsid w:val="00E7366E"/>
    <w:rsid w:val="00EA00F7"/>
    <w:rsid w:val="00EA3EB3"/>
    <w:rsid w:val="00EA6032"/>
    <w:rsid w:val="00EA665D"/>
    <w:rsid w:val="00EB068D"/>
    <w:rsid w:val="00EB16C2"/>
    <w:rsid w:val="00EB7205"/>
    <w:rsid w:val="00EC34D1"/>
    <w:rsid w:val="00EC3530"/>
    <w:rsid w:val="00EC3875"/>
    <w:rsid w:val="00ED2F46"/>
    <w:rsid w:val="00EE0FF4"/>
    <w:rsid w:val="00EE1BA7"/>
    <w:rsid w:val="00EE20BD"/>
    <w:rsid w:val="00F046BB"/>
    <w:rsid w:val="00F14668"/>
    <w:rsid w:val="00F15D02"/>
    <w:rsid w:val="00F162F8"/>
    <w:rsid w:val="00F17431"/>
    <w:rsid w:val="00F20E9C"/>
    <w:rsid w:val="00F3321B"/>
    <w:rsid w:val="00F3771B"/>
    <w:rsid w:val="00F41D0A"/>
    <w:rsid w:val="00F504AA"/>
    <w:rsid w:val="00F539B5"/>
    <w:rsid w:val="00F62177"/>
    <w:rsid w:val="00F65D80"/>
    <w:rsid w:val="00F715A3"/>
    <w:rsid w:val="00F72590"/>
    <w:rsid w:val="00F73271"/>
    <w:rsid w:val="00F73F59"/>
    <w:rsid w:val="00F745A4"/>
    <w:rsid w:val="00F74D18"/>
    <w:rsid w:val="00F76D26"/>
    <w:rsid w:val="00F95A80"/>
    <w:rsid w:val="00F97073"/>
    <w:rsid w:val="00FA0A08"/>
    <w:rsid w:val="00FA4848"/>
    <w:rsid w:val="00FB1E56"/>
    <w:rsid w:val="00FB260C"/>
    <w:rsid w:val="00FB5F58"/>
    <w:rsid w:val="00FC4932"/>
    <w:rsid w:val="00FD0ECE"/>
    <w:rsid w:val="00FD67B2"/>
    <w:rsid w:val="00FE0120"/>
    <w:rsid w:val="00FE68FF"/>
    <w:rsid w:val="00FE7226"/>
    <w:rsid w:val="00FF0AB7"/>
    <w:rsid w:val="00FF1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6E0BE8"/>
  <w15:docId w15:val="{82F4C2BC-8051-44C7-9262-52EE69C13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D5D"/>
    <w:rPr>
      <w:sz w:val="24"/>
      <w:szCs w:val="24"/>
    </w:rPr>
  </w:style>
  <w:style w:type="paragraph" w:styleId="2">
    <w:name w:val="heading 2"/>
    <w:basedOn w:val="a"/>
    <w:next w:val="a"/>
    <w:qFormat/>
    <w:rsid w:val="009B14EA"/>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9B14EA"/>
    <w:pPr>
      <w:ind w:firstLine="709"/>
      <w:jc w:val="both"/>
    </w:pPr>
    <w:rPr>
      <w:spacing w:val="20"/>
    </w:rPr>
  </w:style>
  <w:style w:type="paragraph" w:styleId="a3">
    <w:name w:val="Body Text"/>
    <w:basedOn w:val="a"/>
    <w:rsid w:val="008238A8"/>
    <w:pPr>
      <w:spacing w:after="120"/>
    </w:pPr>
  </w:style>
  <w:style w:type="table" w:styleId="a4">
    <w:name w:val="Table Grid"/>
    <w:basedOn w:val="a1"/>
    <w:rsid w:val="007B5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rsid w:val="00DD7D5D"/>
    <w:pPr>
      <w:spacing w:before="100" w:beforeAutospacing="1" w:after="100" w:afterAutospacing="1"/>
    </w:pPr>
    <w:rPr>
      <w:rFonts w:eastAsia="Batang"/>
      <w:lang w:eastAsia="ko-KR"/>
    </w:rPr>
  </w:style>
  <w:style w:type="character" w:customStyle="1" w:styleId="fs28ff2cf0">
    <w:name w:val="fs28 ff2 cf0"/>
    <w:basedOn w:val="a0"/>
    <w:rsid w:val="00DD7D5D"/>
  </w:style>
  <w:style w:type="character" w:customStyle="1" w:styleId="ff2cf0fs28">
    <w:name w:val="ff2 cf0 fs28"/>
    <w:basedOn w:val="a0"/>
    <w:rsid w:val="00DD7D5D"/>
  </w:style>
  <w:style w:type="character" w:customStyle="1" w:styleId="ff0cf0fs28">
    <w:name w:val="ff0 cf0 fs28"/>
    <w:basedOn w:val="a0"/>
    <w:rsid w:val="00DD7D5D"/>
  </w:style>
  <w:style w:type="character" w:customStyle="1" w:styleId="apple-converted-space">
    <w:name w:val="apple-converted-space"/>
    <w:basedOn w:val="a0"/>
    <w:rsid w:val="00DD7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093083">
      <w:bodyDiv w:val="1"/>
      <w:marLeft w:val="0"/>
      <w:marRight w:val="0"/>
      <w:marTop w:val="0"/>
      <w:marBottom w:val="0"/>
      <w:divBdr>
        <w:top w:val="none" w:sz="0" w:space="0" w:color="auto"/>
        <w:left w:val="none" w:sz="0" w:space="0" w:color="auto"/>
        <w:bottom w:val="none" w:sz="0" w:space="0" w:color="auto"/>
        <w:right w:val="none" w:sz="0" w:space="0" w:color="auto"/>
      </w:divBdr>
    </w:div>
    <w:div w:id="158140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8547</TotalTime>
  <Pages>25</Pages>
  <Words>6324</Words>
  <Characters>36049</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АНАЛИТИЧЕСКАЯ СПРАВКА</vt:lpstr>
    </vt:vector>
  </TitlesOfParts>
  <Company>MoBIL GROUP</Company>
  <LinksUpToDate>false</LinksUpToDate>
  <CharactersWithSpaces>42289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АНАЛИТИЧЕСКАЯ СПРАВКА</dc:title>
  <dc:subject/>
  <dc:creator>1</dc:creator>
  <cp:keywords/>
  <dc:description/>
  <cp:lastModifiedBy>admin</cp:lastModifiedBy>
  <cp:revision>11</cp:revision>
  <dcterms:created xsi:type="dcterms:W3CDTF">2011-01-25T10:31:00Z</dcterms:created>
  <dcterms:modified xsi:type="dcterms:W3CDTF">2022-07-21T15:48:00Z</dcterms:modified>
</cp:coreProperties>
</file>