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8F" w:rsidRPr="00445C32" w:rsidRDefault="00EA618F" w:rsidP="00EA618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Toc223871625"/>
      <w:bookmarkStart w:id="1" w:name="_Toc223871715"/>
      <w:r w:rsidRPr="00445C32">
        <w:rPr>
          <w:rFonts w:ascii="Times New Roman" w:eastAsia="Calibri" w:hAnsi="Times New Roman" w:cs="Times New Roman"/>
          <w:b/>
          <w:sz w:val="26"/>
          <w:szCs w:val="26"/>
        </w:rPr>
        <w:t>МИНИСТЕРСТВО ОБРАЗОВАНИЯ И НАУКИ МУРМАНСКОЙ ОБЛАСТИ</w:t>
      </w:r>
    </w:p>
    <w:p w:rsidR="00EA618F" w:rsidRPr="00445C32" w:rsidRDefault="00EA618F" w:rsidP="00EA618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A618F" w:rsidRPr="00445C32" w:rsidRDefault="00EA618F" w:rsidP="00EA618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C32">
        <w:rPr>
          <w:rFonts w:ascii="Times New Roman" w:eastAsia="Calibri" w:hAnsi="Times New Roman" w:cs="Times New Roman"/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EA618F" w:rsidRPr="00445C32" w:rsidRDefault="00EA618F" w:rsidP="00EA61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5C32">
        <w:rPr>
          <w:rFonts w:ascii="Times New Roman" w:eastAsia="Calibri" w:hAnsi="Times New Roman" w:cs="Times New Roman"/>
          <w:b/>
          <w:sz w:val="26"/>
          <w:szCs w:val="26"/>
        </w:rPr>
        <w:t>(ГАУДПО МО «ИРО»)</w:t>
      </w:r>
    </w:p>
    <w:p w:rsidR="00EA618F" w:rsidRPr="00445C32" w:rsidRDefault="00EA618F" w:rsidP="00EA618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618F" w:rsidRPr="00445C32" w:rsidRDefault="00EA618F" w:rsidP="00EA6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C32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Методический анализ результатов регионального этапа Всероссийской олимпиады школьников 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русскому языку</w:t>
      </w:r>
    </w:p>
    <w:p w:rsidR="00EA618F" w:rsidRPr="00445C32" w:rsidRDefault="00EA618F" w:rsidP="00EA6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C32">
        <w:rPr>
          <w:rFonts w:ascii="Times New Roman" w:eastAsia="Calibri" w:hAnsi="Times New Roman" w:cs="Times New Roman"/>
          <w:b/>
          <w:sz w:val="28"/>
          <w:szCs w:val="28"/>
        </w:rPr>
        <w:t>2021/2022 уч. г.</w:t>
      </w:r>
    </w:p>
    <w:bookmarkEnd w:id="0"/>
    <w:bookmarkEnd w:id="1"/>
    <w:p w:rsidR="00EA618F" w:rsidRDefault="00EA618F" w:rsidP="00EA61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28FD" w:rsidRDefault="00EA618F" w:rsidP="00E728F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7833" w:rsidRPr="00FD7833" w:rsidRDefault="00FD7833" w:rsidP="00FD7833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школьников</w:t>
      </w:r>
      <w:r w:rsidRPr="00FD7833">
        <w:rPr>
          <w:sz w:val="28"/>
          <w:szCs w:val="28"/>
        </w:rPr>
        <w:t xml:space="preserve"> проводится в целях: </w:t>
      </w:r>
    </w:p>
    <w:p w:rsidR="00FD7833" w:rsidRPr="00FD7833" w:rsidRDefault="00FD7833" w:rsidP="00FD7833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D7833">
        <w:rPr>
          <w:sz w:val="28"/>
          <w:szCs w:val="28"/>
        </w:rPr>
        <w:t xml:space="preserve">выявления и развития у обучающихся творческих способностей и интереса к научной (научно-исследовательской) деятельности, пропаганды научных знаний; </w:t>
      </w:r>
    </w:p>
    <w:p w:rsidR="00FD7833" w:rsidRPr="00FD7833" w:rsidRDefault="00FD7833" w:rsidP="00FD7833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D7833">
        <w:rPr>
          <w:sz w:val="28"/>
          <w:szCs w:val="28"/>
        </w:rPr>
        <w:t xml:space="preserve">отбора лиц, проявивших выдающиеся способности, для обучения в высших учебных заведениях филологического профиля. </w:t>
      </w:r>
    </w:p>
    <w:p w:rsidR="00FD7833" w:rsidRPr="00E0188B" w:rsidRDefault="00FD7833" w:rsidP="00E018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188B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заданий</w:t>
      </w:r>
      <w:r w:rsidR="00E0188B" w:rsidRPr="00E0188B">
        <w:rPr>
          <w:rFonts w:ascii="Times New Roman" w:hAnsi="Times New Roman" w:cs="Times New Roman"/>
          <w:sz w:val="28"/>
          <w:szCs w:val="28"/>
        </w:rPr>
        <w:t xml:space="preserve"> регионального этапа</w:t>
      </w:r>
      <w:r w:rsidR="00E0188B">
        <w:rPr>
          <w:rFonts w:ascii="Times New Roman" w:hAnsi="Times New Roman" w:cs="Times New Roman"/>
          <w:sz w:val="28"/>
          <w:szCs w:val="28"/>
        </w:rPr>
        <w:t xml:space="preserve"> </w:t>
      </w:r>
      <w:r w:rsidR="00E0188B" w:rsidRPr="00E0188B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FD7833" w:rsidRPr="00FD7833" w:rsidRDefault="00FD7833" w:rsidP="00FD78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833">
        <w:rPr>
          <w:rFonts w:ascii="Times New Roman" w:hAnsi="Times New Roman" w:cs="Times New Roman"/>
          <w:sz w:val="28"/>
          <w:szCs w:val="28"/>
        </w:rPr>
        <w:t>Региональный этап Олимпиады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D7833">
        <w:rPr>
          <w:rFonts w:ascii="Times New Roman" w:hAnsi="Times New Roman" w:cs="Times New Roman"/>
          <w:sz w:val="28"/>
          <w:szCs w:val="28"/>
        </w:rPr>
        <w:t>ся по разработанным Центральной предметно-методической комиссией по русскому языку заданиям, основанным на содержании примерной основной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833">
        <w:rPr>
          <w:rFonts w:ascii="Times New Roman" w:hAnsi="Times New Roman" w:cs="Times New Roman"/>
          <w:sz w:val="28"/>
          <w:szCs w:val="28"/>
        </w:rPr>
        <w:t xml:space="preserve">и среднего общего образования. </w:t>
      </w:r>
    </w:p>
    <w:p w:rsidR="00FD7833" w:rsidRDefault="00FD7833" w:rsidP="0074161B">
      <w:pPr>
        <w:spacing w:after="0" w:line="360" w:lineRule="auto"/>
        <w:ind w:right="-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833">
        <w:rPr>
          <w:rFonts w:ascii="Times New Roman" w:eastAsia="Calibri" w:hAnsi="Times New Roman" w:cs="Times New Roman"/>
          <w:sz w:val="28"/>
          <w:szCs w:val="28"/>
        </w:rPr>
        <w:t>Участники регионального этапа олимпиады должны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FD7833">
        <w:rPr>
          <w:rFonts w:ascii="Times New Roman" w:eastAsia="Calibri" w:hAnsi="Times New Roman" w:cs="Times New Roman"/>
          <w:sz w:val="28"/>
          <w:szCs w:val="28"/>
        </w:rPr>
        <w:t xml:space="preserve"> продемонстрировать владение орфоэпическими нормами русского литературного языка, знание современной орфографической нормы и умение обосновать её с исторической точки зрения, знание семантической системы современного русского литературного языка, осведомлённость в области этимологии и в историческом развитии лексического значения слов, навыки синхронного и диахронического морфемного и словообразовательного анализа, знание русской фразеологии и умение анализировать функционирование фразеологизмов в художественном тексте, навыки </w:t>
      </w:r>
      <w:r w:rsidRPr="00FD78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морфологического анализа слова, знание синтаксической системы русского языка и умение анализировать синтаксические явления повышенной сложности, осведомлённость в области истории русского языкознания. Также учащиеся должны </w:t>
      </w:r>
      <w:r w:rsidR="00AC034C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FD7833">
        <w:rPr>
          <w:rFonts w:ascii="Times New Roman" w:eastAsia="Calibri" w:hAnsi="Times New Roman" w:cs="Times New Roman"/>
          <w:sz w:val="28"/>
          <w:szCs w:val="28"/>
        </w:rPr>
        <w:t xml:space="preserve">проявить лингвистическую интуицию в решении неординарных вопросов о системе русского языка в его прошлом и настоящем. </w:t>
      </w:r>
    </w:p>
    <w:p w:rsidR="00247F80" w:rsidRPr="00464044" w:rsidRDefault="002E4D11" w:rsidP="00477A3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D54">
        <w:rPr>
          <w:rFonts w:ascii="Times New Roman" w:hAnsi="Times New Roman" w:cs="Times New Roman"/>
          <w:sz w:val="28"/>
          <w:szCs w:val="28"/>
        </w:rPr>
        <w:t>Языковой материал, предложенный для анализа участникам регионального этапа, относится к разным языковым уровням</w:t>
      </w:r>
      <w:r w:rsidR="0074161B" w:rsidRPr="00F10D54">
        <w:rPr>
          <w:rFonts w:ascii="Times New Roman" w:hAnsi="Times New Roman" w:cs="Times New Roman"/>
          <w:sz w:val="28"/>
          <w:szCs w:val="28"/>
        </w:rPr>
        <w:t xml:space="preserve">.  </w:t>
      </w:r>
      <w:r w:rsidRPr="00F10D54">
        <w:rPr>
          <w:rFonts w:ascii="Times New Roman" w:hAnsi="Times New Roman" w:cs="Times New Roman"/>
          <w:sz w:val="28"/>
          <w:szCs w:val="28"/>
        </w:rPr>
        <w:t xml:space="preserve">Единицы фонетического уровня </w:t>
      </w:r>
      <w:r w:rsidR="00477A3D">
        <w:rPr>
          <w:rFonts w:ascii="Times New Roman" w:hAnsi="Times New Roman" w:cs="Times New Roman"/>
          <w:sz w:val="28"/>
          <w:szCs w:val="28"/>
        </w:rPr>
        <w:t>в аспекте</w:t>
      </w:r>
      <w:r w:rsidR="00477A3D" w:rsidRPr="00477A3D">
        <w:rPr>
          <w:rFonts w:ascii="Times New Roman" w:hAnsi="Times New Roman" w:cs="Times New Roman"/>
          <w:sz w:val="28"/>
          <w:szCs w:val="28"/>
        </w:rPr>
        <w:t xml:space="preserve"> сравнения говора и русского литературного языка </w:t>
      </w:r>
      <w:r w:rsidRPr="00F10D54">
        <w:rPr>
          <w:rFonts w:ascii="Times New Roman" w:hAnsi="Times New Roman" w:cs="Times New Roman"/>
          <w:sz w:val="28"/>
          <w:szCs w:val="28"/>
        </w:rPr>
        <w:t>предлагалось анализировать в задании №1</w:t>
      </w:r>
      <w:r w:rsidR="00F10D54" w:rsidRPr="00F10D54">
        <w:rPr>
          <w:rFonts w:ascii="Times New Roman" w:hAnsi="Times New Roman" w:cs="Times New Roman"/>
          <w:sz w:val="28"/>
          <w:szCs w:val="28"/>
        </w:rPr>
        <w:t>.</w:t>
      </w:r>
      <w:r w:rsidRPr="00F10D54">
        <w:rPr>
          <w:rFonts w:ascii="Times New Roman" w:hAnsi="Times New Roman" w:cs="Times New Roman"/>
          <w:sz w:val="28"/>
          <w:szCs w:val="28"/>
        </w:rPr>
        <w:t xml:space="preserve"> </w:t>
      </w:r>
      <w:r w:rsidR="00477A3D">
        <w:rPr>
          <w:rFonts w:ascii="Times New Roman" w:hAnsi="Times New Roman" w:cs="Times New Roman"/>
          <w:sz w:val="28"/>
          <w:szCs w:val="28"/>
        </w:rPr>
        <w:t xml:space="preserve">Совокупность лингвистических признаков (семантику, словообразовательные связи, грамматические характеристики, лексическую парадигматику языковой единицы) должны были учесть школьники, выполняя задание №2.  </w:t>
      </w:r>
      <w:r w:rsidR="00477A3D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Преимущественно н</w:t>
      </w:r>
      <w:r w:rsidR="00477A3D" w:rsidRPr="00477A3D">
        <w:rPr>
          <w:rFonts w:ascii="Times New Roman" w:hAnsi="Times New Roman" w:cs="Times New Roman"/>
          <w:color w:val="000000" w:themeColor="text1"/>
          <w:sz w:val="28"/>
          <w:szCs w:val="28"/>
        </w:rPr>
        <w:t>а исследовании словообразовательных явлений основано задание №3, которое</w:t>
      </w:r>
      <w:r w:rsid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7A3D" w:rsidRPr="0047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включало </w:t>
      </w:r>
      <w:r w:rsidR="0047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477A3D" w:rsidRPr="00477A3D">
        <w:rPr>
          <w:rFonts w:ascii="Times New Roman" w:hAnsi="Times New Roman" w:cs="Times New Roman"/>
          <w:color w:val="000000" w:themeColor="text1"/>
          <w:sz w:val="28"/>
          <w:szCs w:val="28"/>
        </w:rPr>
        <w:t>вопросы по фразеологии.</w:t>
      </w:r>
      <w:r w:rsidR="00477A3D" w:rsidRPr="00477A3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47F80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Грамматические </w:t>
      </w:r>
      <w:r w:rsidR="00464044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>(морфологические</w:t>
      </w:r>
      <w:r w:rsid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синтаксические</w:t>
      </w:r>
      <w:r w:rsidR="00464044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формы и </w:t>
      </w:r>
      <w:r w:rsidR="00247F80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были предметом анализа в задани</w:t>
      </w:r>
      <w:r w:rsidR="00464044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247F80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64044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№5. </w:t>
      </w:r>
      <w:r w:rsidR="00247F80" w:rsidRPr="00477A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7F80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участникам регионального этапа предлагалось рассматривать языковые явления как синхроническом, так и диахроническом аспектах</w:t>
      </w:r>
      <w:r w:rsidR="00757318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(задания №</w:t>
      </w:r>
      <w:r w:rsidR="00464044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>6 и №7</w:t>
      </w:r>
      <w:r w:rsidR="00757318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47F80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64044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>Отметим, однако, что приведенное соотношение заданий и языковых уровней (содержательных разделов учебного предмета «Русский язык») условно: в</w:t>
      </w:r>
      <w:r w:rsidR="00757318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044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большинстве заданий</w:t>
      </w:r>
      <w:r w:rsidR="00757318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требовалось проанализировать языковое явление одновременно на нескольких уровнях, например, в единстве лексических</w:t>
      </w:r>
      <w:r w:rsidR="00464044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318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>и грамматических характеристик (задание №</w:t>
      </w:r>
      <w:r w:rsidR="00464044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>5: предметом морфологического и синтаксического анализа стали заимствованные слова, слабо освоенные русским языком</w:t>
      </w:r>
      <w:r w:rsidR="00757318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247F80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частично анализируемый материал представлял собой явления </w:t>
      </w:r>
      <w:r w:rsidR="00464044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>разговорной речи (в том числе окказионализмы) или нелитературные языковые средства (материал говоров)</w:t>
      </w:r>
      <w:r w:rsidR="00247F80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7F80" w:rsidRPr="00477A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7F80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757318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47F80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отборе материала для анализа</w:t>
      </w:r>
      <w:r w:rsid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7F80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>реализовыва</w:t>
      </w:r>
      <w:r w:rsidR="00757318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247F80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о языке как </w:t>
      </w:r>
      <w:r w:rsid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совокупности уровней, каждый из которых </w:t>
      </w:r>
      <w:r w:rsidR="004640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представляет собой систему (такое понимание </w:t>
      </w:r>
      <w:r w:rsidR="00757318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>отражено в структуре школьного курса русского языка</w:t>
      </w:r>
      <w:r w:rsidR="0046404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E5443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="00247F80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</w:t>
      </w:r>
      <w:r w:rsidR="005E5443">
        <w:rPr>
          <w:rFonts w:ascii="Times New Roman" w:hAnsi="Times New Roman" w:cs="Times New Roman"/>
          <w:color w:val="000000" w:themeColor="text1"/>
          <w:sz w:val="28"/>
          <w:szCs w:val="28"/>
        </w:rPr>
        <w:t>стороны, в заданиях</w:t>
      </w:r>
      <w:r w:rsidR="00247F80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 представл</w:t>
      </w:r>
      <w:r w:rsidR="00757318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>яются</w:t>
      </w:r>
      <w:r w:rsidR="00247F80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318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актуальные для современной лингвистики </w:t>
      </w:r>
      <w:r w:rsidR="00247F80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функциональные и коммуникативные аспекты изучения </w:t>
      </w:r>
      <w:r w:rsidR="00757318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>русского языка</w:t>
      </w:r>
      <w:r w:rsidR="00464044">
        <w:rPr>
          <w:rFonts w:ascii="Times New Roman" w:hAnsi="Times New Roman" w:cs="Times New Roman"/>
          <w:color w:val="000000" w:themeColor="text1"/>
          <w:sz w:val="28"/>
          <w:szCs w:val="28"/>
        </w:rPr>
        <w:t>, предметом рассмотрения становятся периферийные, несистемные явления</w:t>
      </w:r>
      <w:r w:rsidR="00757318" w:rsidRPr="004640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7833" w:rsidRPr="005E5443" w:rsidRDefault="005E5443" w:rsidP="005E544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Большая часть заданий относилась к заданиям типа </w:t>
      </w:r>
      <w:r w:rsidR="00FD7833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«от текста к языку»</w:t>
      </w: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D7833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обучающимся предлагался текст, высказывание или словоупотребление в речи, требовалось сделать вывод о свойствах языковых единиц как элементов языковой системы</w:t>
      </w: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D7833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Обучающимся были предложены также задания </w:t>
      </w:r>
      <w:r w:rsidR="00FD7833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«от языка к тексту», когда исходным условием являлись правила, закономерности языка, свойства языковых единиц, требовалось применить эти сведения к анализу предложенных фактов речи</w:t>
      </w: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частности, узнать описанную таким образом языковую единицу, восстановив пропуски в тексте) и задания «от текста к тексту» (перевод древнерусского текста). </w:t>
      </w:r>
    </w:p>
    <w:p w:rsidR="00AA739B" w:rsidRPr="005E5443" w:rsidRDefault="008937A3" w:rsidP="00AA739B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A3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E5443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В основном</w:t>
      </w: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</w:t>
      </w:r>
      <w:r w:rsidR="005E5443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относил</w:t>
      </w:r>
      <w:r w:rsidR="005E5443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сь к типу лингвистических задач</w:t>
      </w:r>
      <w:r w:rsidR="00DE3B61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739B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характерными особенностями </w:t>
      </w:r>
      <w:r w:rsidR="00DE3B61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</w:t>
      </w:r>
      <w:r w:rsidR="00AA739B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</w:p>
    <w:p w:rsidR="00AA739B" w:rsidRPr="005E5443" w:rsidRDefault="008937A3" w:rsidP="00AA739B">
      <w:pPr>
        <w:pStyle w:val="a5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принципиальная доступность решения; </w:t>
      </w:r>
    </w:p>
    <w:p w:rsidR="00AA739B" w:rsidRPr="005E5443" w:rsidRDefault="008937A3" w:rsidP="00AA739B">
      <w:pPr>
        <w:pStyle w:val="a5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целостность (относительн</w:t>
      </w:r>
      <w:r w:rsidR="00AA739B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39B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автономность и замкнутость, наличие в самой задаче всех необходимых для её решения данных</w:t>
      </w: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="00AA739B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739B" w:rsidRPr="005E5443" w:rsidRDefault="008937A3" w:rsidP="00AA739B">
      <w:pPr>
        <w:pStyle w:val="a5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целесообразность (</w:t>
      </w:r>
      <w:r w:rsidR="00AA739B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B61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и </w:t>
      </w: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смысл</w:t>
      </w:r>
      <w:r w:rsidR="00AA739B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, вытекающ</w:t>
      </w:r>
      <w:r w:rsidR="00AA739B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предыдуще</w:t>
      </w:r>
      <w:r w:rsidR="00AA739B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опыта</w:t>
      </w:r>
      <w:r w:rsidR="00AA739B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олимпиады</w:t>
      </w: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AA739B" w:rsidRPr="005E5443" w:rsidRDefault="008937A3" w:rsidP="00AA739B">
      <w:pPr>
        <w:pStyle w:val="a5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проблемн</w:t>
      </w:r>
      <w:r w:rsidR="00AA739B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характер </w:t>
      </w: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(структура репрезентируемой в задаче ситуации задана так, чтобы ее можно увидеть с нескольких различных позиций, лишь одна из которых приводит к </w:t>
      </w:r>
      <w:r w:rsidR="00AA739B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решению). </w:t>
      </w:r>
    </w:p>
    <w:p w:rsidR="00025B0F" w:rsidRPr="005E5443" w:rsidRDefault="00AA739B" w:rsidP="00AA739B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A3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25B0F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Задания, предложенные участникам олимпиады, отличались по способу представления ответа.</w:t>
      </w:r>
    </w:p>
    <w:p w:rsidR="00DE3B61" w:rsidRDefault="00025B0F" w:rsidP="00AA739B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E3B61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Часть заданий была ориентирована на необходимость вычислить ответ – узнать конкретную языковую единицу по ряду признаков. В качестве примера такого задания можно привести задание №</w:t>
      </w:r>
      <w:r w:rsidR="005E5443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E6F37" w:rsidRPr="005E54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618F" w:rsidRPr="005E5443" w:rsidRDefault="00EA618F" w:rsidP="00AA739B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E6F37" w:rsidRPr="00477A3D" w:rsidTr="006E6F37">
        <w:tc>
          <w:tcPr>
            <w:tcW w:w="9571" w:type="dxa"/>
          </w:tcPr>
          <w:p w:rsidR="005E5443" w:rsidRPr="005E5443" w:rsidRDefault="005E5443" w:rsidP="005E5443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E5443">
              <w:rPr>
                <w:color w:val="000000" w:themeColor="text1"/>
                <w:sz w:val="28"/>
                <w:szCs w:val="28"/>
              </w:rPr>
              <w:lastRenderedPageBreak/>
              <w:t xml:space="preserve">Слово Y стоит в тексте в форме </w:t>
            </w:r>
            <w:proofErr w:type="spellStart"/>
            <w:r w:rsidRPr="005E5443">
              <w:rPr>
                <w:color w:val="000000" w:themeColor="text1"/>
                <w:sz w:val="28"/>
                <w:szCs w:val="28"/>
              </w:rPr>
              <w:t>В.п</w:t>
            </w:r>
            <w:proofErr w:type="spellEnd"/>
            <w:r w:rsidRPr="005E5443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E5443">
              <w:rPr>
                <w:color w:val="000000" w:themeColor="text1"/>
                <w:sz w:val="28"/>
                <w:szCs w:val="28"/>
              </w:rPr>
              <w:t>мн.ч</w:t>
            </w:r>
            <w:proofErr w:type="spellEnd"/>
            <w:r w:rsidRPr="005E5443">
              <w:rPr>
                <w:color w:val="000000" w:themeColor="text1"/>
                <w:sz w:val="28"/>
                <w:szCs w:val="28"/>
              </w:rPr>
              <w:t>. Известно, что Y находят в разломах скал, Y есть у человека и животных; нередко (в разговорной речи) так называют самого человека, например, жадину.</w:t>
            </w:r>
          </w:p>
          <w:p w:rsidR="005E5443" w:rsidRPr="005E5443" w:rsidRDefault="005E5443" w:rsidP="005E5443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E5443">
              <w:rPr>
                <w:color w:val="000000" w:themeColor="text1"/>
                <w:sz w:val="28"/>
                <w:szCs w:val="28"/>
              </w:rPr>
              <w:t>Ситуацию неожиданной удачи можно сравнить с тем, что человек обнаружил Y блестяще-желтого цвета. О каком устойчивом выражении идёт речь? Назовите его: _________________________ [2.1].</w:t>
            </w:r>
          </w:p>
          <w:p w:rsidR="005E5443" w:rsidRPr="005E5443" w:rsidRDefault="005E5443" w:rsidP="005E5443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E5443">
              <w:rPr>
                <w:color w:val="000000" w:themeColor="text1"/>
                <w:sz w:val="28"/>
                <w:szCs w:val="28"/>
              </w:rPr>
              <w:t>Бывает так, что человек оказывается в состоянии, когда в Y жидкость яркого цвета резко изменяет свою температуру. Назовите выражение, описывающее это состояние: _________________________ [2.2].</w:t>
            </w:r>
          </w:p>
          <w:p w:rsidR="005E5443" w:rsidRPr="005E5443" w:rsidRDefault="005E5443" w:rsidP="005E5443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E5443">
              <w:rPr>
                <w:color w:val="000000" w:themeColor="text1"/>
                <w:sz w:val="28"/>
                <w:szCs w:val="28"/>
              </w:rPr>
              <w:t>В последнем случае Y (назовите это слово: _________________ [2.3]) используется в значении, которое мы наблюдаем и в предложенном для анализа тексте. Назовите это значение (_________________ [2.4]) и опишите образ, который автор использует в данном фрагменте текста: _________________ [2.5].</w:t>
            </w:r>
          </w:p>
          <w:p w:rsidR="005E5443" w:rsidRPr="005E5443" w:rsidRDefault="005E5443" w:rsidP="005E5443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E5443">
              <w:rPr>
                <w:color w:val="000000" w:themeColor="text1"/>
                <w:sz w:val="28"/>
                <w:szCs w:val="28"/>
              </w:rPr>
              <w:t>Если к основе слова Y мы прибавим суффикс, который в русском языке имеет несколько омонимичных значений, например, значение результата или субъективной оценки, получим существительное _________________ [2.6], которое в переносном значении является синонимом к словам способность, склонность.</w:t>
            </w:r>
          </w:p>
          <w:p w:rsidR="005E5443" w:rsidRPr="005E5443" w:rsidRDefault="005E5443" w:rsidP="005E5443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E5443">
              <w:rPr>
                <w:color w:val="000000" w:themeColor="text1"/>
                <w:sz w:val="28"/>
                <w:szCs w:val="28"/>
              </w:rPr>
              <w:t xml:space="preserve">Корень, который исторически выделяется в слове Y, мы можем найти и в других словах русского языка. Древний суффикс, тот же, что в слове со значением ‘большое угощение, разгул’_________________ [2.7], обнаруживаем в существительном, которое когда-то было образовано от данного древнего корня и в древнерусском языке означало ‘богатство, изобилие, довольство’: _________________ [2.8]. Когда кто-либо пребывает в этом состоянии, о нём говорят, что он _________________ [2.9] (напишите этот глагол в форме 3л. </w:t>
            </w:r>
            <w:proofErr w:type="spellStart"/>
            <w:r w:rsidRPr="005E5443">
              <w:rPr>
                <w:color w:val="000000" w:themeColor="text1"/>
                <w:sz w:val="28"/>
                <w:szCs w:val="28"/>
              </w:rPr>
              <w:t>ед.ч</w:t>
            </w:r>
            <w:proofErr w:type="spellEnd"/>
            <w:r w:rsidRPr="005E5443">
              <w:rPr>
                <w:color w:val="000000" w:themeColor="text1"/>
                <w:sz w:val="28"/>
                <w:szCs w:val="28"/>
              </w:rPr>
              <w:t xml:space="preserve">. наст. </w:t>
            </w:r>
            <w:proofErr w:type="spellStart"/>
            <w:r w:rsidRPr="005E5443">
              <w:rPr>
                <w:color w:val="000000" w:themeColor="text1"/>
                <w:sz w:val="28"/>
                <w:szCs w:val="28"/>
              </w:rPr>
              <w:t>вр</w:t>
            </w:r>
            <w:proofErr w:type="spellEnd"/>
            <w:proofErr w:type="gramStart"/>
            <w:r w:rsidRPr="005E5443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E5443">
              <w:rPr>
                <w:color w:val="000000" w:themeColor="text1"/>
                <w:sz w:val="28"/>
                <w:szCs w:val="28"/>
              </w:rPr>
              <w:t xml:space="preserve"> и далее в форме инфинитива, подчеркнув чередование). Это значение отмечается у данного глагола ещё в XIX веке, а сейчас – в русских диалектах. </w:t>
            </w:r>
          </w:p>
          <w:p w:rsidR="006E6F37" w:rsidRPr="00477A3D" w:rsidRDefault="005E5443" w:rsidP="005E5443">
            <w:pPr>
              <w:pStyle w:val="Default"/>
              <w:ind w:firstLine="567"/>
              <w:jc w:val="both"/>
              <w:rPr>
                <w:color w:val="FF0000"/>
                <w:sz w:val="28"/>
                <w:szCs w:val="28"/>
              </w:rPr>
            </w:pPr>
            <w:r w:rsidRPr="005E5443">
              <w:rPr>
                <w:color w:val="000000" w:themeColor="text1"/>
                <w:sz w:val="28"/>
                <w:szCs w:val="28"/>
              </w:rPr>
              <w:t>В старом (древнерусском) значении это существительное употребляется в пословице / поговорке ___________________________ [2.10], в которой говорится о том, что в непростой ситуации на лучшее надеяться не стоит, не было бы хуже</w:t>
            </w:r>
          </w:p>
        </w:tc>
      </w:tr>
    </w:tbl>
    <w:p w:rsidR="006E6F37" w:rsidRPr="00477A3D" w:rsidRDefault="00DE3B61" w:rsidP="006E6F3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7A3D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25B0F" w:rsidRPr="00650080" w:rsidRDefault="006E6F37" w:rsidP="00AA739B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A3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25B0F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вопросы </w:t>
      </w:r>
      <w:r w:rsidR="00E0188B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предполагали</w:t>
      </w:r>
      <w:r w:rsidR="00025B0F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88B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у учащихся </w:t>
      </w:r>
      <w:r w:rsidR="00025B0F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>умени</w:t>
      </w:r>
      <w:r w:rsidR="00E0188B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25B0F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провести </w:t>
      </w:r>
      <w:r w:rsidR="00650080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025B0F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предложенного материала, самостоятельно определив </w:t>
      </w:r>
      <w:r w:rsidR="00650080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>закономерность</w:t>
      </w:r>
      <w:r w:rsidR="00025B0F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этом случае задание также требовало краткого и точного ответа.  </w:t>
      </w:r>
      <w:r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 в</w:t>
      </w:r>
      <w:r w:rsidR="00025B0F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>ариант такого задания.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E6F37" w:rsidRPr="00477A3D" w:rsidTr="006E6F37">
        <w:tc>
          <w:tcPr>
            <w:tcW w:w="9571" w:type="dxa"/>
          </w:tcPr>
          <w:p w:rsidR="00650080" w:rsidRPr="00650080" w:rsidRDefault="00650080" w:rsidP="00650080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650080">
              <w:rPr>
                <w:color w:val="000000" w:themeColor="text1"/>
                <w:sz w:val="28"/>
                <w:szCs w:val="28"/>
              </w:rPr>
              <w:t xml:space="preserve">Однажды диалектолог К. привёз из экспедиции запись говора жителей одной российской деревни. В записи были представлены такие слова (словоформы):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пабиле́л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няси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́,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динька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́, внизу́,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люту́ю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бягу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́,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ляжы́т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сипи́т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нясла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́, пяти́,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люби́ть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сямью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́,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типе́рь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пабялю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́,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распримя́т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стриля́ть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тяну́ть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вяза́ть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глиде́ть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дивятью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́</w:t>
            </w:r>
            <w:r w:rsidRPr="00650080">
              <w:rPr>
                <w:color w:val="000000" w:themeColor="text1"/>
                <w:sz w:val="28"/>
                <w:szCs w:val="28"/>
              </w:rPr>
              <w:t xml:space="preserve"> (запись приводится в орфографии, </w:t>
            </w:r>
            <w:r w:rsidRPr="00650080">
              <w:rPr>
                <w:color w:val="000000" w:themeColor="text1"/>
                <w:sz w:val="28"/>
                <w:szCs w:val="28"/>
              </w:rPr>
              <w:lastRenderedPageBreak/>
              <w:t xml:space="preserve">отражающей произношение слов). </w:t>
            </w:r>
          </w:p>
          <w:p w:rsidR="00650080" w:rsidRPr="00650080" w:rsidRDefault="00650080" w:rsidP="00650080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650080">
              <w:rPr>
                <w:color w:val="000000" w:themeColor="text1"/>
                <w:sz w:val="28"/>
                <w:szCs w:val="28"/>
              </w:rPr>
              <w:t xml:space="preserve">Они соответствуют следующим словам (словоформам) русского литературного языка: </w:t>
            </w:r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побелел, неси, денька, внизу,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люту́ю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, бегу́, лежит, сипит, несла, пяти, любить, семью, теперь, побелю, распрямят, стрелять, тянуть, вязать, глядеть, девятью.</w:t>
            </w:r>
            <w:r w:rsidRPr="0065008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50080" w:rsidRPr="00650080" w:rsidRDefault="00650080" w:rsidP="00650080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650080">
              <w:rPr>
                <w:color w:val="000000" w:themeColor="text1"/>
                <w:sz w:val="28"/>
                <w:szCs w:val="28"/>
              </w:rPr>
              <w:t xml:space="preserve">В представленных ниже словах (словоформах) вставьте пропущенные буквы в соответствии с тем, какой звук будут произносить на месте пропусков жители деревни, которую посетил диалектолог К.: </w:t>
            </w:r>
          </w:p>
          <w:p w:rsidR="006E6F37" w:rsidRPr="00650080" w:rsidRDefault="00650080" w:rsidP="00650080">
            <w:pPr>
              <w:pStyle w:val="Default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1)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с_мна́тцать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, 2)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з_тья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́, 3)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с_ле́нье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, 4) ф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п_чи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́, 5)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д_ньку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 xml:space="preserve">́, 6) </w:t>
            </w:r>
            <w:proofErr w:type="spellStart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л_са</w:t>
            </w:r>
            <w:proofErr w:type="spellEnd"/>
            <w:r w:rsidRPr="00650080">
              <w:rPr>
                <w:b/>
                <w:i/>
                <w:color w:val="000000" w:themeColor="text1"/>
                <w:sz w:val="28"/>
                <w:szCs w:val="28"/>
              </w:rPr>
              <w:t>́.</w:t>
            </w:r>
            <w:r w:rsidRPr="00650080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025B0F" w:rsidRPr="00477A3D" w:rsidRDefault="00025B0F" w:rsidP="00025B0F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9BB" w:rsidRPr="00650080" w:rsidRDefault="00025B0F" w:rsidP="00025B0F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A3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F1F0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рактически каждое задание</w:t>
      </w:r>
      <w:r w:rsidR="006E6F37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88B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>в той или иной степени ориентировано</w:t>
      </w:r>
      <w:r w:rsidR="006E6F37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88B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E6F37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88B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способность </w:t>
      </w:r>
      <w:r w:rsidR="006E6F37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080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только строить догадки, основываясь на интуиции, но и </w:t>
      </w:r>
      <w:r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>объясн</w:t>
      </w:r>
      <w:r w:rsidR="004B7114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>ть свои выводы</w:t>
      </w:r>
      <w:r w:rsidR="00650080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>, интерпретируя предложенный для анализа языковой материал</w:t>
      </w:r>
      <w:r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задача участников олимпиады значительно облегчалась в случае, если их представления о </w:t>
      </w:r>
      <w:r w:rsidR="008139BB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>закономерностях в строении и функционировании языка основывались не только  на знании школьной программы, но и на широкой эрудированности.</w:t>
      </w:r>
      <w:r w:rsidR="008139BB" w:rsidRPr="00477A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6F37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>Покажем отмеченные особенности на примере задания №1, фрагмент которого приведен ниже</w:t>
      </w:r>
      <w:r w:rsidR="008139BB" w:rsidRPr="0065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E6F37" w:rsidRPr="00477A3D" w:rsidTr="006E6F37">
        <w:tc>
          <w:tcPr>
            <w:tcW w:w="9571" w:type="dxa"/>
          </w:tcPr>
          <w:p w:rsidR="00650080" w:rsidRPr="00650080" w:rsidRDefault="00650080" w:rsidP="00650080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 w:rsidRPr="00650080">
              <w:rPr>
                <w:color w:val="000000" w:themeColor="text1"/>
                <w:sz w:val="28"/>
                <w:szCs w:val="28"/>
              </w:rPr>
              <w:t xml:space="preserve">На основании сравнения с материалом записи говора и словами русского </w:t>
            </w:r>
          </w:p>
          <w:p w:rsidR="006E6F37" w:rsidRPr="00477A3D" w:rsidRDefault="00650080" w:rsidP="00650080">
            <w:pPr>
              <w:pStyle w:val="Default"/>
              <w:rPr>
                <w:color w:val="FF0000"/>
                <w:sz w:val="28"/>
                <w:szCs w:val="28"/>
              </w:rPr>
            </w:pPr>
            <w:r w:rsidRPr="00650080">
              <w:rPr>
                <w:color w:val="000000" w:themeColor="text1"/>
                <w:sz w:val="28"/>
                <w:szCs w:val="28"/>
              </w:rPr>
              <w:t>литературного языка объясните, от чего зависит выбор того или иного звука, который вы обозначили на месте пропуска соответствующей буквой. Свой ответ подтверждайте примерами произношения слов в говоре (к каждому слову с пропуском должно быть указано два примера, где это возможно).</w:t>
            </w:r>
            <w:r w:rsidRPr="00650080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6E6F37" w:rsidRPr="00477A3D" w:rsidRDefault="006E6F37" w:rsidP="006E6F3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7A3D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6E6F37" w:rsidRPr="007045C2" w:rsidRDefault="006E6F37" w:rsidP="007045C2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A3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50080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оценивания</w:t>
      </w:r>
      <w:r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ответа на это задание включа</w:t>
      </w:r>
      <w:r w:rsidR="00650080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080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требование обязательного наличия объяснения: </w:t>
      </w:r>
      <w:r w:rsidR="007045C2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50080" w:rsidRPr="007045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 верно указанные гласные – по 0,5 балла. Если в работе участника</w:t>
      </w:r>
      <w:r w:rsidR="007045C2" w:rsidRPr="007045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50080" w:rsidRPr="007045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правильное объяснение выбора гласных в примерах отсутствует, 0 баллов</w:t>
      </w:r>
      <w:r w:rsidR="007045C2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50080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45C2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того, для получения высокой оценки участник олимпиады должен </w:t>
      </w:r>
      <w:r w:rsidR="0070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перечислить </w:t>
      </w:r>
      <w:r w:rsidR="00650080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признаки, </w:t>
      </w:r>
      <w:r w:rsidR="007045C2">
        <w:rPr>
          <w:rFonts w:ascii="Times New Roman" w:hAnsi="Times New Roman" w:cs="Times New Roman"/>
          <w:color w:val="000000" w:themeColor="text1"/>
          <w:sz w:val="28"/>
          <w:szCs w:val="28"/>
        </w:rPr>
        <w:t>помогающие</w:t>
      </w:r>
      <w:r w:rsidR="00650080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</w:t>
      </w:r>
      <w:r w:rsidR="007045C2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="00650080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закономерност</w:t>
      </w:r>
      <w:r w:rsidR="007045C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50080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</w:t>
      </w:r>
      <w:r w:rsidR="00650080" w:rsidRPr="007045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 оценке объяснения участника важно учитывать: компоненты объяснения связаны между собой, при отсутствии какого-либо из компонентов объяснения система говора предстаёт в искажённом виде. Так, если участник указывает позицию перед мягким согласным, но ничего не говорит о гласном под ударением, или, наоборот, указывает гласный под ударением, но ничего не говорит о </w:t>
      </w:r>
      <w:r w:rsidR="00650080" w:rsidRPr="007045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качестве последующего согласного, это объяснение не может быть засчитано как правильное</w:t>
      </w:r>
      <w:r w:rsidR="00650080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»). </w:t>
      </w:r>
      <w:r w:rsidR="007045C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E4AB5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мог</w:t>
      </w:r>
      <w:r w:rsidR="00AF1F04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6E4AB5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вести</w:t>
      </w:r>
      <w:r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поиск решения</w:t>
      </w:r>
      <w:r w:rsidR="006E4AB5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основываясь исключительно на фонетическом </w:t>
      </w:r>
      <w:r w:rsidR="00E0188B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>анализе</w:t>
      </w:r>
      <w:r w:rsidR="006E4AB5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языкового материала «здесь и сейчас». Однако имеющиеся у них представления о действующих в русс</w:t>
      </w:r>
      <w:r w:rsidR="007045C2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 языке фонетических законах </w:t>
      </w:r>
      <w:r w:rsidR="00E0188B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>сдела</w:t>
      </w:r>
      <w:r w:rsidR="00AF1F04">
        <w:rPr>
          <w:rFonts w:ascii="Times New Roman" w:hAnsi="Times New Roman" w:cs="Times New Roman"/>
          <w:color w:val="000000" w:themeColor="text1"/>
          <w:sz w:val="28"/>
          <w:szCs w:val="28"/>
        </w:rPr>
        <w:t>ли бы</w:t>
      </w:r>
      <w:r w:rsidR="00E0188B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этот поиск более целенаправленным и успешным</w:t>
      </w:r>
      <w:r w:rsidR="006E4AB5" w:rsidRPr="0070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45C2" w:rsidRPr="00001BAC" w:rsidRDefault="00E0188B" w:rsidP="004B7114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A3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01BAC">
        <w:rPr>
          <w:rFonts w:ascii="Times New Roman" w:hAnsi="Times New Roman" w:cs="Times New Roman"/>
          <w:color w:val="000000" w:themeColor="text1"/>
          <w:sz w:val="28"/>
          <w:szCs w:val="28"/>
        </w:rPr>
        <w:t>Отметим также наличие заданий,</w:t>
      </w:r>
      <w:r w:rsidR="00AA739B" w:rsidRPr="0000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выполнении которых участники олимпиады должны были реализовать практически все этапы проектной деятельности: осознать проблему, сформулированную в задании, изучить теоретический материал, исследовать предложенные для анализа языковые факты, построить гипотезу, проверить её и установить искомую закономерность.</w:t>
      </w:r>
      <w:r w:rsidRPr="0000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Особенностью </w:t>
      </w:r>
      <w:r w:rsidR="00FD7833" w:rsidRPr="0000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предложенных заданий является и включение в них справочного материала, который обучающийся должен был внимательно изучить и  использовать при выполнении задания. </w:t>
      </w:r>
      <w:r w:rsidR="007045C2" w:rsidRPr="0000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Успешность выполнения заданий регионального этапа определялась не только теоретической подготовкой обучающихся и  сформированным умением провести языковой анализ явлений, изучаемых в школе, но и способностью использовать только что полученные знания для решения исследовательских задач.  </w:t>
      </w:r>
      <w:r w:rsidRPr="00001B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D7833" w:rsidRPr="00001BAC" w:rsidRDefault="007045C2" w:rsidP="00001BAC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B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 характеристикам олимпиадных заданий регионального этапа 2022 года можно отнести и их ориентацию на сформированную у учащихся функциональную грамотность</w:t>
      </w:r>
      <w:r w:rsidR="00001BAC" w:rsidRPr="00001BAC">
        <w:rPr>
          <w:rFonts w:ascii="Times New Roman" w:hAnsi="Times New Roman" w:cs="Times New Roman"/>
          <w:color w:val="000000" w:themeColor="text1"/>
          <w:sz w:val="28"/>
          <w:szCs w:val="28"/>
        </w:rPr>
        <w:t>. З</w:t>
      </w:r>
      <w:r w:rsidRPr="0000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начительные по объему тексты </w:t>
      </w:r>
      <w:r w:rsidR="00001BAC" w:rsidRPr="0000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заданий </w:t>
      </w:r>
      <w:r w:rsidRPr="00001BAC">
        <w:rPr>
          <w:rFonts w:ascii="Times New Roman" w:hAnsi="Times New Roman" w:cs="Times New Roman"/>
          <w:color w:val="000000" w:themeColor="text1"/>
          <w:sz w:val="28"/>
          <w:szCs w:val="28"/>
        </w:rPr>
        <w:t>(в том числе составные)</w:t>
      </w:r>
      <w:r w:rsidR="00001BAC" w:rsidRPr="00001BAC">
        <w:rPr>
          <w:rFonts w:ascii="Times New Roman" w:hAnsi="Times New Roman" w:cs="Times New Roman"/>
          <w:color w:val="000000" w:themeColor="text1"/>
          <w:sz w:val="28"/>
          <w:szCs w:val="28"/>
        </w:rPr>
        <w:t>, наличие контекста, поясняющего, при каких обстоятельствах состоялась «встреча» исследователя и языкового материала (</w:t>
      </w:r>
      <w:r w:rsidR="00001BAC" w:rsidRPr="00001B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Однажды лингвист А., разбирая на чердаке старого заброшенного дома архив своего дедушки лингвиста Ф., обнаружил фрагмент древнего текста, написанного на пергамене. Пергамен очень тонкий, помятый, в пятнах; края листа сильно загрязнены, нижний угол повреждён грызунами, лист имеет дыры (с частичной утратой текста); текст местами потускнел и стёрся. Внизу листа рукой писца малиновыми чернилами написано «</w:t>
      </w:r>
      <w:proofErr w:type="spellStart"/>
      <w:r w:rsidR="00001BAC" w:rsidRPr="00001B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Азъ</w:t>
      </w:r>
      <w:proofErr w:type="spellEnd"/>
      <w:r w:rsidR="00001BAC" w:rsidRPr="00001B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001BAC" w:rsidRPr="00001B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Олексии</w:t>
      </w:r>
      <w:proofErr w:type="spellEnd"/>
      <w:r w:rsidR="00001BAC" w:rsidRPr="00001B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001BAC" w:rsidRPr="00001B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пьсахъ</w:t>
      </w:r>
      <w:proofErr w:type="spellEnd"/>
      <w:r w:rsidR="00001BAC" w:rsidRPr="00001B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», рядом имя повторено чернилами позднейшим почерком. Лингвист А. разделил текст на слова и восстановил пропуски. Используя подсказки, восстановите в тексте вслед за лингвистом пропущенные слова, обозначенные буквами Y и N, и ответьте на вопросы</w:t>
      </w:r>
      <w:r w:rsidR="00001BAC" w:rsidRPr="00001BA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01B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1BAC" w:rsidRPr="0000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все это требовало от школьников высокого уровня читательских умений. </w:t>
      </w:r>
      <w:r w:rsidRPr="0000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28FD" w:rsidRPr="00001BAC" w:rsidRDefault="00E728FD" w:rsidP="00FD78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01B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Характеристика участников олимпиады </w:t>
      </w:r>
    </w:p>
    <w:p w:rsidR="00E728FD" w:rsidRPr="00001BAC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01BAC" w:rsidRPr="00001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2021-2022 </w:t>
      </w:r>
      <w:r w:rsidRPr="00001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учебном году в региональном этапе олимпиады по русскому языку приняли участие </w:t>
      </w:r>
      <w:r w:rsidR="00001BAC" w:rsidRPr="00001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97 учащихся ОО Мурманской области (в 2020-2021 году - </w:t>
      </w:r>
      <w:r w:rsidR="003A632C" w:rsidRPr="00001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001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 учащихся</w:t>
      </w:r>
      <w:r w:rsidR="00001BAC" w:rsidRPr="00001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01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E728FD" w:rsidRPr="00623785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785">
        <w:rPr>
          <w:rFonts w:ascii="Times New Roman" w:hAnsi="Times New Roman" w:cs="Times New Roman"/>
          <w:sz w:val="28"/>
          <w:szCs w:val="28"/>
          <w:lang w:eastAsia="ru-RU"/>
        </w:rPr>
        <w:t xml:space="preserve">Среди участников олимпиады по русскому языку наиболее значительную группу составляют </w:t>
      </w:r>
      <w:r w:rsidRPr="006237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средних общеобразовательных школ</w:t>
      </w:r>
      <w:r w:rsidRPr="006237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24C5" w:rsidRPr="0062378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0824C5" w:rsidRPr="006237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общеобразовательных школ</w:t>
      </w:r>
      <w:r w:rsidR="000824C5" w:rsidRPr="00623785">
        <w:rPr>
          <w:rFonts w:ascii="Times New Roman" w:hAnsi="Times New Roman" w:cs="Times New Roman"/>
          <w:sz w:val="28"/>
          <w:szCs w:val="28"/>
          <w:lang w:eastAsia="ru-RU"/>
        </w:rPr>
        <w:t xml:space="preserve"> с углубленным изучением отдельных предметов </w:t>
      </w:r>
      <w:r w:rsidRPr="0062378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824C5" w:rsidRPr="0062378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23785" w:rsidRPr="0062378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23785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Pr="00477A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2378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23785" w:rsidRPr="00623785">
        <w:rPr>
          <w:rFonts w:ascii="Times New Roman" w:hAnsi="Times New Roman" w:cs="Times New Roman"/>
          <w:sz w:val="28"/>
          <w:szCs w:val="28"/>
          <w:lang w:eastAsia="ru-RU"/>
        </w:rPr>
        <w:t>39,18%</w:t>
      </w:r>
      <w:r w:rsidRPr="00623785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477A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23785">
        <w:rPr>
          <w:rFonts w:ascii="Times New Roman" w:hAnsi="Times New Roman" w:cs="Times New Roman"/>
          <w:sz w:val="28"/>
          <w:szCs w:val="28"/>
          <w:lang w:eastAsia="ru-RU"/>
        </w:rPr>
        <w:t xml:space="preserve">По остальным категориям статистика следующая (по убыванию): </w:t>
      </w:r>
      <w:r w:rsidRPr="006237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623785">
        <w:rPr>
          <w:rFonts w:ascii="Times New Roman" w:hAnsi="Times New Roman" w:cs="Times New Roman"/>
          <w:sz w:val="28"/>
          <w:szCs w:val="28"/>
          <w:lang w:eastAsia="ru-RU"/>
        </w:rPr>
        <w:t xml:space="preserve"> гимназий – </w:t>
      </w:r>
      <w:r w:rsidR="000824C5" w:rsidRPr="0062378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23785" w:rsidRPr="0062378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23785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(</w:t>
      </w:r>
      <w:r w:rsidR="00623785" w:rsidRPr="00623785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62378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23785" w:rsidRPr="00623785">
        <w:rPr>
          <w:rFonts w:ascii="Times New Roman" w:hAnsi="Times New Roman" w:cs="Times New Roman"/>
          <w:sz w:val="28"/>
          <w:szCs w:val="28"/>
          <w:lang w:eastAsia="ru-RU"/>
        </w:rPr>
        <w:t>84%</w:t>
      </w:r>
      <w:r w:rsidRPr="00623785">
        <w:rPr>
          <w:rFonts w:ascii="Times New Roman" w:hAnsi="Times New Roman" w:cs="Times New Roman"/>
          <w:sz w:val="28"/>
          <w:szCs w:val="28"/>
          <w:lang w:eastAsia="ru-RU"/>
        </w:rPr>
        <w:t xml:space="preserve">), лицеев </w:t>
      </w:r>
      <w:r w:rsidR="00623785" w:rsidRPr="00623785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623785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 (</w:t>
      </w:r>
      <w:r w:rsidR="00623785" w:rsidRPr="00623785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62378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23785" w:rsidRPr="00623785">
        <w:rPr>
          <w:rFonts w:ascii="Times New Roman" w:hAnsi="Times New Roman" w:cs="Times New Roman"/>
          <w:sz w:val="28"/>
          <w:szCs w:val="28"/>
          <w:lang w:eastAsia="ru-RU"/>
        </w:rPr>
        <w:t>74%</w:t>
      </w:r>
      <w:r w:rsidRPr="00623785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62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623785" w:rsidRPr="006237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6237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3785" w:rsidRPr="0062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НВМУ в г. Мурманске</w:t>
      </w:r>
      <w:r w:rsidR="0062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человек (</w:t>
      </w:r>
      <w:r w:rsidR="00623785" w:rsidRPr="006237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37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3785" w:rsidRPr="00623785">
        <w:rPr>
          <w:rFonts w:ascii="Times New Roman" w:eastAsia="Times New Roman" w:hAnsi="Times New Roman" w:cs="Times New Roman"/>
          <w:sz w:val="28"/>
          <w:szCs w:val="28"/>
          <w:lang w:eastAsia="ru-RU"/>
        </w:rPr>
        <w:t>15%</w:t>
      </w:r>
      <w:r w:rsidR="0062378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623785" w:rsidRPr="0062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</w:t>
      </w:r>
      <w:r w:rsidRPr="00623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общеобразовательных школ</w:t>
      </w:r>
      <w:r w:rsidRPr="0062378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623785" w:rsidRPr="0062378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23785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(</w:t>
      </w:r>
      <w:r w:rsidR="00623785">
        <w:rPr>
          <w:rFonts w:ascii="Times New Roman" w:hAnsi="Times New Roman" w:cs="Times New Roman"/>
          <w:sz w:val="28"/>
          <w:szCs w:val="28"/>
          <w:lang w:eastAsia="ru-RU"/>
        </w:rPr>
        <w:t>2,06</w:t>
      </w:r>
      <w:r w:rsidRPr="00623785">
        <w:rPr>
          <w:rFonts w:ascii="Times New Roman" w:hAnsi="Times New Roman" w:cs="Times New Roman"/>
          <w:sz w:val="28"/>
          <w:szCs w:val="28"/>
          <w:lang w:eastAsia="ru-RU"/>
        </w:rPr>
        <w:t xml:space="preserve">%). </w:t>
      </w:r>
    </w:p>
    <w:p w:rsidR="00E728FD" w:rsidRPr="0016489B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48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олимпиаде по русскому языку приняли участие выпускники </w:t>
      </w:r>
      <w:r w:rsidR="007738CD" w:rsidRPr="007738CD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7738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48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 Мурманской области. Наибольшую группу составляют выпускники областного центра – </w:t>
      </w:r>
      <w:r w:rsidR="001648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53</w:t>
      </w:r>
      <w:r w:rsidRPr="001648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учащихся, что составляет </w:t>
      </w:r>
      <w:r w:rsidR="0016489B" w:rsidRPr="001648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54</w:t>
      </w:r>
      <w:r w:rsidR="001648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6489B" w:rsidRPr="001648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64%</w:t>
      </w:r>
      <w:r w:rsidRPr="001648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общего числа участников. </w:t>
      </w:r>
    </w:p>
    <w:p w:rsidR="00E728FD" w:rsidRPr="00623785" w:rsidRDefault="00E728FD" w:rsidP="00E728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785">
        <w:rPr>
          <w:rFonts w:ascii="Times New Roman" w:hAnsi="Times New Roman" w:cs="Times New Roman"/>
          <w:sz w:val="28"/>
          <w:szCs w:val="28"/>
          <w:lang w:eastAsia="ru-RU"/>
        </w:rPr>
        <w:t>Статистические сведения представлены в данных ниже таблицах:</w:t>
      </w:r>
    </w:p>
    <w:p w:rsidR="00E728FD" w:rsidRPr="00623785" w:rsidRDefault="00E728FD" w:rsidP="00E728F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олимпиады по русскому языку по типам ОО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44"/>
        <w:gridCol w:w="2927"/>
      </w:tblGrid>
      <w:tr w:rsidR="00623785" w:rsidRPr="00623785" w:rsidTr="003A632C">
        <w:trPr>
          <w:trHeight w:val="397"/>
        </w:trPr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FD" w:rsidRPr="00623785" w:rsidRDefault="00E728FD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Категории участников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FD" w:rsidRPr="00623785" w:rsidRDefault="00E728FD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EE5710" w:rsidRPr="00477A3D" w:rsidTr="003A632C">
        <w:trPr>
          <w:trHeight w:val="397"/>
        </w:trPr>
        <w:tc>
          <w:tcPr>
            <w:tcW w:w="3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FD" w:rsidRPr="007738CD" w:rsidRDefault="00E728FD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участников олимпиады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FD" w:rsidRPr="007738CD" w:rsidRDefault="007738CD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728FD" w:rsidRPr="0077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E5710" w:rsidRPr="00477A3D" w:rsidTr="003A632C">
        <w:trPr>
          <w:trHeight w:val="397"/>
        </w:trPr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FD" w:rsidRPr="007738CD" w:rsidRDefault="00E728FD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E728FD" w:rsidRPr="007738CD" w:rsidRDefault="00E728FD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Учащихся гимназий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FD" w:rsidRPr="007738CD" w:rsidRDefault="00E728FD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8FD" w:rsidRPr="007738CD" w:rsidRDefault="007738CD" w:rsidP="00E024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8C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E5710" w:rsidRPr="00477A3D" w:rsidTr="003A632C">
        <w:trPr>
          <w:trHeight w:val="397"/>
        </w:trPr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FD" w:rsidRPr="007738CD" w:rsidRDefault="00E728FD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Учащихся лицеев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FD" w:rsidRPr="007738CD" w:rsidRDefault="007738CD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EE5710" w:rsidRPr="00477A3D" w:rsidTr="00EE5710">
        <w:trPr>
          <w:trHeight w:val="397"/>
        </w:trPr>
        <w:tc>
          <w:tcPr>
            <w:tcW w:w="3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FD" w:rsidRPr="00EE5710" w:rsidRDefault="00E728FD" w:rsidP="00E622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Учащихся средних общеобразовательных школ</w:t>
            </w:r>
            <w:r w:rsidR="00E6224D" w:rsidRPr="00EE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школ с углубленным изучением отдельных </w:t>
            </w:r>
            <w:r w:rsidR="00E6224D" w:rsidRPr="00EE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предметов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FD" w:rsidRPr="00EE5710" w:rsidRDefault="00EE5710" w:rsidP="006237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623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E5710" w:rsidRPr="00477A3D" w:rsidTr="00EE5710">
        <w:trPr>
          <w:trHeight w:val="397"/>
        </w:trPr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FD" w:rsidRPr="00EE5710" w:rsidRDefault="00E728FD" w:rsidP="00E622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E6224D" w:rsidRPr="00EE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основных общеобразовательных школ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FD" w:rsidRPr="00EE5710" w:rsidRDefault="00EE5710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E5710" w:rsidRPr="00477A3D" w:rsidTr="00EE5710">
        <w:trPr>
          <w:trHeight w:val="397"/>
        </w:trPr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10" w:rsidRPr="00EE5710" w:rsidRDefault="00EE5710" w:rsidP="00EE571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Учащихся </w:t>
            </w:r>
            <w:r w:rsidRPr="00EE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НВМУ в г. Мурманске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10" w:rsidRPr="00EE5710" w:rsidRDefault="00EE5710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E5710" w:rsidRPr="00477A3D" w:rsidTr="00EE5710">
        <w:trPr>
          <w:trHeight w:val="397"/>
        </w:trPr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10" w:rsidRPr="00EE5710" w:rsidRDefault="00EE5710" w:rsidP="006237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Учащи</w:t>
            </w:r>
            <w:r w:rsidR="00623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</w:t>
            </w:r>
            <w:r w:rsidRPr="00EE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ЧОУ «Школа Пионер»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10" w:rsidRPr="00EE5710" w:rsidRDefault="00EE5710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728FD" w:rsidRPr="00477A3D" w:rsidRDefault="00E728FD" w:rsidP="00E728FD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728FD" w:rsidRPr="0016489B" w:rsidRDefault="00E728FD" w:rsidP="00E728F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олимпиады по русскому языку по административным образованиям региона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5"/>
        <w:gridCol w:w="3846"/>
      </w:tblGrid>
      <w:tr w:rsidR="007738CD" w:rsidRPr="0016489B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</w:tcPr>
          <w:p w:rsidR="000824C5" w:rsidRPr="0016489B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АТЕ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16489B" w:rsidRDefault="000824C5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  <w:tr w:rsidR="007738CD" w:rsidRPr="0016489B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16489B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Мурманск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16489B" w:rsidRDefault="0016489B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7738CD" w:rsidRPr="00477A3D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16489B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Апатиты с подведомственной территорией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16489B" w:rsidRDefault="0016489B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738CD" w:rsidRPr="00477A3D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B5F11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Кандалакшский район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B5F11" w:rsidRDefault="007738CD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738CD" w:rsidRPr="00477A3D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457500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Кировск с подведомственной территорией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457500" w:rsidRDefault="00457500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738CD" w:rsidRPr="00477A3D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457500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Мончегорск с подведомственной территорией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457500" w:rsidRDefault="00457500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738CD" w:rsidRPr="00477A3D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457500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Оленегорск с подведомственной территорией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457500" w:rsidRDefault="00457500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738CD" w:rsidRPr="00477A3D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B5F11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Ковдорский район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B5F11" w:rsidRDefault="00E068F8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738CD" w:rsidRPr="00477A3D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457500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Кольский район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457500" w:rsidRDefault="00457500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738CD" w:rsidRPr="00477A3D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457500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Ловозерский</w:t>
            </w:r>
            <w:proofErr w:type="spellEnd"/>
            <w:r w:rsidRPr="0045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457500" w:rsidRDefault="00457500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738CD" w:rsidRPr="00477A3D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457500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Печенгский</w:t>
            </w:r>
            <w:proofErr w:type="spellEnd"/>
            <w:r w:rsidRPr="0045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457500" w:rsidRDefault="00457500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738CD" w:rsidRPr="00477A3D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457500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район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457500" w:rsidRDefault="00457500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738CD" w:rsidRPr="00477A3D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457500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г. </w:t>
            </w:r>
            <w:proofErr w:type="spellStart"/>
            <w:r w:rsidRPr="0045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Заозерск</w:t>
            </w:r>
            <w:proofErr w:type="spellEnd"/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457500" w:rsidRDefault="00E068F8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738CD" w:rsidRPr="00477A3D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DB5F11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г. Североморск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DB5F11" w:rsidRDefault="00DB5F11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738CD" w:rsidRPr="00477A3D" w:rsidTr="004B7114">
        <w:trPr>
          <w:trHeight w:val="397"/>
        </w:trPr>
        <w:tc>
          <w:tcPr>
            <w:tcW w:w="2991" w:type="pct"/>
            <w:shd w:val="clear" w:color="auto" w:fill="auto"/>
            <w:vAlign w:val="center"/>
            <w:hideMark/>
          </w:tcPr>
          <w:p w:rsidR="000824C5" w:rsidRPr="00457500" w:rsidRDefault="000824C5" w:rsidP="003A63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Александровск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0824C5" w:rsidRPr="00457500" w:rsidRDefault="00457500" w:rsidP="003A6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E6224D" w:rsidRPr="00477A3D" w:rsidRDefault="00E6224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728FD" w:rsidRPr="00623785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78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результаты олимпиады </w:t>
      </w:r>
    </w:p>
    <w:p w:rsidR="004B7114" w:rsidRPr="00623785" w:rsidRDefault="00AC034C" w:rsidP="00E728F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623785">
        <w:rPr>
          <w:rFonts w:ascii="Times New Roman" w:hAnsi="Times New Roman" w:cs="Times New Roman"/>
          <w:sz w:val="28"/>
        </w:rPr>
        <w:t xml:space="preserve">Проверка </w:t>
      </w:r>
      <w:r w:rsidR="00E02407" w:rsidRPr="00623785">
        <w:rPr>
          <w:rFonts w:ascii="Times New Roman" w:hAnsi="Times New Roman" w:cs="Times New Roman"/>
          <w:sz w:val="28"/>
        </w:rPr>
        <w:t xml:space="preserve">работ участников олимпиады </w:t>
      </w:r>
      <w:r w:rsidRPr="00623785">
        <w:rPr>
          <w:rFonts w:ascii="Times New Roman" w:hAnsi="Times New Roman" w:cs="Times New Roman"/>
          <w:sz w:val="28"/>
        </w:rPr>
        <w:t xml:space="preserve">осуществлялась </w:t>
      </w:r>
      <w:r w:rsidR="004B7114" w:rsidRPr="00623785">
        <w:rPr>
          <w:rFonts w:ascii="Times New Roman" w:eastAsia="Calibri" w:hAnsi="Times New Roman" w:cs="Times New Roman"/>
          <w:sz w:val="28"/>
        </w:rPr>
        <w:t>в строгом соответствии с</w:t>
      </w:r>
      <w:r w:rsidRPr="00623785">
        <w:rPr>
          <w:rFonts w:ascii="Times New Roman" w:eastAsia="Calibri" w:hAnsi="Times New Roman" w:cs="Times New Roman"/>
          <w:sz w:val="28"/>
        </w:rPr>
        <w:t xml:space="preserve"> критери</w:t>
      </w:r>
      <w:r w:rsidR="004B7114" w:rsidRPr="00623785">
        <w:rPr>
          <w:rFonts w:ascii="Times New Roman" w:eastAsia="Calibri" w:hAnsi="Times New Roman" w:cs="Times New Roman"/>
          <w:sz w:val="28"/>
        </w:rPr>
        <w:t>ями</w:t>
      </w:r>
      <w:r w:rsidRPr="00623785">
        <w:rPr>
          <w:rFonts w:ascii="Times New Roman" w:eastAsia="Calibri" w:hAnsi="Times New Roman" w:cs="Times New Roman"/>
          <w:sz w:val="28"/>
        </w:rPr>
        <w:t xml:space="preserve"> и методик</w:t>
      </w:r>
      <w:r w:rsidR="004B7114" w:rsidRPr="00623785">
        <w:rPr>
          <w:rFonts w:ascii="Times New Roman" w:eastAsia="Calibri" w:hAnsi="Times New Roman" w:cs="Times New Roman"/>
          <w:sz w:val="28"/>
        </w:rPr>
        <w:t>ой</w:t>
      </w:r>
      <w:r w:rsidRPr="00623785">
        <w:rPr>
          <w:rFonts w:ascii="Times New Roman" w:eastAsia="Calibri" w:hAnsi="Times New Roman" w:cs="Times New Roman"/>
          <w:sz w:val="28"/>
        </w:rPr>
        <w:t xml:space="preserve"> оценивания олимпиадных заданий</w:t>
      </w:r>
      <w:r w:rsidR="004B7114" w:rsidRPr="00623785">
        <w:rPr>
          <w:rFonts w:ascii="Times New Roman" w:eastAsia="Calibri" w:hAnsi="Times New Roman" w:cs="Times New Roman"/>
          <w:sz w:val="28"/>
        </w:rPr>
        <w:t xml:space="preserve">, </w:t>
      </w:r>
      <w:r w:rsidRPr="00623785">
        <w:rPr>
          <w:rFonts w:ascii="Times New Roman" w:eastAsia="Calibri" w:hAnsi="Times New Roman" w:cs="Times New Roman"/>
          <w:sz w:val="28"/>
        </w:rPr>
        <w:t>разраб</w:t>
      </w:r>
      <w:r w:rsidR="004B7114" w:rsidRPr="00623785">
        <w:rPr>
          <w:rFonts w:ascii="Times New Roman" w:eastAsia="Calibri" w:hAnsi="Times New Roman" w:cs="Times New Roman"/>
          <w:sz w:val="28"/>
        </w:rPr>
        <w:t>отанной</w:t>
      </w:r>
      <w:r w:rsidRPr="00623785">
        <w:rPr>
          <w:rFonts w:ascii="Times New Roman" w:eastAsia="Calibri" w:hAnsi="Times New Roman" w:cs="Times New Roman"/>
          <w:sz w:val="28"/>
        </w:rPr>
        <w:t xml:space="preserve"> Центральной предметно-методической комиссией. </w:t>
      </w:r>
    </w:p>
    <w:p w:rsidR="00E728FD" w:rsidRPr="00623785" w:rsidRDefault="004B7114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785">
        <w:rPr>
          <w:rFonts w:ascii="Times New Roman" w:hAnsi="Times New Roman" w:cs="Times New Roman"/>
          <w:sz w:val="28"/>
          <w:szCs w:val="28"/>
        </w:rPr>
        <w:lastRenderedPageBreak/>
        <w:t xml:space="preserve">Среди </w:t>
      </w:r>
      <w:r w:rsidR="00623785" w:rsidRPr="00623785">
        <w:rPr>
          <w:rFonts w:ascii="Times New Roman" w:hAnsi="Times New Roman" w:cs="Times New Roman"/>
          <w:sz w:val="28"/>
          <w:szCs w:val="28"/>
        </w:rPr>
        <w:t>участников регионального этапа олимпиады по русскому языку</w:t>
      </w:r>
      <w:r w:rsidRPr="00623785">
        <w:rPr>
          <w:rFonts w:ascii="Times New Roman" w:hAnsi="Times New Roman" w:cs="Times New Roman"/>
          <w:sz w:val="28"/>
          <w:szCs w:val="28"/>
        </w:rPr>
        <w:t xml:space="preserve"> </w:t>
      </w:r>
      <w:r w:rsidR="00C0289E" w:rsidRPr="00623785">
        <w:rPr>
          <w:rFonts w:ascii="Times New Roman" w:hAnsi="Times New Roman" w:cs="Times New Roman"/>
          <w:sz w:val="28"/>
          <w:szCs w:val="28"/>
        </w:rPr>
        <w:t>более 50%</w:t>
      </w:r>
      <w:r w:rsidRPr="00623785">
        <w:rPr>
          <w:rFonts w:ascii="Times New Roman" w:hAnsi="Times New Roman" w:cs="Times New Roman"/>
          <w:sz w:val="28"/>
          <w:szCs w:val="28"/>
        </w:rPr>
        <w:t xml:space="preserve"> от максимально возможных баллов</w:t>
      </w:r>
      <w:r w:rsidR="00C0289E" w:rsidRPr="00623785">
        <w:rPr>
          <w:rFonts w:ascii="Times New Roman" w:hAnsi="Times New Roman" w:cs="Times New Roman"/>
          <w:sz w:val="28"/>
          <w:szCs w:val="28"/>
        </w:rPr>
        <w:t xml:space="preserve"> не набрал никто</w:t>
      </w:r>
      <w:r w:rsidRPr="00623785">
        <w:rPr>
          <w:rFonts w:ascii="Times New Roman" w:hAnsi="Times New Roman" w:cs="Times New Roman"/>
          <w:sz w:val="28"/>
          <w:szCs w:val="28"/>
        </w:rPr>
        <w:t>.</w:t>
      </w:r>
    </w:p>
    <w:p w:rsidR="00E728FD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785">
        <w:rPr>
          <w:rFonts w:ascii="Times New Roman" w:hAnsi="Times New Roman" w:cs="Times New Roman"/>
          <w:sz w:val="28"/>
          <w:szCs w:val="28"/>
        </w:rPr>
        <w:t>Результаты участников, занявших 1 место в рейтинге, приведены в таблице.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227"/>
        <w:gridCol w:w="2079"/>
        <w:gridCol w:w="2079"/>
        <w:gridCol w:w="2079"/>
      </w:tblGrid>
      <w:tr w:rsidR="00623785" w:rsidRPr="00623785" w:rsidTr="003A632C">
        <w:tc>
          <w:tcPr>
            <w:tcW w:w="3227" w:type="dxa"/>
          </w:tcPr>
          <w:p w:rsidR="00E728FD" w:rsidRPr="00623785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79" w:type="dxa"/>
          </w:tcPr>
          <w:p w:rsidR="00E728FD" w:rsidRPr="00623785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785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079" w:type="dxa"/>
          </w:tcPr>
          <w:p w:rsidR="00E728FD" w:rsidRPr="00623785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785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079" w:type="dxa"/>
          </w:tcPr>
          <w:p w:rsidR="00E728FD" w:rsidRPr="00623785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785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623785" w:rsidRPr="00623785" w:rsidTr="003A632C">
        <w:tc>
          <w:tcPr>
            <w:tcW w:w="3227" w:type="dxa"/>
          </w:tcPr>
          <w:p w:rsidR="00E728FD" w:rsidRPr="00623785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Максимальное </w:t>
            </w:r>
          </w:p>
        </w:tc>
        <w:tc>
          <w:tcPr>
            <w:tcW w:w="2079" w:type="dxa"/>
          </w:tcPr>
          <w:p w:rsidR="00E728FD" w:rsidRPr="00623785" w:rsidRDefault="00623785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78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079" w:type="dxa"/>
          </w:tcPr>
          <w:p w:rsidR="00E728FD" w:rsidRPr="00623785" w:rsidRDefault="00E728FD" w:rsidP="004B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7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B7114" w:rsidRPr="006237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E728FD" w:rsidRPr="00623785" w:rsidRDefault="00623785" w:rsidP="00C028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78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623785" w:rsidRPr="00623785" w:rsidTr="003A632C">
        <w:tc>
          <w:tcPr>
            <w:tcW w:w="3227" w:type="dxa"/>
          </w:tcPr>
          <w:p w:rsidR="00E728FD" w:rsidRPr="00623785" w:rsidRDefault="00E728FD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баллов</w:t>
            </w:r>
          </w:p>
        </w:tc>
        <w:tc>
          <w:tcPr>
            <w:tcW w:w="2079" w:type="dxa"/>
          </w:tcPr>
          <w:p w:rsidR="00E728FD" w:rsidRPr="00623785" w:rsidRDefault="00623785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785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2079" w:type="dxa"/>
          </w:tcPr>
          <w:p w:rsidR="00E728FD" w:rsidRPr="00623785" w:rsidRDefault="00623785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785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2079" w:type="dxa"/>
          </w:tcPr>
          <w:p w:rsidR="00E728FD" w:rsidRPr="00623785" w:rsidRDefault="00623785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785">
              <w:rPr>
                <w:rFonts w:ascii="Times New Roman" w:hAnsi="Times New Roman" w:cs="Times New Roman"/>
                <w:sz w:val="28"/>
                <w:szCs w:val="28"/>
              </w:rPr>
              <w:t>41,50</w:t>
            </w:r>
          </w:p>
        </w:tc>
      </w:tr>
      <w:tr w:rsidR="00623785" w:rsidRPr="00623785" w:rsidTr="003A632C">
        <w:tc>
          <w:tcPr>
            <w:tcW w:w="3227" w:type="dxa"/>
          </w:tcPr>
          <w:p w:rsidR="00E728FD" w:rsidRPr="00623785" w:rsidRDefault="00623785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балл</w:t>
            </w:r>
          </w:p>
        </w:tc>
        <w:tc>
          <w:tcPr>
            <w:tcW w:w="2079" w:type="dxa"/>
          </w:tcPr>
          <w:p w:rsidR="00E728FD" w:rsidRPr="00623785" w:rsidRDefault="00623785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785">
              <w:rPr>
                <w:rFonts w:ascii="Times New Roman" w:hAnsi="Times New Roman" w:cs="Times New Roman"/>
                <w:sz w:val="28"/>
                <w:szCs w:val="28"/>
              </w:rPr>
              <w:t>27,27</w:t>
            </w:r>
          </w:p>
        </w:tc>
        <w:tc>
          <w:tcPr>
            <w:tcW w:w="2079" w:type="dxa"/>
          </w:tcPr>
          <w:p w:rsidR="00E728FD" w:rsidRPr="00623785" w:rsidRDefault="00623785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785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2079" w:type="dxa"/>
          </w:tcPr>
          <w:p w:rsidR="00E728FD" w:rsidRPr="00623785" w:rsidRDefault="00623785" w:rsidP="003A6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785"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</w:tr>
    </w:tbl>
    <w:p w:rsidR="0007608C" w:rsidRDefault="00623785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378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2378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7608C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608C">
        <w:rPr>
          <w:rFonts w:ascii="Times New Roman" w:hAnsi="Times New Roman" w:cs="Times New Roman"/>
          <w:sz w:val="28"/>
          <w:szCs w:val="28"/>
        </w:rPr>
        <w:t xml:space="preserve">Из приведенных данных следует, что </w:t>
      </w:r>
      <w:r w:rsidR="0007608C" w:rsidRPr="0007608C">
        <w:rPr>
          <w:rFonts w:ascii="Times New Roman" w:hAnsi="Times New Roman" w:cs="Times New Roman"/>
          <w:sz w:val="28"/>
          <w:szCs w:val="28"/>
        </w:rPr>
        <w:t>из участников олимпиады, занявших 1 место в рейтинге, успешнее с выполнением заданий справился учащийся 11 класса, который набрал более 35% от максимальных баллов, что позволило признать его призером. Среди у</w:t>
      </w:r>
      <w:r w:rsidRPr="0007608C">
        <w:rPr>
          <w:rFonts w:ascii="Times New Roman" w:hAnsi="Times New Roman" w:cs="Times New Roman"/>
          <w:sz w:val="28"/>
          <w:szCs w:val="28"/>
        </w:rPr>
        <w:t>чащи</w:t>
      </w:r>
      <w:r w:rsidR="0007608C" w:rsidRPr="0007608C">
        <w:rPr>
          <w:rFonts w:ascii="Times New Roman" w:hAnsi="Times New Roman" w:cs="Times New Roman"/>
          <w:sz w:val="28"/>
          <w:szCs w:val="28"/>
        </w:rPr>
        <w:t>х</w:t>
      </w:r>
      <w:r w:rsidRPr="0007608C">
        <w:rPr>
          <w:rFonts w:ascii="Times New Roman" w:hAnsi="Times New Roman" w:cs="Times New Roman"/>
          <w:sz w:val="28"/>
          <w:szCs w:val="28"/>
        </w:rPr>
        <w:t xml:space="preserve">ся </w:t>
      </w:r>
      <w:r w:rsidR="0007608C" w:rsidRPr="0007608C">
        <w:rPr>
          <w:rFonts w:ascii="Times New Roman" w:hAnsi="Times New Roman" w:cs="Times New Roman"/>
          <w:sz w:val="28"/>
          <w:szCs w:val="28"/>
        </w:rPr>
        <w:t xml:space="preserve">9 и </w:t>
      </w:r>
      <w:r w:rsidRPr="0007608C">
        <w:rPr>
          <w:rFonts w:ascii="Times New Roman" w:hAnsi="Times New Roman" w:cs="Times New Roman"/>
          <w:sz w:val="28"/>
          <w:szCs w:val="28"/>
        </w:rPr>
        <w:t>10 классов</w:t>
      </w:r>
      <w:r w:rsidR="0007608C" w:rsidRPr="0007608C">
        <w:rPr>
          <w:rFonts w:ascii="Times New Roman" w:hAnsi="Times New Roman" w:cs="Times New Roman"/>
          <w:sz w:val="28"/>
          <w:szCs w:val="28"/>
        </w:rPr>
        <w:t xml:space="preserve"> статус победителей и призеров не присуждался</w:t>
      </w:r>
      <w:r w:rsidRPr="0007608C">
        <w:rPr>
          <w:rFonts w:ascii="Times New Roman" w:hAnsi="Times New Roman" w:cs="Times New Roman"/>
          <w:sz w:val="28"/>
          <w:szCs w:val="28"/>
        </w:rPr>
        <w:t xml:space="preserve">. Таким образом, учащиеся оказались </w:t>
      </w:r>
      <w:r w:rsidR="0007608C" w:rsidRPr="0007608C">
        <w:rPr>
          <w:rFonts w:ascii="Times New Roman" w:hAnsi="Times New Roman" w:cs="Times New Roman"/>
          <w:sz w:val="28"/>
          <w:szCs w:val="28"/>
        </w:rPr>
        <w:t>слабо</w:t>
      </w:r>
      <w:r w:rsidRPr="0007608C">
        <w:rPr>
          <w:rFonts w:ascii="Times New Roman" w:hAnsi="Times New Roman" w:cs="Times New Roman"/>
          <w:sz w:val="28"/>
          <w:szCs w:val="28"/>
        </w:rPr>
        <w:t xml:space="preserve"> </w:t>
      </w:r>
      <w:r w:rsidR="00E6224D" w:rsidRPr="0007608C">
        <w:rPr>
          <w:rFonts w:ascii="Times New Roman" w:hAnsi="Times New Roman" w:cs="Times New Roman"/>
          <w:sz w:val="28"/>
          <w:szCs w:val="28"/>
        </w:rPr>
        <w:t>подготовлен</w:t>
      </w:r>
      <w:r w:rsidR="00AF1F04">
        <w:rPr>
          <w:rFonts w:ascii="Times New Roman" w:hAnsi="Times New Roman" w:cs="Times New Roman"/>
          <w:sz w:val="28"/>
          <w:szCs w:val="28"/>
        </w:rPr>
        <w:t>н</w:t>
      </w:r>
      <w:r w:rsidR="00E6224D" w:rsidRPr="0007608C">
        <w:rPr>
          <w:rFonts w:ascii="Times New Roman" w:hAnsi="Times New Roman" w:cs="Times New Roman"/>
          <w:sz w:val="28"/>
          <w:szCs w:val="28"/>
        </w:rPr>
        <w:t>ы</w:t>
      </w:r>
      <w:r w:rsidR="00AF1F04">
        <w:rPr>
          <w:rFonts w:ascii="Times New Roman" w:hAnsi="Times New Roman" w:cs="Times New Roman"/>
          <w:sz w:val="28"/>
          <w:szCs w:val="28"/>
        </w:rPr>
        <w:t>ми</w:t>
      </w:r>
      <w:r w:rsidRPr="0007608C">
        <w:rPr>
          <w:rFonts w:ascii="Times New Roman" w:hAnsi="Times New Roman" w:cs="Times New Roman"/>
          <w:sz w:val="28"/>
          <w:szCs w:val="28"/>
        </w:rPr>
        <w:t xml:space="preserve"> к выполнению сложных заданий</w:t>
      </w:r>
      <w:r w:rsidR="00AF1F04">
        <w:rPr>
          <w:rFonts w:ascii="Times New Roman" w:hAnsi="Times New Roman" w:cs="Times New Roman"/>
          <w:sz w:val="28"/>
          <w:szCs w:val="28"/>
        </w:rPr>
        <w:t>, результаты выполнения которых значительно ниже</w:t>
      </w:r>
      <w:r w:rsidR="00AF1F04" w:rsidRPr="00AF1F04">
        <w:rPr>
          <w:rFonts w:ascii="Times New Roman" w:hAnsi="Times New Roman" w:cs="Times New Roman"/>
          <w:sz w:val="28"/>
          <w:szCs w:val="28"/>
        </w:rPr>
        <w:t xml:space="preserve"> </w:t>
      </w:r>
      <w:r w:rsidR="00AF1F04">
        <w:rPr>
          <w:rFonts w:ascii="Times New Roman" w:hAnsi="Times New Roman" w:cs="Times New Roman"/>
          <w:sz w:val="28"/>
          <w:szCs w:val="28"/>
        </w:rPr>
        <w:t>в сравнении с 2021 годом</w:t>
      </w:r>
      <w:r w:rsidRPr="0007608C">
        <w:rPr>
          <w:rFonts w:ascii="Times New Roman" w:hAnsi="Times New Roman" w:cs="Times New Roman"/>
          <w:sz w:val="28"/>
          <w:szCs w:val="28"/>
        </w:rPr>
        <w:t>.</w:t>
      </w:r>
      <w:r w:rsidRPr="00477A3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E728FD" w:rsidRPr="0007608C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8C">
        <w:rPr>
          <w:rFonts w:ascii="Times New Roman" w:hAnsi="Times New Roman" w:cs="Times New Roman"/>
          <w:sz w:val="28"/>
          <w:szCs w:val="28"/>
        </w:rPr>
        <w:t xml:space="preserve">Подробная статистика </w:t>
      </w:r>
      <w:r w:rsidR="00E6224D" w:rsidRPr="0007608C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07608C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E6224D" w:rsidRPr="0007608C">
        <w:rPr>
          <w:rFonts w:ascii="Times New Roman" w:hAnsi="Times New Roman" w:cs="Times New Roman"/>
          <w:sz w:val="28"/>
          <w:szCs w:val="28"/>
        </w:rPr>
        <w:t xml:space="preserve">заданий регионального этапа всероссийской олимпиады школьников по русскому </w:t>
      </w:r>
      <w:proofErr w:type="gramStart"/>
      <w:r w:rsidR="00E6224D" w:rsidRPr="0007608C">
        <w:rPr>
          <w:rFonts w:ascii="Times New Roman" w:hAnsi="Times New Roman" w:cs="Times New Roman"/>
          <w:sz w:val="28"/>
          <w:szCs w:val="28"/>
        </w:rPr>
        <w:t xml:space="preserve">языку  </w:t>
      </w:r>
      <w:r w:rsidRPr="0007608C">
        <w:rPr>
          <w:rFonts w:ascii="Times New Roman" w:hAnsi="Times New Roman" w:cs="Times New Roman"/>
          <w:sz w:val="28"/>
          <w:szCs w:val="28"/>
        </w:rPr>
        <w:t>учащимися</w:t>
      </w:r>
      <w:proofErr w:type="gramEnd"/>
      <w:r w:rsidRPr="0007608C">
        <w:rPr>
          <w:rFonts w:ascii="Times New Roman" w:hAnsi="Times New Roman" w:cs="Times New Roman"/>
          <w:sz w:val="28"/>
          <w:szCs w:val="28"/>
        </w:rPr>
        <w:t xml:space="preserve">  общеобразовательных организаций Мурманской области приведена в таблицах.</w:t>
      </w:r>
    </w:p>
    <w:p w:rsidR="00E728FD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08C">
        <w:rPr>
          <w:rFonts w:ascii="Times New Roman" w:hAnsi="Times New Roman" w:cs="Times New Roman"/>
          <w:b/>
          <w:sz w:val="28"/>
          <w:szCs w:val="28"/>
          <w:u w:val="single"/>
        </w:rPr>
        <w:t>Результаты</w:t>
      </w:r>
      <w:r w:rsidRPr="0007608C">
        <w:rPr>
          <w:rFonts w:ascii="Times New Roman" w:hAnsi="Times New Roman" w:cs="Times New Roman"/>
          <w:sz w:val="28"/>
          <w:szCs w:val="28"/>
          <w:u w:val="single"/>
        </w:rPr>
        <w:t xml:space="preserve"> участия в региональном этапе всероссийской олимпиады школьников по русскому </w:t>
      </w:r>
      <w:proofErr w:type="gramStart"/>
      <w:r w:rsidRPr="0007608C">
        <w:rPr>
          <w:rFonts w:ascii="Times New Roman" w:hAnsi="Times New Roman" w:cs="Times New Roman"/>
          <w:sz w:val="28"/>
          <w:szCs w:val="28"/>
          <w:u w:val="single"/>
        </w:rPr>
        <w:t xml:space="preserve">языку  </w:t>
      </w:r>
      <w:r w:rsidRPr="0007608C">
        <w:rPr>
          <w:rFonts w:ascii="Times New Roman" w:hAnsi="Times New Roman" w:cs="Times New Roman"/>
          <w:b/>
          <w:sz w:val="28"/>
          <w:szCs w:val="28"/>
          <w:u w:val="single"/>
        </w:rPr>
        <w:t>учащихся</w:t>
      </w:r>
      <w:proofErr w:type="gramEnd"/>
      <w:r w:rsidRPr="0007608C">
        <w:rPr>
          <w:rFonts w:ascii="Times New Roman" w:hAnsi="Times New Roman" w:cs="Times New Roman"/>
          <w:b/>
          <w:sz w:val="28"/>
          <w:szCs w:val="28"/>
          <w:u w:val="single"/>
        </w:rPr>
        <w:t xml:space="preserve">  9 классов</w:t>
      </w:r>
      <w:r w:rsidRPr="0007608C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общеобразовательных организаций Мурманской области в 20</w:t>
      </w:r>
      <w:r w:rsidR="00D31CA1" w:rsidRPr="0007608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7608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7608C">
        <w:rPr>
          <w:rFonts w:ascii="Times New Roman" w:hAnsi="Times New Roman" w:cs="Times New Roman"/>
          <w:sz w:val="28"/>
          <w:szCs w:val="28"/>
          <w:u w:val="single"/>
        </w:rPr>
        <w:t>/20</w:t>
      </w:r>
      <w:r w:rsidR="00D31CA1" w:rsidRPr="0007608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7608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7608C"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</w:t>
      </w:r>
    </w:p>
    <w:p w:rsidR="00A443D7" w:rsidRPr="0007608C" w:rsidRDefault="00A443D7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9"/>
        <w:gridCol w:w="802"/>
        <w:gridCol w:w="802"/>
        <w:gridCol w:w="802"/>
        <w:gridCol w:w="802"/>
        <w:gridCol w:w="802"/>
        <w:gridCol w:w="802"/>
        <w:gridCol w:w="802"/>
        <w:gridCol w:w="1369"/>
        <w:gridCol w:w="1417"/>
      </w:tblGrid>
      <w:tr w:rsidR="00A443D7" w:rsidRPr="00A443D7" w:rsidTr="00A443D7">
        <w:trPr>
          <w:trHeight w:val="397"/>
        </w:trPr>
        <w:tc>
          <w:tcPr>
            <w:tcW w:w="1239" w:type="dxa"/>
            <w:vMerge w:val="restart"/>
          </w:tcPr>
          <w:p w:rsidR="00A443D7" w:rsidRPr="00A443D7" w:rsidRDefault="00A443D7" w:rsidP="003A632C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443D7">
              <w:rPr>
                <w:rFonts w:ascii="Times New Roman" w:hAnsi="Times New Roman" w:cs="Times New Roman"/>
                <w:b/>
                <w:bCs/>
                <w:szCs w:val="28"/>
              </w:rPr>
              <w:t>рейтинг</w:t>
            </w:r>
          </w:p>
        </w:tc>
        <w:tc>
          <w:tcPr>
            <w:tcW w:w="5614" w:type="dxa"/>
            <w:gridSpan w:val="7"/>
            <w:noWrap/>
            <w:hideMark/>
          </w:tcPr>
          <w:p w:rsidR="00A443D7" w:rsidRPr="00A443D7" w:rsidRDefault="00A443D7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задания</w:t>
            </w:r>
          </w:p>
        </w:tc>
        <w:tc>
          <w:tcPr>
            <w:tcW w:w="1369" w:type="dxa"/>
            <w:vMerge w:val="restart"/>
            <w:noWrap/>
            <w:vAlign w:val="center"/>
            <w:hideMark/>
          </w:tcPr>
          <w:p w:rsidR="00A443D7" w:rsidRPr="00A443D7" w:rsidRDefault="00A443D7" w:rsidP="00D31C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A443D7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Общее количество баллов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A443D7" w:rsidRPr="00A443D7" w:rsidRDefault="00A443D7" w:rsidP="00D31C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A443D7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Итоговый балл.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  <w:vMerge/>
          </w:tcPr>
          <w:p w:rsidR="00A443D7" w:rsidRPr="00A443D7" w:rsidRDefault="00A443D7" w:rsidP="003A6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noWrap/>
            <w:hideMark/>
          </w:tcPr>
          <w:p w:rsidR="00A443D7" w:rsidRPr="00A443D7" w:rsidRDefault="00A443D7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2" w:type="dxa"/>
            <w:noWrap/>
            <w:hideMark/>
          </w:tcPr>
          <w:p w:rsidR="00A443D7" w:rsidRPr="00A443D7" w:rsidRDefault="00A443D7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2" w:type="dxa"/>
            <w:noWrap/>
            <w:hideMark/>
          </w:tcPr>
          <w:p w:rsidR="00A443D7" w:rsidRPr="00A443D7" w:rsidRDefault="00A443D7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2" w:type="dxa"/>
            <w:noWrap/>
            <w:hideMark/>
          </w:tcPr>
          <w:p w:rsidR="00A443D7" w:rsidRPr="00A443D7" w:rsidRDefault="00A443D7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  <w:noWrap/>
            <w:hideMark/>
          </w:tcPr>
          <w:p w:rsidR="00A443D7" w:rsidRPr="00A443D7" w:rsidRDefault="00A443D7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2" w:type="dxa"/>
            <w:noWrap/>
            <w:hideMark/>
          </w:tcPr>
          <w:p w:rsidR="00A443D7" w:rsidRPr="00A443D7" w:rsidRDefault="00A443D7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2" w:type="dxa"/>
            <w:noWrap/>
            <w:hideMark/>
          </w:tcPr>
          <w:p w:rsidR="00A443D7" w:rsidRPr="00A443D7" w:rsidRDefault="00A443D7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69" w:type="dxa"/>
            <w:vMerge/>
            <w:noWrap/>
            <w:vAlign w:val="center"/>
            <w:hideMark/>
          </w:tcPr>
          <w:p w:rsidR="00A443D7" w:rsidRPr="00A443D7" w:rsidRDefault="00A443D7">
            <w:pPr>
              <w:jc w:val="center"/>
            </w:pPr>
          </w:p>
        </w:tc>
        <w:tc>
          <w:tcPr>
            <w:tcW w:w="1417" w:type="dxa"/>
            <w:vMerge/>
            <w:noWrap/>
            <w:vAlign w:val="center"/>
            <w:hideMark/>
          </w:tcPr>
          <w:p w:rsidR="00A443D7" w:rsidRPr="00A443D7" w:rsidRDefault="00A443D7">
            <w:pPr>
              <w:jc w:val="center"/>
            </w:pP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19,89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16,48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15,91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14,77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13,07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11,93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417" w:type="dxa"/>
            <w:noWrap/>
            <w:vAlign w:val="center"/>
            <w:hideMark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A443D7" w:rsidRPr="00A443D7" w:rsidTr="00A443D7">
        <w:trPr>
          <w:trHeight w:val="397"/>
        </w:trPr>
        <w:tc>
          <w:tcPr>
            <w:tcW w:w="1239" w:type="dxa"/>
          </w:tcPr>
          <w:p w:rsidR="00A443D7" w:rsidRPr="00A443D7" w:rsidRDefault="00A443D7" w:rsidP="0007608C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369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17" w:type="dxa"/>
            <w:noWrap/>
            <w:vAlign w:val="center"/>
          </w:tcPr>
          <w:p w:rsidR="00A443D7" w:rsidRPr="00A443D7" w:rsidRDefault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7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</w:tbl>
    <w:p w:rsidR="00CB25A9" w:rsidRPr="00477A3D" w:rsidRDefault="00CB25A9" w:rsidP="00D31CA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728FD" w:rsidRPr="00A443D7" w:rsidRDefault="00E728FD" w:rsidP="00D31C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3D7">
        <w:rPr>
          <w:rFonts w:ascii="Times New Roman" w:hAnsi="Times New Roman" w:cs="Times New Roman"/>
          <w:b/>
          <w:sz w:val="28"/>
          <w:szCs w:val="28"/>
          <w:u w:val="single"/>
        </w:rPr>
        <w:t>Результаты</w:t>
      </w:r>
      <w:r w:rsidRPr="00A443D7">
        <w:rPr>
          <w:rFonts w:ascii="Times New Roman" w:hAnsi="Times New Roman" w:cs="Times New Roman"/>
          <w:sz w:val="28"/>
          <w:szCs w:val="28"/>
          <w:u w:val="single"/>
        </w:rPr>
        <w:t xml:space="preserve"> участия в региональном этапе всероссийской олимпиады школьников по русскому языку  </w:t>
      </w:r>
      <w:r w:rsidRPr="00A443D7">
        <w:rPr>
          <w:rFonts w:ascii="Times New Roman" w:hAnsi="Times New Roman" w:cs="Times New Roman"/>
          <w:b/>
          <w:sz w:val="28"/>
          <w:szCs w:val="28"/>
          <w:u w:val="single"/>
        </w:rPr>
        <w:t>учащихся  10 классов</w:t>
      </w:r>
      <w:r w:rsidRPr="00A443D7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общеобразовательных организаций Мурманской области в 20</w:t>
      </w:r>
      <w:r w:rsidR="00A443D7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A443D7">
        <w:rPr>
          <w:rFonts w:ascii="Times New Roman" w:hAnsi="Times New Roman" w:cs="Times New Roman"/>
          <w:sz w:val="28"/>
          <w:szCs w:val="28"/>
          <w:u w:val="single"/>
        </w:rPr>
        <w:t>/20</w:t>
      </w:r>
      <w:r w:rsidR="00D31CA1" w:rsidRPr="00A443D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443D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443D7"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9"/>
        <w:gridCol w:w="802"/>
        <w:gridCol w:w="802"/>
        <w:gridCol w:w="802"/>
        <w:gridCol w:w="802"/>
        <w:gridCol w:w="802"/>
        <w:gridCol w:w="802"/>
        <w:gridCol w:w="802"/>
        <w:gridCol w:w="992"/>
        <w:gridCol w:w="1511"/>
      </w:tblGrid>
      <w:tr w:rsidR="00194746" w:rsidRPr="00194746" w:rsidTr="00A443D7">
        <w:trPr>
          <w:trHeight w:val="397"/>
        </w:trPr>
        <w:tc>
          <w:tcPr>
            <w:tcW w:w="1239" w:type="dxa"/>
            <w:vMerge w:val="restart"/>
          </w:tcPr>
          <w:p w:rsidR="00194746" w:rsidRPr="00194746" w:rsidRDefault="00194746" w:rsidP="00D31CA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5614" w:type="dxa"/>
            <w:gridSpan w:val="7"/>
            <w:noWrap/>
            <w:hideMark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194746" w:rsidRPr="00194746" w:rsidRDefault="00194746" w:rsidP="00194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11" w:type="dxa"/>
            <w:vMerge w:val="restart"/>
            <w:noWrap/>
            <w:vAlign w:val="center"/>
            <w:hideMark/>
          </w:tcPr>
          <w:p w:rsidR="00194746" w:rsidRPr="00194746" w:rsidRDefault="00194746" w:rsidP="00194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балл.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  <w:vMerge/>
          </w:tcPr>
          <w:p w:rsidR="00A443D7" w:rsidRPr="00194746" w:rsidRDefault="00A443D7" w:rsidP="00D31C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noWrap/>
            <w:hideMark/>
          </w:tcPr>
          <w:p w:rsidR="00A443D7" w:rsidRPr="00194746" w:rsidRDefault="00A443D7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hideMark/>
          </w:tcPr>
          <w:p w:rsidR="00A443D7" w:rsidRPr="00194746" w:rsidRDefault="00A443D7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hideMark/>
          </w:tcPr>
          <w:p w:rsidR="00A443D7" w:rsidRPr="00194746" w:rsidRDefault="00A443D7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hideMark/>
          </w:tcPr>
          <w:p w:rsidR="00A443D7" w:rsidRPr="00194746" w:rsidRDefault="00A443D7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hideMark/>
          </w:tcPr>
          <w:p w:rsidR="00A443D7" w:rsidRPr="00194746" w:rsidRDefault="00A443D7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hideMark/>
          </w:tcPr>
          <w:p w:rsidR="00A443D7" w:rsidRPr="00194746" w:rsidRDefault="00A443D7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hideMark/>
          </w:tcPr>
          <w:p w:rsidR="00A443D7" w:rsidRPr="00194746" w:rsidRDefault="00A443D7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  <w:noWrap/>
            <w:vAlign w:val="center"/>
            <w:hideMark/>
          </w:tcPr>
          <w:p w:rsidR="00A443D7" w:rsidRPr="00194746" w:rsidRDefault="00A443D7" w:rsidP="00D3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noWrap/>
            <w:vAlign w:val="center"/>
            <w:hideMark/>
          </w:tcPr>
          <w:p w:rsidR="00A443D7" w:rsidRPr="00194746" w:rsidRDefault="00A443D7" w:rsidP="00D3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20,50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20,50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194746" w:rsidRPr="00194746" w:rsidTr="00A443D7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11" w:type="dxa"/>
            <w:noWrap/>
            <w:vAlign w:val="center"/>
            <w:hideMark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</w:tr>
    </w:tbl>
    <w:p w:rsidR="00CB25A9" w:rsidRPr="00477A3D" w:rsidRDefault="00CB25A9" w:rsidP="00CB25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728FD" w:rsidRPr="00194746" w:rsidRDefault="00E728FD" w:rsidP="00CB2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4746">
        <w:rPr>
          <w:rFonts w:ascii="Times New Roman" w:hAnsi="Times New Roman" w:cs="Times New Roman"/>
          <w:b/>
          <w:sz w:val="28"/>
          <w:szCs w:val="28"/>
          <w:u w:val="single"/>
        </w:rPr>
        <w:t>Результаты</w:t>
      </w:r>
      <w:r w:rsidRPr="00194746">
        <w:rPr>
          <w:rFonts w:ascii="Times New Roman" w:hAnsi="Times New Roman" w:cs="Times New Roman"/>
          <w:sz w:val="28"/>
          <w:szCs w:val="28"/>
          <w:u w:val="single"/>
        </w:rPr>
        <w:t xml:space="preserve"> участия в региональном этапе всероссийской олимпиады школьников по русскому языку  </w:t>
      </w:r>
      <w:r w:rsidRPr="00194746">
        <w:rPr>
          <w:rFonts w:ascii="Times New Roman" w:hAnsi="Times New Roman" w:cs="Times New Roman"/>
          <w:b/>
          <w:sz w:val="28"/>
          <w:szCs w:val="28"/>
          <w:u w:val="single"/>
        </w:rPr>
        <w:t>учащихся  11 классов</w:t>
      </w:r>
      <w:r w:rsidRPr="00194746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общеобразовательных организаций Мурманской области в 20</w:t>
      </w:r>
      <w:r w:rsidR="00D31CA1" w:rsidRPr="0019474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9474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94746">
        <w:rPr>
          <w:rFonts w:ascii="Times New Roman" w:hAnsi="Times New Roman" w:cs="Times New Roman"/>
          <w:sz w:val="28"/>
          <w:szCs w:val="28"/>
          <w:u w:val="single"/>
        </w:rPr>
        <w:t>/20</w:t>
      </w:r>
      <w:r w:rsidR="00D31CA1" w:rsidRPr="0019474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94746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Pr="00194746">
        <w:rPr>
          <w:rFonts w:ascii="Times New Roman" w:hAnsi="Times New Roman" w:cs="Times New Roman"/>
          <w:sz w:val="28"/>
          <w:szCs w:val="28"/>
          <w:u w:val="single"/>
        </w:rPr>
        <w:t>учебном году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9"/>
        <w:gridCol w:w="802"/>
        <w:gridCol w:w="802"/>
        <w:gridCol w:w="802"/>
        <w:gridCol w:w="802"/>
        <w:gridCol w:w="802"/>
        <w:gridCol w:w="802"/>
        <w:gridCol w:w="802"/>
        <w:gridCol w:w="992"/>
        <w:gridCol w:w="1653"/>
      </w:tblGrid>
      <w:tr w:rsidR="00194746" w:rsidRPr="00194746" w:rsidTr="00194746">
        <w:trPr>
          <w:trHeight w:val="397"/>
        </w:trPr>
        <w:tc>
          <w:tcPr>
            <w:tcW w:w="1239" w:type="dxa"/>
            <w:vMerge w:val="restart"/>
          </w:tcPr>
          <w:p w:rsidR="00194746" w:rsidRPr="00194746" w:rsidRDefault="00194746" w:rsidP="00194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5614" w:type="dxa"/>
            <w:gridSpan w:val="7"/>
            <w:noWrap/>
            <w:hideMark/>
          </w:tcPr>
          <w:p w:rsidR="00194746" w:rsidRPr="00194746" w:rsidRDefault="00194746" w:rsidP="00194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194746" w:rsidRPr="00194746" w:rsidRDefault="00194746" w:rsidP="00194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баллов</w:t>
            </w:r>
          </w:p>
        </w:tc>
        <w:tc>
          <w:tcPr>
            <w:tcW w:w="1653" w:type="dxa"/>
            <w:vMerge w:val="restart"/>
            <w:noWrap/>
            <w:vAlign w:val="center"/>
            <w:hideMark/>
          </w:tcPr>
          <w:p w:rsidR="00194746" w:rsidRPr="00194746" w:rsidRDefault="00194746" w:rsidP="00194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балл.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  <w:vMerge/>
          </w:tcPr>
          <w:p w:rsidR="00194746" w:rsidRPr="00194746" w:rsidRDefault="00194746" w:rsidP="00194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hideMark/>
          </w:tcPr>
          <w:p w:rsidR="00194746" w:rsidRPr="00194746" w:rsidRDefault="00194746" w:rsidP="00194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hideMark/>
          </w:tcPr>
          <w:p w:rsidR="00194746" w:rsidRPr="00194746" w:rsidRDefault="00194746" w:rsidP="001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hideMark/>
          </w:tcPr>
          <w:p w:rsidR="00194746" w:rsidRPr="00194746" w:rsidRDefault="00194746" w:rsidP="0019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hideMark/>
          </w:tcPr>
          <w:p w:rsidR="00194746" w:rsidRPr="00194746" w:rsidRDefault="00194746" w:rsidP="00194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hideMark/>
          </w:tcPr>
          <w:p w:rsidR="00194746" w:rsidRPr="00194746" w:rsidRDefault="00194746" w:rsidP="00194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hideMark/>
          </w:tcPr>
          <w:p w:rsidR="00194746" w:rsidRPr="00194746" w:rsidRDefault="00194746" w:rsidP="00194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hideMark/>
          </w:tcPr>
          <w:p w:rsidR="00194746" w:rsidRPr="00194746" w:rsidRDefault="00194746" w:rsidP="00194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  <w:noWrap/>
            <w:vAlign w:val="center"/>
            <w:hideMark/>
          </w:tcPr>
          <w:p w:rsidR="00194746" w:rsidRPr="00194746" w:rsidRDefault="00194746" w:rsidP="00D3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  <w:noWrap/>
            <w:vAlign w:val="center"/>
            <w:hideMark/>
          </w:tcPr>
          <w:p w:rsidR="00194746" w:rsidRPr="00194746" w:rsidRDefault="00194746" w:rsidP="00D3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37,05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33,04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24,11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20,54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17,41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15,63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14,73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10,27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8,48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</w:tr>
      <w:tr w:rsidR="00194746" w:rsidRPr="00194746" w:rsidTr="00194746">
        <w:trPr>
          <w:trHeight w:val="397"/>
        </w:trPr>
        <w:tc>
          <w:tcPr>
            <w:tcW w:w="1239" w:type="dxa"/>
          </w:tcPr>
          <w:p w:rsidR="00194746" w:rsidRPr="00194746" w:rsidRDefault="00194746" w:rsidP="00D31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653" w:type="dxa"/>
            <w:noWrap/>
            <w:vAlign w:val="center"/>
          </w:tcPr>
          <w:p w:rsidR="00194746" w:rsidRPr="00194746" w:rsidRDefault="001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46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</w:tr>
    </w:tbl>
    <w:p w:rsidR="00E728FD" w:rsidRPr="00477A3D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28FD" w:rsidRPr="003D12B1" w:rsidRDefault="00E728FD" w:rsidP="00E728F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2B1">
        <w:rPr>
          <w:rFonts w:ascii="Times New Roman" w:hAnsi="Times New Roman" w:cs="Times New Roman"/>
          <w:b/>
          <w:sz w:val="28"/>
          <w:szCs w:val="28"/>
          <w:u w:val="single"/>
        </w:rPr>
        <w:t>Анализ результат</w:t>
      </w:r>
      <w:r w:rsidR="003D12B1">
        <w:rPr>
          <w:rFonts w:ascii="Times New Roman" w:hAnsi="Times New Roman" w:cs="Times New Roman"/>
          <w:b/>
          <w:sz w:val="28"/>
          <w:szCs w:val="28"/>
          <w:u w:val="single"/>
        </w:rPr>
        <w:t>ов выполнения отдельных заданий</w:t>
      </w:r>
    </w:p>
    <w:p w:rsidR="00E728FD" w:rsidRPr="00FB50B3" w:rsidRDefault="003D12B1" w:rsidP="00E728FD">
      <w:pPr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B50B3">
        <w:rPr>
          <w:rFonts w:ascii="Times New Roman" w:hAnsi="Times New Roman" w:cs="Times New Roman"/>
          <w:sz w:val="28"/>
          <w:szCs w:val="28"/>
        </w:rPr>
        <w:t>С</w:t>
      </w:r>
      <w:r w:rsidR="00E728FD" w:rsidRPr="00FB50B3">
        <w:rPr>
          <w:rFonts w:ascii="Times New Roman" w:hAnsi="Times New Roman" w:cs="Times New Roman"/>
          <w:sz w:val="28"/>
          <w:szCs w:val="28"/>
        </w:rPr>
        <w:t>татистические показатели выполнения заданий олимпиады, приведенные в таблицах, позволяют судить о том, какие из заданий оказались наиболее сложными для участников</w:t>
      </w:r>
      <w:r w:rsidRPr="00FB50B3">
        <w:rPr>
          <w:rFonts w:ascii="Times New Roman" w:hAnsi="Times New Roman" w:cs="Times New Roman"/>
          <w:sz w:val="28"/>
          <w:szCs w:val="28"/>
        </w:rPr>
        <w:t xml:space="preserve"> и</w:t>
      </w:r>
      <w:r w:rsidR="00E728FD" w:rsidRPr="00FB50B3">
        <w:rPr>
          <w:rFonts w:ascii="Times New Roman" w:eastAsia="Times New Roman" w:hAnsi="Times New Roman"/>
          <w:sz w:val="28"/>
          <w:szCs w:val="28"/>
        </w:rPr>
        <w:t xml:space="preserve"> сделать </w:t>
      </w:r>
      <w:r w:rsidR="00BC6E54" w:rsidRPr="00FB50B3">
        <w:rPr>
          <w:rFonts w:ascii="Times New Roman" w:eastAsia="Times New Roman" w:hAnsi="Times New Roman"/>
          <w:sz w:val="28"/>
          <w:szCs w:val="28"/>
        </w:rPr>
        <w:t>некоторые</w:t>
      </w:r>
      <w:r w:rsidR="00E728FD" w:rsidRPr="00FB50B3">
        <w:rPr>
          <w:rFonts w:ascii="Times New Roman" w:eastAsia="Times New Roman" w:hAnsi="Times New Roman"/>
          <w:sz w:val="28"/>
          <w:szCs w:val="28"/>
        </w:rPr>
        <w:t xml:space="preserve"> выводы о </w:t>
      </w:r>
      <w:r w:rsidR="00BC6E54" w:rsidRPr="00FB50B3">
        <w:rPr>
          <w:rFonts w:ascii="Times New Roman" w:eastAsia="Times New Roman" w:hAnsi="Times New Roman"/>
          <w:sz w:val="28"/>
          <w:szCs w:val="28"/>
        </w:rPr>
        <w:t>степени успешности выполнения задани</w:t>
      </w:r>
      <w:r w:rsidR="00CB25A9" w:rsidRPr="00FB50B3">
        <w:rPr>
          <w:rFonts w:ascii="Times New Roman" w:eastAsia="Times New Roman" w:hAnsi="Times New Roman"/>
          <w:sz w:val="28"/>
          <w:szCs w:val="28"/>
        </w:rPr>
        <w:t>я</w:t>
      </w:r>
      <w:r w:rsidR="00BC6E54" w:rsidRPr="00FB50B3">
        <w:rPr>
          <w:rFonts w:ascii="Times New Roman" w:eastAsia="Times New Roman" w:hAnsi="Times New Roman"/>
          <w:sz w:val="28"/>
          <w:szCs w:val="28"/>
        </w:rPr>
        <w:t xml:space="preserve"> в зависимости от содержательного раздела</w:t>
      </w:r>
      <w:r w:rsidR="00E728FD" w:rsidRPr="00FB50B3">
        <w:rPr>
          <w:rFonts w:ascii="Times New Roman" w:eastAsia="Times New Roman" w:hAnsi="Times New Roman"/>
          <w:sz w:val="28"/>
          <w:szCs w:val="28"/>
        </w:rPr>
        <w:t xml:space="preserve">, </w:t>
      </w:r>
      <w:r w:rsidR="00BC6E54" w:rsidRPr="00FB50B3">
        <w:rPr>
          <w:rFonts w:ascii="Times New Roman" w:eastAsia="Times New Roman" w:hAnsi="Times New Roman"/>
          <w:sz w:val="28"/>
          <w:szCs w:val="28"/>
        </w:rPr>
        <w:t>на который оно ориентировано</w:t>
      </w:r>
      <w:r w:rsidR="00E728FD" w:rsidRPr="00FB50B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F3797" w:rsidRPr="00477A3D" w:rsidRDefault="00CB25A9" w:rsidP="002A40B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2D1C">
        <w:rPr>
          <w:rFonts w:ascii="Times New Roman" w:hAnsi="Times New Roman" w:cs="Times New Roman"/>
          <w:sz w:val="28"/>
          <w:szCs w:val="28"/>
        </w:rPr>
        <w:t>Наиболее сложны</w:t>
      </w:r>
      <w:r w:rsidR="00EB56B4" w:rsidRPr="00F82D1C">
        <w:rPr>
          <w:rFonts w:ascii="Times New Roman" w:hAnsi="Times New Roman" w:cs="Times New Roman"/>
          <w:sz w:val="28"/>
          <w:szCs w:val="28"/>
        </w:rPr>
        <w:t>м</w:t>
      </w:r>
      <w:r w:rsidRPr="00F82D1C">
        <w:rPr>
          <w:rFonts w:ascii="Times New Roman" w:hAnsi="Times New Roman" w:cs="Times New Roman"/>
          <w:sz w:val="28"/>
          <w:szCs w:val="28"/>
        </w:rPr>
        <w:t xml:space="preserve"> для участников олимпиады оказалось задание №2</w:t>
      </w:r>
      <w:r w:rsidR="00F82D1C" w:rsidRPr="00F82D1C">
        <w:rPr>
          <w:rFonts w:ascii="Times New Roman" w:hAnsi="Times New Roman" w:cs="Times New Roman"/>
          <w:sz w:val="28"/>
          <w:szCs w:val="28"/>
        </w:rPr>
        <w:t>, в котором требовалось определить слово по совокупности признаков: особенностям сочетаемости (</w:t>
      </w:r>
      <w:r w:rsidR="00F82D1C" w:rsidRPr="00F82D1C">
        <w:rPr>
          <w:rFonts w:ascii="Times New Roman" w:hAnsi="Times New Roman" w:cs="Times New Roman"/>
          <w:i/>
          <w:sz w:val="28"/>
          <w:szCs w:val="28"/>
        </w:rPr>
        <w:t>Эти два слова некоторые исследователи считают контекстными антонимами, например, в сочетании с существительным поведение</w:t>
      </w:r>
      <w:r w:rsidR="00F82D1C" w:rsidRPr="00F82D1C">
        <w:rPr>
          <w:rFonts w:ascii="Times New Roman" w:hAnsi="Times New Roman" w:cs="Times New Roman"/>
          <w:sz w:val="28"/>
          <w:szCs w:val="28"/>
        </w:rPr>
        <w:t>), парадигматическим отношениям в лексической системе (</w:t>
      </w:r>
      <w:r w:rsidR="00F82D1C" w:rsidRPr="00F82D1C">
        <w:rPr>
          <w:rFonts w:ascii="Times New Roman" w:hAnsi="Times New Roman" w:cs="Times New Roman"/>
          <w:i/>
          <w:sz w:val="28"/>
          <w:szCs w:val="28"/>
        </w:rPr>
        <w:t>У прилагательного А есть пароним – прилагательное В. У прилагательного Б тоже есть пароним – прилагательное Г</w:t>
      </w:r>
      <w:r w:rsidR="00F82D1C" w:rsidRPr="00F82D1C">
        <w:rPr>
          <w:rFonts w:ascii="Times New Roman" w:hAnsi="Times New Roman" w:cs="Times New Roman"/>
          <w:sz w:val="28"/>
          <w:szCs w:val="28"/>
        </w:rPr>
        <w:t xml:space="preserve">), </w:t>
      </w:r>
      <w:r w:rsidR="00F82D1C" w:rsidRPr="00F82D1C">
        <w:rPr>
          <w:rFonts w:ascii="Times New Roman" w:hAnsi="Times New Roman" w:cs="Times New Roman"/>
          <w:sz w:val="28"/>
          <w:szCs w:val="28"/>
        </w:rPr>
        <w:lastRenderedPageBreak/>
        <w:t>словообразовательным элементам (</w:t>
      </w:r>
      <w:r w:rsidR="00F82D1C" w:rsidRPr="00F82D1C">
        <w:rPr>
          <w:rFonts w:ascii="Times New Roman" w:hAnsi="Times New Roman" w:cs="Times New Roman"/>
          <w:i/>
          <w:sz w:val="28"/>
          <w:szCs w:val="28"/>
        </w:rPr>
        <w:t>У прилагательных В и Г один и тот же суффикс</w:t>
      </w:r>
      <w:r w:rsidR="00F82D1C" w:rsidRPr="00F82D1C">
        <w:rPr>
          <w:rFonts w:ascii="Times New Roman" w:hAnsi="Times New Roman" w:cs="Times New Roman"/>
          <w:sz w:val="28"/>
          <w:szCs w:val="28"/>
        </w:rPr>
        <w:t>)</w:t>
      </w:r>
      <w:r w:rsidR="008312A2">
        <w:rPr>
          <w:rFonts w:ascii="Times New Roman" w:hAnsi="Times New Roman" w:cs="Times New Roman"/>
          <w:sz w:val="28"/>
          <w:szCs w:val="28"/>
        </w:rPr>
        <w:t>, особенностям звуковой оболочки (</w:t>
      </w:r>
      <w:r w:rsidR="008312A2" w:rsidRPr="008312A2">
        <w:rPr>
          <w:rFonts w:ascii="Times New Roman" w:hAnsi="Times New Roman" w:cs="Times New Roman"/>
          <w:i/>
          <w:sz w:val="28"/>
          <w:szCs w:val="28"/>
        </w:rPr>
        <w:t>Если мы произнесём последний слог этого существительного, а за ним прилагательное Г, то вместе получится лингвистический термин Е со значением ‘относящийся к одному из разделов грамматики’. Приведите существительное Д и лингвистический термин Е</w:t>
      </w:r>
      <w:r w:rsidR="008312A2">
        <w:rPr>
          <w:rFonts w:ascii="Times New Roman" w:hAnsi="Times New Roman" w:cs="Times New Roman"/>
          <w:sz w:val="28"/>
          <w:szCs w:val="28"/>
        </w:rPr>
        <w:t>)</w:t>
      </w:r>
      <w:r w:rsidRPr="00F82D1C">
        <w:rPr>
          <w:rFonts w:ascii="Times New Roman" w:hAnsi="Times New Roman" w:cs="Times New Roman"/>
          <w:sz w:val="28"/>
          <w:szCs w:val="28"/>
        </w:rPr>
        <w:t xml:space="preserve">. </w:t>
      </w:r>
      <w:r w:rsidR="00EB56B4" w:rsidRPr="008312A2">
        <w:rPr>
          <w:rFonts w:ascii="Times New Roman" w:hAnsi="Times New Roman" w:cs="Times New Roman"/>
          <w:sz w:val="28"/>
          <w:szCs w:val="28"/>
        </w:rPr>
        <w:t>Для успешного выполнения задания учащимся необходимо было</w:t>
      </w:r>
      <w:r w:rsidR="008312A2" w:rsidRPr="008312A2">
        <w:rPr>
          <w:rFonts w:ascii="Times New Roman" w:hAnsi="Times New Roman" w:cs="Times New Roman"/>
          <w:sz w:val="28"/>
          <w:szCs w:val="28"/>
        </w:rPr>
        <w:t xml:space="preserve"> учесть все указанные признаки, каждый из которых мог </w:t>
      </w:r>
      <w:r w:rsidR="008312A2">
        <w:rPr>
          <w:rFonts w:ascii="Times New Roman" w:hAnsi="Times New Roman" w:cs="Times New Roman"/>
          <w:sz w:val="28"/>
          <w:szCs w:val="28"/>
        </w:rPr>
        <w:t xml:space="preserve">побудить к созданию гипотезы, пробудить языковую интуицию. Однако только 7 </w:t>
      </w:r>
      <w:r w:rsidR="002A40BE">
        <w:rPr>
          <w:rFonts w:ascii="Times New Roman" w:hAnsi="Times New Roman" w:cs="Times New Roman"/>
          <w:sz w:val="28"/>
          <w:szCs w:val="28"/>
        </w:rPr>
        <w:t xml:space="preserve">из 97 </w:t>
      </w:r>
      <w:r w:rsidR="008312A2">
        <w:rPr>
          <w:rFonts w:ascii="Times New Roman" w:hAnsi="Times New Roman" w:cs="Times New Roman"/>
          <w:sz w:val="28"/>
          <w:szCs w:val="28"/>
        </w:rPr>
        <w:t xml:space="preserve">участников олимпиады смогли </w:t>
      </w:r>
      <w:r w:rsidR="002A40BE">
        <w:rPr>
          <w:rFonts w:ascii="Times New Roman" w:hAnsi="Times New Roman" w:cs="Times New Roman"/>
          <w:sz w:val="28"/>
          <w:szCs w:val="28"/>
        </w:rPr>
        <w:t xml:space="preserve">хотя бы частично выполнить это задание, ответы большинства школьников были оценены 0 баллов. </w:t>
      </w:r>
    </w:p>
    <w:p w:rsidR="00E31918" w:rsidRPr="00E31918" w:rsidRDefault="00043CB5" w:rsidP="00AF3E87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Значительные трудности учащиеся испытали и при выполнении задания</w:t>
      </w:r>
      <w:r w:rsidR="002A40BE" w:rsidRPr="00CF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Pr="00CF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требующего знания таких разделов лингвистики, как </w:t>
      </w:r>
      <w:r w:rsidR="002A40BE" w:rsidRPr="00CF4C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словообразование и </w:t>
      </w:r>
      <w:proofErr w:type="spellStart"/>
      <w:r w:rsidR="002A40BE" w:rsidRPr="00CF4C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морфемика</w:t>
      </w:r>
      <w:proofErr w:type="spellEnd"/>
      <w:r w:rsidRPr="00CF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40BE" w:rsidRPr="00CF4C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облегчить задачу могли бы сформированные у учащихся представления о регулярности и системности русского словообразования: поиск языковых единиц (</w:t>
      </w:r>
      <w:r w:rsidR="002A40BE" w:rsidRPr="00CF4C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двоица, троица, </w:t>
      </w:r>
      <w:proofErr w:type="spellStart"/>
      <w:r w:rsidR="002A40BE" w:rsidRPr="00CF4C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четверица</w:t>
      </w:r>
      <w:proofErr w:type="spellEnd"/>
      <w:r w:rsidR="002A40BE" w:rsidRPr="00CF4C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2A40BE" w:rsidRPr="00CF4C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пятерица</w:t>
      </w:r>
      <w:proofErr w:type="spellEnd"/>
      <w:r w:rsidR="002A40BE" w:rsidRPr="00CF4C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2A40BE" w:rsidRPr="00CF4C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шестерица</w:t>
      </w:r>
      <w:proofErr w:type="spellEnd"/>
      <w:r w:rsidR="002A40BE" w:rsidRPr="00CF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базировался на представлении о существовании словообразовательных моделей (формальных схем, которые характеризуются общностью </w:t>
      </w:r>
      <w:proofErr w:type="spellStart"/>
      <w:r w:rsidR="002A40BE" w:rsidRPr="00CF4C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частеречной</w:t>
      </w:r>
      <w:proofErr w:type="spellEnd"/>
      <w:r w:rsidR="002A40BE" w:rsidRPr="00CF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отнесенности анализируемого слова  и его производящей основы, словообразовательного форманта, способа словообразования и словообразовательного значения). Однако суть научных понятий «словообразовательный тип» и «словообразовательная модель», которые могли бы подсказать направление поиска, по-видимому, не были знакомы участникам олимпиады, а абсолютно эвристический подход к анализу материала не привел к успеху. Трудным </w:t>
      </w:r>
      <w:r w:rsidR="00CF4CC4" w:rsidRPr="00CF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 w:rsidR="002A40BE" w:rsidRPr="00CF4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оказались и вопросы о стилистических и графических особенност</w:t>
      </w:r>
      <w:r w:rsidR="00CF4CC4" w:rsidRPr="00CF4CC4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2A40BE" w:rsidRPr="00CF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употребления</w:t>
      </w:r>
      <w:r w:rsidR="00CF4CC4" w:rsidRPr="00CF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т(Т)</w:t>
      </w:r>
      <w:proofErr w:type="spellStart"/>
      <w:r w:rsidR="00CF4CC4" w:rsidRPr="00CF4C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роица</w:t>
      </w:r>
      <w:proofErr w:type="spellEnd"/>
      <w:r w:rsidR="00CF4CC4" w:rsidRPr="00CF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даже используя два варианта написания слова (с прописной и строчной буквы), школьники не смогли описать </w:t>
      </w:r>
      <w:r w:rsidR="00CF4C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неосознанно зафиксированную</w:t>
      </w:r>
      <w:r w:rsidR="00CF4CC4" w:rsidRPr="00CF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специфику в соответствии с требованиями задания.</w:t>
      </w:r>
      <w:r w:rsidR="00CF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 комплексным, задание №3 потребовало от учащихся знаний и умений, формируемых при изучении еще одного содержательного раздела – </w:t>
      </w:r>
      <w:r w:rsidR="00CF4C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фразеологии. </w:t>
      </w:r>
      <w:r w:rsidR="00E3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олимпиады было необходимо узнать устойчивое выражение </w:t>
      </w:r>
      <w:r w:rsidR="00E31918" w:rsidRPr="00AF1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 любит троицу</w:t>
      </w:r>
      <w:r w:rsidR="00E3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объяснить языковую игру в следующем контексте: </w:t>
      </w:r>
      <w:r w:rsidR="00E31918" w:rsidRPr="00E319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Бог Науки любит </w:t>
      </w:r>
      <w:r w:rsidR="00E319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двоицу</w:t>
      </w:r>
      <w:r w:rsidR="00E31918" w:rsidRPr="00E319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Не так давно сообщалось об открытии вокруг Урана двух новых колец, которые выглядят, как кольца Юпитера ― размытые, широкие и пыльные.</w:t>
      </w:r>
      <w:r w:rsidR="00E3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большинстве работ объяснение языковой игры ограничилось констатацией факта формальной трансформации фразеологизма, семантические изменения, смысл замены одного из элементов фразеологизма не стали для учащихся предметом анализа, что сделало их ответ неполным и привело к потере баллов.</w:t>
      </w:r>
      <w:r w:rsidRPr="00477A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31918" w:rsidRPr="00E3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именно </w:t>
      </w:r>
      <w:r w:rsidR="00AF3E87" w:rsidRPr="00E3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самостоятельно определить объем ответа и алгоритмы его поиска </w:t>
      </w:r>
      <w:r w:rsidR="00E31918" w:rsidRPr="00E319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</w:t>
      </w:r>
      <w:r w:rsidR="00E319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31918" w:rsidRPr="00E31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у школьников наиболее серьезные затруднения.</w:t>
      </w:r>
    </w:p>
    <w:p w:rsidR="00E31918" w:rsidRPr="00AF5B10" w:rsidRDefault="00E31918" w:rsidP="00AF5B10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участники олимпиады справились с заданиями № 5, 6 и 7. </w:t>
      </w:r>
    </w:p>
    <w:p w:rsidR="00AF5B10" w:rsidRPr="00AF5B10" w:rsidRDefault="00E31918" w:rsidP="00AF5B10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B10">
        <w:rPr>
          <w:rFonts w:ascii="Times New Roman" w:hAnsi="Times New Roman" w:cs="Times New Roman"/>
          <w:sz w:val="28"/>
          <w:szCs w:val="28"/>
        </w:rPr>
        <w:t>В з</w:t>
      </w:r>
      <w:r w:rsidR="00E728FD" w:rsidRPr="00AF5B10">
        <w:rPr>
          <w:rFonts w:ascii="Times New Roman" w:hAnsi="Times New Roman" w:cs="Times New Roman"/>
          <w:sz w:val="28"/>
          <w:szCs w:val="28"/>
        </w:rPr>
        <w:t>адани</w:t>
      </w:r>
      <w:r w:rsidRPr="00AF5B10">
        <w:rPr>
          <w:rFonts w:ascii="Times New Roman" w:hAnsi="Times New Roman" w:cs="Times New Roman"/>
          <w:sz w:val="28"/>
          <w:szCs w:val="28"/>
        </w:rPr>
        <w:t>и №5 предлагалось</w:t>
      </w:r>
      <w:r w:rsidR="00E728FD" w:rsidRPr="00AF5B10">
        <w:rPr>
          <w:rFonts w:ascii="Times New Roman" w:hAnsi="Times New Roman" w:cs="Times New Roman"/>
          <w:sz w:val="28"/>
          <w:szCs w:val="28"/>
        </w:rPr>
        <w:t xml:space="preserve"> </w:t>
      </w:r>
      <w:r w:rsidRPr="00AF5B10">
        <w:rPr>
          <w:rFonts w:ascii="Times New Roman" w:hAnsi="Times New Roman" w:cs="Times New Roman"/>
          <w:sz w:val="28"/>
          <w:szCs w:val="28"/>
        </w:rPr>
        <w:t>рассмотреть высказывание, включающее иноязычные слова (</w:t>
      </w:r>
      <w:r w:rsidRPr="00AF5B10">
        <w:rPr>
          <w:rFonts w:ascii="Times New Roman" w:hAnsi="Times New Roman" w:cs="Times New Roman"/>
          <w:i/>
          <w:sz w:val="28"/>
          <w:szCs w:val="28"/>
        </w:rPr>
        <w:t>Вы получили это письмо, потому что моя команда (</w:t>
      </w:r>
      <w:proofErr w:type="gramStart"/>
      <w:r w:rsidRPr="00AF5B10">
        <w:rPr>
          <w:rFonts w:ascii="Times New Roman" w:hAnsi="Times New Roman" w:cs="Times New Roman"/>
          <w:i/>
          <w:sz w:val="28"/>
          <w:szCs w:val="28"/>
        </w:rPr>
        <w:t>1)</w:t>
      </w:r>
      <w:proofErr w:type="spellStart"/>
      <w:r w:rsidRPr="00AF5B10">
        <w:rPr>
          <w:rFonts w:ascii="Times New Roman" w:hAnsi="Times New Roman" w:cs="Times New Roman"/>
          <w:i/>
          <w:sz w:val="28"/>
          <w:szCs w:val="28"/>
        </w:rPr>
        <w:t>биг</w:t>
      </w:r>
      <w:proofErr w:type="spellEnd"/>
      <w:proofErr w:type="gramEnd"/>
      <w:r w:rsidRPr="00AF5B10">
        <w:rPr>
          <w:rFonts w:ascii="Times New Roman" w:hAnsi="Times New Roman" w:cs="Times New Roman"/>
          <w:i/>
          <w:sz w:val="28"/>
          <w:szCs w:val="28"/>
        </w:rPr>
        <w:t xml:space="preserve"> дата проанализировала ваши активности в (2)жире, (3)</w:t>
      </w:r>
      <w:proofErr w:type="spellStart"/>
      <w:r w:rsidRPr="00AF5B10">
        <w:rPr>
          <w:rFonts w:ascii="Times New Roman" w:hAnsi="Times New Roman" w:cs="Times New Roman"/>
          <w:i/>
          <w:sz w:val="28"/>
          <w:szCs w:val="28"/>
        </w:rPr>
        <w:t>конфлюенс</w:t>
      </w:r>
      <w:proofErr w:type="spellEnd"/>
      <w:r w:rsidRPr="00AF5B10">
        <w:rPr>
          <w:rFonts w:ascii="Times New Roman" w:hAnsi="Times New Roman" w:cs="Times New Roman"/>
          <w:i/>
          <w:sz w:val="28"/>
          <w:szCs w:val="28"/>
        </w:rPr>
        <w:t>, (4)</w:t>
      </w:r>
      <w:proofErr w:type="spellStart"/>
      <w:r w:rsidRPr="00AF5B10">
        <w:rPr>
          <w:rFonts w:ascii="Times New Roman" w:hAnsi="Times New Roman" w:cs="Times New Roman"/>
          <w:i/>
          <w:sz w:val="28"/>
          <w:szCs w:val="28"/>
        </w:rPr>
        <w:t>гугл</w:t>
      </w:r>
      <w:proofErr w:type="spellEnd"/>
      <w:r w:rsidRPr="00AF5B10">
        <w:rPr>
          <w:rFonts w:ascii="Times New Roman" w:hAnsi="Times New Roman" w:cs="Times New Roman"/>
          <w:i/>
          <w:sz w:val="28"/>
          <w:szCs w:val="28"/>
        </w:rPr>
        <w:t xml:space="preserve"> почте, чате, документах, (5)</w:t>
      </w:r>
      <w:proofErr w:type="spellStart"/>
      <w:r w:rsidRPr="00AF5B10">
        <w:rPr>
          <w:rFonts w:ascii="Times New Roman" w:hAnsi="Times New Roman" w:cs="Times New Roman"/>
          <w:i/>
          <w:sz w:val="28"/>
          <w:szCs w:val="28"/>
        </w:rPr>
        <w:t>дашбордах</w:t>
      </w:r>
      <w:proofErr w:type="spellEnd"/>
      <w:r w:rsidRPr="00AF5B10">
        <w:rPr>
          <w:rFonts w:ascii="Times New Roman" w:hAnsi="Times New Roman" w:cs="Times New Roman"/>
          <w:i/>
          <w:sz w:val="28"/>
          <w:szCs w:val="28"/>
        </w:rPr>
        <w:t xml:space="preserve"> и пометила вас как </w:t>
      </w:r>
      <w:proofErr w:type="spellStart"/>
      <w:r w:rsidRPr="00AF5B10">
        <w:rPr>
          <w:rFonts w:ascii="Times New Roman" w:hAnsi="Times New Roman" w:cs="Times New Roman"/>
          <w:i/>
          <w:sz w:val="28"/>
          <w:szCs w:val="28"/>
        </w:rPr>
        <w:t>невовлечные</w:t>
      </w:r>
      <w:proofErr w:type="spellEnd"/>
      <w:r w:rsidRPr="00AF5B10">
        <w:rPr>
          <w:rFonts w:ascii="Times New Roman" w:hAnsi="Times New Roman" w:cs="Times New Roman"/>
          <w:i/>
          <w:sz w:val="28"/>
          <w:szCs w:val="28"/>
        </w:rPr>
        <w:t xml:space="preserve"> и малопродуктивные сотрудники.</w:t>
      </w:r>
      <w:r w:rsidR="00AF5B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F5B10">
        <w:rPr>
          <w:rFonts w:ascii="Times New Roman" w:hAnsi="Times New Roman" w:cs="Times New Roman"/>
          <w:i/>
          <w:sz w:val="28"/>
          <w:szCs w:val="28"/>
        </w:rPr>
        <w:t>Иными словами</w:t>
      </w:r>
      <w:proofErr w:type="gramEnd"/>
      <w:r w:rsidRPr="00AF5B10">
        <w:rPr>
          <w:rFonts w:ascii="Times New Roman" w:hAnsi="Times New Roman" w:cs="Times New Roman"/>
          <w:i/>
          <w:sz w:val="28"/>
          <w:szCs w:val="28"/>
        </w:rPr>
        <w:t xml:space="preserve"> вы не всегда присутствовали на рабочем месте тогда, когда работали удаленно</w:t>
      </w:r>
      <w:r w:rsidRPr="00AF5B10">
        <w:rPr>
          <w:rFonts w:ascii="Times New Roman" w:hAnsi="Times New Roman" w:cs="Times New Roman"/>
          <w:sz w:val="28"/>
          <w:szCs w:val="28"/>
        </w:rPr>
        <w:t>)</w:t>
      </w:r>
      <w:r w:rsidR="00AF5B10">
        <w:rPr>
          <w:rFonts w:ascii="Times New Roman" w:hAnsi="Times New Roman" w:cs="Times New Roman"/>
          <w:sz w:val="28"/>
          <w:szCs w:val="28"/>
        </w:rPr>
        <w:t>, и охарактеризовать синтаксические и грамматические особенности</w:t>
      </w:r>
      <w:r w:rsidRPr="00AF5B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5B10" w:rsidRPr="00AF5B10">
        <w:rPr>
          <w:rFonts w:ascii="Times New Roman" w:hAnsi="Times New Roman" w:cs="Times New Roman"/>
          <w:sz w:val="28"/>
          <w:szCs w:val="28"/>
        </w:rPr>
        <w:t>Большинство учащихся смогло вы</w:t>
      </w:r>
      <w:r w:rsidR="002D4E0E">
        <w:rPr>
          <w:rFonts w:ascii="Times New Roman" w:hAnsi="Times New Roman" w:cs="Times New Roman"/>
          <w:sz w:val="28"/>
          <w:szCs w:val="28"/>
        </w:rPr>
        <w:t>строить</w:t>
      </w:r>
      <w:r w:rsidR="00AF5B10" w:rsidRPr="00AF5B10">
        <w:rPr>
          <w:rFonts w:ascii="Times New Roman" w:hAnsi="Times New Roman" w:cs="Times New Roman"/>
          <w:sz w:val="28"/>
          <w:szCs w:val="28"/>
        </w:rPr>
        <w:t xml:space="preserve"> грамматические аналогии и на этой основе дать требуемые характеристики</w:t>
      </w:r>
      <w:r w:rsidR="00AF5B10" w:rsidRPr="00AF5B10">
        <w:t xml:space="preserve"> </w:t>
      </w:r>
      <w:r w:rsidR="00AF5B10" w:rsidRPr="00AF5B10">
        <w:rPr>
          <w:rFonts w:ascii="Times New Roman" w:hAnsi="Times New Roman" w:cs="Times New Roman"/>
          <w:sz w:val="28"/>
          <w:szCs w:val="28"/>
        </w:rPr>
        <w:t>входящим в состав высказывания мало освоенным языковым единицам.</w:t>
      </w:r>
    </w:p>
    <w:p w:rsidR="003B4A09" w:rsidRDefault="00AF5B10" w:rsidP="003B4A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74A">
        <w:rPr>
          <w:rFonts w:ascii="Times New Roman" w:hAnsi="Times New Roman" w:cs="Times New Roman"/>
          <w:sz w:val="28"/>
          <w:szCs w:val="28"/>
        </w:rPr>
        <w:t>З</w:t>
      </w:r>
      <w:r w:rsidR="00E728FD" w:rsidRPr="00CE774A">
        <w:rPr>
          <w:rFonts w:ascii="Times New Roman" w:hAnsi="Times New Roman" w:cs="Times New Roman"/>
          <w:sz w:val="28"/>
          <w:szCs w:val="28"/>
        </w:rPr>
        <w:t xml:space="preserve">адания, </w:t>
      </w:r>
      <w:r w:rsidR="001D47C4" w:rsidRPr="00CE774A">
        <w:rPr>
          <w:rFonts w:ascii="Times New Roman" w:hAnsi="Times New Roman" w:cs="Times New Roman"/>
          <w:sz w:val="28"/>
          <w:szCs w:val="28"/>
        </w:rPr>
        <w:t>ориентированные на анализ языковых явлений в диахронии</w:t>
      </w:r>
      <w:r w:rsidRPr="00CE774A">
        <w:rPr>
          <w:rFonts w:ascii="Times New Roman" w:hAnsi="Times New Roman" w:cs="Times New Roman"/>
          <w:sz w:val="28"/>
          <w:szCs w:val="28"/>
        </w:rPr>
        <w:t xml:space="preserve"> оказались для участников олимпиады достаточно сложными</w:t>
      </w:r>
      <w:r w:rsidR="00AF1F04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2D4E0E">
        <w:rPr>
          <w:rFonts w:ascii="Times New Roman" w:hAnsi="Times New Roman" w:cs="Times New Roman"/>
          <w:sz w:val="28"/>
          <w:szCs w:val="28"/>
        </w:rPr>
        <w:t>учащиеся</w:t>
      </w:r>
      <w:r w:rsidR="00AF1F04">
        <w:rPr>
          <w:rFonts w:ascii="Times New Roman" w:hAnsi="Times New Roman" w:cs="Times New Roman"/>
          <w:sz w:val="28"/>
          <w:szCs w:val="28"/>
        </w:rPr>
        <w:t xml:space="preserve"> все же предпринимали попытки ответить на вопросы, и эти ответы были частично правильными</w:t>
      </w:r>
      <w:r w:rsidR="00EE323D" w:rsidRPr="00CE774A">
        <w:rPr>
          <w:rFonts w:ascii="Times New Roman" w:hAnsi="Times New Roman" w:cs="Times New Roman"/>
          <w:sz w:val="28"/>
          <w:szCs w:val="28"/>
        </w:rPr>
        <w:t xml:space="preserve">.  </w:t>
      </w:r>
      <w:r w:rsidRPr="00CE774A">
        <w:rPr>
          <w:rFonts w:ascii="Times New Roman" w:hAnsi="Times New Roman" w:cs="Times New Roman"/>
          <w:sz w:val="28"/>
          <w:szCs w:val="28"/>
        </w:rPr>
        <w:t xml:space="preserve">Лишь часть исторически однокоренных слов, предложенных в заданиях, была узнана учащимися. </w:t>
      </w:r>
    </w:p>
    <w:p w:rsidR="003B4A09" w:rsidRDefault="003B4A09" w:rsidP="003B4A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задании №7 учащимся предлагалось выполнить перевод древнерусского текста, при этом п</w:t>
      </w:r>
      <w:r w:rsidRPr="003B4A09">
        <w:rPr>
          <w:rFonts w:ascii="Times New Roman" w:hAnsi="Times New Roman" w:cs="Times New Roman"/>
          <w:sz w:val="28"/>
          <w:szCs w:val="28"/>
        </w:rPr>
        <w:t xml:space="preserve">одчеркнутые и пропущенные слова </w:t>
      </w:r>
      <w:r>
        <w:rPr>
          <w:rFonts w:ascii="Times New Roman" w:hAnsi="Times New Roman" w:cs="Times New Roman"/>
          <w:sz w:val="28"/>
          <w:szCs w:val="28"/>
        </w:rPr>
        <w:t>было необходимо</w:t>
      </w:r>
      <w:r w:rsidRPr="003B4A09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B4A09">
        <w:rPr>
          <w:rFonts w:ascii="Times New Roman" w:hAnsi="Times New Roman" w:cs="Times New Roman"/>
          <w:sz w:val="28"/>
          <w:szCs w:val="28"/>
        </w:rPr>
        <w:t xml:space="preserve"> в переводе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A09">
        <w:rPr>
          <w:rFonts w:ascii="Times New Roman" w:hAnsi="Times New Roman" w:cs="Times New Roman"/>
          <w:sz w:val="28"/>
          <w:szCs w:val="28"/>
        </w:rPr>
        <w:t>лексемами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B4A09" w:rsidTr="003B4A09">
        <w:tc>
          <w:tcPr>
            <w:tcW w:w="9571" w:type="dxa"/>
          </w:tcPr>
          <w:p w:rsidR="003B4A09" w:rsidRDefault="003B4A09" w:rsidP="003B4A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Бишасѧ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гърнїи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градъ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дъльнїи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градъ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и по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седьми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дн҃и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. посла*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цѣсарь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слы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ратникомъ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въ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гърнии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градъ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рече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придѫ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съ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великою силою.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ратници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отъвѣщаша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сломъ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влѣзоша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разбоиници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. и три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тысѧщи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конникъ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цѣсаря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побѣдиша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търноградныѧ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пожьгоша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* и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разграбиша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палаты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силныхъ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дължныхъ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грамоты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пожгоша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*. да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будуть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имъ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помощници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дължнїи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избывшии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дълга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пожьгоша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всѧ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(Y)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градныѧ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нападоша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* на (N) и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вѣдали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ратници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яко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нѣсть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имъ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спасенїа</w:t>
            </w:r>
            <w:proofErr w:type="spellEnd"/>
            <w:r w:rsidRPr="003B4A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F5B10" w:rsidRPr="00CE774A" w:rsidRDefault="00E728FD" w:rsidP="003B4A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74A">
        <w:rPr>
          <w:rFonts w:ascii="Times New Roman" w:hAnsi="Times New Roman" w:cs="Times New Roman"/>
          <w:sz w:val="28"/>
          <w:szCs w:val="28"/>
        </w:rPr>
        <w:t>Не все смогли соотнести современное и историческое значение анализируемых лексических единиц</w:t>
      </w:r>
      <w:r w:rsidR="00AF5B10" w:rsidRPr="00CE774A">
        <w:rPr>
          <w:rFonts w:ascii="Times New Roman" w:hAnsi="Times New Roman" w:cs="Times New Roman"/>
          <w:sz w:val="28"/>
          <w:szCs w:val="28"/>
        </w:rPr>
        <w:t xml:space="preserve">, входящих в состав древнерусского текста, </w:t>
      </w:r>
      <w:r w:rsidR="00AF1F04">
        <w:rPr>
          <w:rFonts w:ascii="Times New Roman" w:hAnsi="Times New Roman" w:cs="Times New Roman"/>
          <w:sz w:val="28"/>
          <w:szCs w:val="28"/>
        </w:rPr>
        <w:t xml:space="preserve">подобрать синонимы к устаревшей лексике, </w:t>
      </w:r>
      <w:r w:rsidR="00AF5B10" w:rsidRPr="00CE774A">
        <w:rPr>
          <w:rFonts w:ascii="Times New Roman" w:hAnsi="Times New Roman" w:cs="Times New Roman"/>
          <w:sz w:val="28"/>
          <w:szCs w:val="28"/>
        </w:rPr>
        <w:t>что сделало перевод неточным</w:t>
      </w:r>
      <w:r w:rsidRPr="00CE774A">
        <w:rPr>
          <w:rFonts w:ascii="Times New Roman" w:hAnsi="Times New Roman" w:cs="Times New Roman"/>
          <w:sz w:val="28"/>
          <w:szCs w:val="28"/>
        </w:rPr>
        <w:t xml:space="preserve">. </w:t>
      </w:r>
      <w:r w:rsidR="003B4A09">
        <w:rPr>
          <w:rFonts w:ascii="Times New Roman" w:hAnsi="Times New Roman" w:cs="Times New Roman"/>
          <w:sz w:val="28"/>
          <w:szCs w:val="28"/>
        </w:rPr>
        <w:t xml:space="preserve">Отмечаем, что многие участники олимпиады не справились с переводом слов, которые должны быть известны им по художественным произведениям, входящим в школьную программу: например, прилагательные </w:t>
      </w:r>
      <w:proofErr w:type="spellStart"/>
      <w:r w:rsidR="003B4A09" w:rsidRPr="003B4A09">
        <w:rPr>
          <w:rFonts w:ascii="Times New Roman" w:hAnsi="Times New Roman" w:cs="Times New Roman"/>
          <w:sz w:val="28"/>
          <w:szCs w:val="28"/>
          <w:u w:val="single"/>
        </w:rPr>
        <w:t>гърнїи</w:t>
      </w:r>
      <w:proofErr w:type="spellEnd"/>
      <w:r w:rsidR="003B4A09" w:rsidRPr="003B4A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4A09" w:rsidRPr="003B4A09">
        <w:rPr>
          <w:rFonts w:ascii="Times New Roman" w:hAnsi="Times New Roman" w:cs="Times New Roman"/>
          <w:sz w:val="28"/>
          <w:szCs w:val="28"/>
          <w:u w:val="single"/>
        </w:rPr>
        <w:t>дъльнїи</w:t>
      </w:r>
      <w:proofErr w:type="spellEnd"/>
      <w:r w:rsidR="003B4A09" w:rsidRPr="003B4A09">
        <w:rPr>
          <w:rFonts w:ascii="Times New Roman" w:hAnsi="Times New Roman" w:cs="Times New Roman"/>
          <w:sz w:val="28"/>
          <w:szCs w:val="28"/>
        </w:rPr>
        <w:t xml:space="preserve"> </w:t>
      </w:r>
      <w:r w:rsidR="003B4A09">
        <w:rPr>
          <w:rFonts w:ascii="Times New Roman" w:hAnsi="Times New Roman" w:cs="Times New Roman"/>
          <w:sz w:val="28"/>
          <w:szCs w:val="28"/>
        </w:rPr>
        <w:t>в похожем значении встречаются в произведении А.С. Пушкина «Пророк».</w:t>
      </w:r>
    </w:p>
    <w:p w:rsidR="00E728FD" w:rsidRPr="00CE774A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74A">
        <w:rPr>
          <w:rFonts w:ascii="Times New Roman" w:hAnsi="Times New Roman" w:cs="Times New Roman"/>
          <w:sz w:val="28"/>
          <w:szCs w:val="28"/>
        </w:rPr>
        <w:t xml:space="preserve">При проверке и оценивании работ были также выявлены некоторые общие для участников олимпиады проблемы, не позволившие им успешно выполнить предложенные задания:  </w:t>
      </w:r>
    </w:p>
    <w:p w:rsidR="00E728FD" w:rsidRPr="00966ED1" w:rsidRDefault="00E728FD" w:rsidP="00966ED1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ED1">
        <w:rPr>
          <w:rFonts w:ascii="Times New Roman" w:hAnsi="Times New Roman" w:cs="Times New Roman"/>
          <w:sz w:val="28"/>
          <w:szCs w:val="28"/>
        </w:rPr>
        <w:t xml:space="preserve">ограниченный словарный запас школьников: участники олимпиады не могут найти требуемые в задании слова </w:t>
      </w:r>
      <w:r w:rsidR="00CE774A" w:rsidRPr="00966ED1">
        <w:rPr>
          <w:rFonts w:ascii="Times New Roman" w:hAnsi="Times New Roman" w:cs="Times New Roman"/>
          <w:sz w:val="28"/>
          <w:szCs w:val="28"/>
        </w:rPr>
        <w:t xml:space="preserve">и фразеологизмы </w:t>
      </w:r>
      <w:r w:rsidRPr="00966ED1">
        <w:rPr>
          <w:rFonts w:ascii="Times New Roman" w:hAnsi="Times New Roman" w:cs="Times New Roman"/>
          <w:sz w:val="28"/>
          <w:szCs w:val="28"/>
        </w:rPr>
        <w:t>из-за отсутствия их в личном тезаурусе;</w:t>
      </w:r>
    </w:p>
    <w:p w:rsidR="00E728FD" w:rsidRPr="00966ED1" w:rsidRDefault="00E728FD" w:rsidP="00966ED1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ED1">
        <w:rPr>
          <w:rFonts w:ascii="Times New Roman" w:hAnsi="Times New Roman" w:cs="Times New Roman"/>
          <w:sz w:val="28"/>
          <w:szCs w:val="28"/>
        </w:rPr>
        <w:t>недостаточное владение лингвистической терминологией, что, в свою очередь, вызывает проблемы при обосновании ответа: участники олимпиады небрежно и неточно используют терминологию, не могут назвать или описать  интуитивно осознаваемые ими особенности языковых единиц;</w:t>
      </w:r>
    </w:p>
    <w:p w:rsidR="00E728FD" w:rsidRPr="00966ED1" w:rsidRDefault="00E728FD" w:rsidP="00966ED1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ED1">
        <w:rPr>
          <w:rFonts w:ascii="Times New Roman" w:hAnsi="Times New Roman" w:cs="Times New Roman"/>
          <w:sz w:val="28"/>
          <w:szCs w:val="28"/>
        </w:rPr>
        <w:t xml:space="preserve">недостаточно сформированный навык построения непротиворечивого последовательного рассуждения: в заданиях, требующих обоснованного и аргументированного ответа, учащимися не было представлено развернутое высказывание, отдельные точные наблюдения далеко не всегда в работах учеников завершаются правильным выводом, при выполнении заданий </w:t>
      </w:r>
      <w:r w:rsidRPr="00966ED1">
        <w:rPr>
          <w:rFonts w:ascii="Times New Roman" w:hAnsi="Times New Roman" w:cs="Times New Roman"/>
          <w:sz w:val="28"/>
          <w:szCs w:val="28"/>
        </w:rPr>
        <w:lastRenderedPageBreak/>
        <w:t>игнорируются некоторые важные для его выполнения  характеристики языковых единиц;</w:t>
      </w:r>
    </w:p>
    <w:p w:rsidR="00E728FD" w:rsidRPr="00966ED1" w:rsidRDefault="00E728FD" w:rsidP="00966ED1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ED1">
        <w:rPr>
          <w:rFonts w:ascii="Times New Roman" w:hAnsi="Times New Roman" w:cs="Times New Roman"/>
          <w:sz w:val="28"/>
          <w:szCs w:val="28"/>
        </w:rPr>
        <w:t xml:space="preserve">упрощенное представление о тех содержательных разделах,  которые изучаются в 5-7 классах (фонетика, </w:t>
      </w:r>
      <w:r w:rsidR="00CE774A" w:rsidRPr="00966ED1">
        <w:rPr>
          <w:rFonts w:ascii="Times New Roman" w:hAnsi="Times New Roman" w:cs="Times New Roman"/>
          <w:sz w:val="28"/>
          <w:szCs w:val="28"/>
        </w:rPr>
        <w:t>словообразование, фразеология</w:t>
      </w:r>
      <w:r w:rsidRPr="00966ED1">
        <w:rPr>
          <w:rFonts w:ascii="Times New Roman" w:hAnsi="Times New Roman" w:cs="Times New Roman"/>
          <w:sz w:val="28"/>
          <w:szCs w:val="28"/>
        </w:rPr>
        <w:t xml:space="preserve">), что не позволяет учащимся полно и правильно характеризовать единицы соответствующих языковых уровней - языковой материал высокой степени сложности, </w:t>
      </w:r>
      <w:r w:rsidR="00CE774A" w:rsidRPr="00966ED1">
        <w:rPr>
          <w:rFonts w:ascii="Times New Roman" w:hAnsi="Times New Roman" w:cs="Times New Roman"/>
          <w:sz w:val="28"/>
          <w:szCs w:val="28"/>
        </w:rPr>
        <w:t>периферийные</w:t>
      </w:r>
      <w:r w:rsidRPr="00966ED1">
        <w:rPr>
          <w:rFonts w:ascii="Times New Roman" w:hAnsi="Times New Roman" w:cs="Times New Roman"/>
          <w:sz w:val="28"/>
          <w:szCs w:val="28"/>
        </w:rPr>
        <w:t xml:space="preserve"> явления</w:t>
      </w:r>
      <w:r w:rsidR="00CE774A" w:rsidRPr="00966ED1">
        <w:rPr>
          <w:rFonts w:ascii="Times New Roman" w:hAnsi="Times New Roman" w:cs="Times New Roman"/>
          <w:sz w:val="28"/>
          <w:szCs w:val="28"/>
        </w:rPr>
        <w:t>, окказиональные образования</w:t>
      </w:r>
      <w:r w:rsidRPr="00966E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8FD" w:rsidRPr="00CE774A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74A">
        <w:rPr>
          <w:rFonts w:ascii="Times New Roman" w:hAnsi="Times New Roman" w:cs="Times New Roman"/>
          <w:sz w:val="28"/>
          <w:szCs w:val="28"/>
        </w:rPr>
        <w:t xml:space="preserve">В некоторых случаях успешному выполнению олимпиадных заданий помешала недостаточная </w:t>
      </w:r>
      <w:proofErr w:type="spellStart"/>
      <w:r w:rsidRPr="00CE77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E774A">
        <w:rPr>
          <w:rFonts w:ascii="Times New Roman" w:hAnsi="Times New Roman" w:cs="Times New Roman"/>
          <w:sz w:val="28"/>
          <w:szCs w:val="28"/>
        </w:rPr>
        <w:t xml:space="preserve"> у обучающихся 9-11 классов </w:t>
      </w:r>
      <w:r w:rsidR="00EE323D" w:rsidRPr="00CE774A">
        <w:rPr>
          <w:rFonts w:ascii="Times New Roman" w:hAnsi="Times New Roman" w:cs="Times New Roman"/>
          <w:sz w:val="28"/>
          <w:szCs w:val="28"/>
        </w:rPr>
        <w:t>умений и навыков, относящихся к отдельным аспектам функциональной грамотности</w:t>
      </w:r>
      <w:r w:rsidRPr="00CE774A">
        <w:rPr>
          <w:rFonts w:ascii="Times New Roman" w:hAnsi="Times New Roman" w:cs="Times New Roman"/>
          <w:sz w:val="28"/>
          <w:szCs w:val="28"/>
        </w:rPr>
        <w:t>. Тот факт, что школьники дали на вопросы не совсем правильные и полные ответы, связан с недостаточно внимательным изучением учащимися условий заданий, в которых, как правило, содержатся указания на пути решения предлагаемой задачи. Не обнаруживая достаточного уровня читательской грамотности, обучающиеся игнорировали важные смысловые акценты в формулировках заданий.</w:t>
      </w:r>
    </w:p>
    <w:p w:rsidR="00E728FD" w:rsidRPr="00CE774A" w:rsidRDefault="00E728FD" w:rsidP="00E728F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74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Предложения и </w:t>
      </w:r>
      <w:proofErr w:type="gramStart"/>
      <w:r w:rsidRPr="00CE774A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 по</w:t>
      </w:r>
      <w:proofErr w:type="gramEnd"/>
      <w:r w:rsidRPr="00CE774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совершенствованию методики подготовки участников олимпиады</w:t>
      </w:r>
    </w:p>
    <w:p w:rsidR="003B4A09" w:rsidRPr="003B4A09" w:rsidRDefault="003B4A09" w:rsidP="008B075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4A09">
        <w:rPr>
          <w:rFonts w:ascii="Times New Roman" w:eastAsia="Times New Roman" w:hAnsi="Times New Roman"/>
          <w:sz w:val="28"/>
          <w:szCs w:val="28"/>
        </w:rPr>
        <w:t>Невысокие результаты выполнения заданий</w:t>
      </w:r>
      <w:r w:rsidRPr="003B4A09">
        <w:t xml:space="preserve"> </w:t>
      </w:r>
      <w:r w:rsidRPr="003B4A09">
        <w:rPr>
          <w:rFonts w:ascii="Times New Roman" w:eastAsia="Times New Roman" w:hAnsi="Times New Roman"/>
          <w:sz w:val="28"/>
          <w:szCs w:val="28"/>
        </w:rPr>
        <w:t>регионального этапа ХXVIΙ ВСЕРОССИЙСК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3B4A09">
        <w:rPr>
          <w:rFonts w:ascii="Times New Roman" w:eastAsia="Times New Roman" w:hAnsi="Times New Roman"/>
          <w:sz w:val="28"/>
          <w:szCs w:val="28"/>
        </w:rPr>
        <w:t xml:space="preserve"> ОЛИМПИАД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3B4A09">
        <w:rPr>
          <w:rFonts w:ascii="Times New Roman" w:eastAsia="Times New Roman" w:hAnsi="Times New Roman"/>
          <w:sz w:val="28"/>
          <w:szCs w:val="28"/>
        </w:rPr>
        <w:t>А ШКОЛЬНИКОВ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B4A09">
        <w:rPr>
          <w:rFonts w:ascii="Times New Roman" w:eastAsia="Times New Roman" w:hAnsi="Times New Roman"/>
          <w:sz w:val="28"/>
          <w:szCs w:val="28"/>
        </w:rPr>
        <w:t>ПО РУССКОМУ ЯЗЫКУ позволяют говорить о том, что данные ранее рекомендации не реализ</w:t>
      </w:r>
      <w:r>
        <w:rPr>
          <w:rFonts w:ascii="Times New Roman" w:eastAsia="Times New Roman" w:hAnsi="Times New Roman"/>
          <w:sz w:val="28"/>
          <w:szCs w:val="28"/>
        </w:rPr>
        <w:t>ованы</w:t>
      </w:r>
      <w:r w:rsidRPr="003B4A09">
        <w:rPr>
          <w:rFonts w:ascii="Times New Roman" w:eastAsia="Times New Roman" w:hAnsi="Times New Roman"/>
          <w:sz w:val="28"/>
          <w:szCs w:val="28"/>
        </w:rPr>
        <w:t xml:space="preserve"> и не потеряли актуальности.</w:t>
      </w:r>
    </w:p>
    <w:p w:rsidR="008B075A" w:rsidRPr="008B075A" w:rsidRDefault="008B075A" w:rsidP="008B075A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075A">
        <w:rPr>
          <w:rFonts w:ascii="Times New Roman" w:hAnsi="Times New Roman"/>
          <w:sz w:val="28"/>
          <w:szCs w:val="28"/>
        </w:rPr>
        <w:t xml:space="preserve">При изучении русского языка активно реализовывать принцип дифференцирования и индивидуализации обучения: </w:t>
      </w:r>
    </w:p>
    <w:p w:rsidR="008B075A" w:rsidRPr="008B075A" w:rsidRDefault="008B075A" w:rsidP="008B075A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075A">
        <w:rPr>
          <w:rFonts w:ascii="Times New Roman" w:hAnsi="Times New Roman"/>
          <w:sz w:val="28"/>
          <w:szCs w:val="28"/>
        </w:rPr>
        <w:t>предоставлять учащимся возможность познакомиться с научно-популярной литературой, интернет-источниками, расширяющими теоретические представления школьников о том или ином языковом явлении;</w:t>
      </w:r>
    </w:p>
    <w:p w:rsidR="008B075A" w:rsidRPr="008B075A" w:rsidRDefault="008B075A" w:rsidP="008B075A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075A">
        <w:rPr>
          <w:rFonts w:ascii="Times New Roman" w:hAnsi="Times New Roman"/>
          <w:sz w:val="28"/>
          <w:szCs w:val="28"/>
        </w:rPr>
        <w:t xml:space="preserve">последовательно использовать потенциал современных УМК по русскому языку: решать входящие в учебники задания высокого уровня </w:t>
      </w:r>
      <w:r w:rsidRPr="008B075A">
        <w:rPr>
          <w:rFonts w:ascii="Times New Roman" w:hAnsi="Times New Roman"/>
          <w:sz w:val="28"/>
          <w:szCs w:val="28"/>
        </w:rPr>
        <w:lastRenderedPageBreak/>
        <w:t>сложности, реализовывать проектные задания, развивающие исследовательские умения и познавательный интерес к предмету;</w:t>
      </w:r>
    </w:p>
    <w:p w:rsidR="008B075A" w:rsidRPr="008B075A" w:rsidRDefault="008B075A" w:rsidP="008B075A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075A">
        <w:rPr>
          <w:rFonts w:ascii="Times New Roman" w:hAnsi="Times New Roman"/>
          <w:sz w:val="28"/>
          <w:szCs w:val="28"/>
        </w:rPr>
        <w:t xml:space="preserve">использовать на занятиях задания  </w:t>
      </w:r>
      <w:r w:rsidRPr="008B075A">
        <w:rPr>
          <w:rFonts w:ascii="Times New Roman" w:hAnsi="Times New Roman" w:cs="Times New Roman"/>
          <w:sz w:val="28"/>
          <w:szCs w:val="28"/>
        </w:rPr>
        <w:t>всероссийской олимпиады школьников по русскому языку.</w:t>
      </w:r>
    </w:p>
    <w:p w:rsidR="00E728FD" w:rsidRPr="00540A4C" w:rsidRDefault="00E728FD" w:rsidP="00EE323D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40A4C">
        <w:rPr>
          <w:rFonts w:ascii="Times New Roman" w:hAnsi="Times New Roman"/>
          <w:sz w:val="28"/>
          <w:szCs w:val="28"/>
        </w:rPr>
        <w:t xml:space="preserve">Шире использовать в практике преподавания </w:t>
      </w:r>
      <w:r w:rsidR="00EE323D" w:rsidRPr="00540A4C">
        <w:rPr>
          <w:rFonts w:ascii="Times New Roman" w:hAnsi="Times New Roman"/>
          <w:sz w:val="28"/>
          <w:szCs w:val="28"/>
        </w:rPr>
        <w:t>методы и приемы, обеспечивающие реализацию системно-</w:t>
      </w:r>
      <w:proofErr w:type="spellStart"/>
      <w:r w:rsidR="00EE323D" w:rsidRPr="00540A4C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EE323D" w:rsidRPr="00540A4C">
        <w:rPr>
          <w:rFonts w:ascii="Times New Roman" w:hAnsi="Times New Roman"/>
          <w:sz w:val="28"/>
          <w:szCs w:val="28"/>
        </w:rPr>
        <w:t xml:space="preserve"> подхода к преподаванию русского языка за счет высокой степени самостоятельности учащегося, анализирующего языковой материал, и индивидуализации обучения (</w:t>
      </w:r>
      <w:r w:rsidRPr="00540A4C">
        <w:rPr>
          <w:rFonts w:ascii="Times New Roman" w:hAnsi="Times New Roman"/>
          <w:sz w:val="28"/>
          <w:szCs w:val="28"/>
        </w:rPr>
        <w:t>лабораторные работы</w:t>
      </w:r>
      <w:r w:rsidR="00EE323D" w:rsidRPr="00540A4C">
        <w:rPr>
          <w:rFonts w:ascii="Times New Roman" w:hAnsi="Times New Roman"/>
          <w:sz w:val="28"/>
          <w:szCs w:val="28"/>
        </w:rPr>
        <w:t>, метод проектов).</w:t>
      </w:r>
      <w:r w:rsidRPr="00540A4C">
        <w:rPr>
          <w:rFonts w:ascii="Times New Roman" w:hAnsi="Times New Roman"/>
          <w:sz w:val="28"/>
          <w:szCs w:val="28"/>
        </w:rPr>
        <w:t xml:space="preserve"> </w:t>
      </w:r>
      <w:r w:rsidR="00EE323D" w:rsidRPr="00540A4C">
        <w:rPr>
          <w:rFonts w:ascii="Times New Roman" w:hAnsi="Times New Roman"/>
          <w:sz w:val="28"/>
          <w:szCs w:val="28"/>
        </w:rPr>
        <w:t>И</w:t>
      </w:r>
      <w:r w:rsidRPr="00540A4C">
        <w:rPr>
          <w:rFonts w:ascii="Times New Roman" w:hAnsi="Times New Roman"/>
          <w:sz w:val="28"/>
          <w:szCs w:val="28"/>
        </w:rPr>
        <w:t xml:space="preserve">спользовать возможности проектной деятельности для организации самостоятельной работы учащихся, обнаруживающих одаренность в области филологии. В рамках работы над познавательно-исследовательскими проектами учащимся могут быть предложены проектные задания, соотносимые с различными моделями олимпиадных заданий («от текста к языку», «от языка к тексту», «от языка к языку»), выполнение предложенных заданий будет способствовать развитию логики и языкового чутья, а презентация проекта – совершенствованию коммуникативных навыков. </w:t>
      </w:r>
    </w:p>
    <w:p w:rsidR="00E728FD" w:rsidRPr="00540A4C" w:rsidRDefault="00E728FD" w:rsidP="00E728FD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40A4C">
        <w:rPr>
          <w:rFonts w:ascii="Times New Roman" w:hAnsi="Times New Roman"/>
          <w:sz w:val="28"/>
          <w:szCs w:val="28"/>
        </w:rPr>
        <w:t xml:space="preserve">При изучении русского языка последовательно расширять кругозор учащихся в области этимологии и истории языка: знакомить их с историей происхождения слов и фразеологизмов, </w:t>
      </w:r>
      <w:r w:rsidR="00633292" w:rsidRPr="00540A4C">
        <w:rPr>
          <w:rFonts w:ascii="Times New Roman" w:hAnsi="Times New Roman"/>
          <w:sz w:val="28"/>
          <w:szCs w:val="28"/>
        </w:rPr>
        <w:t xml:space="preserve">обращать внимание на историческую обусловленность явлений современного русского языка (чередование звуков как результат фонетических процессов, варианты окончаний существительных как следствие переоформления их парадигмы склонения и числа и т.п.), </w:t>
      </w:r>
      <w:r w:rsidRPr="00540A4C">
        <w:rPr>
          <w:rFonts w:ascii="Times New Roman" w:hAnsi="Times New Roman"/>
          <w:sz w:val="28"/>
          <w:szCs w:val="28"/>
        </w:rPr>
        <w:t xml:space="preserve">демонстрировать исторические изменения в области лексической семантики при работе над текстами. </w:t>
      </w:r>
    </w:p>
    <w:p w:rsidR="00633292" w:rsidRPr="00540A4C" w:rsidRDefault="00E728FD" w:rsidP="00E728FD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40A4C">
        <w:rPr>
          <w:rFonts w:ascii="Times New Roman" w:hAnsi="Times New Roman"/>
          <w:sz w:val="28"/>
          <w:szCs w:val="28"/>
        </w:rPr>
        <w:t xml:space="preserve">Последовательно реализовывать системный принцип изучения русского языка: демонстрировать взаимосвязь и координацию единиц разных уровней, </w:t>
      </w:r>
      <w:r w:rsidRPr="00540A4C">
        <w:rPr>
          <w:rFonts w:ascii="Times New Roman" w:hAnsi="Times New Roman" w:cs="Times New Roman"/>
          <w:sz w:val="28"/>
          <w:szCs w:val="28"/>
        </w:rPr>
        <w:t xml:space="preserve">углубляя представления о содержательных разделах,  которые изучаются в 5-7 классах (фонетика, </w:t>
      </w:r>
      <w:proofErr w:type="spellStart"/>
      <w:r w:rsidR="00633292" w:rsidRPr="00540A4C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633292" w:rsidRPr="00540A4C">
        <w:rPr>
          <w:rFonts w:ascii="Times New Roman" w:hAnsi="Times New Roman" w:cs="Times New Roman"/>
          <w:sz w:val="28"/>
          <w:szCs w:val="28"/>
        </w:rPr>
        <w:t xml:space="preserve">, </w:t>
      </w:r>
      <w:r w:rsidRPr="00540A4C">
        <w:rPr>
          <w:rFonts w:ascii="Times New Roman" w:hAnsi="Times New Roman" w:cs="Times New Roman"/>
          <w:sz w:val="28"/>
          <w:szCs w:val="28"/>
        </w:rPr>
        <w:t xml:space="preserve">морфология). </w:t>
      </w:r>
    </w:p>
    <w:p w:rsidR="00E728FD" w:rsidRPr="00540A4C" w:rsidRDefault="00E728FD" w:rsidP="00E728FD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40A4C">
        <w:rPr>
          <w:rFonts w:ascii="Times New Roman" w:hAnsi="Times New Roman"/>
          <w:sz w:val="28"/>
          <w:szCs w:val="28"/>
        </w:rPr>
        <w:lastRenderedPageBreak/>
        <w:t xml:space="preserve">Усилить внимание к функциональным </w:t>
      </w:r>
      <w:r w:rsidR="00CB6545" w:rsidRPr="00540A4C">
        <w:rPr>
          <w:rFonts w:ascii="Times New Roman" w:hAnsi="Times New Roman"/>
          <w:sz w:val="28"/>
          <w:szCs w:val="28"/>
        </w:rPr>
        <w:t xml:space="preserve">(коммуникативным) </w:t>
      </w:r>
      <w:r w:rsidRPr="00540A4C">
        <w:rPr>
          <w:rFonts w:ascii="Times New Roman" w:hAnsi="Times New Roman"/>
          <w:sz w:val="28"/>
          <w:szCs w:val="28"/>
        </w:rPr>
        <w:t xml:space="preserve">характеристикам языковых единиц, </w:t>
      </w:r>
      <w:r w:rsidRPr="00540A4C">
        <w:rPr>
          <w:rFonts w:ascii="Times New Roman" w:hAnsi="Times New Roman"/>
          <w:bCs/>
          <w:sz w:val="28"/>
          <w:szCs w:val="28"/>
        </w:rPr>
        <w:t>семантической</w:t>
      </w:r>
      <w:r w:rsidRPr="00540A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0A4C">
        <w:rPr>
          <w:rFonts w:ascii="Times New Roman" w:hAnsi="Times New Roman"/>
          <w:sz w:val="28"/>
          <w:szCs w:val="28"/>
        </w:rPr>
        <w:t xml:space="preserve">стороне языка.  Необходимо сочетать квалификацию языкового явления по формальным признакам с выяснением внутренней сути языкового явления, демонстрировать обучающимся разные  типы языковых значений, развивать языковую интуицию. Предметом анализа должны быть не только системные, но и речевые явления: окказиональное словообразование, </w:t>
      </w:r>
      <w:r w:rsidR="00633292" w:rsidRPr="00540A4C">
        <w:rPr>
          <w:rFonts w:ascii="Times New Roman" w:hAnsi="Times New Roman"/>
          <w:sz w:val="28"/>
          <w:szCs w:val="28"/>
        </w:rPr>
        <w:t xml:space="preserve">семантическая трансформация слов </w:t>
      </w:r>
      <w:r w:rsidRPr="00540A4C">
        <w:rPr>
          <w:rFonts w:ascii="Times New Roman" w:hAnsi="Times New Roman"/>
          <w:sz w:val="28"/>
          <w:szCs w:val="28"/>
        </w:rPr>
        <w:t>и грамматическая омонимия как основа языковой игры и т.д.</w:t>
      </w:r>
    </w:p>
    <w:p w:rsidR="008B075A" w:rsidRPr="00540A4C" w:rsidRDefault="008B075A" w:rsidP="008B075A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40A4C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стратегии подготовки учащихся к участию во </w:t>
      </w:r>
      <w:r w:rsidRPr="00540A4C">
        <w:rPr>
          <w:rFonts w:ascii="Times New Roman" w:hAnsi="Times New Roman" w:cs="Times New Roman"/>
          <w:sz w:val="28"/>
          <w:szCs w:val="28"/>
        </w:rPr>
        <w:t>всероссийской олимпиаде школьников по русскому языку</w:t>
      </w:r>
      <w:r w:rsidRPr="00540A4C">
        <w:rPr>
          <w:rFonts w:ascii="Times New Roman" w:eastAsia="Times New Roman" w:hAnsi="Times New Roman"/>
          <w:sz w:val="28"/>
          <w:szCs w:val="28"/>
          <w:lang w:eastAsia="ru-RU"/>
        </w:rPr>
        <w:t xml:space="preserve"> и  методического обеспечения этой подготовки</w:t>
      </w:r>
      <w:r w:rsidRPr="00540A4C">
        <w:rPr>
          <w:rFonts w:ascii="Times New Roman" w:hAnsi="Times New Roman" w:cs="Times New Roman"/>
          <w:sz w:val="28"/>
          <w:szCs w:val="28"/>
        </w:rPr>
        <w:t xml:space="preserve"> должны стать предметом обсуждения на </w:t>
      </w:r>
      <w:r w:rsidRPr="00540A4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методических объединениях учителей русского языка. </w:t>
      </w:r>
      <w:r w:rsidRPr="00540A4C">
        <w:rPr>
          <w:rFonts w:ascii="Times New Roman" w:hAnsi="Times New Roman"/>
          <w:sz w:val="28"/>
          <w:szCs w:val="28"/>
        </w:rPr>
        <w:t xml:space="preserve">Целесообразно внимательно проанализировать задания муниципального и регионального этапа олимпиады по русскому языку: рассмотреть их преемственность, специфику языкового материала, алгоритмы выполнения, систему оценивания.  </w:t>
      </w:r>
    </w:p>
    <w:p w:rsidR="009E3CD1" w:rsidRPr="00540A4C" w:rsidRDefault="008B075A" w:rsidP="00966ED1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40A4C">
        <w:rPr>
          <w:rFonts w:ascii="Times New Roman" w:hAnsi="Times New Roman"/>
          <w:sz w:val="28"/>
          <w:szCs w:val="28"/>
        </w:rPr>
        <w:t xml:space="preserve">Подготовку школьников к участию в муниципальном и региональном этапе </w:t>
      </w:r>
      <w:r w:rsidRPr="00540A4C">
        <w:rPr>
          <w:rFonts w:ascii="Times New Roman" w:hAnsi="Times New Roman" w:cs="Times New Roman"/>
          <w:sz w:val="28"/>
          <w:szCs w:val="28"/>
        </w:rPr>
        <w:t>всероссийской олимпиады школьников по русскому языку</w:t>
      </w:r>
      <w:r w:rsidRPr="00540A4C">
        <w:rPr>
          <w:rFonts w:ascii="Times New Roman" w:hAnsi="Times New Roman"/>
          <w:sz w:val="28"/>
          <w:szCs w:val="28"/>
        </w:rPr>
        <w:t xml:space="preserve"> осуществлять по индивидуальному образовательному маршруту, разработанному с учетом личных достижений учащегося на предыдущем этапе и проведенной диагностики, выявляющей индивидуальные проблемы в освоении школьной программы по русскому языку. Необходимо включить в систему подготовки регулярные тренинги по решению заданий в формате олимпиады, уделить достаточное количество времени отработк</w:t>
      </w:r>
      <w:r w:rsidR="009E3CD1" w:rsidRPr="00540A4C">
        <w:rPr>
          <w:rFonts w:ascii="Times New Roman" w:hAnsi="Times New Roman"/>
          <w:sz w:val="28"/>
          <w:szCs w:val="28"/>
        </w:rPr>
        <w:t>е читательских умений и навык</w:t>
      </w:r>
      <w:r w:rsidR="00966ED1">
        <w:rPr>
          <w:rFonts w:ascii="Times New Roman" w:hAnsi="Times New Roman"/>
          <w:sz w:val="28"/>
          <w:szCs w:val="28"/>
        </w:rPr>
        <w:t>ов</w:t>
      </w:r>
      <w:r w:rsidR="009E3CD1" w:rsidRPr="00540A4C">
        <w:rPr>
          <w:rFonts w:ascii="Times New Roman" w:hAnsi="Times New Roman"/>
          <w:sz w:val="28"/>
          <w:szCs w:val="28"/>
        </w:rPr>
        <w:t xml:space="preserve"> создания </w:t>
      </w:r>
      <w:proofErr w:type="spellStart"/>
      <w:r w:rsidR="009E3CD1" w:rsidRPr="00540A4C">
        <w:rPr>
          <w:rFonts w:ascii="Times New Roman" w:hAnsi="Times New Roman"/>
          <w:sz w:val="28"/>
          <w:szCs w:val="28"/>
        </w:rPr>
        <w:t>тезисно</w:t>
      </w:r>
      <w:proofErr w:type="spellEnd"/>
      <w:r w:rsidR="009E3CD1" w:rsidRPr="00540A4C">
        <w:rPr>
          <w:rFonts w:ascii="Times New Roman" w:hAnsi="Times New Roman"/>
          <w:sz w:val="28"/>
          <w:szCs w:val="28"/>
        </w:rPr>
        <w:t>-доказательной части ответа.</w:t>
      </w:r>
      <w:r w:rsidR="009E3CD1" w:rsidRPr="00540A4C">
        <w:t xml:space="preserve"> </w:t>
      </w:r>
    </w:p>
    <w:p w:rsidR="009E3CD1" w:rsidRPr="000E4A1A" w:rsidRDefault="009E3CD1" w:rsidP="00540A4C">
      <w:pPr>
        <w:numPr>
          <w:ilvl w:val="0"/>
          <w:numId w:val="2"/>
        </w:numPr>
        <w:tabs>
          <w:tab w:val="left" w:pos="1418"/>
        </w:tabs>
        <w:spacing w:after="0" w:line="360" w:lineRule="auto"/>
        <w:ind w:left="0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D1">
        <w:rPr>
          <w:rFonts w:ascii="Times New Roman" w:hAnsi="Times New Roman"/>
          <w:sz w:val="28"/>
          <w:szCs w:val="28"/>
        </w:rPr>
        <w:t xml:space="preserve">При подготовке участников к олимпиаде целесообразно использовать следующие источники, рекомендованные членами центральной предметно-методической комиссии всероссийской олимпиады школьников по </w:t>
      </w:r>
      <w:r w:rsidRPr="009E3CD1">
        <w:rPr>
          <w:rFonts w:ascii="Times New Roman" w:hAnsi="Times New Roman"/>
          <w:sz w:val="28"/>
          <w:szCs w:val="28"/>
        </w:rPr>
        <w:lastRenderedPageBreak/>
        <w:t>русскому языку.</w:t>
      </w:r>
      <w:r w:rsidRPr="009E3CD1">
        <w:rPr>
          <w:rFonts w:ascii="Times New Roman" w:hAnsi="Times New Roman"/>
          <w:sz w:val="28"/>
          <w:szCs w:val="28"/>
        </w:rPr>
        <w:cr/>
      </w:r>
      <w:r w:rsidRPr="000E4A1A">
        <w:rPr>
          <w:rFonts w:ascii="Times New Roman" w:hAnsi="Times New Roman" w:cs="Times New Roman"/>
          <w:sz w:val="28"/>
          <w:szCs w:val="28"/>
          <w:u w:val="single"/>
        </w:rPr>
        <w:t>Учебно-методические пособия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1. Русский язык. Всероссийские олимпиады.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>. 1. М.: Просвещение, 2008.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2. Русский язык. Всероссийские олимпиады.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>. 2. М.: Просвещение, 2009.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3. Русский язык. Всероссийские олимпиады.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>. 3. М.: Просвещение, 2011.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4. Русский язык. Всероссийские олимпиады.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>. 4. М.: Просвещение, 2012.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A1A">
        <w:rPr>
          <w:rFonts w:ascii="Times New Roman" w:hAnsi="Times New Roman" w:cs="Times New Roman"/>
          <w:sz w:val="28"/>
          <w:szCs w:val="28"/>
          <w:u w:val="single"/>
        </w:rPr>
        <w:t>Дополнительная литература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Арсирий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А. Т. Занимательная грамматика русского языка. – М., 1995.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Ашукин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Н. С.,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Ашукина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М. Г. Крылатые слова. – М., 1988.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3. Брагина А. Н. Неологизмы в русском языке. – М., 1973.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Будагов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Р. А. История слов в истории общества. – М., 1971.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5. Буровик А. Родословная вещей. – М., 1985.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Вартаньян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Э. А. В честь и по поводу. – М., 1987.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Вартаньян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Э. А. Из жизни слов. – М., 1973.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Вартаньян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Э. А. История с географией, или Жизнь и приключения географических 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названий. – М., 1986.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Вартаньян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Э. А. Путешествие в слово. – М.. 1987.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Ветвицкий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В. Г., Иванова В. Ф., Моисеев А. И. Современное русское письмо. Факультативный курс: Пособие для учащихся. – М., Просвещение, 1974.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11. Виноградов В. В. История слов / Отв. ред. Н. Ю. Шведова. – М.: «Толк», 1994.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12. Голуб И. Б., Розенталь Д. Э. Занимательная стилистика. – М., 1988.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Горбачевич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К. С. Русский язык: Прошлое. Настоящее. Будущее. – М., 1987.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14. Из истории русских слов: Словарь-пособие. – М., 1993.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15. Колесов В. В. История русского языка в рассказах. – М., 1982.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16. Колесов В. В. Культура речи - культура поведения. – Л., 1988.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Кронгауз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М. А. Русский язык на грани нервного срыва. (Любое издание.)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Кронгауз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М. А. Слово за слово. О языке и не только. – М., 2015.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Левонтина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И. Б. О чём речь. – М., 2016.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Левонтина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И. Б. Русский язык со словарём. – М., 2010.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21. Леонтьев А. А. Путешествие по карте языков мира. – М., 1990.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22. Максимов В. И. К тайнам словообразования. – М., 1980.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23. Моисеев А. И. Звуки и буквы. Буквы и цифры. – М., 1987.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24. Моисеев А. И. Русский язык: Фонетика. Морфология. Орфография. – М., 1980.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25. Немченко В. Н. Современный русский язык. Словообразование. – М., 1984.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26. Одинцов В. В. Лингвистические парадоксы. – М., 1988.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27. Панов М. В. И всё-таки она хорошая! Рассказ о русской орфографии, её 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достоинствах и недостатках. – М., 2007. 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28. Суперанская А. В., Суслова А. В. О русских именах. – Л., 1991.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Н. М. В мире слов. – М., 1985.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Н. М. Занимательный русский язык. – М, 1996.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A1A">
        <w:rPr>
          <w:rFonts w:ascii="Times New Roman" w:hAnsi="Times New Roman" w:cs="Times New Roman"/>
          <w:sz w:val="28"/>
          <w:szCs w:val="28"/>
          <w:u w:val="single"/>
        </w:rPr>
        <w:t>Интернет-ресурсы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1. Проект А. В. Григорьева «Матрица русского языка»: русский язык от момента возникновения до наших дней в 12 сериях (</w:t>
      </w:r>
      <w:r w:rsidR="000E4A1A" w:rsidRPr="000E4A1A">
        <w:rPr>
          <w:rFonts w:ascii="Times New Roman" w:hAnsi="Times New Roman" w:cs="Times New Roman"/>
          <w:sz w:val="28"/>
          <w:szCs w:val="28"/>
        </w:rPr>
        <w:t>в</w:t>
      </w:r>
      <w:r w:rsidRPr="000E4A1A">
        <w:rPr>
          <w:rFonts w:ascii="Times New Roman" w:hAnsi="Times New Roman" w:cs="Times New Roman"/>
          <w:sz w:val="28"/>
          <w:szCs w:val="28"/>
        </w:rPr>
        <w:t xml:space="preserve">се серии на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0E4A1A" w:rsidRPr="00493E6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https://www.youtube.com/watch?v=snFTpDVb-YE&amp;t=8s</w:t>
        </w:r>
      </w:hyperlink>
      <w:r w:rsidR="000E4A1A">
        <w:rPr>
          <w:rFonts w:ascii="Times New Roman" w:hAnsi="Times New Roman" w:cs="Times New Roman"/>
          <w:sz w:val="28"/>
          <w:szCs w:val="28"/>
        </w:rPr>
        <w:t xml:space="preserve"> </w:t>
      </w:r>
      <w:r w:rsidR="000E4A1A" w:rsidRPr="000E4A1A">
        <w:rPr>
          <w:rFonts w:ascii="Times New Roman" w:hAnsi="Times New Roman" w:cs="Times New Roman"/>
          <w:sz w:val="28"/>
          <w:szCs w:val="28"/>
        </w:rPr>
        <w:t>)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3. Словари русского языка: </w:t>
      </w:r>
      <w:hyperlink r:id="rId7" w:history="1">
        <w:r w:rsidR="000E4A1A" w:rsidRPr="00493E68">
          <w:rPr>
            <w:rStyle w:val="a3"/>
            <w:rFonts w:ascii="Times New Roman" w:hAnsi="Times New Roman" w:cs="Times New Roman"/>
            <w:sz w:val="28"/>
            <w:szCs w:val="28"/>
          </w:rPr>
          <w:t>http://slovari.ru</w:t>
        </w:r>
      </w:hyperlink>
      <w:r w:rsidR="000E4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4. Историко-словообразовательный словарь русского языка «Русский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Древослов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>»: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http:// drevoslov.ru</w:t>
      </w:r>
      <w:r w:rsidR="000E4A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3CD1" w:rsidRPr="000E4A1A" w:rsidRDefault="000E4A1A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5. </w:t>
      </w:r>
      <w:r w:rsidR="009E3CD1" w:rsidRPr="000E4A1A">
        <w:rPr>
          <w:rFonts w:ascii="Times New Roman" w:hAnsi="Times New Roman" w:cs="Times New Roman"/>
          <w:sz w:val="28"/>
          <w:szCs w:val="28"/>
        </w:rPr>
        <w:t xml:space="preserve">Словарь морфем русского языка: </w:t>
      </w:r>
      <w:hyperlink r:id="rId8" w:history="1">
        <w:r w:rsidRPr="00493E68">
          <w:rPr>
            <w:rStyle w:val="a3"/>
            <w:rFonts w:ascii="Times New Roman" w:hAnsi="Times New Roman" w:cs="Times New Roman"/>
            <w:sz w:val="28"/>
            <w:szCs w:val="28"/>
          </w:rPr>
          <w:t>http://www.drevoslov.ru/wordcreation/morphem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6. Портал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Грамота.ру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0E4A1A" w:rsidRPr="00493E68">
          <w:rPr>
            <w:rStyle w:val="a3"/>
            <w:rFonts w:ascii="Times New Roman" w:hAnsi="Times New Roman" w:cs="Times New Roman"/>
            <w:sz w:val="28"/>
            <w:szCs w:val="28"/>
          </w:rPr>
          <w:t>http://gramota.ru</w:t>
        </w:r>
      </w:hyperlink>
      <w:r w:rsidR="000E4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7. Словари русского языка: </w:t>
      </w:r>
      <w:hyperlink r:id="rId10" w:history="1">
        <w:r w:rsidR="000E4A1A" w:rsidRPr="00493E68">
          <w:rPr>
            <w:rStyle w:val="a3"/>
            <w:rFonts w:ascii="Times New Roman" w:hAnsi="Times New Roman" w:cs="Times New Roman"/>
            <w:sz w:val="28"/>
            <w:szCs w:val="28"/>
          </w:rPr>
          <w:t>http://dic.academic.ru</w:t>
        </w:r>
      </w:hyperlink>
      <w:r w:rsidR="000E4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8. Национальный корпус русского языка: </w:t>
      </w:r>
      <w:hyperlink r:id="rId11" w:history="1">
        <w:r w:rsidR="000E4A1A" w:rsidRPr="00493E68">
          <w:rPr>
            <w:rStyle w:val="a3"/>
            <w:rFonts w:ascii="Times New Roman" w:hAnsi="Times New Roman" w:cs="Times New Roman"/>
            <w:sz w:val="28"/>
            <w:szCs w:val="28"/>
          </w:rPr>
          <w:t>http://ruscorpora.ru</w:t>
        </w:r>
      </w:hyperlink>
      <w:r w:rsidR="000E4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9. Этимология и история русского языка на сайте Института русского языка 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им. В. В. Виноградова РАН: </w:t>
      </w:r>
      <w:hyperlink r:id="rId12" w:history="1">
        <w:r w:rsidR="000E4A1A" w:rsidRPr="00493E68">
          <w:rPr>
            <w:rStyle w:val="a3"/>
            <w:rFonts w:ascii="Times New Roman" w:hAnsi="Times New Roman" w:cs="Times New Roman"/>
            <w:sz w:val="28"/>
            <w:szCs w:val="28"/>
          </w:rPr>
          <w:t>www.etymolog.ruslang.ru</w:t>
        </w:r>
      </w:hyperlink>
      <w:r w:rsidR="000E4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10. Ресурсы по русскому языку на сайте Института русского языка</w:t>
      </w:r>
      <w:r w:rsid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 xml:space="preserve">им. В. В. Виноградова РАН: </w:t>
      </w:r>
      <w:hyperlink r:id="rId13" w:history="1">
        <w:r w:rsidR="000E4A1A" w:rsidRPr="00493E68">
          <w:rPr>
            <w:rStyle w:val="a3"/>
            <w:rFonts w:ascii="Times New Roman" w:hAnsi="Times New Roman" w:cs="Times New Roman"/>
            <w:sz w:val="28"/>
            <w:szCs w:val="28"/>
          </w:rPr>
          <w:t>www.ruslang.ru</w:t>
        </w:r>
      </w:hyperlink>
      <w:r w:rsidR="000E4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A1A">
        <w:rPr>
          <w:rFonts w:ascii="Times New Roman" w:hAnsi="Times New Roman" w:cs="Times New Roman"/>
          <w:sz w:val="28"/>
          <w:szCs w:val="28"/>
          <w:u w:val="single"/>
        </w:rPr>
        <w:lastRenderedPageBreak/>
        <w:t>Аналитические обзоры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1. Григорьев А. В. Об итогах заключительного этапа Всероссийской олимпиады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школьников по русскому языку в 2009 г. // Русский язык в школе. – М., 2010. – №</w:t>
      </w:r>
      <w:proofErr w:type="gramStart"/>
      <w:r w:rsidRPr="000E4A1A">
        <w:rPr>
          <w:rFonts w:ascii="Times New Roman" w:hAnsi="Times New Roman" w:cs="Times New Roman"/>
          <w:sz w:val="28"/>
          <w:szCs w:val="28"/>
        </w:rPr>
        <w:t>1.–</w:t>
      </w:r>
      <w:proofErr w:type="gramEnd"/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С. 30–36. (соавтор: А. М. Белов)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2. Григорьев А. В. Об итогах заключительного этапа Всероссийской олимпиады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школьников по русскому языку в 2010 г. // Русский язык в школе. – М., 2011. – №1. –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С. 38–46. (соавторы: Д. Г. Демидов, С. Н. Смольников)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3. Григорьев А. В. Об итогах заключительного этапа Всероссийской олимпиады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школьников по русскому языку в 2012 г. // Русский язык в школе. – №1. – 2013. –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С. 36–43.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4. Григорьев А. В. Об итогах заключительного этапа Всероссийской олимпиады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школьников по русскому языку в 2013 г. // Русский язык в школе. – №1. – 2014. – С. 44–50.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5. Григорьев А. В. Об итогах заключительного этапа Всероссийской олимпиады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 xml:space="preserve">школьников по русскому языку в 2014 г. // Русский язык в школе. – №1. – 2015. – С. 30–38. (соавтор: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Беркутова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Г. В.)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6. Григорьев А. В. Об итогах заключительного этапа Всероссийской олимпиады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 xml:space="preserve">школьников по русскому языку в 2015 г. // Русский язык в школе. – №1. – 2016. – С. 29–36. (соавтор: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Беркутова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Г. В.)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7. Григорьев А. В. Задания Олимпиады школьников Союзного государства «Россия и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Беларусь: историческая и духовная общность» как средство развития лингвистических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 xml:space="preserve">компетенций школьника // «Русский язык в современной культуре в контексте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Slavia</w:t>
      </w:r>
      <w:proofErr w:type="spellEnd"/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A1A">
        <w:rPr>
          <w:rFonts w:ascii="Times New Roman" w:hAnsi="Times New Roman" w:cs="Times New Roman"/>
          <w:sz w:val="28"/>
          <w:szCs w:val="28"/>
          <w:lang w:val="en-US"/>
        </w:rPr>
        <w:t>Orthodoxa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E4A1A">
        <w:rPr>
          <w:rFonts w:ascii="Times New Roman" w:hAnsi="Times New Roman" w:cs="Times New Roman"/>
          <w:sz w:val="28"/>
          <w:szCs w:val="28"/>
          <w:lang w:val="en-US"/>
        </w:rPr>
        <w:t>Slavia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  <w:lang w:val="en-US"/>
        </w:rPr>
        <w:t>Latina</w:t>
      </w:r>
      <w:r w:rsidRPr="000E4A1A">
        <w:rPr>
          <w:rFonts w:ascii="Times New Roman" w:hAnsi="Times New Roman" w:cs="Times New Roman"/>
          <w:sz w:val="28"/>
          <w:szCs w:val="28"/>
        </w:rPr>
        <w:t xml:space="preserve">». – М., 2016. – С. 119–126. (соавторы: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Долбик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Е. Е., Шаповал В. В.)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8. Григорьев А. В. Об итогах заключительного этапа Всероссийской олимпиады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 xml:space="preserve">школьников по русскому языку в 2016 г. // Русский язык в школе. – №1. – 2017. – С. 31–35. (соавтор: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Беркутова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Г. В.)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9. Григорьев А. В. Об итогах заключительного этапа Всероссийской олимпиады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школьников по русскому языку в 2017 г. // Русский язык в школе. – №1. – 2018. – С. 25–30.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 xml:space="preserve">(соавтор: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Беркутова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Г. В.)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lastRenderedPageBreak/>
        <w:t>10. Григорьев А. В. Об итогах заключительного этапа Всероссийской олимпиады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школьников по русскому языку в 2018 году // Русский язык в школе. – М., 2019. – С. 50–54.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 xml:space="preserve">(соавторы: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Добротина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И. Г, Осипова И. В.) 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11. Григорьев А. В. Задания Всероссийской олимпиады школьников по русскому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языку и их комментарий // Сборник олимпиадных заданий по русскому языку для учащихся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 xml:space="preserve">6–11 классов / отв. ред. И. Ю.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Хандархаева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>. – Улан-Удэ, 2019. – С. 5-–9. (соавторы: Демидов Д. Г., Смольников С. Н.)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  <w:u w:val="single"/>
        </w:rPr>
        <w:t>Специализированные словари</w:t>
      </w:r>
      <w:r w:rsidR="000E4A1A" w:rsidRPr="000E4A1A">
        <w:rPr>
          <w:rFonts w:ascii="Times New Roman" w:hAnsi="Times New Roman" w:cs="Times New Roman"/>
          <w:sz w:val="28"/>
          <w:szCs w:val="28"/>
        </w:rPr>
        <w:t>: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1. Алексеева Л. М. и др. Стилистический энциклопедический словарь русского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языка. – М., 2006.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Бельчиков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Ю. А., Панюшева М. С. Словарь паронимов русского языка. – М., 2004.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Березович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Е. Л.,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Галинова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Н. В. Этимологический словарь русского языка. 7–11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 xml:space="preserve">классы. 1600 слов, происхождение, исторические связи. – M., 2013. 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4. Бобылев В. Н. Краткий этимологический словарь научно-технических терминов. –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М., 2004.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5. Бурцева В. В. Словарь наречий и служебных слов русского языка. – М., 2007.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Буцева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Т. Н. и др. Новые слова и значения. – Т. 1–2. – СПб., 2009.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7. Введенская Л. А. и др. Словарь синонимов и антонимов русского языка. – М., 2008.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8. Введенская Л. А. Словарь антонимов русского языка. – М., 2002.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Гильбурд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А. М. Словарь описательных синонимов русского глагола. – Сургут, 2003.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Глинкина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Л. А. Современный этимологический словарь русского языка. 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Объяснение трудных орфограмм. – М., Владимир, 2009.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Епишкин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Н. И. Краткий исторический словарь галлицизмов русского языка. –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Чита, 1999.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 12. Ефремова Т. Ф. Толковый словарь служебных частей речи русского языка – М., 2004.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lastRenderedPageBreak/>
        <w:t>13. Зализняк А. А. Грамматический словарь русского языка. – М., 2010.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14. Иванова Н. Н. и др. Словарь языка поэзии. – М., 2004.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15. Ким О. М. Словарь грамматических омонимов русского языка. – М., 2004.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16. Кожевникова Н. А. Материалы к словарю метафор и сравнений русской 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литературы XIX–ХХ вв. – М., 2000.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17. Козлова Т. В. Идеографический словарь русских фразеологизмов с названиями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животных. – М., 2001.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18. Кузнецова А. И., Ефремова Т. Ф. Словарь морфем русского языка. – М., 1986.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Лепнев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М. Г. Словарь непроизводных предлогов современного русского языка. –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СПб., 2009.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Мгеладзе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Д. С., Колесников Н. П. От собственных имен к нарицательным. –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Тбилиси, 1970.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21. Окунева А. П. Русский глагол. Словарь-справочник. – М., 2000.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22. Окунева А. П. Словарь омонимов современного русского языка. – М., 2002.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23. Псковский областной словарь с историческими данными.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>. 1. – Л., 1967.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24. Рогожникова Р. П. Словарь устаревших слов русского языка. – М., 2005.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25. Рут М. Э. Этимологический словарь русского языка для школьников. – М., 2008.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26. Сазонова И. К. Толково-грамматический словарь русского языка. Глагол и его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причастные формы. 2500 глаголов. 7500 причастий. – М., 2002.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27. Словарь русских народных говоров.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>. 1–. М.–Л., Л., СПб., 1965–.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Тамерьян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 xml:space="preserve"> Т. Ю. Историко-этимологический словарь латинских заимствований. –</w:t>
      </w:r>
      <w:r w:rsidR="000E4A1A" w:rsidRPr="000E4A1A">
        <w:rPr>
          <w:rFonts w:ascii="Times New Roman" w:hAnsi="Times New Roman" w:cs="Times New Roman"/>
          <w:sz w:val="28"/>
          <w:szCs w:val="28"/>
        </w:rPr>
        <w:t xml:space="preserve"> </w:t>
      </w:r>
      <w:r w:rsidRPr="000E4A1A">
        <w:rPr>
          <w:rFonts w:ascii="Times New Roman" w:hAnsi="Times New Roman" w:cs="Times New Roman"/>
          <w:sz w:val="28"/>
          <w:szCs w:val="28"/>
        </w:rPr>
        <w:t>Владикавказ, 2009.</w:t>
      </w:r>
    </w:p>
    <w:p w:rsidR="009E3CD1" w:rsidRPr="000E4A1A" w:rsidRDefault="009E3CD1" w:rsidP="000E4A1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A1A">
        <w:rPr>
          <w:rFonts w:ascii="Times New Roman" w:hAnsi="Times New Roman" w:cs="Times New Roman"/>
          <w:sz w:val="28"/>
          <w:szCs w:val="28"/>
        </w:rPr>
        <w:t>29. Успенская И. Д. Современный словарь несклоняемых слов русского языка. – М., 2009.</w:t>
      </w:r>
    </w:p>
    <w:p w:rsidR="00A55045" w:rsidRPr="00477A3D" w:rsidRDefault="009E3CD1" w:rsidP="00EA618F">
      <w:pPr>
        <w:spacing w:after="0" w:line="360" w:lineRule="auto"/>
        <w:ind w:right="-143"/>
        <w:contextualSpacing/>
        <w:jc w:val="both"/>
        <w:rPr>
          <w:color w:val="FF0000"/>
        </w:rPr>
      </w:pPr>
      <w:r w:rsidRPr="000E4A1A">
        <w:rPr>
          <w:rFonts w:ascii="Times New Roman" w:hAnsi="Times New Roman" w:cs="Times New Roman"/>
          <w:sz w:val="28"/>
          <w:szCs w:val="28"/>
        </w:rPr>
        <w:t xml:space="preserve">30. Федосов Ю. В. Идеографический </w:t>
      </w:r>
      <w:proofErr w:type="spellStart"/>
      <w:r w:rsidRPr="000E4A1A">
        <w:rPr>
          <w:rFonts w:ascii="Times New Roman" w:hAnsi="Times New Roman" w:cs="Times New Roman"/>
          <w:sz w:val="28"/>
          <w:szCs w:val="28"/>
        </w:rPr>
        <w:t>антонимо</w:t>
      </w:r>
      <w:proofErr w:type="spellEnd"/>
      <w:r w:rsidRPr="000E4A1A">
        <w:rPr>
          <w:rFonts w:ascii="Times New Roman" w:hAnsi="Times New Roman" w:cs="Times New Roman"/>
          <w:sz w:val="28"/>
          <w:szCs w:val="28"/>
        </w:rPr>
        <w:t>-синонимический словарь русского языка. – М., 2001</w:t>
      </w:r>
      <w:r w:rsidR="00EA618F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sectPr w:rsidR="00A55045" w:rsidRPr="00477A3D" w:rsidSect="003A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C90"/>
    <w:multiLevelType w:val="hybridMultilevel"/>
    <w:tmpl w:val="9B3E30D4"/>
    <w:lvl w:ilvl="0" w:tplc="18E8B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E6620C"/>
    <w:multiLevelType w:val="hybridMultilevel"/>
    <w:tmpl w:val="65B2B59A"/>
    <w:lvl w:ilvl="0" w:tplc="B82015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0C17"/>
    <w:multiLevelType w:val="hybridMultilevel"/>
    <w:tmpl w:val="DBE2F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04A65"/>
    <w:multiLevelType w:val="hybridMultilevel"/>
    <w:tmpl w:val="B8A0781E"/>
    <w:lvl w:ilvl="0" w:tplc="18E8B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42E2"/>
    <w:multiLevelType w:val="hybridMultilevel"/>
    <w:tmpl w:val="2D3CD9E0"/>
    <w:lvl w:ilvl="0" w:tplc="94449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570842"/>
    <w:multiLevelType w:val="hybridMultilevel"/>
    <w:tmpl w:val="DBD8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7756A"/>
    <w:multiLevelType w:val="hybridMultilevel"/>
    <w:tmpl w:val="44E8F4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B827D3A"/>
    <w:multiLevelType w:val="hybridMultilevel"/>
    <w:tmpl w:val="CDF0E59C"/>
    <w:lvl w:ilvl="0" w:tplc="ECCAA16A"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6511E8B"/>
    <w:multiLevelType w:val="multilevel"/>
    <w:tmpl w:val="C658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6C1CBA"/>
    <w:multiLevelType w:val="hybridMultilevel"/>
    <w:tmpl w:val="890AA814"/>
    <w:lvl w:ilvl="0" w:tplc="A092A084">
      <w:start w:val="1"/>
      <w:numFmt w:val="bullet"/>
      <w:lvlText w:val=""/>
      <w:lvlJc w:val="left"/>
      <w:pPr>
        <w:ind w:left="942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B5720"/>
    <w:multiLevelType w:val="hybridMultilevel"/>
    <w:tmpl w:val="75629EAC"/>
    <w:lvl w:ilvl="0" w:tplc="0419000F">
      <w:start w:val="1"/>
      <w:numFmt w:val="decimal"/>
      <w:lvlText w:val="%1."/>
      <w:lvlJc w:val="left"/>
      <w:pPr>
        <w:ind w:left="51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D7EBF"/>
    <w:multiLevelType w:val="hybridMultilevel"/>
    <w:tmpl w:val="4D7ACEC0"/>
    <w:lvl w:ilvl="0" w:tplc="BD96CD0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51B66"/>
    <w:multiLevelType w:val="hybridMultilevel"/>
    <w:tmpl w:val="7CCE793E"/>
    <w:lvl w:ilvl="0" w:tplc="0419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2"/>
  </w:num>
  <w:num w:numId="5">
    <w:abstractNumId w:val="9"/>
  </w:num>
  <w:num w:numId="6">
    <w:abstractNumId w:val="2"/>
  </w:num>
  <w:num w:numId="7">
    <w:abstractNumId w:val="11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8FD"/>
    <w:rsid w:val="00001BAC"/>
    <w:rsid w:val="00025B0F"/>
    <w:rsid w:val="00043CB5"/>
    <w:rsid w:val="00067DD0"/>
    <w:rsid w:val="0007608C"/>
    <w:rsid w:val="000824C5"/>
    <w:rsid w:val="000E4A1A"/>
    <w:rsid w:val="000F563E"/>
    <w:rsid w:val="0016489B"/>
    <w:rsid w:val="00180E91"/>
    <w:rsid w:val="00194746"/>
    <w:rsid w:val="001D47C4"/>
    <w:rsid w:val="00247F80"/>
    <w:rsid w:val="002A40BE"/>
    <w:rsid w:val="002D4E0E"/>
    <w:rsid w:val="002E4390"/>
    <w:rsid w:val="002E4D11"/>
    <w:rsid w:val="003707B9"/>
    <w:rsid w:val="003A632C"/>
    <w:rsid w:val="003B4A09"/>
    <w:rsid w:val="003D12B1"/>
    <w:rsid w:val="003F4CFA"/>
    <w:rsid w:val="00442B08"/>
    <w:rsid w:val="00457500"/>
    <w:rsid w:val="00464044"/>
    <w:rsid w:val="00477A3D"/>
    <w:rsid w:val="004B7114"/>
    <w:rsid w:val="004C0E0A"/>
    <w:rsid w:val="004C7950"/>
    <w:rsid w:val="00540A4C"/>
    <w:rsid w:val="005900C5"/>
    <w:rsid w:val="005E5443"/>
    <w:rsid w:val="005F3797"/>
    <w:rsid w:val="00623785"/>
    <w:rsid w:val="00633292"/>
    <w:rsid w:val="00650080"/>
    <w:rsid w:val="0066175C"/>
    <w:rsid w:val="00692BBB"/>
    <w:rsid w:val="006C53A1"/>
    <w:rsid w:val="006E4AB5"/>
    <w:rsid w:val="006E6F37"/>
    <w:rsid w:val="007045C2"/>
    <w:rsid w:val="007067F8"/>
    <w:rsid w:val="00717D6B"/>
    <w:rsid w:val="0074161B"/>
    <w:rsid w:val="00757318"/>
    <w:rsid w:val="007738CD"/>
    <w:rsid w:val="0078438B"/>
    <w:rsid w:val="007B2D18"/>
    <w:rsid w:val="008139BB"/>
    <w:rsid w:val="008312A2"/>
    <w:rsid w:val="008937A3"/>
    <w:rsid w:val="008A2CCF"/>
    <w:rsid w:val="008B075A"/>
    <w:rsid w:val="008D69E5"/>
    <w:rsid w:val="0093236E"/>
    <w:rsid w:val="00936E04"/>
    <w:rsid w:val="00966ED1"/>
    <w:rsid w:val="009E3CD1"/>
    <w:rsid w:val="00A443D7"/>
    <w:rsid w:val="00A55045"/>
    <w:rsid w:val="00A60769"/>
    <w:rsid w:val="00AA739B"/>
    <w:rsid w:val="00AC034C"/>
    <w:rsid w:val="00AF1F04"/>
    <w:rsid w:val="00AF3E87"/>
    <w:rsid w:val="00AF5B10"/>
    <w:rsid w:val="00BA726E"/>
    <w:rsid w:val="00BC6E54"/>
    <w:rsid w:val="00C0289E"/>
    <w:rsid w:val="00CB25A9"/>
    <w:rsid w:val="00CB6545"/>
    <w:rsid w:val="00CE774A"/>
    <w:rsid w:val="00CF4CC4"/>
    <w:rsid w:val="00D31CA1"/>
    <w:rsid w:val="00DA2EE7"/>
    <w:rsid w:val="00DB5F11"/>
    <w:rsid w:val="00DE2775"/>
    <w:rsid w:val="00DE3B61"/>
    <w:rsid w:val="00E0188B"/>
    <w:rsid w:val="00E02407"/>
    <w:rsid w:val="00E068F8"/>
    <w:rsid w:val="00E31918"/>
    <w:rsid w:val="00E6224D"/>
    <w:rsid w:val="00E70DBA"/>
    <w:rsid w:val="00E728FD"/>
    <w:rsid w:val="00EA618F"/>
    <w:rsid w:val="00EB56B4"/>
    <w:rsid w:val="00ED55A1"/>
    <w:rsid w:val="00EE323D"/>
    <w:rsid w:val="00EE5710"/>
    <w:rsid w:val="00F10D54"/>
    <w:rsid w:val="00F434CB"/>
    <w:rsid w:val="00F82D1C"/>
    <w:rsid w:val="00FA4303"/>
    <w:rsid w:val="00FB4805"/>
    <w:rsid w:val="00FB50B3"/>
    <w:rsid w:val="00F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2328"/>
  <w15:docId w15:val="{EEF492FC-1BBC-4B41-A5DD-A3FC9466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8F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7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28FD"/>
    <w:pPr>
      <w:ind w:left="720"/>
      <w:contextualSpacing/>
    </w:pPr>
  </w:style>
  <w:style w:type="paragraph" w:customStyle="1" w:styleId="Default">
    <w:name w:val="Default"/>
    <w:rsid w:val="00FD7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link w:val="1"/>
    <w:uiPriority w:val="99"/>
    <w:rsid w:val="00FD7833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FD7833"/>
    <w:pPr>
      <w:shd w:val="clear" w:color="auto" w:fill="FFFFFF"/>
      <w:spacing w:before="480" w:after="0" w:line="413" w:lineRule="exact"/>
      <w:ind w:hanging="360"/>
      <w:jc w:val="both"/>
    </w:pPr>
    <w:rPr>
      <w:rFonts w:ascii="Times New Roman" w:hAnsi="Times New Roman"/>
    </w:rPr>
  </w:style>
  <w:style w:type="character" w:customStyle="1" w:styleId="w">
    <w:name w:val="w"/>
    <w:basedOn w:val="a0"/>
    <w:rsid w:val="005F3797"/>
  </w:style>
  <w:style w:type="character" w:styleId="a7">
    <w:name w:val="Strong"/>
    <w:basedOn w:val="a0"/>
    <w:uiPriority w:val="22"/>
    <w:qFormat/>
    <w:rsid w:val="005F3797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9E3C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98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6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8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1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0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voslov.ru/wordcreation/morphem" TargetMode="External"/><Relationship Id="rId13" Type="http://schemas.openxmlformats.org/officeDocument/2006/relationships/hyperlink" Target="http://www.ruslan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lovari.ru" TargetMode="External"/><Relationship Id="rId12" Type="http://schemas.openxmlformats.org/officeDocument/2006/relationships/hyperlink" Target="http://www.etymolog.ruslan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nFTpDVb-YE&amp;t=8s" TargetMode="External"/><Relationship Id="rId11" Type="http://schemas.openxmlformats.org/officeDocument/2006/relationships/hyperlink" Target="http://ruscorpor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ic.academi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ot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E07A8-947F-437E-915B-DF5AA85B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24</Pages>
  <Words>6184</Words>
  <Characters>35254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admin</cp:lastModifiedBy>
  <cp:revision>26</cp:revision>
  <dcterms:created xsi:type="dcterms:W3CDTF">2021-03-30T06:53:00Z</dcterms:created>
  <dcterms:modified xsi:type="dcterms:W3CDTF">2022-07-20T17:06:00Z</dcterms:modified>
</cp:coreProperties>
</file>