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12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8"/>
        <w:gridCol w:w="4708"/>
        <w:gridCol w:w="4708"/>
      </w:tblGrid>
      <w:tr w:rsidR="004204A1" w:rsidTr="00AE0AE9">
        <w:trPr>
          <w:trHeight w:val="285"/>
          <w:jc w:val="center"/>
        </w:trPr>
        <w:tc>
          <w:tcPr>
            <w:tcW w:w="4708" w:type="dxa"/>
            <w:vAlign w:val="center"/>
          </w:tcPr>
          <w:p w:rsidR="004204A1" w:rsidRDefault="004204A1" w:rsidP="00FC382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08" w:type="dxa"/>
          </w:tcPr>
          <w:p w:rsidR="004204A1" w:rsidRDefault="004204A1" w:rsidP="004204A1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8" w:type="dxa"/>
            <w:vAlign w:val="center"/>
          </w:tcPr>
          <w:p w:rsidR="004204A1" w:rsidRDefault="004204A1" w:rsidP="00F371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</w:tc>
      </w:tr>
      <w:tr w:rsidR="004204A1" w:rsidTr="00AE0AE9">
        <w:trPr>
          <w:trHeight w:val="2053"/>
          <w:jc w:val="center"/>
        </w:trPr>
        <w:tc>
          <w:tcPr>
            <w:tcW w:w="4708" w:type="dxa"/>
          </w:tcPr>
          <w:p w:rsidR="00FC3829" w:rsidRDefault="00FC3829" w:rsidP="00FC382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8" w:type="dxa"/>
          </w:tcPr>
          <w:p w:rsidR="004204A1" w:rsidRDefault="004204A1" w:rsidP="004204A1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8" w:type="dxa"/>
          </w:tcPr>
          <w:p w:rsidR="00F37187" w:rsidRDefault="00F37187" w:rsidP="00FC382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совместным приказом</w:t>
            </w:r>
          </w:p>
          <w:p w:rsidR="00F37187" w:rsidRDefault="00F37187" w:rsidP="00F371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Министерства образования</w:t>
            </w:r>
          </w:p>
          <w:p w:rsidR="00F37187" w:rsidRDefault="00F37187" w:rsidP="00F371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науки М</w:t>
            </w:r>
            <w:r w:rsidRPr="005F2338">
              <w:rPr>
                <w:rFonts w:ascii="Times New Roman" w:hAnsi="Times New Roman" w:cs="Times New Roman"/>
                <w:sz w:val="28"/>
                <w:szCs w:val="28"/>
              </w:rPr>
              <w:t>урманской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:rsidR="004204A1" w:rsidRDefault="00F37187" w:rsidP="00FC382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 </w:t>
            </w:r>
            <w:r w:rsidR="004204A1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</w:t>
            </w:r>
          </w:p>
          <w:p w:rsidR="004204A1" w:rsidRDefault="004204A1" w:rsidP="00FC382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Мурманской области</w:t>
            </w:r>
          </w:p>
          <w:p w:rsidR="00FC3829" w:rsidRDefault="0088007B" w:rsidP="00FC382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17.03.2022  № 487</w:t>
            </w:r>
            <w:r w:rsidR="00F37187">
              <w:rPr>
                <w:rFonts w:ascii="Times New Roman" w:hAnsi="Times New Roman" w:cs="Times New Roman"/>
                <w:sz w:val="28"/>
                <w:szCs w:val="28"/>
              </w:rPr>
              <w:t xml:space="preserve"> /78</w:t>
            </w:r>
          </w:p>
          <w:p w:rsidR="00FC3829" w:rsidRDefault="00FC3829" w:rsidP="00FC382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2A56" w:rsidRPr="00E315FD" w:rsidRDefault="00456BCF" w:rsidP="00E315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r w:rsidR="00E315FD" w:rsidRPr="00E315FD">
        <w:rPr>
          <w:rFonts w:ascii="Times New Roman" w:hAnsi="Times New Roman" w:cs="Times New Roman"/>
          <w:b/>
          <w:sz w:val="28"/>
          <w:szCs w:val="28"/>
        </w:rPr>
        <w:t>«</w:t>
      </w:r>
      <w:r w:rsidRPr="00E315FD">
        <w:rPr>
          <w:rFonts w:ascii="Times New Roman" w:hAnsi="Times New Roman" w:cs="Times New Roman"/>
          <w:b/>
          <w:sz w:val="28"/>
          <w:szCs w:val="28"/>
        </w:rPr>
        <w:t>дорожная карта</w:t>
      </w:r>
      <w:r w:rsidR="00E315FD" w:rsidRPr="00E315FD">
        <w:rPr>
          <w:rFonts w:ascii="Times New Roman" w:hAnsi="Times New Roman" w:cs="Times New Roman"/>
          <w:b/>
          <w:sz w:val="28"/>
          <w:szCs w:val="28"/>
        </w:rPr>
        <w:t>»</w:t>
      </w:r>
    </w:p>
    <w:p w:rsidR="00E315FD" w:rsidRPr="00E315FD" w:rsidRDefault="005C2B62" w:rsidP="00E315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</w:t>
      </w:r>
      <w:r w:rsidR="00E315FD" w:rsidRPr="00E315FD">
        <w:rPr>
          <w:rFonts w:ascii="Times New Roman" w:hAnsi="Times New Roman" w:cs="Times New Roman"/>
          <w:b/>
          <w:sz w:val="28"/>
          <w:szCs w:val="28"/>
        </w:rPr>
        <w:t>еализации межведомственного культурно-образовательного проекта «Культура для школьников»</w:t>
      </w:r>
    </w:p>
    <w:p w:rsidR="00E315FD" w:rsidRDefault="00E315FD" w:rsidP="00E315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5FD">
        <w:rPr>
          <w:rFonts w:ascii="Times New Roman" w:hAnsi="Times New Roman" w:cs="Times New Roman"/>
          <w:b/>
          <w:sz w:val="28"/>
          <w:szCs w:val="28"/>
        </w:rPr>
        <w:t>в Мурманской области в 2022-2023 годах</w:t>
      </w:r>
    </w:p>
    <w:p w:rsidR="007801DD" w:rsidRDefault="007801DD" w:rsidP="007801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01DD" w:rsidRPr="006F35A2" w:rsidRDefault="007801DD" w:rsidP="0078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F35A2">
        <w:rPr>
          <w:rFonts w:ascii="Times New Roman" w:hAnsi="Times New Roman" w:cs="Times New Roman"/>
          <w:sz w:val="24"/>
          <w:szCs w:val="24"/>
        </w:rPr>
        <w:t>МОиНМО</w:t>
      </w:r>
      <w:proofErr w:type="spellEnd"/>
      <w:r w:rsidRPr="006F35A2">
        <w:rPr>
          <w:rFonts w:ascii="Times New Roman" w:hAnsi="Times New Roman" w:cs="Times New Roman"/>
          <w:sz w:val="24"/>
          <w:szCs w:val="24"/>
        </w:rPr>
        <w:t xml:space="preserve"> – Министерство образования и науки Мурманской области</w:t>
      </w:r>
    </w:p>
    <w:p w:rsidR="007801DD" w:rsidRPr="006F35A2" w:rsidRDefault="007801DD" w:rsidP="0078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35A2">
        <w:rPr>
          <w:rFonts w:ascii="Times New Roman" w:hAnsi="Times New Roman" w:cs="Times New Roman"/>
          <w:sz w:val="24"/>
          <w:szCs w:val="24"/>
        </w:rPr>
        <w:t>МКМО – Министерство культуры Мурманской области</w:t>
      </w:r>
    </w:p>
    <w:p w:rsidR="00374875" w:rsidRPr="006F35A2" w:rsidRDefault="00374875" w:rsidP="0078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35A2">
        <w:rPr>
          <w:rFonts w:ascii="Times New Roman" w:hAnsi="Times New Roman" w:cs="Times New Roman"/>
          <w:sz w:val="24"/>
          <w:szCs w:val="24"/>
        </w:rPr>
        <w:t>МУК – муниципальные учреждения культуры</w:t>
      </w:r>
    </w:p>
    <w:p w:rsidR="00374875" w:rsidRPr="006F35A2" w:rsidRDefault="00374875" w:rsidP="0078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35A2">
        <w:rPr>
          <w:rFonts w:ascii="Times New Roman" w:hAnsi="Times New Roman" w:cs="Times New Roman"/>
          <w:sz w:val="24"/>
          <w:szCs w:val="24"/>
        </w:rPr>
        <w:t>ГОУК – государственные областные учреждения культуры</w:t>
      </w:r>
    </w:p>
    <w:p w:rsidR="00374875" w:rsidRPr="006F35A2" w:rsidRDefault="00374875" w:rsidP="0078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35A2">
        <w:rPr>
          <w:rFonts w:ascii="Times New Roman" w:hAnsi="Times New Roman" w:cs="Times New Roman"/>
          <w:sz w:val="24"/>
          <w:szCs w:val="24"/>
        </w:rPr>
        <w:t>МОУ – муниципальные образовательные учреждения</w:t>
      </w:r>
    </w:p>
    <w:p w:rsidR="00374875" w:rsidRPr="006F35A2" w:rsidRDefault="00374875" w:rsidP="0078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35A2">
        <w:rPr>
          <w:rFonts w:ascii="Times New Roman" w:hAnsi="Times New Roman" w:cs="Times New Roman"/>
          <w:sz w:val="24"/>
          <w:szCs w:val="24"/>
        </w:rPr>
        <w:t>ГО</w:t>
      </w:r>
      <w:r w:rsidR="00067B95" w:rsidRPr="006F35A2">
        <w:rPr>
          <w:rFonts w:ascii="Times New Roman" w:hAnsi="Times New Roman" w:cs="Times New Roman"/>
          <w:sz w:val="24"/>
          <w:szCs w:val="24"/>
        </w:rPr>
        <w:t xml:space="preserve">ОУ - государственные областные образовательные учреждения </w:t>
      </w:r>
    </w:p>
    <w:p w:rsidR="004E5843" w:rsidRDefault="004E5843" w:rsidP="0078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F35A2">
        <w:rPr>
          <w:rFonts w:ascii="Times New Roman" w:hAnsi="Times New Roman" w:cs="Times New Roman"/>
          <w:sz w:val="24"/>
          <w:szCs w:val="24"/>
        </w:rPr>
        <w:t>МОДКиНТ</w:t>
      </w:r>
      <w:proofErr w:type="spellEnd"/>
      <w:r w:rsidRPr="006F3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589" w:rsidRPr="006F35A2">
        <w:rPr>
          <w:rFonts w:ascii="Times New Roman" w:hAnsi="Times New Roman" w:cs="Times New Roman"/>
          <w:sz w:val="24"/>
          <w:szCs w:val="24"/>
        </w:rPr>
        <w:t>им.С.М</w:t>
      </w:r>
      <w:proofErr w:type="spellEnd"/>
      <w:r w:rsidR="00ED3589" w:rsidRPr="006F35A2">
        <w:rPr>
          <w:rFonts w:ascii="Times New Roman" w:hAnsi="Times New Roman" w:cs="Times New Roman"/>
          <w:sz w:val="24"/>
          <w:szCs w:val="24"/>
        </w:rPr>
        <w:t xml:space="preserve">. Кирова </w:t>
      </w:r>
      <w:r w:rsidRPr="006F35A2">
        <w:rPr>
          <w:rFonts w:ascii="Times New Roman" w:hAnsi="Times New Roman" w:cs="Times New Roman"/>
          <w:sz w:val="24"/>
          <w:szCs w:val="24"/>
        </w:rPr>
        <w:t>– ГОАУК «Мурманский областной дворец культуры и народного творчес</w:t>
      </w:r>
      <w:r w:rsidR="00634F51" w:rsidRPr="006F35A2">
        <w:rPr>
          <w:rFonts w:ascii="Times New Roman" w:hAnsi="Times New Roman" w:cs="Times New Roman"/>
          <w:sz w:val="24"/>
          <w:szCs w:val="24"/>
        </w:rPr>
        <w:t>т</w:t>
      </w:r>
      <w:r w:rsidRPr="006F35A2">
        <w:rPr>
          <w:rFonts w:ascii="Times New Roman" w:hAnsi="Times New Roman" w:cs="Times New Roman"/>
          <w:sz w:val="24"/>
          <w:szCs w:val="24"/>
        </w:rPr>
        <w:t xml:space="preserve">ва </w:t>
      </w:r>
      <w:proofErr w:type="spellStart"/>
      <w:r w:rsidRPr="006F35A2">
        <w:rPr>
          <w:rFonts w:ascii="Times New Roman" w:hAnsi="Times New Roman" w:cs="Times New Roman"/>
          <w:sz w:val="24"/>
          <w:szCs w:val="24"/>
        </w:rPr>
        <w:t>им.С</w:t>
      </w:r>
      <w:r w:rsidR="00634F51" w:rsidRPr="006F35A2">
        <w:rPr>
          <w:rFonts w:ascii="Times New Roman" w:hAnsi="Times New Roman" w:cs="Times New Roman"/>
          <w:sz w:val="24"/>
          <w:szCs w:val="24"/>
        </w:rPr>
        <w:t>.</w:t>
      </w:r>
      <w:r w:rsidRPr="006F35A2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6F35A2">
        <w:rPr>
          <w:rFonts w:ascii="Times New Roman" w:hAnsi="Times New Roman" w:cs="Times New Roman"/>
          <w:sz w:val="24"/>
          <w:szCs w:val="24"/>
        </w:rPr>
        <w:t>. Кирова»</w:t>
      </w:r>
    </w:p>
    <w:p w:rsidR="006E5416" w:rsidRDefault="006E5416" w:rsidP="0078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05" w:type="dxa"/>
        <w:tblLayout w:type="fixed"/>
        <w:tblLook w:val="04A0" w:firstRow="1" w:lastRow="0" w:firstColumn="1" w:lastColumn="0" w:noHBand="0" w:noVBand="1"/>
      </w:tblPr>
      <w:tblGrid>
        <w:gridCol w:w="697"/>
        <w:gridCol w:w="3693"/>
        <w:gridCol w:w="6414"/>
        <w:gridCol w:w="1949"/>
        <w:gridCol w:w="2552"/>
      </w:tblGrid>
      <w:tr w:rsidR="005E4C87" w:rsidRPr="005E4C87" w:rsidTr="003B4E96">
        <w:tc>
          <w:tcPr>
            <w:tcW w:w="697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93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414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49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52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5E4C87" w:rsidRPr="005E4C87" w:rsidTr="003B4E96">
        <w:tc>
          <w:tcPr>
            <w:tcW w:w="15305" w:type="dxa"/>
            <w:gridSpan w:val="5"/>
          </w:tcPr>
          <w:p w:rsidR="00ED3589" w:rsidRPr="005E4C87" w:rsidRDefault="00ED3589" w:rsidP="006E54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Организационное сопровождение проекта</w:t>
            </w:r>
          </w:p>
        </w:tc>
      </w:tr>
      <w:tr w:rsidR="005E4C87" w:rsidRPr="005E4C87" w:rsidTr="003B4E96">
        <w:tc>
          <w:tcPr>
            <w:tcW w:w="697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693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Создание и организация работы межведомственной рабочей группы</w:t>
            </w:r>
          </w:p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4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заинтересованных ведомств и учреждений в рамках планирования и оценки результатов  реализации межведомственного культурно-образовательного проекта «Культура для школьников» в Мурманской области</w:t>
            </w:r>
          </w:p>
        </w:tc>
        <w:tc>
          <w:tcPr>
            <w:tcW w:w="1949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01.05.2022</w:t>
            </w:r>
          </w:p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МКМО,</w:t>
            </w:r>
          </w:p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МОиНМО</w:t>
            </w:r>
            <w:proofErr w:type="spellEnd"/>
          </w:p>
        </w:tc>
      </w:tr>
      <w:tr w:rsidR="005E4C87" w:rsidRPr="005E4C87" w:rsidTr="003B4E96">
        <w:tc>
          <w:tcPr>
            <w:tcW w:w="697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693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Мониторинг и оценка результатов реализации Дорожной карты</w:t>
            </w:r>
          </w:p>
        </w:tc>
        <w:tc>
          <w:tcPr>
            <w:tcW w:w="6414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Сбор и анализ ежемесячной информации о количестве участников  проекта.</w:t>
            </w:r>
          </w:p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Сбор и анализ содержательных отчетов о реализации Дорожной карты</w:t>
            </w:r>
          </w:p>
        </w:tc>
        <w:tc>
          <w:tcPr>
            <w:tcW w:w="1949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Ежемесячно,</w:t>
            </w:r>
          </w:p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15.12.2022</w:t>
            </w:r>
          </w:p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15.12.2023</w:t>
            </w:r>
          </w:p>
        </w:tc>
        <w:tc>
          <w:tcPr>
            <w:tcW w:w="2552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МКМО,</w:t>
            </w:r>
          </w:p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МОиНМО</w:t>
            </w:r>
            <w:proofErr w:type="spellEnd"/>
          </w:p>
        </w:tc>
      </w:tr>
      <w:tr w:rsidR="005E4C87" w:rsidRPr="005E4C87" w:rsidTr="003B4E96">
        <w:tc>
          <w:tcPr>
            <w:tcW w:w="697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693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Формирование группы региональных наставников проекта</w:t>
            </w:r>
          </w:p>
        </w:tc>
        <w:tc>
          <w:tcPr>
            <w:tcW w:w="6414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Согласование и утверждение в качестве наставников проекта успешных деятелей культуры региона по направлениям: литература, театр, кинематограф, изобразительное искусство, народное творчество, архитектура, музыка.</w:t>
            </w:r>
          </w:p>
        </w:tc>
        <w:tc>
          <w:tcPr>
            <w:tcW w:w="1949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01.04.2022</w:t>
            </w:r>
          </w:p>
        </w:tc>
        <w:tc>
          <w:tcPr>
            <w:tcW w:w="2552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МКМО</w:t>
            </w:r>
          </w:p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C87" w:rsidRPr="005E4C87" w:rsidTr="003B4E96">
        <w:tc>
          <w:tcPr>
            <w:tcW w:w="15305" w:type="dxa"/>
            <w:gridSpan w:val="5"/>
          </w:tcPr>
          <w:p w:rsidR="00ED3589" w:rsidRPr="005E4C87" w:rsidRDefault="00ED3589" w:rsidP="006E54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Федеральные акции и проекты</w:t>
            </w:r>
          </w:p>
        </w:tc>
      </w:tr>
      <w:tr w:rsidR="005E4C87" w:rsidRPr="005E4C87" w:rsidTr="003B4E96">
        <w:tc>
          <w:tcPr>
            <w:tcW w:w="697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693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Участие в федеральной акции</w:t>
            </w:r>
          </w:p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«Культурная суббота»</w:t>
            </w:r>
          </w:p>
        </w:tc>
        <w:tc>
          <w:tcPr>
            <w:tcW w:w="6414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Году культурного наследия народов России</w:t>
            </w:r>
          </w:p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30.04.2022</w:t>
            </w:r>
          </w:p>
        </w:tc>
        <w:tc>
          <w:tcPr>
            <w:tcW w:w="2552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r w:rsidR="00852C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ГООУ</w:t>
            </w:r>
          </w:p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C87" w:rsidRPr="005E4C87" w:rsidTr="003B4E96">
        <w:tc>
          <w:tcPr>
            <w:tcW w:w="697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693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Региональная акция</w:t>
            </w:r>
          </w:p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«Культурная суббота»</w:t>
            </w:r>
          </w:p>
        </w:tc>
        <w:tc>
          <w:tcPr>
            <w:tcW w:w="6414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 вторую субботу сентября учреждения культуры бесплатно проведут выставки, концерты, театральные представления, игры и мастер-классы для школьников</w:t>
            </w:r>
          </w:p>
        </w:tc>
        <w:tc>
          <w:tcPr>
            <w:tcW w:w="1949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10.09.2022,</w:t>
            </w:r>
          </w:p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2552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МУК</w:t>
            </w:r>
            <w:r w:rsidR="00852C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ГОУК</w:t>
            </w:r>
          </w:p>
        </w:tc>
      </w:tr>
      <w:tr w:rsidR="005E4C87" w:rsidRPr="005E4C87" w:rsidTr="003B4E96">
        <w:tc>
          <w:tcPr>
            <w:tcW w:w="697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693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«Народная культура»</w:t>
            </w:r>
          </w:p>
        </w:tc>
        <w:tc>
          <w:tcPr>
            <w:tcW w:w="6414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Разработка и трансляция фолк-уроков</w:t>
            </w:r>
          </w:p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552" w:type="dxa"/>
          </w:tcPr>
          <w:p w:rsidR="00ED3589" w:rsidRPr="005E4C87" w:rsidRDefault="00ED3589" w:rsidP="00852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МОДКиНТ</w:t>
            </w:r>
            <w:proofErr w:type="spellEnd"/>
            <w:r w:rsidRPr="005E4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им.С.М.Кирова</w:t>
            </w:r>
            <w:proofErr w:type="spellEnd"/>
            <w:r w:rsidRPr="005E4C87">
              <w:rPr>
                <w:rFonts w:ascii="Times New Roman" w:hAnsi="Times New Roman" w:cs="Times New Roman"/>
                <w:sz w:val="24"/>
                <w:szCs w:val="24"/>
              </w:rPr>
              <w:t xml:space="preserve"> ГОУК</w:t>
            </w:r>
            <w:r w:rsidR="00852C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МУК</w:t>
            </w:r>
          </w:p>
        </w:tc>
      </w:tr>
      <w:tr w:rsidR="005E4C87" w:rsidRPr="005E4C87" w:rsidTr="003B4E96">
        <w:tc>
          <w:tcPr>
            <w:tcW w:w="697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693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акциях в рамках Проекта Культура для школьников</w:t>
            </w:r>
          </w:p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4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В соответствии с положениями об акциях</w:t>
            </w:r>
          </w:p>
        </w:tc>
        <w:tc>
          <w:tcPr>
            <w:tcW w:w="1949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552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r w:rsidR="009375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ГООУ</w:t>
            </w:r>
          </w:p>
          <w:p w:rsidR="00ED3589" w:rsidRPr="005E4C87" w:rsidRDefault="00ED3589" w:rsidP="00937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МУК</w:t>
            </w:r>
            <w:r w:rsidR="009375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ГОУК</w:t>
            </w:r>
          </w:p>
        </w:tc>
      </w:tr>
      <w:tr w:rsidR="005E4C87" w:rsidRPr="005E4C87" w:rsidTr="003B4E96">
        <w:tc>
          <w:tcPr>
            <w:tcW w:w="697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693" w:type="dxa"/>
          </w:tcPr>
          <w:p w:rsidR="00ED3589" w:rsidRPr="005E4C87" w:rsidRDefault="00ED3589" w:rsidP="00852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Участие школьников во всероссийских творческих конкурсах в рамках Проекта Культура для школьников</w:t>
            </w:r>
          </w:p>
        </w:tc>
        <w:tc>
          <w:tcPr>
            <w:tcW w:w="6414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В соответствии с положениями о конкурсах</w:t>
            </w:r>
          </w:p>
        </w:tc>
        <w:tc>
          <w:tcPr>
            <w:tcW w:w="1949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552" w:type="dxa"/>
          </w:tcPr>
          <w:p w:rsidR="00937513" w:rsidRPr="005E4C87" w:rsidRDefault="00937513" w:rsidP="00937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ГООУ</w:t>
            </w:r>
          </w:p>
          <w:p w:rsidR="00ED3589" w:rsidRPr="005E4C87" w:rsidRDefault="00937513" w:rsidP="00937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МУК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ГОУК</w:t>
            </w:r>
          </w:p>
        </w:tc>
      </w:tr>
      <w:tr w:rsidR="005E4C87" w:rsidRPr="005E4C87" w:rsidTr="003B4E96">
        <w:tc>
          <w:tcPr>
            <w:tcW w:w="697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693" w:type="dxa"/>
          </w:tcPr>
          <w:p w:rsidR="00ED3589" w:rsidRPr="005E4C87" w:rsidRDefault="00ED3589" w:rsidP="006E5416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Литературный диктант</w:t>
            </w:r>
          </w:p>
        </w:tc>
        <w:tc>
          <w:tcPr>
            <w:tcW w:w="6414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школьников во Всероссийской акции «Литературный диктант». Акция направлена на продвижение книги и чтения, повышение культуры чтения.</w:t>
            </w:r>
          </w:p>
        </w:tc>
        <w:tc>
          <w:tcPr>
            <w:tcW w:w="1949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37513" w:rsidRDefault="00937513" w:rsidP="00937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ГОБУК «Мурманская государственная областная универсальная научная библиотека», </w:t>
            </w:r>
          </w:p>
          <w:p w:rsidR="00ED3589" w:rsidRPr="005E4C87" w:rsidRDefault="00937513" w:rsidP="00937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ГОУК, </w:t>
            </w:r>
            <w:r w:rsidR="00ED3589" w:rsidRPr="005E4C87">
              <w:rPr>
                <w:rFonts w:ascii="Times New Roman" w:hAnsi="Times New Roman" w:cs="Times New Roman"/>
                <w:sz w:val="24"/>
                <w:szCs w:val="24"/>
              </w:rPr>
              <w:t>МУК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D3589" w:rsidRPr="005E4C87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D3589" w:rsidRPr="005E4C87">
              <w:rPr>
                <w:rFonts w:ascii="Times New Roman" w:hAnsi="Times New Roman" w:cs="Times New Roman"/>
                <w:sz w:val="24"/>
                <w:szCs w:val="24"/>
              </w:rPr>
              <w:t>ГООУ</w:t>
            </w:r>
          </w:p>
        </w:tc>
      </w:tr>
      <w:tr w:rsidR="005E4C87" w:rsidRPr="005E4C87" w:rsidTr="003B4E96">
        <w:tc>
          <w:tcPr>
            <w:tcW w:w="697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3693" w:type="dxa"/>
          </w:tcPr>
          <w:p w:rsidR="00ED3589" w:rsidRPr="005E4C87" w:rsidRDefault="00ED3589" w:rsidP="006E5416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Экологический диктант</w:t>
            </w:r>
          </w:p>
        </w:tc>
        <w:tc>
          <w:tcPr>
            <w:tcW w:w="6414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школьников во Всероссийско</w:t>
            </w:r>
            <w:r w:rsidR="003B4E96">
              <w:rPr>
                <w:rFonts w:ascii="Times New Roman" w:hAnsi="Times New Roman" w:cs="Times New Roman"/>
                <w:sz w:val="24"/>
                <w:szCs w:val="24"/>
              </w:rPr>
              <w:t>й акции «Экологический диктант»</w:t>
            </w:r>
          </w:p>
        </w:tc>
        <w:tc>
          <w:tcPr>
            <w:tcW w:w="1949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2" w:type="dxa"/>
          </w:tcPr>
          <w:p w:rsidR="00ED3589" w:rsidRPr="005E4C87" w:rsidRDefault="00937513" w:rsidP="00852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ГОУК, </w:t>
            </w: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МУК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ГООУ</w:t>
            </w:r>
          </w:p>
        </w:tc>
      </w:tr>
      <w:tr w:rsidR="005E4C87" w:rsidRPr="005E4C87" w:rsidTr="003B4E96">
        <w:tc>
          <w:tcPr>
            <w:tcW w:w="697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3693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Этнографический диктант</w:t>
            </w:r>
          </w:p>
        </w:tc>
        <w:tc>
          <w:tcPr>
            <w:tcW w:w="6414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школьников во Всероссийской </w:t>
            </w:r>
            <w:r w:rsidR="003B4E96">
              <w:rPr>
                <w:rFonts w:ascii="Times New Roman" w:hAnsi="Times New Roman" w:cs="Times New Roman"/>
                <w:sz w:val="24"/>
                <w:szCs w:val="24"/>
              </w:rPr>
              <w:t>акции «Этнографический диктант»</w:t>
            </w:r>
          </w:p>
        </w:tc>
        <w:tc>
          <w:tcPr>
            <w:tcW w:w="1949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2" w:type="dxa"/>
          </w:tcPr>
          <w:p w:rsidR="00937513" w:rsidRPr="005E4C87" w:rsidRDefault="00937513" w:rsidP="003B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ГОУК, </w:t>
            </w: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МУК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ГООУ</w:t>
            </w:r>
          </w:p>
        </w:tc>
      </w:tr>
      <w:tr w:rsidR="005E4C87" w:rsidRPr="005E4C87" w:rsidTr="003B4E96">
        <w:tc>
          <w:tcPr>
            <w:tcW w:w="15305" w:type="dxa"/>
            <w:gridSpan w:val="5"/>
          </w:tcPr>
          <w:p w:rsidR="00ED3589" w:rsidRPr="005E4C87" w:rsidRDefault="00ED3589" w:rsidP="006E54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Региональные акции,  проекты и программы</w:t>
            </w:r>
          </w:p>
        </w:tc>
      </w:tr>
      <w:tr w:rsidR="005E4C87" w:rsidRPr="005E4C87" w:rsidTr="003B4E96">
        <w:tc>
          <w:tcPr>
            <w:tcW w:w="697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693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славянской письменности и культуры</w:t>
            </w:r>
          </w:p>
        </w:tc>
        <w:tc>
          <w:tcPr>
            <w:tcW w:w="6414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В соответствии с отдельным планом мероприятий</w:t>
            </w:r>
          </w:p>
        </w:tc>
        <w:tc>
          <w:tcPr>
            <w:tcW w:w="1949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Май 2022,</w:t>
            </w:r>
          </w:p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2552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ГОУК</w:t>
            </w:r>
            <w:r w:rsidR="009375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МУК</w:t>
            </w:r>
          </w:p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C87" w:rsidRPr="005E4C87" w:rsidTr="003B4E96">
        <w:tc>
          <w:tcPr>
            <w:tcW w:w="697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693" w:type="dxa"/>
          </w:tcPr>
          <w:p w:rsidR="00ED3589" w:rsidRPr="005E4C87" w:rsidRDefault="00ED3589" w:rsidP="006E5416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Декада народной музыки</w:t>
            </w:r>
          </w:p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4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и культурно-массовые мероприятия в муниципальных образованиях Мурманской области, направленные на возрождение, сохранение и </w:t>
            </w:r>
            <w:r w:rsidRPr="005E4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популяризацию исконных традиций национальной музыки и самобытных музыкальных инструментов народов России</w:t>
            </w:r>
          </w:p>
        </w:tc>
        <w:tc>
          <w:tcPr>
            <w:tcW w:w="1949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2552" w:type="dxa"/>
          </w:tcPr>
          <w:p w:rsidR="00660FBC" w:rsidRPr="005E4C87" w:rsidRDefault="00ED3589" w:rsidP="00660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МОДКиНТ</w:t>
            </w:r>
            <w:proofErr w:type="spellEnd"/>
            <w:r w:rsidRPr="005E4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им.С.М.Кирова</w:t>
            </w:r>
            <w:proofErr w:type="spellEnd"/>
            <w:r w:rsidR="00660F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0FBC" w:rsidRPr="005E4C87">
              <w:rPr>
                <w:rFonts w:ascii="Times New Roman" w:hAnsi="Times New Roman" w:cs="Times New Roman"/>
                <w:sz w:val="24"/>
                <w:szCs w:val="24"/>
              </w:rPr>
              <w:t>ГОУК, МУК</w:t>
            </w:r>
          </w:p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C87" w:rsidRPr="005E4C87" w:rsidTr="003B4E96">
        <w:tc>
          <w:tcPr>
            <w:tcW w:w="697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3693" w:type="dxa"/>
          </w:tcPr>
          <w:p w:rsidR="00ED3589" w:rsidRPr="005E4C87" w:rsidRDefault="00ED3589" w:rsidP="006E5416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Декада народной песни</w:t>
            </w:r>
          </w:p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4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Профессиональные и массовые мероприятия в муниципальных образованиях Мурманской области, направленные на знакомство широкой зрительской аудитории с традициями музыкально-песенной культуры народов России, разнообразием ее жанров и школ</w:t>
            </w:r>
          </w:p>
        </w:tc>
        <w:tc>
          <w:tcPr>
            <w:tcW w:w="1949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2552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МОДКиНТ</w:t>
            </w:r>
            <w:proofErr w:type="spellEnd"/>
            <w:r w:rsidRPr="005E4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им.С.М.Кирова</w:t>
            </w:r>
            <w:proofErr w:type="spellEnd"/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ГОУК, МУК</w:t>
            </w:r>
          </w:p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C87" w:rsidRPr="005E4C87" w:rsidTr="003B4E96">
        <w:tc>
          <w:tcPr>
            <w:tcW w:w="697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693" w:type="dxa"/>
          </w:tcPr>
          <w:p w:rsidR="00ED3589" w:rsidRPr="005E4C87" w:rsidRDefault="00ED3589" w:rsidP="006E5416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Просветительский проект «Поговорим о музыке»</w:t>
            </w:r>
          </w:p>
        </w:tc>
        <w:tc>
          <w:tcPr>
            <w:tcW w:w="6414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eastAsia="Times New Roman" w:hAnsi="Times New Roman" w:cs="Times New Roman"/>
                <w:sz w:val="24"/>
                <w:szCs w:val="24"/>
              </w:rPr>
              <w:t>Цикл концертов для учащихся средних и старших классов</w:t>
            </w:r>
          </w:p>
        </w:tc>
        <w:tc>
          <w:tcPr>
            <w:tcW w:w="1949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552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eastAsia="Times New Roman" w:hAnsi="Times New Roman" w:cs="Times New Roman"/>
                <w:sz w:val="24"/>
                <w:szCs w:val="24"/>
              </w:rPr>
              <w:t>ГОАУК «Мурманская областная филармония»</w:t>
            </w:r>
          </w:p>
        </w:tc>
      </w:tr>
      <w:tr w:rsidR="005E4C87" w:rsidRPr="005E4C87" w:rsidTr="003B4E96">
        <w:tc>
          <w:tcPr>
            <w:tcW w:w="697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693" w:type="dxa"/>
          </w:tcPr>
          <w:p w:rsidR="00ED3589" w:rsidRPr="005E4C87" w:rsidRDefault="00ED3589" w:rsidP="006E5416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Концертно-просветительские программы для школьников</w:t>
            </w:r>
          </w:p>
        </w:tc>
        <w:tc>
          <w:tcPr>
            <w:tcW w:w="6414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учебными заведениями (СОШ, ДМШ  и ДШИ, гимназии и прогимназии) проводятся концертно-просветительские программы на постоянной основе, </w:t>
            </w:r>
            <w:proofErr w:type="gramStart"/>
            <w:r w:rsidRPr="005E4C87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5E4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заключенных договоров о сотрудничестве:</w:t>
            </w:r>
          </w:p>
        </w:tc>
        <w:tc>
          <w:tcPr>
            <w:tcW w:w="1949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552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eastAsia="Times New Roman" w:hAnsi="Times New Roman" w:cs="Times New Roman"/>
                <w:sz w:val="24"/>
                <w:szCs w:val="24"/>
              </w:rPr>
              <w:t>ГОАУК «Мурманская областная филармония»</w:t>
            </w:r>
          </w:p>
        </w:tc>
      </w:tr>
      <w:tr w:rsidR="005E4C87" w:rsidRPr="005E4C87" w:rsidTr="003B4E96">
        <w:tc>
          <w:tcPr>
            <w:tcW w:w="697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3693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Выпуск культурных чек-листов для социальных сетей ко Дню России</w:t>
            </w:r>
          </w:p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414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 xml:space="preserve">Выпуск серии чек-листов культурного молодого человека в социальных сетях с логотипом проекта культура для школьников КДШ в формате публикаций и актуальных </w:t>
            </w:r>
            <w:proofErr w:type="spellStart"/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сториз</w:t>
            </w:r>
            <w:proofErr w:type="spellEnd"/>
          </w:p>
        </w:tc>
        <w:tc>
          <w:tcPr>
            <w:tcW w:w="1949" w:type="dxa"/>
          </w:tcPr>
          <w:p w:rsidR="00ED3589" w:rsidRPr="005E4C87" w:rsidRDefault="003D41EC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D3589" w:rsidRPr="005E4C87">
              <w:rPr>
                <w:rFonts w:ascii="Times New Roman" w:hAnsi="Times New Roman" w:cs="Times New Roman"/>
                <w:sz w:val="24"/>
                <w:szCs w:val="24"/>
              </w:rPr>
              <w:t>юнь 2022</w:t>
            </w:r>
          </w:p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МОДКиНТ</w:t>
            </w:r>
            <w:proofErr w:type="spellEnd"/>
            <w:r w:rsidRPr="005E4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им.С.М.Кирова</w:t>
            </w:r>
            <w:proofErr w:type="spellEnd"/>
          </w:p>
        </w:tc>
      </w:tr>
      <w:tr w:rsidR="005E4C87" w:rsidRPr="005E4C87" w:rsidTr="003B4E96">
        <w:tc>
          <w:tcPr>
            <w:tcW w:w="697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3693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Областной конкурс детских и юношеских любительских театров «Новая энергия» (Мурманск)</w:t>
            </w:r>
          </w:p>
        </w:tc>
        <w:tc>
          <w:tcPr>
            <w:tcW w:w="6414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Публичный показ лучших спектаклей для школьников любительских театральных коллективов</w:t>
            </w:r>
          </w:p>
        </w:tc>
        <w:tc>
          <w:tcPr>
            <w:tcW w:w="1949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  <w:tc>
          <w:tcPr>
            <w:tcW w:w="2552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МОДКиНТ</w:t>
            </w:r>
            <w:proofErr w:type="spellEnd"/>
            <w:r w:rsidRPr="005E4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им.С.М.Кирова</w:t>
            </w:r>
            <w:proofErr w:type="spellEnd"/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МУК</w:t>
            </w:r>
          </w:p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C87" w:rsidRPr="005E4C87" w:rsidTr="003B4E96">
        <w:tc>
          <w:tcPr>
            <w:tcW w:w="697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3693" w:type="dxa"/>
          </w:tcPr>
          <w:p w:rsidR="00ED3589" w:rsidRPr="005E4C87" w:rsidRDefault="00ED3589" w:rsidP="006E5416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Проведение цикла мероприятий для школьников в рамках Года культурного наследия народов России</w:t>
            </w:r>
          </w:p>
          <w:p w:rsidR="00ED3589" w:rsidRPr="005E4C87" w:rsidRDefault="00ED3589" w:rsidP="006E5416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414" w:type="dxa"/>
          </w:tcPr>
          <w:p w:rsidR="00ED3589" w:rsidRPr="005E4C87" w:rsidRDefault="00ED3589" w:rsidP="00F37187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фолк-уроков, познавательных программ, концертов, фестивалей, в </w:t>
            </w:r>
            <w:proofErr w:type="spellStart"/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37187">
              <w:rPr>
                <w:rFonts w:ascii="Times New Roman" w:hAnsi="Times New Roman" w:cs="Times New Roman"/>
                <w:sz w:val="24"/>
                <w:szCs w:val="24"/>
              </w:rPr>
              <w:t xml:space="preserve">. презентация сборника поморских сказок В. </w:t>
            </w:r>
            <w:proofErr w:type="spellStart"/>
            <w:r w:rsidRPr="00F37187">
              <w:rPr>
                <w:rFonts w:ascii="Times New Roman" w:hAnsi="Times New Roman" w:cs="Times New Roman"/>
                <w:sz w:val="24"/>
                <w:szCs w:val="24"/>
              </w:rPr>
              <w:t>Сурядова</w:t>
            </w:r>
            <w:proofErr w:type="spellEnd"/>
            <w:r w:rsidRPr="00F37187">
              <w:rPr>
                <w:rFonts w:ascii="Times New Roman" w:hAnsi="Times New Roman" w:cs="Times New Roman"/>
                <w:sz w:val="24"/>
                <w:szCs w:val="24"/>
              </w:rPr>
              <w:t xml:space="preserve"> (26.03.2022), областной конкурс художественного слова</w:t>
            </w:r>
            <w:r w:rsidR="00F37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187">
              <w:rPr>
                <w:rFonts w:ascii="Times New Roman" w:hAnsi="Times New Roman" w:cs="Times New Roman"/>
                <w:sz w:val="24"/>
                <w:szCs w:val="24"/>
              </w:rPr>
              <w:t>«Родное слово» (24.05.2022) и др</w:t>
            </w:r>
            <w:r w:rsidR="003D41EC">
              <w:rPr>
                <w:rFonts w:ascii="Times New Roman" w:hAnsi="Times New Roman" w:cs="Times New Roman"/>
                <w:sz w:val="24"/>
                <w:szCs w:val="24"/>
              </w:rPr>
              <w:t>угие</w:t>
            </w:r>
          </w:p>
        </w:tc>
        <w:tc>
          <w:tcPr>
            <w:tcW w:w="1949" w:type="dxa"/>
          </w:tcPr>
          <w:p w:rsidR="00ED3589" w:rsidRPr="005E4C87" w:rsidRDefault="003D41EC" w:rsidP="003D4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2022 </w:t>
            </w:r>
          </w:p>
        </w:tc>
        <w:tc>
          <w:tcPr>
            <w:tcW w:w="2552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МОДКиНТ</w:t>
            </w:r>
            <w:proofErr w:type="spellEnd"/>
            <w:r w:rsidRPr="005E4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им.С.М.Кирова</w:t>
            </w:r>
            <w:proofErr w:type="spellEnd"/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МУК, ГОУК</w:t>
            </w:r>
          </w:p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C87" w:rsidRPr="005E4C87" w:rsidTr="003B4E96">
        <w:tc>
          <w:tcPr>
            <w:tcW w:w="697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3693" w:type="dxa"/>
          </w:tcPr>
          <w:p w:rsidR="00ED3589" w:rsidRPr="005E4C87" w:rsidRDefault="00ED3589" w:rsidP="006E5416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Акция «Планета увлекательного лета»</w:t>
            </w:r>
          </w:p>
        </w:tc>
        <w:tc>
          <w:tcPr>
            <w:tcW w:w="6414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bCs/>
                <w:sz w:val="24"/>
                <w:szCs w:val="24"/>
              </w:rPr>
              <w:t>Цикл познавательных и развлекательных программ для детей и подростков в период школьных каникул.</w:t>
            </w:r>
          </w:p>
        </w:tc>
        <w:tc>
          <w:tcPr>
            <w:tcW w:w="1949" w:type="dxa"/>
          </w:tcPr>
          <w:p w:rsidR="00ED3589" w:rsidRPr="005E4C87" w:rsidRDefault="003D41EC" w:rsidP="003D4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– август 2022, 2023</w:t>
            </w:r>
          </w:p>
        </w:tc>
        <w:tc>
          <w:tcPr>
            <w:tcW w:w="2552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МОДКиНТ</w:t>
            </w:r>
            <w:proofErr w:type="spellEnd"/>
            <w:r w:rsidRPr="005E4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им.С.М.Кирова</w:t>
            </w:r>
            <w:proofErr w:type="spellEnd"/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ГОУК, МУК</w:t>
            </w:r>
          </w:p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C87" w:rsidRPr="005E4C87" w:rsidTr="003B4E96">
        <w:tc>
          <w:tcPr>
            <w:tcW w:w="697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3693" w:type="dxa"/>
          </w:tcPr>
          <w:p w:rsidR="00ED3589" w:rsidRPr="005E4C87" w:rsidRDefault="00ED3589" w:rsidP="006E5416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Музейно</w:t>
            </w:r>
            <w:proofErr w:type="spellEnd"/>
            <w:r w:rsidRPr="005E4C87">
              <w:rPr>
                <w:rFonts w:ascii="Times New Roman" w:hAnsi="Times New Roman" w:cs="Times New Roman"/>
                <w:sz w:val="24"/>
                <w:szCs w:val="24"/>
              </w:rPr>
              <w:t xml:space="preserve"> – образовательная программа «Школа юного музейщика»</w:t>
            </w:r>
          </w:p>
        </w:tc>
        <w:tc>
          <w:tcPr>
            <w:tcW w:w="6414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 xml:space="preserve">Музейно-образовательная программа для старшеклассников 10-11 классов общеобразовательной школы. В основе программы – идея приобщения школьников к музееведческой науке и к мировой художественной культуре через музееведение, знакомство с </w:t>
            </w:r>
            <w:r w:rsidRPr="005E4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направлениями деятельности музея и приобретение практических навыков работы с музейными предметами.</w:t>
            </w:r>
          </w:p>
        </w:tc>
        <w:tc>
          <w:tcPr>
            <w:tcW w:w="1949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2552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ГОАУК «Мурманский областной художественный музей»</w:t>
            </w:r>
          </w:p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C87" w:rsidRPr="005E4C87" w:rsidTr="003B4E96">
        <w:tc>
          <w:tcPr>
            <w:tcW w:w="697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3.11.</w:t>
            </w:r>
          </w:p>
        </w:tc>
        <w:tc>
          <w:tcPr>
            <w:tcW w:w="3693" w:type="dxa"/>
          </w:tcPr>
          <w:p w:rsidR="00ED3589" w:rsidRPr="005E4C87" w:rsidRDefault="00ED3589" w:rsidP="006E5416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Музейно-педагогическая программа дополнительного образования Русского музея «Здравствуй, музей!»</w:t>
            </w:r>
          </w:p>
        </w:tc>
        <w:tc>
          <w:tcPr>
            <w:tcW w:w="6414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Многоуровневая комплексная музейно-педагогическая программа «Здравствуй, музей!» разработана сотрудниками отдела «Российский центр музейной педагогики и</w:t>
            </w:r>
          </w:p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детского творчества» с целью продуктивного взаимодействия художественных музеев России с системой образования на всех ее ступенях – дошкольной, школьной и высшей. Дети и подростки получают целостное представление о культурно-эстетической среде художественного музея, обретают навыки межличностной коммуникации.</w:t>
            </w:r>
          </w:p>
        </w:tc>
        <w:tc>
          <w:tcPr>
            <w:tcW w:w="1949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552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ГОАУК «Мурманский областной художественный музей»</w:t>
            </w:r>
          </w:p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C87" w:rsidRPr="005E4C87" w:rsidTr="003B4E96">
        <w:tc>
          <w:tcPr>
            <w:tcW w:w="697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3693" w:type="dxa"/>
          </w:tcPr>
          <w:p w:rsidR="00ED3589" w:rsidRPr="005E4C87" w:rsidRDefault="00ED3589" w:rsidP="006E5416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Региональная акция «Краеведческий диктант»</w:t>
            </w:r>
          </w:p>
        </w:tc>
        <w:tc>
          <w:tcPr>
            <w:tcW w:w="6414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школьников в акции Краеведческий диктант</w:t>
            </w:r>
          </w:p>
        </w:tc>
        <w:tc>
          <w:tcPr>
            <w:tcW w:w="1949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Апрель-май 2022, 2023</w:t>
            </w:r>
          </w:p>
        </w:tc>
        <w:tc>
          <w:tcPr>
            <w:tcW w:w="2552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ГОАУК «Мурманский областной краеведческий музей»</w:t>
            </w:r>
          </w:p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ГАУК «Мурманская государственная областная универсальная научная библиотека»</w:t>
            </w:r>
          </w:p>
        </w:tc>
      </w:tr>
      <w:tr w:rsidR="005E4C87" w:rsidRPr="005E4C87" w:rsidTr="003B4E96">
        <w:tc>
          <w:tcPr>
            <w:tcW w:w="697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3.13.</w:t>
            </w:r>
          </w:p>
        </w:tc>
        <w:tc>
          <w:tcPr>
            <w:tcW w:w="3693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Музейно-театральная экскурсия «Саамская летопись»</w:t>
            </w:r>
          </w:p>
        </w:tc>
        <w:tc>
          <w:tcPr>
            <w:tcW w:w="6414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 xml:space="preserve">Музейно-театральная экскурсия в ходе которой оживают экспонаты. В </w:t>
            </w:r>
            <w:proofErr w:type="spellStart"/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иммерсивном</w:t>
            </w:r>
            <w:proofErr w:type="spellEnd"/>
            <w:r w:rsidRPr="005E4C87">
              <w:rPr>
                <w:rFonts w:ascii="Times New Roman" w:hAnsi="Times New Roman" w:cs="Times New Roman"/>
                <w:sz w:val="24"/>
                <w:szCs w:val="24"/>
              </w:rPr>
              <w:t xml:space="preserve"> формате знакомит школьников с культурой саамского народа, по заявкам образовательных организаций</w:t>
            </w:r>
          </w:p>
        </w:tc>
        <w:tc>
          <w:tcPr>
            <w:tcW w:w="1949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552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ГОАУК «Мурманский областной краеведческий музей» (Территориальный отдел истории, культуры и быта Кольских саамов, с. Ловозеро)</w:t>
            </w:r>
          </w:p>
        </w:tc>
      </w:tr>
      <w:tr w:rsidR="005E4C87" w:rsidRPr="005E4C87" w:rsidTr="003B4E96">
        <w:trPr>
          <w:trHeight w:val="2534"/>
        </w:trPr>
        <w:tc>
          <w:tcPr>
            <w:tcW w:w="697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3.14.</w:t>
            </w:r>
          </w:p>
        </w:tc>
        <w:tc>
          <w:tcPr>
            <w:tcW w:w="3693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Программа «Игра с искусством»</w:t>
            </w:r>
          </w:p>
        </w:tc>
        <w:tc>
          <w:tcPr>
            <w:tcW w:w="6414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5E4C87">
              <w:rPr>
                <w:rFonts w:ascii="Times New Roman" w:hAnsi="Times New Roman" w:cs="Times New Roman"/>
                <w:sz w:val="24"/>
                <w:szCs w:val="24"/>
              </w:rPr>
              <w:t xml:space="preserve"> игра: игра с сюжетной линией, которая заключается в решении головоломок и логических заданий по экспозиции музея, по заявкам образовательных организаций</w:t>
            </w:r>
          </w:p>
        </w:tc>
        <w:tc>
          <w:tcPr>
            <w:tcW w:w="1949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552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 xml:space="preserve">ГОАУК «Мурманский областной краеведческий музей» (Территориальный отдел истории, культуры и быта </w:t>
            </w:r>
            <w:proofErr w:type="spellStart"/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кольских</w:t>
            </w:r>
            <w:proofErr w:type="spellEnd"/>
            <w:r w:rsidRPr="005E4C87">
              <w:rPr>
                <w:rFonts w:ascii="Times New Roman" w:hAnsi="Times New Roman" w:cs="Times New Roman"/>
                <w:sz w:val="24"/>
                <w:szCs w:val="24"/>
              </w:rPr>
              <w:t xml:space="preserve"> саамов, с. Ловозеро)</w:t>
            </w:r>
          </w:p>
        </w:tc>
      </w:tr>
      <w:tr w:rsidR="005E4C87" w:rsidRPr="005E4C87" w:rsidTr="003B4E96">
        <w:tc>
          <w:tcPr>
            <w:tcW w:w="697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3.15.</w:t>
            </w:r>
          </w:p>
        </w:tc>
        <w:tc>
          <w:tcPr>
            <w:tcW w:w="3693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Акция «День с музеем»</w:t>
            </w:r>
          </w:p>
        </w:tc>
        <w:tc>
          <w:tcPr>
            <w:tcW w:w="6414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Выезд сотрудников краеведческого музея с выставками и мастер-классами в школы и дома культуры муниципалитетов (в том числе отдаленных и малонаселенных) Мурманской области</w:t>
            </w:r>
          </w:p>
        </w:tc>
        <w:tc>
          <w:tcPr>
            <w:tcW w:w="1949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552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ГОАУК «Мурманский областной краеведческий музей»</w:t>
            </w:r>
          </w:p>
        </w:tc>
      </w:tr>
      <w:tr w:rsidR="005E4C87" w:rsidRPr="005E4C87" w:rsidTr="003B4E96">
        <w:tc>
          <w:tcPr>
            <w:tcW w:w="697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3.16.</w:t>
            </w:r>
          </w:p>
        </w:tc>
        <w:tc>
          <w:tcPr>
            <w:tcW w:w="3693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Программа «Мы познаем мир»</w:t>
            </w:r>
          </w:p>
        </w:tc>
        <w:tc>
          <w:tcPr>
            <w:tcW w:w="6414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Проведение для учащихся коррекционных школ города экскурсий и музейных занятий на базе стационарных и временных выставок Мурманского областного краеведческого музея</w:t>
            </w:r>
          </w:p>
        </w:tc>
        <w:tc>
          <w:tcPr>
            <w:tcW w:w="1949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552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ГОАУК «Мурманский областной краеведческий музей»</w:t>
            </w:r>
          </w:p>
        </w:tc>
      </w:tr>
      <w:tr w:rsidR="005E4C87" w:rsidRPr="005E4C87" w:rsidTr="003B4E96">
        <w:tc>
          <w:tcPr>
            <w:tcW w:w="697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3.17.</w:t>
            </w:r>
          </w:p>
        </w:tc>
        <w:tc>
          <w:tcPr>
            <w:tcW w:w="3693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Программа «Музей для всех»</w:t>
            </w:r>
          </w:p>
        </w:tc>
        <w:tc>
          <w:tcPr>
            <w:tcW w:w="6414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В рамках акции музей приглашает посетителей на выставки, экскурсии и мастер-классы, адаптированные или созданные с участием людей с инвалидностью.</w:t>
            </w:r>
          </w:p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Декабрь 2022, 2023</w:t>
            </w:r>
          </w:p>
        </w:tc>
        <w:tc>
          <w:tcPr>
            <w:tcW w:w="2552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ГОАУК «Мурманский областной краеведческий музей»</w:t>
            </w:r>
          </w:p>
        </w:tc>
      </w:tr>
      <w:tr w:rsidR="005E4C87" w:rsidRPr="005E4C87" w:rsidTr="003B4E96">
        <w:tc>
          <w:tcPr>
            <w:tcW w:w="697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3.18</w:t>
            </w:r>
          </w:p>
        </w:tc>
        <w:tc>
          <w:tcPr>
            <w:tcW w:w="3693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Цикл мероприятий «Космическая неделя»</w:t>
            </w:r>
          </w:p>
        </w:tc>
        <w:tc>
          <w:tcPr>
            <w:tcW w:w="6414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Цикл научно-просветительских мероприятий, посвященных Дню космонавтики: лектории, интерактивные выставки, научные шоу и показы фильмов в Планетарии.</w:t>
            </w:r>
          </w:p>
        </w:tc>
        <w:tc>
          <w:tcPr>
            <w:tcW w:w="1949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2 декада апреля 2022, 2023</w:t>
            </w:r>
          </w:p>
        </w:tc>
        <w:tc>
          <w:tcPr>
            <w:tcW w:w="2552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ГОБУК «Мурманская государственная областная универсальная научная библиотека»</w:t>
            </w:r>
          </w:p>
        </w:tc>
      </w:tr>
      <w:tr w:rsidR="005E4C87" w:rsidRPr="005E4C87" w:rsidTr="003B4E96">
        <w:tc>
          <w:tcPr>
            <w:tcW w:w="697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3.19.</w:t>
            </w:r>
          </w:p>
        </w:tc>
        <w:tc>
          <w:tcPr>
            <w:tcW w:w="3693" w:type="dxa"/>
          </w:tcPr>
          <w:p w:rsidR="00ED3589" w:rsidRPr="005E4C87" w:rsidRDefault="00ED3589" w:rsidP="006E54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 xml:space="preserve">Цикл познавательных программ «Увлекательное </w:t>
            </w:r>
            <w:proofErr w:type="spellStart"/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Мурмановедение</w:t>
            </w:r>
            <w:proofErr w:type="spellEnd"/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D3589" w:rsidRPr="005E4C87" w:rsidRDefault="00ED3589" w:rsidP="006E5416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4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школьников в творческих встречах, интеллектуальных играх, лекциях, проведение экскурсий по выставке из фонда редких книг.</w:t>
            </w:r>
          </w:p>
        </w:tc>
        <w:tc>
          <w:tcPr>
            <w:tcW w:w="1949" w:type="dxa"/>
          </w:tcPr>
          <w:p w:rsidR="00ED3589" w:rsidRPr="005E4C87" w:rsidRDefault="003D41EC" w:rsidP="006E54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D3589" w:rsidRPr="005E4C87">
              <w:rPr>
                <w:rFonts w:ascii="Times New Roman" w:hAnsi="Times New Roman" w:cs="Times New Roman"/>
                <w:sz w:val="24"/>
                <w:szCs w:val="24"/>
              </w:rPr>
              <w:t>оябрь 2022</w:t>
            </w:r>
          </w:p>
        </w:tc>
        <w:tc>
          <w:tcPr>
            <w:tcW w:w="2552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ГОБУК «Мурманская государственная областная универсальная научная библиотека»</w:t>
            </w:r>
          </w:p>
        </w:tc>
      </w:tr>
      <w:tr w:rsidR="005E4C87" w:rsidRPr="005E4C87" w:rsidTr="003B4E96">
        <w:tc>
          <w:tcPr>
            <w:tcW w:w="697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3.20.</w:t>
            </w:r>
          </w:p>
        </w:tc>
        <w:tc>
          <w:tcPr>
            <w:tcW w:w="3693" w:type="dxa"/>
          </w:tcPr>
          <w:p w:rsidR="00ED3589" w:rsidRPr="005E4C87" w:rsidRDefault="00ED3589" w:rsidP="006E5416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Проект «Крылья любви: письма с фронта»</w:t>
            </w:r>
          </w:p>
        </w:tc>
        <w:tc>
          <w:tcPr>
            <w:tcW w:w="6414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Цикл военно-патриотических мероприятий, основанных на  фронтовых письмах  летчиков, воевавших в Заполярье.</w:t>
            </w:r>
          </w:p>
        </w:tc>
        <w:tc>
          <w:tcPr>
            <w:tcW w:w="1949" w:type="dxa"/>
          </w:tcPr>
          <w:p w:rsidR="00ED3589" w:rsidRPr="005E4C87" w:rsidRDefault="003D41EC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3589" w:rsidRPr="005E4C8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52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ГОБУК «Мурманская государственная областная универсальная научная библиотека»</w:t>
            </w:r>
          </w:p>
        </w:tc>
      </w:tr>
      <w:tr w:rsidR="005E4C87" w:rsidRPr="005E4C87" w:rsidTr="003B4E96">
        <w:tc>
          <w:tcPr>
            <w:tcW w:w="697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3.21.</w:t>
            </w:r>
          </w:p>
        </w:tc>
        <w:tc>
          <w:tcPr>
            <w:tcW w:w="3693" w:type="dxa"/>
          </w:tcPr>
          <w:p w:rsidR="00ED3589" w:rsidRPr="005E4C87" w:rsidRDefault="00ED3589" w:rsidP="006E5416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Дни знаний в Мурманской областной научной библиотеке</w:t>
            </w:r>
          </w:p>
        </w:tc>
        <w:tc>
          <w:tcPr>
            <w:tcW w:w="6414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продвижение чтения и формирование информационной культуры школьников.</w:t>
            </w:r>
          </w:p>
        </w:tc>
        <w:tc>
          <w:tcPr>
            <w:tcW w:w="1949" w:type="dxa"/>
          </w:tcPr>
          <w:p w:rsidR="00ED3589" w:rsidRPr="005E4C87" w:rsidRDefault="003D41EC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D3589" w:rsidRPr="005E4C87">
              <w:rPr>
                <w:rFonts w:ascii="Times New Roman" w:hAnsi="Times New Roman" w:cs="Times New Roman"/>
                <w:sz w:val="24"/>
                <w:szCs w:val="24"/>
              </w:rPr>
              <w:t>ервая  декада сентября 2022, 2023</w:t>
            </w:r>
          </w:p>
        </w:tc>
        <w:tc>
          <w:tcPr>
            <w:tcW w:w="2552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ГОБУК «Мурманская государственная областная универсальная научная библиотека»</w:t>
            </w:r>
          </w:p>
        </w:tc>
      </w:tr>
      <w:tr w:rsidR="005E4C87" w:rsidRPr="005E4C87" w:rsidTr="003B4E96">
        <w:tc>
          <w:tcPr>
            <w:tcW w:w="697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3.22.</w:t>
            </w:r>
          </w:p>
        </w:tc>
        <w:tc>
          <w:tcPr>
            <w:tcW w:w="3693" w:type="dxa"/>
          </w:tcPr>
          <w:p w:rsidR="00ED3589" w:rsidRPr="005E4C87" w:rsidRDefault="00ED3589" w:rsidP="006E5416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iCs/>
                <w:sz w:val="24"/>
                <w:szCs w:val="24"/>
              </w:rPr>
              <w:t>Проект «Навигатор для исследователя и изобретателя»</w:t>
            </w:r>
          </w:p>
        </w:tc>
        <w:tc>
          <w:tcPr>
            <w:tcW w:w="6414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Организация информационной поддержки школьников, участвующих и заинтересованных в научной работе, помощи в  подготовке и проведении исследования (написание исследовательской работы, подготовка к защите на региональных конкурсах).</w:t>
            </w:r>
          </w:p>
        </w:tc>
        <w:tc>
          <w:tcPr>
            <w:tcW w:w="1949" w:type="dxa"/>
          </w:tcPr>
          <w:p w:rsidR="00ED3589" w:rsidRPr="005E4C87" w:rsidRDefault="003D41EC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3589" w:rsidRPr="005E4C8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52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ГОБУК «Мурманская государственная областная универсальная научная библиотека»</w:t>
            </w:r>
          </w:p>
        </w:tc>
      </w:tr>
      <w:tr w:rsidR="005E4C87" w:rsidRPr="005E4C87" w:rsidTr="003B4E96">
        <w:tc>
          <w:tcPr>
            <w:tcW w:w="697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3.23.</w:t>
            </w:r>
          </w:p>
        </w:tc>
        <w:tc>
          <w:tcPr>
            <w:tcW w:w="3693" w:type="dxa"/>
          </w:tcPr>
          <w:p w:rsidR="00ED3589" w:rsidRPr="005E4C87" w:rsidRDefault="00ED3589" w:rsidP="006E5416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XV Областной конкурс чтецов «Вместе мы большая сила, вместе мы – страна Россия!»</w:t>
            </w:r>
          </w:p>
        </w:tc>
        <w:tc>
          <w:tcPr>
            <w:tcW w:w="6414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Цель конкурса - популяризация народного искусства и сохранения культурных традиций, культурной самобытности всех народов и этнических общностей</w:t>
            </w:r>
          </w:p>
        </w:tc>
        <w:tc>
          <w:tcPr>
            <w:tcW w:w="1949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15 марта - 15 апреля 2022</w:t>
            </w:r>
          </w:p>
        </w:tc>
        <w:tc>
          <w:tcPr>
            <w:tcW w:w="2552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ГОБУК «</w:t>
            </w:r>
            <w:proofErr w:type="spellStart"/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Мурмнаская</w:t>
            </w:r>
            <w:proofErr w:type="spellEnd"/>
            <w:r w:rsidRPr="005E4C87">
              <w:rPr>
                <w:rFonts w:ascii="Times New Roman" w:hAnsi="Times New Roman" w:cs="Times New Roman"/>
                <w:sz w:val="24"/>
                <w:szCs w:val="24"/>
              </w:rPr>
              <w:t xml:space="preserve"> областная детско-юношеская библиотека»</w:t>
            </w:r>
          </w:p>
        </w:tc>
      </w:tr>
      <w:tr w:rsidR="005E4C87" w:rsidRPr="005E4C87" w:rsidTr="003B4E96">
        <w:tc>
          <w:tcPr>
            <w:tcW w:w="697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3.24.</w:t>
            </w:r>
          </w:p>
        </w:tc>
        <w:tc>
          <w:tcPr>
            <w:tcW w:w="3693" w:type="dxa"/>
          </w:tcPr>
          <w:p w:rsidR="00ED3589" w:rsidRPr="005E4C87" w:rsidRDefault="00ED3589" w:rsidP="006E5416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XVI областной конкурс чтецов</w:t>
            </w:r>
          </w:p>
          <w:p w:rsidR="00ED3589" w:rsidRPr="005E4C87" w:rsidRDefault="00ED3589" w:rsidP="006E5416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 xml:space="preserve">«Счастливое время Олега </w:t>
            </w:r>
            <w:proofErr w:type="spellStart"/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Бундура</w:t>
            </w:r>
            <w:proofErr w:type="spellEnd"/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D3589" w:rsidRPr="005E4C87" w:rsidRDefault="00ED3589" w:rsidP="006E5416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4" w:type="dxa"/>
          </w:tcPr>
          <w:p w:rsidR="00ED3589" w:rsidRPr="005E4C87" w:rsidRDefault="00ED3589" w:rsidP="006E5416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Данная акция посвящена</w:t>
            </w:r>
          </w:p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творчеству и 75-летию заполярного детского поэта</w:t>
            </w:r>
          </w:p>
        </w:tc>
        <w:tc>
          <w:tcPr>
            <w:tcW w:w="1949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15 октября –</w:t>
            </w:r>
          </w:p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15 ноября 2022</w:t>
            </w:r>
          </w:p>
        </w:tc>
        <w:tc>
          <w:tcPr>
            <w:tcW w:w="2552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ГОБУК «</w:t>
            </w:r>
            <w:proofErr w:type="spellStart"/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Мурмнаская</w:t>
            </w:r>
            <w:proofErr w:type="spellEnd"/>
            <w:r w:rsidRPr="005E4C87">
              <w:rPr>
                <w:rFonts w:ascii="Times New Roman" w:hAnsi="Times New Roman" w:cs="Times New Roman"/>
                <w:sz w:val="24"/>
                <w:szCs w:val="24"/>
              </w:rPr>
              <w:t xml:space="preserve"> областная детско-юношеская библиотека»</w:t>
            </w:r>
          </w:p>
        </w:tc>
      </w:tr>
      <w:tr w:rsidR="005E4C87" w:rsidRPr="005E4C87" w:rsidTr="003B4E96">
        <w:tc>
          <w:tcPr>
            <w:tcW w:w="697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3.25.</w:t>
            </w:r>
          </w:p>
        </w:tc>
        <w:tc>
          <w:tcPr>
            <w:tcW w:w="3693" w:type="dxa"/>
          </w:tcPr>
          <w:p w:rsidR="00ED3589" w:rsidRPr="005E4C87" w:rsidRDefault="00ED3589" w:rsidP="006E5416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V областная литературная акция «Поэтами</w:t>
            </w:r>
          </w:p>
          <w:p w:rsidR="00ED3589" w:rsidRPr="005E4C87" w:rsidRDefault="00ED3589" w:rsidP="006E5416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воспетый край» (ко Дню поэзии Заполярья)</w:t>
            </w:r>
          </w:p>
        </w:tc>
        <w:tc>
          <w:tcPr>
            <w:tcW w:w="6414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Цель данной акции состоит в популяризации произведений краеведческой литературы и творчества заполярных поэтов, раскрытии краеведческого фонда библиотеки, выявлении и поддержке талантливых читателей</w:t>
            </w:r>
          </w:p>
        </w:tc>
        <w:tc>
          <w:tcPr>
            <w:tcW w:w="1949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2552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ГОБУК «</w:t>
            </w:r>
            <w:proofErr w:type="spellStart"/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Мурмнаская</w:t>
            </w:r>
            <w:proofErr w:type="spellEnd"/>
            <w:r w:rsidRPr="005E4C87">
              <w:rPr>
                <w:rFonts w:ascii="Times New Roman" w:hAnsi="Times New Roman" w:cs="Times New Roman"/>
                <w:sz w:val="24"/>
                <w:szCs w:val="24"/>
              </w:rPr>
              <w:t xml:space="preserve"> областная детско-юношеская библиотека»</w:t>
            </w:r>
          </w:p>
        </w:tc>
      </w:tr>
      <w:tr w:rsidR="005E4C87" w:rsidRPr="005E4C87" w:rsidTr="003B4E96">
        <w:tc>
          <w:tcPr>
            <w:tcW w:w="697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3.26.</w:t>
            </w:r>
          </w:p>
        </w:tc>
        <w:tc>
          <w:tcPr>
            <w:tcW w:w="3693" w:type="dxa"/>
          </w:tcPr>
          <w:p w:rsidR="00ED3589" w:rsidRPr="005E4C87" w:rsidRDefault="00ED3589" w:rsidP="006E5416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XXIV</w:t>
            </w: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детской рукописной книги</w:t>
            </w:r>
          </w:p>
        </w:tc>
        <w:tc>
          <w:tcPr>
            <w:tcW w:w="6414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школьников в XXIV конкурсе детской рукописной книги</w:t>
            </w:r>
          </w:p>
        </w:tc>
        <w:tc>
          <w:tcPr>
            <w:tcW w:w="1949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Ноябрь 2022 –</w:t>
            </w:r>
          </w:p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2552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ГОБУК «</w:t>
            </w:r>
            <w:proofErr w:type="spellStart"/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Мурмнаская</w:t>
            </w:r>
            <w:proofErr w:type="spellEnd"/>
            <w:r w:rsidRPr="005E4C87">
              <w:rPr>
                <w:rFonts w:ascii="Times New Roman" w:hAnsi="Times New Roman" w:cs="Times New Roman"/>
                <w:sz w:val="24"/>
                <w:szCs w:val="24"/>
              </w:rPr>
              <w:t xml:space="preserve"> областная детско-юношеская библиотека»</w:t>
            </w:r>
          </w:p>
        </w:tc>
      </w:tr>
      <w:tr w:rsidR="005E4C87" w:rsidRPr="005E4C87" w:rsidTr="003B4E96">
        <w:tc>
          <w:tcPr>
            <w:tcW w:w="697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3.27.</w:t>
            </w:r>
          </w:p>
        </w:tc>
        <w:tc>
          <w:tcPr>
            <w:tcW w:w="3693" w:type="dxa"/>
          </w:tcPr>
          <w:p w:rsidR="00ED3589" w:rsidRPr="005E4C87" w:rsidRDefault="00ED3589" w:rsidP="006E54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этап всероссийского конкурса детского и юношеского творчества «Базовые национальные ценности»</w:t>
            </w:r>
          </w:p>
        </w:tc>
        <w:tc>
          <w:tcPr>
            <w:tcW w:w="6414" w:type="dxa"/>
          </w:tcPr>
          <w:p w:rsidR="00ED3589" w:rsidRPr="005E4C87" w:rsidRDefault="00ED3589" w:rsidP="006E54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направлено на воспитание личности граждан России на основе базовых национальных ценностей. </w:t>
            </w: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Участники Конкурса, отражая в своих работах все то, что связано с базовыми национальными ценностями, окружающими их в повседневной жизни, изображают в своих творческих работах, проектах своё видение базовых национальных ценностей, учатся видеть вокруг себя прекрасное, а значит — любить свою землю, свою Родину.</w:t>
            </w:r>
          </w:p>
        </w:tc>
        <w:tc>
          <w:tcPr>
            <w:tcW w:w="1949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eastAsia="Calibri" w:hAnsi="Times New Roman" w:cs="Times New Roman"/>
                <w:sz w:val="24"/>
                <w:szCs w:val="24"/>
              </w:rPr>
              <w:t>Январь – февраль 2022 года, далее - ежегодно</w:t>
            </w:r>
          </w:p>
        </w:tc>
        <w:tc>
          <w:tcPr>
            <w:tcW w:w="2552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МОиНМО</w:t>
            </w:r>
            <w:proofErr w:type="spellEnd"/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ГОУО, МОО</w:t>
            </w:r>
          </w:p>
        </w:tc>
      </w:tr>
      <w:tr w:rsidR="005E4C87" w:rsidRPr="005E4C87" w:rsidTr="003B4E96">
        <w:tc>
          <w:tcPr>
            <w:tcW w:w="697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3.28.</w:t>
            </w:r>
          </w:p>
        </w:tc>
        <w:tc>
          <w:tcPr>
            <w:tcW w:w="3693" w:type="dxa"/>
          </w:tcPr>
          <w:p w:rsidR="00ED3589" w:rsidRPr="005E4C87" w:rsidRDefault="00ED3589" w:rsidP="006E54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Региональный этап конкурсов Всероссийского фестиваля </w:t>
            </w:r>
            <w:r w:rsidRPr="005E4C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детского и юношеского творчества «Хоровод традиций – 2022»</w:t>
            </w:r>
          </w:p>
          <w:p w:rsidR="00ED3589" w:rsidRPr="005E4C87" w:rsidRDefault="00ED3589" w:rsidP="006E5416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14" w:type="dxa"/>
          </w:tcPr>
          <w:p w:rsidR="00ED3589" w:rsidRDefault="00ED3589" w:rsidP="006E5416">
            <w:pPr>
              <w:ind w:left="2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Фестиваль «Хоровод традиций -2022»  проходит ежегодно с целью выявления и поддержки талантливых, одаренных </w:t>
            </w:r>
            <w:r w:rsidRPr="005E4C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детей, их педагогов в различных жанрах художестве</w:t>
            </w:r>
            <w:r w:rsidR="005E4C87">
              <w:rPr>
                <w:rFonts w:ascii="Times New Roman" w:eastAsia="Calibri" w:hAnsi="Times New Roman" w:cs="Times New Roman"/>
                <w:sz w:val="24"/>
                <w:szCs w:val="24"/>
              </w:rPr>
              <w:t>нного и технического творчества и включает:</w:t>
            </w:r>
          </w:p>
          <w:p w:rsidR="005E4C87" w:rsidRPr="005E4C87" w:rsidRDefault="005E4C87" w:rsidP="006E5416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eastAsia="Calibri" w:hAnsi="Times New Roman" w:cs="Times New Roman"/>
                <w:sz w:val="24"/>
                <w:szCs w:val="24"/>
              </w:rPr>
              <w:t>конкурс юных вокалистов «Звонкие голоса России»;</w:t>
            </w:r>
          </w:p>
          <w:p w:rsidR="005E4C87" w:rsidRPr="005E4C87" w:rsidRDefault="005E4C87" w:rsidP="006E5416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eastAsia="Calibri" w:hAnsi="Times New Roman" w:cs="Times New Roman"/>
                <w:sz w:val="24"/>
                <w:szCs w:val="24"/>
              </w:rPr>
              <w:t>конкурс изобразительного искусства, декоративно-прикладного и технического творчества «Палитра Ремесел»;</w:t>
            </w:r>
          </w:p>
          <w:p w:rsidR="005E4C87" w:rsidRPr="005E4C87" w:rsidRDefault="005E4C87" w:rsidP="006E5416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литературно-художественного творчества «Шедевры из чернильницы»;</w:t>
            </w:r>
          </w:p>
          <w:p w:rsidR="005E4C87" w:rsidRPr="005E4C87" w:rsidRDefault="005E4C87" w:rsidP="006E5416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eastAsia="Calibri" w:hAnsi="Times New Roman" w:cs="Times New Roman"/>
                <w:sz w:val="24"/>
                <w:szCs w:val="24"/>
              </w:rPr>
              <w:t>фольклорный конкурс «Живая традиция»;</w:t>
            </w:r>
          </w:p>
          <w:p w:rsidR="006E5416" w:rsidRDefault="005E4C87" w:rsidP="006E5416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eastAsia="Calibri" w:hAnsi="Times New Roman" w:cs="Times New Roman"/>
                <w:sz w:val="24"/>
                <w:szCs w:val="24"/>
              </w:rPr>
              <w:t>конкурс детских театральных коллективов «Театральная юность России»;</w:t>
            </w:r>
          </w:p>
          <w:p w:rsidR="005E4C87" w:rsidRPr="005E4C87" w:rsidRDefault="005E4C87" w:rsidP="006E5416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eastAsia="Calibri" w:hAnsi="Times New Roman" w:cs="Times New Roman"/>
                <w:sz w:val="24"/>
                <w:szCs w:val="24"/>
              </w:rPr>
              <w:t>конкурс детских хореографических коллективов «Здравствуй, мир!»</w:t>
            </w:r>
          </w:p>
        </w:tc>
        <w:tc>
          <w:tcPr>
            <w:tcW w:w="1949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Январь – март 2022 года, далее </w:t>
            </w:r>
            <w:r w:rsidRPr="005E4C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ежегодно</w:t>
            </w:r>
          </w:p>
        </w:tc>
        <w:tc>
          <w:tcPr>
            <w:tcW w:w="2552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МОиНМО</w:t>
            </w:r>
            <w:proofErr w:type="spellEnd"/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ГОУО, МОО</w:t>
            </w:r>
          </w:p>
        </w:tc>
      </w:tr>
      <w:tr w:rsidR="005E4C87" w:rsidRPr="005E4C87" w:rsidTr="003B4E96">
        <w:tc>
          <w:tcPr>
            <w:tcW w:w="697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3.29.</w:t>
            </w:r>
          </w:p>
        </w:tc>
        <w:tc>
          <w:tcPr>
            <w:tcW w:w="3693" w:type="dxa"/>
          </w:tcPr>
          <w:p w:rsidR="00ED3589" w:rsidRPr="005E4C87" w:rsidRDefault="00ED3589" w:rsidP="006E54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этап Всероссийского детского фестиваля народной культуры «Наследники традиций»</w:t>
            </w:r>
          </w:p>
        </w:tc>
        <w:tc>
          <w:tcPr>
            <w:tcW w:w="6414" w:type="dxa"/>
          </w:tcPr>
          <w:p w:rsidR="00ED3589" w:rsidRPr="005E4C87" w:rsidRDefault="00ED3589" w:rsidP="006E54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Мероприятие организуется с целью выявления, развития и поддержки детей, проявляющих выдающиеся способности в области народной культуры и искусства, воспитания и развития личной успешности детей, приобщения их к ценностям этнокультурного о наследия регионов. Фестиваль способствует развитию творческих способностей обучающихся, стимулируя интерес к народной культуре, воспитанию уважения к народной культуре и искусству на основе изучения народных ремесел и фольклора, популяризации русского языка, знаний об истоках народного творчества, традициях и их прикладных аспектах в современной жизни, развитию национальных и межнациональных (межэтнических) отношений, международного сотрудничества в сфере образования, выявлению лучших педагогических практик по этнокультурному воспитанию и образованию обучающихся.</w:t>
            </w:r>
          </w:p>
        </w:tc>
        <w:tc>
          <w:tcPr>
            <w:tcW w:w="1949" w:type="dxa"/>
          </w:tcPr>
          <w:p w:rsidR="00ED3589" w:rsidRPr="005E4C87" w:rsidRDefault="00ED3589" w:rsidP="006E54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eastAsia="Calibri" w:hAnsi="Times New Roman" w:cs="Times New Roman"/>
                <w:sz w:val="24"/>
                <w:szCs w:val="24"/>
              </w:rPr>
              <w:t>Январь – март</w:t>
            </w:r>
          </w:p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eastAsia="Calibri" w:hAnsi="Times New Roman" w:cs="Times New Roman"/>
                <w:sz w:val="24"/>
                <w:szCs w:val="24"/>
              </w:rPr>
              <w:t>2022 года, далее - ежегодно</w:t>
            </w:r>
          </w:p>
        </w:tc>
        <w:tc>
          <w:tcPr>
            <w:tcW w:w="2552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МОиНМО</w:t>
            </w:r>
            <w:proofErr w:type="spellEnd"/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ГОУО, МОО</w:t>
            </w:r>
          </w:p>
        </w:tc>
      </w:tr>
      <w:tr w:rsidR="005E4C87" w:rsidRPr="005E4C87" w:rsidTr="003B4E96">
        <w:tc>
          <w:tcPr>
            <w:tcW w:w="697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3.30.</w:t>
            </w:r>
          </w:p>
        </w:tc>
        <w:tc>
          <w:tcPr>
            <w:tcW w:w="3693" w:type="dxa"/>
          </w:tcPr>
          <w:p w:rsidR="00ED3589" w:rsidRPr="005E4C87" w:rsidRDefault="00ED3589" w:rsidP="006E54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этап Всероссийского конкурса чтецов «Живая классика»</w:t>
            </w:r>
          </w:p>
        </w:tc>
        <w:tc>
          <w:tcPr>
            <w:tcW w:w="6414" w:type="dxa"/>
          </w:tcPr>
          <w:p w:rsidR="00ED3589" w:rsidRPr="005E4C87" w:rsidRDefault="00ED3589" w:rsidP="006E54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eastAsia="Calibri" w:hAnsi="Times New Roman" w:cs="Times New Roman"/>
                <w:sz w:val="24"/>
                <w:szCs w:val="24"/>
              </w:rPr>
              <w:t>Ежегодный конкурс по чтению вслух прозы на русском языке, который проходит среди школьников во всех регионах Российской Федерации и за рубежом.</w:t>
            </w:r>
          </w:p>
        </w:tc>
        <w:tc>
          <w:tcPr>
            <w:tcW w:w="1949" w:type="dxa"/>
          </w:tcPr>
          <w:p w:rsidR="00ED3589" w:rsidRPr="005E4C87" w:rsidRDefault="00ED3589" w:rsidP="006E54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eastAsia="Calibri" w:hAnsi="Times New Roman" w:cs="Times New Roman"/>
                <w:sz w:val="24"/>
                <w:szCs w:val="24"/>
              </w:rPr>
              <w:t>Март – апрель</w:t>
            </w:r>
          </w:p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eastAsia="Calibri" w:hAnsi="Times New Roman" w:cs="Times New Roman"/>
                <w:sz w:val="24"/>
                <w:szCs w:val="24"/>
              </w:rPr>
              <w:t>2022 года, далее - ежегодно</w:t>
            </w:r>
          </w:p>
        </w:tc>
        <w:tc>
          <w:tcPr>
            <w:tcW w:w="2552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МОиНМО</w:t>
            </w:r>
            <w:proofErr w:type="spellEnd"/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ГОУО, МОО</w:t>
            </w:r>
          </w:p>
        </w:tc>
      </w:tr>
      <w:tr w:rsidR="005E4C87" w:rsidRPr="005E4C87" w:rsidTr="003B4E96">
        <w:tc>
          <w:tcPr>
            <w:tcW w:w="697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3.31.</w:t>
            </w:r>
          </w:p>
        </w:tc>
        <w:tc>
          <w:tcPr>
            <w:tcW w:w="3693" w:type="dxa"/>
          </w:tcPr>
          <w:p w:rsidR="00ED3589" w:rsidRPr="005E4C87" w:rsidRDefault="00ED3589" w:rsidP="006E54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Региональный этап Большого Всероссийского фестиваля детского и юношеского </w:t>
            </w:r>
            <w:r w:rsidRPr="005E4C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творчества, в том числе для детей с ограниченными возможностями здоровья</w:t>
            </w:r>
          </w:p>
        </w:tc>
        <w:tc>
          <w:tcPr>
            <w:tcW w:w="6414" w:type="dxa"/>
          </w:tcPr>
          <w:p w:rsidR="00ED3589" w:rsidRPr="005E4C87" w:rsidRDefault="00ED3589" w:rsidP="006E54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Большой всероссийский фестиваль детского и юношеского творчества, в том числе для детей с ограниченными возможностями здоровья, проводится с целью выявления, </w:t>
            </w:r>
            <w:r w:rsidRPr="005E4C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развития и поддержки детского творчества, воспитания и развития личной успешности детей и молодежи, в том числе с ограниченными возможностями здоровья, приобщения их к ценностям российской и мировой культуры и искусства.</w:t>
            </w:r>
          </w:p>
        </w:tc>
        <w:tc>
          <w:tcPr>
            <w:tcW w:w="1949" w:type="dxa"/>
          </w:tcPr>
          <w:p w:rsidR="00ED3589" w:rsidRPr="005E4C87" w:rsidRDefault="00ED3589" w:rsidP="006E54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Апрель – май</w:t>
            </w:r>
          </w:p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eastAsia="Calibri" w:hAnsi="Times New Roman" w:cs="Times New Roman"/>
                <w:sz w:val="24"/>
                <w:szCs w:val="24"/>
              </w:rPr>
              <w:t>2022 года, далее - ежегодно</w:t>
            </w:r>
          </w:p>
        </w:tc>
        <w:tc>
          <w:tcPr>
            <w:tcW w:w="2552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МОиНМО</w:t>
            </w:r>
            <w:proofErr w:type="spellEnd"/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ГОУО, МОО</w:t>
            </w:r>
          </w:p>
        </w:tc>
      </w:tr>
      <w:tr w:rsidR="005E4C87" w:rsidRPr="005E4C87" w:rsidTr="003B4E96">
        <w:tc>
          <w:tcPr>
            <w:tcW w:w="15305" w:type="dxa"/>
            <w:gridSpan w:val="5"/>
          </w:tcPr>
          <w:p w:rsidR="00ED3589" w:rsidRPr="005E4C87" w:rsidRDefault="00ED3589" w:rsidP="006E54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Методическое и кадровое сопровождение проекта</w:t>
            </w:r>
          </w:p>
        </w:tc>
      </w:tr>
      <w:tr w:rsidR="005E4C87" w:rsidRPr="005E4C87" w:rsidTr="003B4E96">
        <w:tc>
          <w:tcPr>
            <w:tcW w:w="697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693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Проведение методических  мероприятий для специалистов учреждений культуры</w:t>
            </w:r>
          </w:p>
        </w:tc>
        <w:tc>
          <w:tcPr>
            <w:tcW w:w="6414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Разъяснение порядка и условий организации акций проекта</w:t>
            </w:r>
          </w:p>
        </w:tc>
        <w:tc>
          <w:tcPr>
            <w:tcW w:w="1949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 xml:space="preserve">ГАУК </w:t>
            </w:r>
            <w:proofErr w:type="spellStart"/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МОДКиНТ</w:t>
            </w:r>
            <w:proofErr w:type="spellEnd"/>
            <w:r w:rsidRPr="005E4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им.С.М.Кирова</w:t>
            </w:r>
            <w:proofErr w:type="spellEnd"/>
            <w:r w:rsidRPr="005E4C8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5E4C87" w:rsidRPr="005E4C87" w:rsidTr="003B4E96">
        <w:tc>
          <w:tcPr>
            <w:tcW w:w="697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693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Проведение методических  мероприятий для педагогов школ</w:t>
            </w:r>
          </w:p>
        </w:tc>
        <w:tc>
          <w:tcPr>
            <w:tcW w:w="6414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Разъяснение порядка и условий участия школьников в Проекте «Культура для школьников»</w:t>
            </w:r>
          </w:p>
        </w:tc>
        <w:tc>
          <w:tcPr>
            <w:tcW w:w="1949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2C90" w:rsidRPr="006F35A2" w:rsidRDefault="00852C90" w:rsidP="00852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5A2">
              <w:rPr>
                <w:rFonts w:ascii="Times New Roman" w:hAnsi="Times New Roman" w:cs="Times New Roman"/>
                <w:sz w:val="24"/>
                <w:szCs w:val="24"/>
              </w:rPr>
              <w:t>ГАУДПО Мурманской области «Институт развития образования»</w:t>
            </w:r>
          </w:p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C87" w:rsidRPr="005E4C87" w:rsidTr="003B4E96">
        <w:tc>
          <w:tcPr>
            <w:tcW w:w="15305" w:type="dxa"/>
            <w:gridSpan w:val="5"/>
          </w:tcPr>
          <w:p w:rsidR="00ED3589" w:rsidRPr="005E4C87" w:rsidRDefault="00ED3589" w:rsidP="006E54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сопровождение проекта</w:t>
            </w:r>
          </w:p>
        </w:tc>
      </w:tr>
      <w:tr w:rsidR="005E4C87" w:rsidRPr="005E4C87" w:rsidTr="003B4E96">
        <w:tc>
          <w:tcPr>
            <w:tcW w:w="697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693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 xml:space="preserve">Наполнение регионального сегмента портала </w:t>
            </w:r>
            <w:proofErr w:type="spellStart"/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культурадляшкольников.рф</w:t>
            </w:r>
            <w:proofErr w:type="spellEnd"/>
          </w:p>
        </w:tc>
        <w:tc>
          <w:tcPr>
            <w:tcW w:w="6414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Актуализация информации о региональных событиях, мероприятиях и акциях</w:t>
            </w:r>
          </w:p>
        </w:tc>
        <w:tc>
          <w:tcPr>
            <w:tcW w:w="1949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 xml:space="preserve">ГАУК </w:t>
            </w:r>
            <w:proofErr w:type="spellStart"/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МОДКиНТ</w:t>
            </w:r>
            <w:proofErr w:type="spellEnd"/>
            <w:r w:rsidRPr="005E4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им.С.М.Кирова</w:t>
            </w:r>
            <w:proofErr w:type="spellEnd"/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ГОУК,</w:t>
            </w:r>
          </w:p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МУК</w:t>
            </w:r>
          </w:p>
        </w:tc>
      </w:tr>
      <w:tr w:rsidR="005E4C87" w:rsidRPr="005E4C87" w:rsidTr="003B4E96">
        <w:tc>
          <w:tcPr>
            <w:tcW w:w="697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693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школьников и педагогов  Мурманской области на портале </w:t>
            </w:r>
            <w:proofErr w:type="spellStart"/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культурадляшкольников</w:t>
            </w:r>
            <w:proofErr w:type="gramStart"/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6414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школьников и педагогов  Мурманской области о возможности использовать информационный, навигационный и образовательный потенциал портала </w:t>
            </w:r>
            <w:proofErr w:type="spellStart"/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культурадляшкольников</w:t>
            </w:r>
            <w:proofErr w:type="gramStart"/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1949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МОиНМО</w:t>
            </w:r>
            <w:proofErr w:type="spellEnd"/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E4C87">
              <w:rPr>
                <w:rFonts w:ascii="Times New Roman" w:hAnsi="Times New Roman" w:cs="Times New Roman"/>
                <w:sz w:val="24"/>
                <w:szCs w:val="24"/>
              </w:rPr>
              <w:br/>
              <w:t>ГОУО, МОО</w:t>
            </w:r>
          </w:p>
        </w:tc>
      </w:tr>
      <w:tr w:rsidR="005E4C87" w:rsidRPr="005E4C87" w:rsidTr="003B4E96">
        <w:tc>
          <w:tcPr>
            <w:tcW w:w="697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693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 xml:space="preserve">Продвижение среди школьников региона  возможностей цифровых информационно-образовательных ресурсов: портала </w:t>
            </w:r>
            <w:proofErr w:type="spellStart"/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gramStart"/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, Национальной электронной библиотеки, региональных ресурсов</w:t>
            </w:r>
          </w:p>
        </w:tc>
        <w:tc>
          <w:tcPr>
            <w:tcW w:w="6414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Информирование о существующих цифровых ресурсах и их возможностях</w:t>
            </w:r>
          </w:p>
        </w:tc>
        <w:tc>
          <w:tcPr>
            <w:tcW w:w="1949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МКМО</w:t>
            </w:r>
          </w:p>
          <w:p w:rsidR="00ED3589" w:rsidRPr="005E4C87" w:rsidRDefault="00ED3589" w:rsidP="006E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МОиНМО</w:t>
            </w:r>
            <w:proofErr w:type="spellEnd"/>
            <w:r w:rsidRPr="005E4C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E4C87">
              <w:rPr>
                <w:rFonts w:ascii="Times New Roman" w:hAnsi="Times New Roman" w:cs="Times New Roman"/>
                <w:sz w:val="24"/>
                <w:szCs w:val="24"/>
              </w:rPr>
              <w:br/>
              <w:t>ГОУО, МОО</w:t>
            </w:r>
          </w:p>
        </w:tc>
      </w:tr>
    </w:tbl>
    <w:p w:rsidR="003F128B" w:rsidRPr="00E315FD" w:rsidRDefault="00660FBC" w:rsidP="00E315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</w:t>
      </w:r>
    </w:p>
    <w:sectPr w:rsidR="003F128B" w:rsidRPr="00E315FD" w:rsidSect="003B4E96">
      <w:headerReference w:type="default" r:id="rId8"/>
      <w:pgSz w:w="16838" w:h="11906" w:orient="landscape"/>
      <w:pgMar w:top="568" w:right="1134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B72" w:rsidRDefault="002A1B72" w:rsidP="003B4E96">
      <w:pPr>
        <w:spacing w:after="0" w:line="240" w:lineRule="auto"/>
      </w:pPr>
      <w:r>
        <w:separator/>
      </w:r>
    </w:p>
  </w:endnote>
  <w:endnote w:type="continuationSeparator" w:id="0">
    <w:p w:rsidR="002A1B72" w:rsidRDefault="002A1B72" w:rsidP="003B4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B72" w:rsidRDefault="002A1B72" w:rsidP="003B4E96">
      <w:pPr>
        <w:spacing w:after="0" w:line="240" w:lineRule="auto"/>
      </w:pPr>
      <w:r>
        <w:separator/>
      </w:r>
    </w:p>
  </w:footnote>
  <w:footnote w:type="continuationSeparator" w:id="0">
    <w:p w:rsidR="002A1B72" w:rsidRDefault="002A1B72" w:rsidP="003B4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865085"/>
      <w:docPartObj>
        <w:docPartGallery w:val="Page Numbers (Top of Page)"/>
        <w:docPartUnique/>
      </w:docPartObj>
    </w:sdtPr>
    <w:sdtEndPr/>
    <w:sdtContent>
      <w:p w:rsidR="003B4E96" w:rsidRDefault="003B4E9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13E0">
          <w:rPr>
            <w:noProof/>
          </w:rPr>
          <w:t>6</w:t>
        </w:r>
        <w:r>
          <w:fldChar w:fldCharType="end"/>
        </w:r>
      </w:p>
    </w:sdtContent>
  </w:sdt>
  <w:p w:rsidR="003B4E96" w:rsidRDefault="003B4E9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60E86"/>
    <w:multiLevelType w:val="hybridMultilevel"/>
    <w:tmpl w:val="E8E2C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A330D"/>
    <w:multiLevelType w:val="hybridMultilevel"/>
    <w:tmpl w:val="BD642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A218E"/>
    <w:multiLevelType w:val="hybridMultilevel"/>
    <w:tmpl w:val="1528F904"/>
    <w:lvl w:ilvl="0" w:tplc="EB18B6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5FD"/>
    <w:rsid w:val="00036F72"/>
    <w:rsid w:val="00060D79"/>
    <w:rsid w:val="00067A4A"/>
    <w:rsid w:val="00067B8D"/>
    <w:rsid w:val="00067B95"/>
    <w:rsid w:val="00083FA5"/>
    <w:rsid w:val="000B1717"/>
    <w:rsid w:val="000D2E68"/>
    <w:rsid w:val="0014284E"/>
    <w:rsid w:val="00150FE3"/>
    <w:rsid w:val="00172393"/>
    <w:rsid w:val="002571BF"/>
    <w:rsid w:val="002739B0"/>
    <w:rsid w:val="002A1B72"/>
    <w:rsid w:val="002C36AC"/>
    <w:rsid w:val="002C52EA"/>
    <w:rsid w:val="002E3A1A"/>
    <w:rsid w:val="002E6253"/>
    <w:rsid w:val="002E784B"/>
    <w:rsid w:val="0035093F"/>
    <w:rsid w:val="003613E0"/>
    <w:rsid w:val="00374875"/>
    <w:rsid w:val="003837DA"/>
    <w:rsid w:val="0039685E"/>
    <w:rsid w:val="003B4E96"/>
    <w:rsid w:val="003D41EC"/>
    <w:rsid w:val="003E4F6C"/>
    <w:rsid w:val="003E5E47"/>
    <w:rsid w:val="003E74AF"/>
    <w:rsid w:val="003F128B"/>
    <w:rsid w:val="00402A10"/>
    <w:rsid w:val="00407B33"/>
    <w:rsid w:val="004204A1"/>
    <w:rsid w:val="00451AB9"/>
    <w:rsid w:val="00456BCF"/>
    <w:rsid w:val="00467388"/>
    <w:rsid w:val="00487121"/>
    <w:rsid w:val="00487D48"/>
    <w:rsid w:val="00490E5B"/>
    <w:rsid w:val="004E2436"/>
    <w:rsid w:val="004E46BA"/>
    <w:rsid w:val="004E5843"/>
    <w:rsid w:val="00501D72"/>
    <w:rsid w:val="0050353C"/>
    <w:rsid w:val="00537C40"/>
    <w:rsid w:val="00542DC2"/>
    <w:rsid w:val="00563DB1"/>
    <w:rsid w:val="0057673B"/>
    <w:rsid w:val="005909BA"/>
    <w:rsid w:val="005C2B62"/>
    <w:rsid w:val="005C73CB"/>
    <w:rsid w:val="005E4C87"/>
    <w:rsid w:val="00614E23"/>
    <w:rsid w:val="00634F51"/>
    <w:rsid w:val="00660FBC"/>
    <w:rsid w:val="0067251F"/>
    <w:rsid w:val="006B7161"/>
    <w:rsid w:val="006C378A"/>
    <w:rsid w:val="006E5416"/>
    <w:rsid w:val="006F2A56"/>
    <w:rsid w:val="006F35A2"/>
    <w:rsid w:val="0070207B"/>
    <w:rsid w:val="0072149A"/>
    <w:rsid w:val="00757AC8"/>
    <w:rsid w:val="007801DD"/>
    <w:rsid w:val="00784D9E"/>
    <w:rsid w:val="007E4A8B"/>
    <w:rsid w:val="007F346F"/>
    <w:rsid w:val="00806599"/>
    <w:rsid w:val="00817B72"/>
    <w:rsid w:val="00852C90"/>
    <w:rsid w:val="0088007B"/>
    <w:rsid w:val="00894E74"/>
    <w:rsid w:val="008A6E66"/>
    <w:rsid w:val="008D6B46"/>
    <w:rsid w:val="008E35A0"/>
    <w:rsid w:val="009063D8"/>
    <w:rsid w:val="009104D4"/>
    <w:rsid w:val="00935983"/>
    <w:rsid w:val="00937513"/>
    <w:rsid w:val="00962431"/>
    <w:rsid w:val="009753A2"/>
    <w:rsid w:val="009E35E5"/>
    <w:rsid w:val="00A46D78"/>
    <w:rsid w:val="00A56241"/>
    <w:rsid w:val="00A73A2B"/>
    <w:rsid w:val="00A80143"/>
    <w:rsid w:val="00A94C92"/>
    <w:rsid w:val="00AD7CA6"/>
    <w:rsid w:val="00AE0AE9"/>
    <w:rsid w:val="00B05B9D"/>
    <w:rsid w:val="00B37113"/>
    <w:rsid w:val="00B55967"/>
    <w:rsid w:val="00B62E68"/>
    <w:rsid w:val="00C85B1B"/>
    <w:rsid w:val="00D174EE"/>
    <w:rsid w:val="00D333A7"/>
    <w:rsid w:val="00D9502B"/>
    <w:rsid w:val="00DC07DD"/>
    <w:rsid w:val="00DF3F8E"/>
    <w:rsid w:val="00E05224"/>
    <w:rsid w:val="00E22A49"/>
    <w:rsid w:val="00E24900"/>
    <w:rsid w:val="00E315FD"/>
    <w:rsid w:val="00E90768"/>
    <w:rsid w:val="00EA0A85"/>
    <w:rsid w:val="00EB1A5D"/>
    <w:rsid w:val="00EB28F4"/>
    <w:rsid w:val="00ED3589"/>
    <w:rsid w:val="00F102D2"/>
    <w:rsid w:val="00F37187"/>
    <w:rsid w:val="00F47525"/>
    <w:rsid w:val="00F63F0B"/>
    <w:rsid w:val="00FA390B"/>
    <w:rsid w:val="00FC3829"/>
    <w:rsid w:val="00FD7B06"/>
    <w:rsid w:val="00FE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1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4A8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B4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4E96"/>
  </w:style>
  <w:style w:type="paragraph" w:styleId="a7">
    <w:name w:val="footer"/>
    <w:basedOn w:val="a"/>
    <w:link w:val="a8"/>
    <w:uiPriority w:val="99"/>
    <w:unhideWhenUsed/>
    <w:rsid w:val="003B4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4E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1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4A8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B4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4E96"/>
  </w:style>
  <w:style w:type="paragraph" w:styleId="a7">
    <w:name w:val="footer"/>
    <w:basedOn w:val="a"/>
    <w:link w:val="a8"/>
    <w:uiPriority w:val="99"/>
    <w:unhideWhenUsed/>
    <w:rsid w:val="003B4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4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1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2296</Words>
  <Characters>13090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Н.В.</dc:creator>
  <cp:keywords/>
  <dc:description/>
  <cp:lastModifiedBy>лопинцева</cp:lastModifiedBy>
  <cp:revision>7</cp:revision>
  <dcterms:created xsi:type="dcterms:W3CDTF">2022-03-16T17:31:00Z</dcterms:created>
  <dcterms:modified xsi:type="dcterms:W3CDTF">2022-03-20T17:18:00Z</dcterms:modified>
</cp:coreProperties>
</file>