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65" w:rsidRDefault="00C43965" w:rsidP="00C4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 НА УЧАСТИЕ В КОНФЕРЕНЦИИ</w:t>
      </w:r>
    </w:p>
    <w:p w:rsidR="00C43965" w:rsidRDefault="00C43965" w:rsidP="00C43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88"/>
        <w:gridCol w:w="1383"/>
      </w:tblGrid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степень, звание.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работы (учебы), должность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сообщения.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участия (выступление с сообщением –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оффлайн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 или онлайн-формат)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Ваше выступление предполагает презентацию?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Контактный телефон.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 E-mail.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C43965" w:rsidTr="00C43965">
        <w:trPr>
          <w:trHeight w:val="1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Почтовый адрес, индекс.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3965" w:rsidRDefault="00C4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C43965" w:rsidRDefault="00C43965" w:rsidP="00C439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3965" w:rsidRDefault="00C43965" w:rsidP="00C439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участие в Конференции, материалы для публикации необходимо отправить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кафедры истории и права Мурманского арктического государственного университета (МАГУ): </w:t>
      </w:r>
      <w:hyperlink r:id="rId4" w:history="1">
        <w:r>
          <w:rPr>
            <w:rStyle w:val="a3"/>
            <w:sz w:val="28"/>
            <w:szCs w:val="28"/>
            <w:lang w:val="en-US"/>
          </w:rPr>
          <w:t>worldhistory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sz w:val="28"/>
            <w:szCs w:val="28"/>
            <w:lang w:val="en-US"/>
          </w:rPr>
          <w:t>kafhistory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masu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edu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43965" w:rsidRDefault="00C43965" w:rsidP="00C439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организационным вопросам приема заявок, формирования секций, рассылки программы и ссылки для онлайн-участия, проведения конференции в МАГУ, необходимо обращаться на кафедру истории и права Мурманского арктического государственного университета:</w:t>
      </w:r>
    </w:p>
    <w:p w:rsidR="00C43965" w:rsidRDefault="00C43965" w:rsidP="00C439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тел.: 8(815−2) 213−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814,  </w:t>
      </w:r>
      <w:r>
        <w:rPr>
          <w:rFonts w:ascii="Times New Roman" w:hAnsi="Times New Roman"/>
          <w:i/>
          <w:sz w:val="28"/>
          <w:szCs w:val="28"/>
        </w:rPr>
        <w:t>зав.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кафедрой истории и права, канд. ист. наук, доцент Юлия Петровна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Бардилева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A48" w:rsidRDefault="00BB6A48">
      <w:bookmarkStart w:id="0" w:name="_GoBack"/>
      <w:bookmarkEnd w:id="0"/>
    </w:p>
    <w:sectPr w:rsidR="00BB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9"/>
    <w:rsid w:val="00143BD9"/>
    <w:rsid w:val="00BB6A48"/>
    <w:rsid w:val="00C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69D7-DB2F-42FC-A822-D6A5B57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39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history@masu.edu.ru" TargetMode="External"/><Relationship Id="rId4" Type="http://schemas.openxmlformats.org/officeDocument/2006/relationships/hyperlink" Target="mailto:worldhistory.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user212-2</dc:creator>
  <cp:keywords/>
  <dc:description/>
  <cp:lastModifiedBy>user212-2</cp:lastModifiedBy>
  <cp:revision>3</cp:revision>
  <dcterms:created xsi:type="dcterms:W3CDTF">2021-04-28T12:42:00Z</dcterms:created>
  <dcterms:modified xsi:type="dcterms:W3CDTF">2021-04-28T12:42:00Z</dcterms:modified>
</cp:coreProperties>
</file>