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6"/>
        <w:gridCol w:w="6666"/>
        <w:gridCol w:w="1275"/>
        <w:gridCol w:w="6804"/>
      </w:tblGrid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672" w:type="dxa"/>
            <w:gridSpan w:val="2"/>
          </w:tcPr>
          <w:p w:rsidR="0082146F" w:rsidRPr="00D368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Ярмарка идей «Из опыта внедрения метапредметных технологий</w:t>
            </w:r>
          </w:p>
        </w:tc>
        <w:tc>
          <w:tcPr>
            <w:tcW w:w="8079" w:type="dxa"/>
            <w:gridSpan w:val="2"/>
            <w:vMerge w:val="restart"/>
          </w:tcPr>
          <w:p w:rsidR="00D94710" w:rsidRPr="0039743B" w:rsidRDefault="00D94710" w:rsidP="00D947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43B">
              <w:rPr>
                <w:rFonts w:ascii="Times New Roman" w:hAnsi="Times New Roman" w:cs="Times New Roman"/>
                <w:b/>
                <w:sz w:val="26"/>
                <w:szCs w:val="26"/>
              </w:rPr>
              <w:t>ГАУДПО МО «ИНСТИТУТ РАЗВИТИЯ ОБРАЗОВАНИЯ»</w:t>
            </w:r>
          </w:p>
          <w:p w:rsidR="0082146F" w:rsidRPr="00D94710" w:rsidRDefault="0082146F" w:rsidP="00821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62" w:rsidRPr="00D36862" w:rsidRDefault="00D36862" w:rsidP="00D36862">
            <w:pPr>
              <w:ind w:left="1026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36862">
              <w:rPr>
                <w:rFonts w:ascii="Times New Roman" w:hAnsi="Times New Roman"/>
                <w:b/>
                <w:sz w:val="32"/>
                <w:szCs w:val="32"/>
              </w:rPr>
              <w:t>Региональный семинар</w:t>
            </w:r>
          </w:p>
          <w:p w:rsidR="0082146F" w:rsidRPr="00D36862" w:rsidRDefault="00D36862" w:rsidP="00D36862">
            <w:pPr>
              <w:ind w:lef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86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36862">
              <w:rPr>
                <w:rFonts w:ascii="Times New Roman" w:hAnsi="Times New Roman"/>
                <w:b/>
                <w:sz w:val="28"/>
                <w:szCs w:val="28"/>
              </w:rPr>
              <w:t>Эффективные практики формирования и развития универсальных учебных действий учащихся на уроке: проблемы, решения</w:t>
            </w:r>
            <w:r w:rsidRPr="00D3686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2146F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62" w:rsidRDefault="00D36862" w:rsidP="0082146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pacing w:val="20"/>
                <w:sz w:val="36"/>
                <w:szCs w:val="36"/>
              </w:rPr>
            </w:pPr>
          </w:p>
          <w:p w:rsidR="00D36862" w:rsidRDefault="00D36862" w:rsidP="0082146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pacing w:val="20"/>
                <w:sz w:val="36"/>
                <w:szCs w:val="36"/>
              </w:rPr>
            </w:pPr>
            <w:r w:rsidRPr="00D36862"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BFF10B" wp14:editId="4C8F11A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257175</wp:posOffset>
                      </wp:positionV>
                      <wp:extent cx="2458085" cy="1459230"/>
                      <wp:effectExtent l="0" t="0" r="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085" cy="1459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BDA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E65E5D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МБОУ «Лицей </w:t>
                                  </w:r>
                                </w:p>
                                <w:p w:rsidR="0082146F" w:rsidRPr="00E65E5D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E65E5D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имени В.Г. </w:t>
                                  </w:r>
                                  <w:proofErr w:type="spellStart"/>
                                  <w:r w:rsidRPr="00E65E5D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  <w:t>Сизова</w:t>
                                  </w:r>
                                  <w:proofErr w:type="spellEnd"/>
                                  <w:r w:rsidRPr="00E65E5D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p w:rsidR="0082146F" w:rsidRPr="00E65E5D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2146F" w:rsidRPr="00C547C9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г. Мончегорск, </w:t>
                                  </w:r>
                                </w:p>
                                <w:p w:rsidR="0082146F" w:rsidRPr="00C547C9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</w:rPr>
                                    <w:t>ул. Комсомольская, д. 31/16</w:t>
                                  </w:r>
                                </w:p>
                                <w:p w:rsidR="0082146F" w:rsidRPr="00C547C9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  <w:lang w:val="en-US"/>
                                    </w:rPr>
                                    <w:t>e-mail</w:t>
                                  </w:r>
                                  <w:proofErr w:type="gramEnd"/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  <w:lang w:val="en-US"/>
                                    </w:rPr>
                                    <w:t>:</w:t>
                                  </w:r>
                                  <w:r w:rsidRPr="00C547C9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  <w:lang w:val="en-US"/>
                                    </w:rPr>
                                    <w:t>liceum@edumonch.ru</w:t>
                                  </w:r>
                                </w:p>
                                <w:p w:rsidR="0082146F" w:rsidRPr="00C547C9" w:rsidRDefault="0082146F" w:rsidP="00DF2404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</w:rPr>
                                    <w:t>телефон</w:t>
                                  </w:r>
                                  <w:r w:rsidRPr="00C547C9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8"/>
                                      <w:szCs w:val="18"/>
                                      <w:lang w:val="en-US"/>
                                    </w:rPr>
                                    <w:t>: (815-36) 7-66-81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31pt;margin-top:20.25pt;width:193.55pt;height:1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" filled="f" stroked="f">
                      <v:textbox>
                        <w:txbxContent>
                          <w:p w:rsidR="00F00BDA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65E5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МБОУ «Лицей </w:t>
                            </w:r>
                          </w:p>
                          <w:p w:rsidR="0082146F" w:rsidRPr="00E65E5D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65E5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имени В.Г. </w:t>
                            </w:r>
                            <w:proofErr w:type="spellStart"/>
                            <w:r w:rsidRPr="00E65E5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Сизова</w:t>
                            </w:r>
                            <w:proofErr w:type="spellEnd"/>
                            <w:r w:rsidRPr="00E65E5D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2146F" w:rsidRPr="00E65E5D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82146F" w:rsidRPr="00C547C9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 xml:space="preserve">г. Мончегорск, </w:t>
                            </w:r>
                          </w:p>
                          <w:p w:rsidR="0082146F" w:rsidRPr="00C547C9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ул. Комсомольская, д. 31/16</w:t>
                            </w:r>
                          </w:p>
                          <w:p w:rsidR="0082146F" w:rsidRPr="00C547C9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Pr="00C547C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liceum@edumonch.ru</w:t>
                            </w:r>
                          </w:p>
                          <w:p w:rsidR="0082146F" w:rsidRPr="00C547C9" w:rsidRDefault="0082146F" w:rsidP="00DF240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</w:rPr>
                              <w:t>телефон</w:t>
                            </w:r>
                            <w:r w:rsidRPr="00C547C9">
                              <w:rPr>
                                <w:rFonts w:ascii="Times New Roman" w:hAnsi="Times New Roman" w:cs="Times New Roman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  <w:t>: (815-36) 7-66-81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F24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A43724" wp14:editId="61E417E6">
                  <wp:extent cx="2647950" cy="2562271"/>
                  <wp:effectExtent l="0" t="0" r="0" b="9525"/>
                  <wp:docPr id="1" name="Рисунок 1" descr="http://img-fotki.yandex.ru/get/6520/108950446.113/0_cd1fb_8e673ebb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-fotki.yandex.ru/get/6520/108950446.113/0_cd1fb_8e673ebb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856" cy="2567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862" w:rsidRDefault="00D36862" w:rsidP="0082146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pacing w:val="20"/>
                <w:sz w:val="36"/>
                <w:szCs w:val="36"/>
              </w:rPr>
            </w:pPr>
          </w:p>
          <w:p w:rsidR="00D36862" w:rsidRDefault="00D36862" w:rsidP="0082146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pacing w:val="20"/>
                <w:sz w:val="36"/>
                <w:szCs w:val="36"/>
              </w:rPr>
            </w:pPr>
          </w:p>
          <w:p w:rsidR="0082146F" w:rsidRPr="00AE4A67" w:rsidRDefault="0082146F" w:rsidP="0082146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b/>
                <w:i/>
                <w:spacing w:val="20"/>
                <w:sz w:val="36"/>
                <w:szCs w:val="36"/>
              </w:rPr>
            </w:pPr>
            <w:r w:rsidRPr="00AE4A67">
              <w:rPr>
                <w:rFonts w:ascii="Times New Roman" w:hAnsi="Times New Roman" w:cs="Times New Roman"/>
                <w:b/>
                <w:i/>
                <w:spacing w:val="20"/>
                <w:sz w:val="36"/>
                <w:szCs w:val="36"/>
              </w:rPr>
              <w:t xml:space="preserve">10 апреля 2017 года </w:t>
            </w:r>
          </w:p>
          <w:p w:rsidR="0082146F" w:rsidRPr="004133C7" w:rsidRDefault="0082146F" w:rsidP="0082146F">
            <w:pPr>
              <w:tabs>
                <w:tab w:val="left" w:pos="3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F00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46)</w:t>
            </w:r>
          </w:p>
        </w:tc>
        <w:tc>
          <w:tcPr>
            <w:tcW w:w="6672" w:type="dxa"/>
            <w:gridSpan w:val="2"/>
          </w:tcPr>
          <w:p w:rsidR="0082146F" w:rsidRPr="00D368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обучения»</w:t>
            </w:r>
          </w:p>
        </w:tc>
        <w:tc>
          <w:tcPr>
            <w:tcW w:w="8079" w:type="dxa"/>
            <w:gridSpan w:val="2"/>
            <w:vMerge/>
          </w:tcPr>
          <w:p w:rsidR="0082146F" w:rsidRDefault="0082146F" w:rsidP="0082146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Скрутелева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Ирина Анатольевна,</w:t>
            </w:r>
          </w:p>
        </w:tc>
        <w:tc>
          <w:tcPr>
            <w:tcW w:w="8079" w:type="dxa"/>
            <w:gridSpan w:val="2"/>
            <w:vMerge/>
          </w:tcPr>
          <w:p w:rsidR="0082146F" w:rsidRDefault="0082146F" w:rsidP="0082146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опыта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proofErr w:type="spell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межпредметных</w:t>
            </w:r>
            <w:proofErr w:type="spell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связей на урок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ах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английского языка с помощью технологии смыслового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чтения»</w:t>
            </w:r>
          </w:p>
        </w:tc>
        <w:tc>
          <w:tcPr>
            <w:tcW w:w="8079" w:type="dxa"/>
            <w:gridSpan w:val="2"/>
            <w:vMerge/>
          </w:tcPr>
          <w:p w:rsidR="0082146F" w:rsidRDefault="0082146F" w:rsidP="0082146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Орзаева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Рузалия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Рафкатовна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8079" w:type="dxa"/>
            <w:gridSpan w:val="2"/>
            <w:vMerge/>
          </w:tcPr>
          <w:p w:rsidR="0082146F" w:rsidRDefault="0082146F" w:rsidP="0082146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английского языка МБОУ гимназии № 1 г. Апатиты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опыта </w:t>
            </w:r>
            <w:r w:rsidRPr="00F96AA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«</w:t>
            </w:r>
            <w:r w:rsidRPr="00F96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Формирование критического мышления на уроках истории и обществознания как условие позитивной ценностно-смысловой ориентации учащихся»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F96AA6" w:rsidRDefault="0082146F" w:rsidP="0082146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A6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shd w:val="clear" w:color="auto" w:fill="FFFFFF"/>
              </w:rPr>
              <w:t>Рощина Ирина Алексеевна,</w:t>
            </w:r>
            <w:r w:rsidRPr="00F96AA6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96AA6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shd w:val="clear" w:color="auto" w:fill="FFFFFF"/>
              </w:rPr>
              <w:t xml:space="preserve">учитель истории 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F96AA6" w:rsidRDefault="0082146F" w:rsidP="0082146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A6">
              <w:rPr>
                <w:rStyle w:val="a7"/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  <w:shd w:val="clear" w:color="auto" w:fill="FFFFFF"/>
              </w:rPr>
              <w:t>и обществознания</w:t>
            </w:r>
            <w:r w:rsidRPr="00F96A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96A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МБОУ СОШ № 8 г. Мончегорск</w:t>
            </w:r>
            <w:r w:rsidR="00F00BD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F96AA6" w:rsidRDefault="0082146F" w:rsidP="008214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Секция 4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РОЛЬ ЧТЕНИЯ КАК ОСНОВЫ ФОРМИРОВАНИЯ УУД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F96AA6" w:rsidRDefault="0082146F" w:rsidP="0082146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5276DC" w:rsidRDefault="0082146F" w:rsidP="008214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76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 секции: Колесова Валентина Васильевна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Pr="005276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учитель </w:t>
            </w:r>
            <w:proofErr w:type="gramStart"/>
            <w:r w:rsidRPr="005276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начальных</w:t>
            </w:r>
            <w:proofErr w:type="gramEnd"/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5276DC" w:rsidRDefault="0082146F" w:rsidP="00AE4A6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</w:t>
            </w:r>
            <w:r w:rsidRPr="005276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сов МБОУ «Лицей им. В.Г.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700C62" w:rsidRDefault="0082146F" w:rsidP="00AE4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Мастер-класс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основ читательской грамотности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5276DC" w:rsidRDefault="00F00BDA" w:rsidP="00F00BD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. 35Б)</w:t>
            </w:r>
            <w:r w:rsidR="0082146F"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1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82146F"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начальной школе» </w:t>
            </w:r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(математика, 3 класс)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5276DC" w:rsidRDefault="0082146F" w:rsidP="0082146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Осотова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Валентина Фёдоровна,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7905" w:type="dxa"/>
            <w:gridSpan w:val="3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начальных классов МБОУ «Лицей им.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«Развитие читательской компетенции </w:t>
            </w:r>
            <w:proofErr w:type="gram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основной 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70"/>
        </w:trPr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21)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школе»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язык, 8 класс)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Тельминова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Наталья Валерьевна, 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русского языка МБОУ «Лицей им.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 «Читаем вместе»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24)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Колесова Валентина Васильевна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опыта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Читательская компетентность современного подростка: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и пути формирования»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Лебедева Лариса Дмитриевна, учитель русского языка и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F00BD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литературы гимнази</w:t>
            </w:r>
            <w:r w:rsidR="00F00BD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</w:t>
            </w:r>
            <w:r w:rsidR="00AE4A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1 г. Мончегорска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опыта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свободного чтения как средство  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D36DAE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формирования УУД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Пастушенко Светлана Анатольевна, учитель русского языка и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277"/>
        </w:trPr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F00B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литературы гимнази</w:t>
            </w:r>
            <w:r w:rsidR="00F00BD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</w:t>
            </w:r>
            <w:r w:rsidR="00AE4A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1 г. Мончегорска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195"/>
        </w:trPr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опыта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смыслового чтения как средство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195"/>
        </w:trPr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читательской компетенции»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219"/>
        </w:trPr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Попова Олеся Юрьевна, учитель истории и обществознания</w:t>
            </w: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252"/>
        </w:trPr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МБОУ гимназии № 1 г. Апатиты</w:t>
            </w:r>
          </w:p>
        </w:tc>
        <w:tc>
          <w:tcPr>
            <w:tcW w:w="8079" w:type="dxa"/>
            <w:gridSpan w:val="2"/>
            <w:vMerge w:val="restart"/>
          </w:tcPr>
          <w:p w:rsidR="0082146F" w:rsidRPr="00DF2404" w:rsidRDefault="0082146F" w:rsidP="0082146F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9">
              <w:rPr>
                <w:rFonts w:ascii="Times New Roman" w:hAnsi="Times New Roman" w:cs="Times New Roman"/>
                <w:sz w:val="24"/>
                <w:szCs w:val="24"/>
              </w:rPr>
              <w:t>Регламент семинара</w:t>
            </w:r>
          </w:p>
        </w:tc>
      </w:tr>
      <w:tr w:rsidR="0082146F" w:rsidRPr="00DF2404" w:rsidTr="00EB246A">
        <w:trPr>
          <w:trHeight w:val="149"/>
        </w:trPr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vMerge/>
          </w:tcPr>
          <w:p w:rsidR="0082146F" w:rsidRPr="00DF2404" w:rsidRDefault="0082146F" w:rsidP="00821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46F" w:rsidRPr="00DF2404" w:rsidTr="00EB246A">
        <w:trPr>
          <w:trHeight w:val="139"/>
        </w:trPr>
        <w:tc>
          <w:tcPr>
            <w:tcW w:w="1233" w:type="dxa"/>
          </w:tcPr>
          <w:p w:rsidR="0082146F" w:rsidRPr="00700C62" w:rsidRDefault="0082146F" w:rsidP="00AE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Итоги работы секций</w:t>
            </w:r>
          </w:p>
        </w:tc>
        <w:tc>
          <w:tcPr>
            <w:tcW w:w="8079" w:type="dxa"/>
            <w:gridSpan w:val="2"/>
          </w:tcPr>
          <w:p w:rsidR="0082146F" w:rsidRPr="004133C7" w:rsidRDefault="00AE4A67" w:rsidP="00AE4A67">
            <w:pPr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  <w:r w:rsidR="0082146F" w:rsidRPr="004133C7">
              <w:rPr>
                <w:rFonts w:ascii="Times New Roman" w:hAnsi="Times New Roman" w:cs="Times New Roman"/>
              </w:rPr>
              <w:t>–11.00 – регистрация участников семинара</w:t>
            </w: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(актовый</w:t>
            </w:r>
            <w:proofErr w:type="gramEnd"/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4133C7" w:rsidRDefault="00AE4A67" w:rsidP="00AE4A67">
            <w:pPr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  <w:r w:rsidR="0082146F" w:rsidRPr="004133C7">
              <w:rPr>
                <w:rFonts w:ascii="Times New Roman" w:hAnsi="Times New Roman" w:cs="Times New Roman"/>
              </w:rPr>
              <w:t>–11.30 – пленарное заседание</w:t>
            </w: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зал)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4133C7" w:rsidRDefault="00AE4A67" w:rsidP="00AE4A67">
            <w:pPr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</w:t>
            </w:r>
            <w:r w:rsidR="0082146F" w:rsidRPr="004133C7">
              <w:rPr>
                <w:rFonts w:ascii="Times New Roman" w:hAnsi="Times New Roman" w:cs="Times New Roman"/>
              </w:rPr>
              <w:t xml:space="preserve">–12.50 – работа секций </w:t>
            </w: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4133C7" w:rsidRDefault="00AE4A67" w:rsidP="00AE4A67">
            <w:pPr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  <w:r w:rsidR="0082146F" w:rsidRPr="004133C7">
              <w:rPr>
                <w:rFonts w:ascii="Times New Roman" w:hAnsi="Times New Roman" w:cs="Times New Roman"/>
              </w:rPr>
              <w:t>–13.30 – обед</w:t>
            </w: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4133C7" w:rsidRDefault="00AE4A67" w:rsidP="00AE4A67">
            <w:pPr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  <w:r w:rsidR="0082146F" w:rsidRPr="004133C7">
              <w:rPr>
                <w:rFonts w:ascii="Times New Roman" w:hAnsi="Times New Roman" w:cs="Times New Roman"/>
              </w:rPr>
              <w:t>–1</w:t>
            </w:r>
            <w:r w:rsidR="0082146F">
              <w:rPr>
                <w:rFonts w:ascii="Times New Roman" w:hAnsi="Times New Roman" w:cs="Times New Roman"/>
              </w:rPr>
              <w:t>5</w:t>
            </w:r>
            <w:r w:rsidR="0082146F" w:rsidRPr="004133C7">
              <w:rPr>
                <w:rFonts w:ascii="Times New Roman" w:hAnsi="Times New Roman" w:cs="Times New Roman"/>
              </w:rPr>
              <w:t>.</w:t>
            </w:r>
            <w:r w:rsidR="0082146F">
              <w:rPr>
                <w:rFonts w:ascii="Times New Roman" w:hAnsi="Times New Roman" w:cs="Times New Roman"/>
              </w:rPr>
              <w:t>0</w:t>
            </w:r>
            <w:r w:rsidR="0082146F" w:rsidRPr="004133C7">
              <w:rPr>
                <w:rFonts w:ascii="Times New Roman" w:hAnsi="Times New Roman" w:cs="Times New Roman"/>
              </w:rPr>
              <w:t xml:space="preserve">0 – работа секций </w:t>
            </w:r>
          </w:p>
        </w:tc>
      </w:tr>
      <w:tr w:rsidR="0082146F" w:rsidRPr="00DF2404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4133C7" w:rsidRDefault="0082146F" w:rsidP="00AE4A67">
            <w:pPr>
              <w:ind w:left="885"/>
              <w:rPr>
                <w:rFonts w:ascii="Times New Roman" w:hAnsi="Times New Roman" w:cs="Times New Roman"/>
              </w:rPr>
            </w:pPr>
            <w:r w:rsidRPr="004133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133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AE4A67">
              <w:rPr>
                <w:rFonts w:ascii="Times New Roman" w:hAnsi="Times New Roman" w:cs="Times New Roman"/>
              </w:rPr>
              <w:t>0</w:t>
            </w:r>
            <w:r w:rsidRPr="004133C7">
              <w:rPr>
                <w:rFonts w:ascii="Times New Roman" w:hAnsi="Times New Roman" w:cs="Times New Roman"/>
              </w:rPr>
              <w:t>–15.</w:t>
            </w:r>
            <w:r>
              <w:rPr>
                <w:rFonts w:ascii="Times New Roman" w:hAnsi="Times New Roman" w:cs="Times New Roman"/>
              </w:rPr>
              <w:t>1</w:t>
            </w:r>
            <w:r w:rsidRPr="004133C7">
              <w:rPr>
                <w:rFonts w:ascii="Times New Roman" w:hAnsi="Times New Roman" w:cs="Times New Roman"/>
              </w:rPr>
              <w:t xml:space="preserve">0 – подведение итогов, закрытие семинара                      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r w:rsidRPr="008F52E9">
              <w:lastRenderedPageBreak/>
              <w:t xml:space="preserve"> 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center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</w:t>
            </w:r>
          </w:p>
        </w:tc>
        <w:tc>
          <w:tcPr>
            <w:tcW w:w="8079" w:type="dxa"/>
            <w:gridSpan w:val="2"/>
          </w:tcPr>
          <w:p w:rsidR="0082146F" w:rsidRPr="00700C62" w:rsidRDefault="0082146F" w:rsidP="0082146F">
            <w:pPr>
              <w:jc w:val="center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Секция 2.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 МОНИТОРИНГА И ОЦЕНКИ УРОВНЯ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8F52E9" w:rsidRDefault="0082146F" w:rsidP="0082146F"/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 УУД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11.00–11.10 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семинара</w:t>
            </w:r>
          </w:p>
        </w:tc>
        <w:tc>
          <w:tcPr>
            <w:tcW w:w="8079" w:type="dxa"/>
            <w:gridSpan w:val="2"/>
          </w:tcPr>
          <w:p w:rsidR="0082146F" w:rsidRPr="00FD7DEC" w:rsidRDefault="0082146F" w:rsidP="0082146F">
            <w:pPr>
              <w:rPr>
                <w:b/>
                <w:sz w:val="20"/>
                <w:szCs w:val="20"/>
              </w:rPr>
            </w:pP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43)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Архипов Александр Игоревич,</w:t>
            </w:r>
          </w:p>
        </w:tc>
        <w:tc>
          <w:tcPr>
            <w:tcW w:w="8079" w:type="dxa"/>
            <w:gridSpan w:val="2"/>
          </w:tcPr>
          <w:p w:rsidR="00AE4A67" w:rsidRDefault="0082146F" w:rsidP="008214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r w:rsidRPr="00FD7D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Руководитель секции: Бобылева Ольга Сергеевна, учитель математики </w:t>
            </w:r>
          </w:p>
          <w:p w:rsidR="0082146F" w:rsidRPr="00FD7DEC" w:rsidRDefault="00AE4A67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r w:rsidR="0082146F" w:rsidRPr="00FD7D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МБОУ </w:t>
            </w:r>
            <w:r w:rsidRPr="00FD7D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«Лицей им. В.Г. </w:t>
            </w:r>
            <w:proofErr w:type="spellStart"/>
            <w:r w:rsidRPr="00FD7D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Сизова</w:t>
            </w:r>
            <w:proofErr w:type="spellEnd"/>
            <w:r w:rsidRPr="00FD7D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современному уроку в контексте систем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но-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деятельностного подхода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Мастер–класс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«Организация самооценки </w:t>
            </w:r>
            <w:proofErr w:type="gram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уроке» 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Петрова Ирина Алексеевна, заведующий кафедрой преподавания</w:t>
            </w:r>
          </w:p>
        </w:tc>
        <w:tc>
          <w:tcPr>
            <w:tcW w:w="1275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41)</w:t>
            </w: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Чувашова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Владимировна,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общеобразовательных предметов ГАУДПО МО «ИРО»,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к.п.н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биологии и географии МБОУ «Лицей им.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В поисках путей реш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ения проблем современного урока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Ермоленко Валентина Алексеевна,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 уровня сформированности 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директор МБОУ «Лицей им.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В.Г.Сизова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 г. Мончегорск</w:t>
            </w:r>
            <w:r w:rsidR="00AE4A67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44)</w:t>
            </w: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УУД»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(решение проектной задачи  «Мечта выпускника», 9 класс)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Кононович Юлия Васильевна, учитель информатики и ИКТ</w:t>
            </w:r>
            <w:r w:rsidR="00AE4A67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СЕКЦИЙ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Бобылева Ольга Сергеевна, учитель математики,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«Лицей им. 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700C62" w:rsidRDefault="0082146F" w:rsidP="0082146F">
            <w:pPr>
              <w:jc w:val="center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Секция 1. ЭФФЕКТИВНЫЕ ТЕХНОЛОГИИ ФОРМИРОВАНИЯ УУД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804" w:type="dxa"/>
          </w:tcPr>
          <w:p w:rsidR="0082146F" w:rsidRPr="00D36862" w:rsidRDefault="0082146F" w:rsidP="008214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Педагогическая мастерская «Моделирование различных подходов </w:t>
            </w:r>
            <w:proofErr w:type="gramStart"/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35)</w:t>
            </w:r>
          </w:p>
        </w:tc>
        <w:tc>
          <w:tcPr>
            <w:tcW w:w="6804" w:type="dxa"/>
          </w:tcPr>
          <w:p w:rsidR="0082146F" w:rsidRPr="00D368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оценке уровня освоения УУД»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C547C9" w:rsidRDefault="0082146F" w:rsidP="00AE4A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r w:rsidRPr="00C54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Руководитель секции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C54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Лапшина Татьяна Юрьевна, учитель истории 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Бобылева Ольга Сергеевна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C547C9" w:rsidRDefault="0082146F" w:rsidP="00AE4A6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</w:t>
            </w:r>
            <w:r w:rsidR="00AE4A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</w:t>
            </w:r>
            <w:r w:rsidRPr="00C54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обществознания МБОУ «Лицей им.  В.Г. </w:t>
            </w:r>
            <w:proofErr w:type="spellStart"/>
            <w:r w:rsidRPr="00C54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Сизова</w:t>
            </w:r>
            <w:proofErr w:type="spellEnd"/>
            <w:r w:rsidRPr="00C547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опыта: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Портфолио как инструмент оценивания уровня 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C547C9" w:rsidRDefault="0082146F" w:rsidP="0082146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начальной школы»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«Технология проблемного обучения»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Цветкова Вера Николаевна,</w:t>
            </w:r>
          </w:p>
        </w:tc>
      </w:tr>
      <w:tr w:rsidR="0082146F" w:rsidRPr="008F52E9" w:rsidTr="00EB246A">
        <w:tc>
          <w:tcPr>
            <w:tcW w:w="1239" w:type="dxa"/>
            <w:gridSpan w:val="2"/>
          </w:tcPr>
          <w:p w:rsidR="0082146F" w:rsidRPr="00700C62" w:rsidRDefault="0082146F" w:rsidP="00AE4A67">
            <w:pPr>
              <w:jc w:val="center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43)</w:t>
            </w:r>
          </w:p>
        </w:tc>
        <w:tc>
          <w:tcPr>
            <w:tcW w:w="6666" w:type="dxa"/>
          </w:tcPr>
          <w:p w:rsidR="0082146F" w:rsidRPr="00700C62" w:rsidRDefault="0082146F" w:rsidP="00AE4A67">
            <w:pPr>
              <w:jc w:val="right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«Проблема страха в жизни человека», 6 кл</w:t>
            </w:r>
            <w:r w:rsidR="00AE4A67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начальных классов МБОУ «Лицей им.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Щепилова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Светлана Юрьевна, учитель истории и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опыта: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</w:t>
            </w: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и контроль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метапредметных </w:t>
            </w:r>
          </w:p>
        </w:tc>
      </w:tr>
      <w:tr w:rsidR="0082146F" w:rsidRPr="008F52E9" w:rsidTr="00EB246A">
        <w:tc>
          <w:tcPr>
            <w:tcW w:w="7905" w:type="dxa"/>
            <w:gridSpan w:val="3"/>
          </w:tcPr>
          <w:p w:rsidR="0082146F" w:rsidRPr="00700C62" w:rsidRDefault="0082146F" w:rsidP="0082146F">
            <w:pPr>
              <w:jc w:val="right"/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обществознания МБОУ «Лицей им.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умений в ходе работы над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индивидуальным проектом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AE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«Технология проектной деятельности»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Скрутелев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Сергей Егорович,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38Б)</w:t>
            </w:r>
          </w:p>
        </w:tc>
        <w:tc>
          <w:tcPr>
            <w:tcW w:w="6672" w:type="dxa"/>
            <w:gridSpan w:val="2"/>
          </w:tcPr>
          <w:p w:rsidR="0082146F" w:rsidRPr="00700C62" w:rsidRDefault="0082146F" w:rsidP="00AE4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(химия «Химические свойства металлов», 11 кл</w:t>
            </w:r>
            <w:r w:rsidR="00AE4A67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физики МБОУ «Лицей им. В.Г.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Семичева Валентина Федоровна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химии 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«Лицей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им.В.Г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Сизова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079" w:type="dxa"/>
            <w:gridSpan w:val="2"/>
          </w:tcPr>
          <w:p w:rsidR="0082146F" w:rsidRPr="00700C62" w:rsidRDefault="0082146F" w:rsidP="0082146F">
            <w:pPr>
              <w:jc w:val="center"/>
              <w:rPr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Секция 3. МЕЖПРЕДМЕТНАЯ ИНТЕГРАЦИЯ КАК СПОСОБ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AE4A67">
            <w:pPr>
              <w:ind w:right="-117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672" w:type="dxa"/>
            <w:gridSpan w:val="2"/>
          </w:tcPr>
          <w:p w:rsidR="0082146F" w:rsidRPr="00D368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  <w:proofErr w:type="gramEnd"/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«Условия и факторы выбора эффективных</w:t>
            </w:r>
          </w:p>
        </w:tc>
        <w:tc>
          <w:tcPr>
            <w:tcW w:w="8079" w:type="dxa"/>
            <w:gridSpan w:val="2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ФОРМИРОВАНИЯ МЕТАПРЕДМЕТНЫХ КОМПЕТЕНЦИЙ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. 22)</w:t>
            </w:r>
          </w:p>
        </w:tc>
        <w:tc>
          <w:tcPr>
            <w:tcW w:w="6672" w:type="dxa"/>
            <w:gridSpan w:val="2"/>
          </w:tcPr>
          <w:p w:rsidR="0082146F" w:rsidRPr="00D368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862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технологий на уроке»</w:t>
            </w:r>
            <w:r w:rsidRPr="00D368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Лапшина Татьяна Юрьевна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F96AA6" w:rsidRDefault="0082146F" w:rsidP="0082146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</w:t>
            </w:r>
            <w:r w:rsidRPr="00F9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Руководитель секции: </w:t>
            </w:r>
            <w:proofErr w:type="spellStart"/>
            <w:r w:rsidRPr="00F9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Скрутелева</w:t>
            </w:r>
            <w:proofErr w:type="spellEnd"/>
            <w:r w:rsidRPr="00F9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Ирина Анатольевна, заместитель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Структурирование знаний по биологии при </w:t>
            </w:r>
            <w:proofErr w:type="gram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смысловом</w:t>
            </w:r>
            <w:proofErr w:type="gram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2"/>
          </w:tcPr>
          <w:p w:rsidR="0082146F" w:rsidRPr="00F96AA6" w:rsidRDefault="0082146F" w:rsidP="0082146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</w:t>
            </w:r>
            <w:r w:rsidRPr="00F9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руководителя МБОУ «Лицей им. В.Г. </w:t>
            </w:r>
            <w:proofErr w:type="spellStart"/>
            <w:r w:rsidRPr="00F9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Сизова</w:t>
            </w:r>
            <w:proofErr w:type="spellEnd"/>
            <w:r w:rsidRPr="00F96A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чтении</w:t>
            </w:r>
            <w:proofErr w:type="gram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действии со знаково-символическими средствами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079" w:type="dxa"/>
            <w:gridSpan w:val="2"/>
          </w:tcPr>
          <w:p w:rsidR="0082146F" w:rsidRPr="00700C62" w:rsidRDefault="0082146F" w:rsidP="0082146F">
            <w:pPr>
              <w:jc w:val="center"/>
              <w:rPr>
                <w:sz w:val="20"/>
                <w:szCs w:val="20"/>
              </w:rPr>
            </w:pP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Филиппова Марина Николаевна,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Мастер-класс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УУД на интегриро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ванном уроке»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биологии МБОУ СОШ № 10 г. Мончегорска</w:t>
            </w:r>
          </w:p>
        </w:tc>
        <w:tc>
          <w:tcPr>
            <w:tcW w:w="8079" w:type="dxa"/>
            <w:gridSpan w:val="2"/>
          </w:tcPr>
          <w:p w:rsidR="0082146F" w:rsidRPr="00F96AA6" w:rsidRDefault="00AE4A67" w:rsidP="00F00BD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. 37)</w:t>
            </w:r>
            <w:r w:rsidR="008214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82146F" w:rsidRPr="000706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математика, физика, 11 кл</w:t>
            </w:r>
            <w:r w:rsidR="00F00BDA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="0082146F" w:rsidRPr="00700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82146F" w:rsidRPr="00F96AA6" w:rsidRDefault="0082146F" w:rsidP="0082146F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Лебедева Елена Вячеславовна, учитель математики</w:t>
            </w:r>
            <w:r w:rsidR="00F00BDA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опыта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«Игровые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погружения как способ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Махмудова Валентина Дмитриевна, учитель физики,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формирования познавательных универсальных учебных действий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МБОУ «Лицей им. В.Г.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Сизов</w:t>
            </w:r>
            <w:r w:rsidR="00F00BD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Маснюк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Елена Викторовна, Борисова Анна Леонидовна, </w:t>
            </w:r>
          </w:p>
        </w:tc>
        <w:tc>
          <w:tcPr>
            <w:tcW w:w="1275" w:type="dxa"/>
          </w:tcPr>
          <w:p w:rsidR="0082146F" w:rsidRPr="00700C62" w:rsidRDefault="0082146F" w:rsidP="00AE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12.20</w:t>
            </w:r>
            <w:r w:rsidR="00AE4A67" w:rsidRPr="004133C7">
              <w:rPr>
                <w:rFonts w:ascii="Times New Roman" w:hAnsi="Times New Roman" w:cs="Times New Roman"/>
              </w:rPr>
              <w:t>–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«Формирование и развитие метапредметных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учителя английского языка МБОУ СОШ № 7 г. Кировска</w:t>
            </w:r>
          </w:p>
        </w:tc>
        <w:tc>
          <w:tcPr>
            <w:tcW w:w="1275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gramEnd"/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компетенций»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146F" w:rsidRPr="00700C62" w:rsidRDefault="0082146F" w:rsidP="00AE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зал)</w:t>
            </w:r>
          </w:p>
        </w:tc>
        <w:tc>
          <w:tcPr>
            <w:tcW w:w="6804" w:type="dxa"/>
          </w:tcPr>
          <w:p w:rsidR="0082146F" w:rsidRPr="00700C62" w:rsidRDefault="0082146F" w:rsidP="00F00BD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(внеурочное занятие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Метапонятие «Закон»»,5 кл</w:t>
            </w:r>
            <w:r w:rsidR="00F00BDA"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Pr="00700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521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Интерактивная лекция как технология формирования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Алушкина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Надежда Евгеньевна, учитель географии и биологии,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коммуникативных</w:t>
            </w:r>
            <w:proofErr w:type="gramEnd"/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 и методика ее использования на уроке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700C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Данилова Ирина Дмитриевна, учитель математики,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Ставицкая</w:t>
            </w:r>
            <w:proofErr w:type="spellEnd"/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Юрьевна, учитель английского языка 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F00BD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Зубакова Анастасия Викторовна, учитель истории</w:t>
            </w:r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0C62">
              <w:rPr>
                <w:rFonts w:ascii="Times New Roman" w:hAnsi="Times New Roman" w:cs="Times New Roman"/>
                <w:i/>
                <w:sz w:val="20"/>
                <w:szCs w:val="20"/>
              </w:rPr>
              <w:t>МБОУ гимназии № 1 г. Апатиты</w:t>
            </w:r>
          </w:p>
        </w:tc>
        <w:tc>
          <w:tcPr>
            <w:tcW w:w="1275" w:type="dxa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146F" w:rsidRPr="008F52E9" w:rsidTr="00EB246A">
        <w:tc>
          <w:tcPr>
            <w:tcW w:w="1233" w:type="dxa"/>
          </w:tcPr>
          <w:p w:rsidR="0082146F" w:rsidRPr="00700C62" w:rsidRDefault="0082146F" w:rsidP="0082146F">
            <w:pPr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2"/>
          </w:tcPr>
          <w:p w:rsidR="0082146F" w:rsidRPr="00700C62" w:rsidRDefault="0082146F" w:rsidP="008214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2146F" w:rsidRPr="00700C62" w:rsidRDefault="0082146F" w:rsidP="00821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82146F" w:rsidRPr="00700C62" w:rsidRDefault="0082146F" w:rsidP="008214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2E9" w:rsidRPr="008F52E9" w:rsidRDefault="008F52E9" w:rsidP="00AE4A67"/>
    <w:sectPr w:rsidR="008F52E9" w:rsidRPr="008F52E9" w:rsidSect="002E55DF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30" w:rsidRDefault="00726C30" w:rsidP="005276DC">
      <w:pPr>
        <w:spacing w:after="0" w:line="240" w:lineRule="auto"/>
      </w:pPr>
      <w:r>
        <w:separator/>
      </w:r>
    </w:p>
  </w:endnote>
  <w:endnote w:type="continuationSeparator" w:id="0">
    <w:p w:rsidR="00726C30" w:rsidRDefault="00726C30" w:rsidP="0052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30" w:rsidRDefault="00726C30" w:rsidP="005276DC">
      <w:pPr>
        <w:spacing w:after="0" w:line="240" w:lineRule="auto"/>
      </w:pPr>
      <w:r>
        <w:separator/>
      </w:r>
    </w:p>
  </w:footnote>
  <w:footnote w:type="continuationSeparator" w:id="0">
    <w:p w:rsidR="00726C30" w:rsidRDefault="00726C30" w:rsidP="00527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65"/>
    <w:rsid w:val="00070651"/>
    <w:rsid w:val="00070F5F"/>
    <w:rsid w:val="00080521"/>
    <w:rsid w:val="001A46CC"/>
    <w:rsid w:val="00222FBE"/>
    <w:rsid w:val="002E139A"/>
    <w:rsid w:val="002E55DF"/>
    <w:rsid w:val="004133C7"/>
    <w:rsid w:val="004951E0"/>
    <w:rsid w:val="004A03CD"/>
    <w:rsid w:val="005276DC"/>
    <w:rsid w:val="0067307B"/>
    <w:rsid w:val="00700C62"/>
    <w:rsid w:val="0072197B"/>
    <w:rsid w:val="00721BBB"/>
    <w:rsid w:val="00726C30"/>
    <w:rsid w:val="00733339"/>
    <w:rsid w:val="007400D6"/>
    <w:rsid w:val="0082146F"/>
    <w:rsid w:val="008628BC"/>
    <w:rsid w:val="00863649"/>
    <w:rsid w:val="008A3771"/>
    <w:rsid w:val="008F52E9"/>
    <w:rsid w:val="0092300F"/>
    <w:rsid w:val="00951703"/>
    <w:rsid w:val="00A360CC"/>
    <w:rsid w:val="00A62B8E"/>
    <w:rsid w:val="00AB2ED7"/>
    <w:rsid w:val="00AE4A67"/>
    <w:rsid w:val="00B35CE4"/>
    <w:rsid w:val="00B62C48"/>
    <w:rsid w:val="00B90C05"/>
    <w:rsid w:val="00BA5878"/>
    <w:rsid w:val="00BB5B65"/>
    <w:rsid w:val="00C11E39"/>
    <w:rsid w:val="00C30BD0"/>
    <w:rsid w:val="00C547C9"/>
    <w:rsid w:val="00D044B8"/>
    <w:rsid w:val="00D36862"/>
    <w:rsid w:val="00D36DAE"/>
    <w:rsid w:val="00D94710"/>
    <w:rsid w:val="00DB02BD"/>
    <w:rsid w:val="00DD1F38"/>
    <w:rsid w:val="00DF2404"/>
    <w:rsid w:val="00E03D7A"/>
    <w:rsid w:val="00E32E7A"/>
    <w:rsid w:val="00EB0C56"/>
    <w:rsid w:val="00EB246A"/>
    <w:rsid w:val="00F00BDA"/>
    <w:rsid w:val="00F93B2E"/>
    <w:rsid w:val="00F96AA6"/>
    <w:rsid w:val="00FA6C50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2404"/>
    <w:pPr>
      <w:spacing w:after="0" w:line="240" w:lineRule="auto"/>
    </w:pPr>
  </w:style>
  <w:style w:type="character" w:styleId="a7">
    <w:name w:val="Strong"/>
    <w:basedOn w:val="a0"/>
    <w:uiPriority w:val="22"/>
    <w:qFormat/>
    <w:rsid w:val="00F96AA6"/>
    <w:rPr>
      <w:b/>
      <w:bCs/>
    </w:rPr>
  </w:style>
  <w:style w:type="character" w:customStyle="1" w:styleId="apple-converted-space">
    <w:name w:val="apple-converted-space"/>
    <w:basedOn w:val="a0"/>
    <w:rsid w:val="00F96AA6"/>
  </w:style>
  <w:style w:type="paragraph" w:styleId="a8">
    <w:name w:val="header"/>
    <w:basedOn w:val="a"/>
    <w:link w:val="a9"/>
    <w:uiPriority w:val="99"/>
    <w:unhideWhenUsed/>
    <w:rsid w:val="0052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6DC"/>
  </w:style>
  <w:style w:type="paragraph" w:styleId="aa">
    <w:name w:val="footer"/>
    <w:basedOn w:val="a"/>
    <w:link w:val="ab"/>
    <w:uiPriority w:val="99"/>
    <w:unhideWhenUsed/>
    <w:rsid w:val="0052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4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2404"/>
    <w:pPr>
      <w:spacing w:after="0" w:line="240" w:lineRule="auto"/>
    </w:pPr>
  </w:style>
  <w:style w:type="character" w:styleId="a7">
    <w:name w:val="Strong"/>
    <w:basedOn w:val="a0"/>
    <w:uiPriority w:val="22"/>
    <w:qFormat/>
    <w:rsid w:val="00F96AA6"/>
    <w:rPr>
      <w:b/>
      <w:bCs/>
    </w:rPr>
  </w:style>
  <w:style w:type="character" w:customStyle="1" w:styleId="apple-converted-space">
    <w:name w:val="apple-converted-space"/>
    <w:basedOn w:val="a0"/>
    <w:rsid w:val="00F96AA6"/>
  </w:style>
  <w:style w:type="paragraph" w:styleId="a8">
    <w:name w:val="header"/>
    <w:basedOn w:val="a"/>
    <w:link w:val="a9"/>
    <w:uiPriority w:val="99"/>
    <w:unhideWhenUsed/>
    <w:rsid w:val="0052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6DC"/>
  </w:style>
  <w:style w:type="paragraph" w:styleId="aa">
    <w:name w:val="footer"/>
    <w:basedOn w:val="a"/>
    <w:link w:val="ab"/>
    <w:uiPriority w:val="99"/>
    <w:unhideWhenUsed/>
    <w:rsid w:val="00527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965A-C311-4CE8-856B-6F12511B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Стрельская</cp:lastModifiedBy>
  <cp:revision>2</cp:revision>
  <cp:lastPrinted>2017-03-30T11:21:00Z</cp:lastPrinted>
  <dcterms:created xsi:type="dcterms:W3CDTF">2017-04-05T08:56:00Z</dcterms:created>
  <dcterms:modified xsi:type="dcterms:W3CDTF">2017-04-05T08:56:00Z</dcterms:modified>
</cp:coreProperties>
</file>