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53" w:rsidRPr="00043207" w:rsidRDefault="009D0953" w:rsidP="004B074F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207">
        <w:rPr>
          <w:rFonts w:ascii="Times New Roman" w:hAnsi="Times New Roman"/>
          <w:b/>
          <w:sz w:val="28"/>
          <w:szCs w:val="28"/>
        </w:rPr>
        <w:t>Методическое письмо</w:t>
      </w:r>
    </w:p>
    <w:p w:rsidR="003754DA" w:rsidRPr="00043207" w:rsidRDefault="009D0953" w:rsidP="004B074F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43207">
        <w:rPr>
          <w:rFonts w:ascii="Times New Roman" w:hAnsi="Times New Roman"/>
          <w:b/>
          <w:sz w:val="28"/>
          <w:szCs w:val="28"/>
        </w:rPr>
        <w:t xml:space="preserve">о </w:t>
      </w:r>
      <w:r w:rsidRPr="00043207">
        <w:rPr>
          <w:rFonts w:ascii="Times New Roman" w:eastAsia="Arial Unicode MS" w:hAnsi="Times New Roman"/>
          <w:b/>
          <w:sz w:val="28"/>
          <w:szCs w:val="28"/>
        </w:rPr>
        <w:t>преподавании учебн</w:t>
      </w:r>
      <w:r w:rsidR="003754DA" w:rsidRPr="00043207">
        <w:rPr>
          <w:rFonts w:ascii="Times New Roman" w:eastAsia="Arial Unicode MS" w:hAnsi="Times New Roman"/>
          <w:b/>
          <w:sz w:val="28"/>
          <w:szCs w:val="28"/>
        </w:rPr>
        <w:t>ых предметов</w:t>
      </w:r>
      <w:r w:rsidRPr="00043207">
        <w:rPr>
          <w:rFonts w:ascii="Times New Roman" w:eastAsia="Arial Unicode MS" w:hAnsi="Times New Roman"/>
          <w:b/>
          <w:sz w:val="28"/>
          <w:szCs w:val="28"/>
        </w:rPr>
        <w:t xml:space="preserve"> «Математика»</w:t>
      </w:r>
      <w:r w:rsidR="003754DA" w:rsidRPr="00043207">
        <w:rPr>
          <w:rFonts w:ascii="Times New Roman" w:eastAsia="Arial Unicode MS" w:hAnsi="Times New Roman"/>
          <w:b/>
          <w:sz w:val="28"/>
          <w:szCs w:val="28"/>
        </w:rPr>
        <w:t>, «Алгебра», «Геометрия», «Математика: алгебра и начала математического анализа,</w:t>
      </w:r>
    </w:p>
    <w:p w:rsidR="009D0953" w:rsidRPr="00043207" w:rsidRDefault="003754DA" w:rsidP="004B074F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43207">
        <w:rPr>
          <w:rFonts w:ascii="Times New Roman" w:eastAsia="Arial Unicode MS" w:hAnsi="Times New Roman"/>
          <w:b/>
          <w:sz w:val="28"/>
          <w:szCs w:val="28"/>
        </w:rPr>
        <w:t>геометрия»</w:t>
      </w:r>
      <w:r w:rsidR="009D0953" w:rsidRPr="00043207">
        <w:rPr>
          <w:rFonts w:ascii="Times New Roman" w:eastAsia="Arial Unicode MS" w:hAnsi="Times New Roman"/>
          <w:b/>
          <w:sz w:val="28"/>
          <w:szCs w:val="28"/>
        </w:rPr>
        <w:t xml:space="preserve"> в общеобразовательных организациях Мурманской области</w:t>
      </w:r>
    </w:p>
    <w:p w:rsidR="009D0953" w:rsidRPr="00043207" w:rsidRDefault="009D0953" w:rsidP="004B074F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43207">
        <w:rPr>
          <w:rFonts w:ascii="Times New Roman" w:eastAsia="Arial Unicode MS" w:hAnsi="Times New Roman"/>
          <w:b/>
          <w:sz w:val="28"/>
          <w:szCs w:val="28"/>
        </w:rPr>
        <w:t>в 2019/2020 учебном году</w:t>
      </w:r>
    </w:p>
    <w:p w:rsidR="009D0953" w:rsidRPr="00043207" w:rsidRDefault="009D0953" w:rsidP="009D095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D0953" w:rsidRPr="00043207" w:rsidRDefault="009D0953" w:rsidP="004B074F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3207">
        <w:rPr>
          <w:sz w:val="28"/>
          <w:szCs w:val="28"/>
        </w:rPr>
        <w:t>Данное методическое письмо разработано для общеобразовательных организаций Мурманской области с целью организации преподавания математики</w:t>
      </w:r>
      <w:r w:rsidR="004B074F">
        <w:rPr>
          <w:sz w:val="28"/>
          <w:szCs w:val="28"/>
        </w:rPr>
        <w:t xml:space="preserve"> </w:t>
      </w:r>
      <w:r w:rsidRPr="00043207">
        <w:rPr>
          <w:sz w:val="28"/>
          <w:szCs w:val="28"/>
        </w:rPr>
        <w:t xml:space="preserve">в 2019/2020 учебном году. </w:t>
      </w:r>
    </w:p>
    <w:p w:rsidR="009D0953" w:rsidRPr="00043207" w:rsidRDefault="009D0953" w:rsidP="009D095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9D0953" w:rsidRPr="00043207" w:rsidRDefault="009A5F6E" w:rsidP="004B074F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9D0953" w:rsidRPr="00043207">
        <w:rPr>
          <w:rFonts w:ascii="Times New Roman" w:hAnsi="Times New Roman"/>
          <w:b/>
          <w:bCs/>
          <w:sz w:val="28"/>
          <w:szCs w:val="28"/>
        </w:rPr>
        <w:t>. Нормативные и методические документы, обеспечивающие организацию образовательной деятельности</w:t>
      </w:r>
      <w:r w:rsidR="004B074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D0953" w:rsidRPr="00043207">
        <w:rPr>
          <w:rFonts w:ascii="Times New Roman" w:hAnsi="Times New Roman"/>
          <w:b/>
          <w:bCs/>
          <w:sz w:val="28"/>
          <w:szCs w:val="28"/>
        </w:rPr>
        <w:t>по учебному предмету «Математика»</w:t>
      </w:r>
    </w:p>
    <w:p w:rsidR="004B074F" w:rsidRPr="004B074F" w:rsidRDefault="004B074F" w:rsidP="00EC1E30">
      <w:pPr>
        <w:widowControl w:val="0"/>
        <w:tabs>
          <w:tab w:val="left" w:pos="993"/>
        </w:tabs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9D0953" w:rsidRPr="00043207" w:rsidRDefault="008A100A" w:rsidP="00EC1E30">
      <w:pPr>
        <w:spacing w:after="0" w:line="240" w:lineRule="auto"/>
        <w:jc w:val="center"/>
        <w:rPr>
          <w:rFonts w:ascii="Times New Roman" w:eastAsia="Arial Unicode MS" w:hAnsi="Times New Roman"/>
          <w:bCs/>
          <w:sz w:val="28"/>
          <w:szCs w:val="28"/>
        </w:rPr>
      </w:pPr>
      <w:r w:rsidRPr="00043207">
        <w:rPr>
          <w:rFonts w:ascii="Times New Roman" w:hAnsi="Times New Roman"/>
          <w:b/>
          <w:bCs/>
          <w:iCs/>
          <w:sz w:val="28"/>
          <w:szCs w:val="28"/>
        </w:rPr>
        <w:t>1.1. Документы и материалы федерального уровня</w:t>
      </w:r>
    </w:p>
    <w:p w:rsidR="00494556" w:rsidRPr="00043207" w:rsidRDefault="009D0953" w:rsidP="00EC1E30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43207">
        <w:rPr>
          <w:rFonts w:ascii="Times New Roman" w:eastAsia="Arial Unicode MS" w:hAnsi="Times New Roman"/>
          <w:bCs/>
          <w:sz w:val="28"/>
          <w:szCs w:val="28"/>
        </w:rPr>
        <w:t>Федеральный закон от 29.12.2012 № 273-ФЗ «Об обра</w:t>
      </w:r>
      <w:r w:rsidR="00494556" w:rsidRPr="00043207">
        <w:rPr>
          <w:rFonts w:ascii="Times New Roman" w:eastAsia="Arial Unicode MS" w:hAnsi="Times New Roman"/>
          <w:bCs/>
          <w:sz w:val="28"/>
          <w:szCs w:val="28"/>
        </w:rPr>
        <w:t>зовании в Российской Федерации»</w:t>
      </w:r>
      <w:r w:rsidR="004B074F">
        <w:rPr>
          <w:rFonts w:ascii="Times New Roman" w:eastAsia="Arial Unicode MS" w:hAnsi="Times New Roman"/>
          <w:bCs/>
          <w:sz w:val="28"/>
          <w:szCs w:val="28"/>
        </w:rPr>
        <w:t>.</w:t>
      </w:r>
    </w:p>
    <w:p w:rsidR="009D0953" w:rsidRPr="00043207" w:rsidRDefault="009D0953" w:rsidP="00EC1E30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43207">
        <w:rPr>
          <w:rFonts w:ascii="Times New Roman" w:eastAsia="Arial Unicode MS" w:hAnsi="Times New Roman"/>
          <w:bCs/>
          <w:sz w:val="28"/>
          <w:szCs w:val="28"/>
        </w:rPr>
        <w:t>Приказ Минобрнауки России от 17.12.10 № 1897 «Об утверждении федерального государственного образовательного стандарта</w:t>
      </w:r>
      <w:r w:rsidR="00494556" w:rsidRPr="00043207">
        <w:rPr>
          <w:rFonts w:ascii="Times New Roman" w:eastAsia="Arial Unicode MS" w:hAnsi="Times New Roman"/>
          <w:bCs/>
          <w:sz w:val="28"/>
          <w:szCs w:val="28"/>
        </w:rPr>
        <w:t xml:space="preserve"> основного общего образования»</w:t>
      </w:r>
      <w:r w:rsidR="004B074F">
        <w:rPr>
          <w:rFonts w:ascii="Times New Roman" w:eastAsia="Arial Unicode MS" w:hAnsi="Times New Roman"/>
          <w:bCs/>
          <w:sz w:val="28"/>
          <w:szCs w:val="28"/>
        </w:rPr>
        <w:t>.</w:t>
      </w:r>
    </w:p>
    <w:p w:rsidR="009D0953" w:rsidRPr="00043207" w:rsidRDefault="009D0953" w:rsidP="00EC1E30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43207">
        <w:rPr>
          <w:rFonts w:ascii="Times New Roman" w:eastAsia="Arial Unicode MS" w:hAnsi="Times New Roman"/>
          <w:bCs/>
          <w:sz w:val="28"/>
          <w:szCs w:val="28"/>
        </w:rPr>
        <w:t>Приказ Минобрнауки России от 17.05.2012 № 413 «Об утверждении федерального государственного образовательного стандарта среднего общего образования»</w:t>
      </w:r>
      <w:r w:rsidR="004B074F">
        <w:rPr>
          <w:rFonts w:ascii="Times New Roman" w:eastAsia="Arial Unicode MS" w:hAnsi="Times New Roman"/>
          <w:bCs/>
          <w:sz w:val="28"/>
          <w:szCs w:val="28"/>
        </w:rPr>
        <w:t>.</w:t>
      </w:r>
    </w:p>
    <w:p w:rsidR="009D0953" w:rsidRPr="00043207" w:rsidRDefault="009D0953" w:rsidP="004B074F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43207">
        <w:rPr>
          <w:rFonts w:ascii="Times New Roman" w:eastAsia="Arial Unicode MS" w:hAnsi="Times New Roman"/>
          <w:bCs/>
          <w:sz w:val="28"/>
          <w:szCs w:val="28"/>
        </w:rPr>
        <w:t>Приказ Минобрнауки России от 05.03.2004 № 1089 «Об утверждении федерального компонента государственных образовательных стандартов начального, основного и среднего (полного) общего образования»</w:t>
      </w:r>
      <w:r w:rsidR="004B074F">
        <w:rPr>
          <w:rFonts w:ascii="Times New Roman" w:eastAsia="Arial Unicode MS" w:hAnsi="Times New Roman"/>
          <w:bCs/>
          <w:sz w:val="28"/>
          <w:szCs w:val="28"/>
        </w:rPr>
        <w:t>.</w:t>
      </w:r>
      <w:r w:rsidRPr="00043207">
        <w:rPr>
          <w:rFonts w:ascii="Times New Roman" w:eastAsia="Arial Unicode MS" w:hAnsi="Times New Roman"/>
          <w:bCs/>
          <w:sz w:val="28"/>
          <w:szCs w:val="28"/>
        </w:rPr>
        <w:t xml:space="preserve"> </w:t>
      </w:r>
    </w:p>
    <w:p w:rsidR="009D0953" w:rsidRPr="00043207" w:rsidRDefault="009D0953" w:rsidP="004B074F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43207">
        <w:rPr>
          <w:rFonts w:ascii="Times New Roman" w:eastAsia="Arial Unicode MS" w:hAnsi="Times New Roman"/>
          <w:bCs/>
          <w:sz w:val="28"/>
          <w:szCs w:val="28"/>
        </w:rPr>
        <w:t>Приказ Минобрнауки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 w:rsidR="004B074F">
        <w:rPr>
          <w:rFonts w:ascii="Times New Roman" w:eastAsia="Arial Unicode MS" w:hAnsi="Times New Roman"/>
          <w:bCs/>
          <w:sz w:val="28"/>
          <w:szCs w:val="28"/>
        </w:rPr>
        <w:t>.</w:t>
      </w:r>
    </w:p>
    <w:p w:rsidR="009D0953" w:rsidRPr="00043207" w:rsidRDefault="009D0953" w:rsidP="004B074F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43207">
        <w:rPr>
          <w:rFonts w:ascii="Times New Roman" w:eastAsia="Arial Unicode MS" w:hAnsi="Times New Roman"/>
          <w:bCs/>
          <w:sz w:val="28"/>
          <w:szCs w:val="28"/>
        </w:rPr>
        <w:t>Приказ Мин</w:t>
      </w:r>
      <w:r w:rsidR="008F1137" w:rsidRPr="00043207">
        <w:rPr>
          <w:rFonts w:ascii="Times New Roman" w:eastAsia="Arial Unicode MS" w:hAnsi="Times New Roman"/>
          <w:bCs/>
          <w:sz w:val="28"/>
          <w:szCs w:val="28"/>
        </w:rPr>
        <w:t>истерства просвещения</w:t>
      </w:r>
      <w:r w:rsidRPr="00043207">
        <w:rPr>
          <w:rFonts w:ascii="Times New Roman" w:eastAsia="Arial Unicode MS" w:hAnsi="Times New Roman"/>
          <w:bCs/>
          <w:sz w:val="28"/>
          <w:szCs w:val="28"/>
        </w:rPr>
        <w:t xml:space="preserve"> Р</w:t>
      </w:r>
      <w:r w:rsidR="008F1137" w:rsidRPr="00043207">
        <w:rPr>
          <w:rFonts w:ascii="Times New Roman" w:eastAsia="Arial Unicode MS" w:hAnsi="Times New Roman"/>
          <w:bCs/>
          <w:sz w:val="28"/>
          <w:szCs w:val="28"/>
        </w:rPr>
        <w:t xml:space="preserve">оссийской Федерации </w:t>
      </w:r>
      <w:r w:rsidRPr="00043207">
        <w:rPr>
          <w:rFonts w:ascii="Times New Roman" w:eastAsia="Arial Unicode MS" w:hAnsi="Times New Roman"/>
          <w:bCs/>
          <w:sz w:val="28"/>
          <w:szCs w:val="28"/>
        </w:rPr>
        <w:t xml:space="preserve">от </w:t>
      </w:r>
      <w:r w:rsidR="008F1137" w:rsidRPr="00043207">
        <w:rPr>
          <w:rFonts w:ascii="Times New Roman" w:eastAsia="Arial Unicode MS" w:hAnsi="Times New Roman"/>
          <w:bCs/>
          <w:sz w:val="28"/>
          <w:szCs w:val="28"/>
        </w:rPr>
        <w:t>28.12.2018</w:t>
      </w:r>
      <w:r w:rsidRPr="00043207">
        <w:rPr>
          <w:rFonts w:ascii="Times New Roman" w:eastAsia="Arial Unicode MS" w:hAnsi="Times New Roman"/>
          <w:bCs/>
          <w:sz w:val="28"/>
          <w:szCs w:val="28"/>
        </w:rPr>
        <w:t xml:space="preserve"> № </w:t>
      </w:r>
      <w:r w:rsidR="008F1137" w:rsidRPr="00043207">
        <w:rPr>
          <w:rFonts w:ascii="Times New Roman" w:eastAsia="Arial Unicode MS" w:hAnsi="Times New Roman"/>
          <w:bCs/>
          <w:sz w:val="28"/>
          <w:szCs w:val="28"/>
        </w:rPr>
        <w:t>345</w:t>
      </w:r>
      <w:r w:rsidRPr="00043207">
        <w:rPr>
          <w:rFonts w:ascii="Times New Roman" w:eastAsia="Arial Unicode MS" w:hAnsi="Times New Roman"/>
          <w:bCs/>
          <w:sz w:val="28"/>
          <w:szCs w:val="28"/>
        </w:rPr>
        <w:t xml:space="preserve">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4B074F">
        <w:rPr>
          <w:rFonts w:ascii="Times New Roman" w:eastAsia="Arial Unicode MS" w:hAnsi="Times New Roman"/>
          <w:bCs/>
          <w:sz w:val="28"/>
          <w:szCs w:val="28"/>
        </w:rPr>
        <w:t>.</w:t>
      </w:r>
    </w:p>
    <w:p w:rsidR="009D0953" w:rsidRPr="00043207" w:rsidRDefault="009D0953" w:rsidP="004B074F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43207">
        <w:rPr>
          <w:rFonts w:ascii="Times New Roman" w:eastAsia="Arial Unicode MS" w:hAnsi="Times New Roman"/>
          <w:bCs/>
          <w:sz w:val="28"/>
          <w:szCs w:val="28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4B074F">
        <w:rPr>
          <w:rFonts w:ascii="Times New Roman" w:eastAsia="Arial Unicode MS" w:hAnsi="Times New Roman"/>
          <w:bCs/>
          <w:sz w:val="28"/>
          <w:szCs w:val="28"/>
        </w:rPr>
        <w:t>.</w:t>
      </w:r>
    </w:p>
    <w:p w:rsidR="009D0953" w:rsidRPr="00043207" w:rsidRDefault="009D0953" w:rsidP="004B074F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43207">
        <w:rPr>
          <w:rFonts w:ascii="Times New Roman" w:eastAsia="Arial Unicode MS" w:hAnsi="Times New Roman"/>
          <w:bCs/>
          <w:sz w:val="28"/>
          <w:szCs w:val="28"/>
        </w:rPr>
        <w:t xml:space="preserve">Примерная основная образовательная программа основного общего образования. Одобрена </w:t>
      </w:r>
      <w:r w:rsidRPr="00043207">
        <w:rPr>
          <w:rFonts w:ascii="Times New Roman" w:eastAsia="Arial Unicode MS" w:hAnsi="Times New Roman"/>
          <w:color w:val="000000"/>
          <w:sz w:val="28"/>
          <w:szCs w:val="28"/>
        </w:rPr>
        <w:t>решением федерального учебно-методического объединения по общему образованию (протокол от 8 апреля 2015 г. № 1/15</w:t>
      </w:r>
      <w:r w:rsidRPr="00043207">
        <w:rPr>
          <w:rFonts w:ascii="Times New Roman" w:eastAsia="Arial Unicode MS" w:hAnsi="Times New Roman"/>
          <w:bCs/>
          <w:sz w:val="28"/>
          <w:szCs w:val="28"/>
        </w:rPr>
        <w:t xml:space="preserve"> // Реестр Примерных основных общеобразовательных программ Министерств</w:t>
      </w:r>
      <w:r w:rsidR="004B074F">
        <w:rPr>
          <w:rFonts w:ascii="Times New Roman" w:eastAsia="Arial Unicode MS" w:hAnsi="Times New Roman"/>
          <w:bCs/>
          <w:sz w:val="28"/>
          <w:szCs w:val="28"/>
        </w:rPr>
        <w:t>а</w:t>
      </w:r>
      <w:r w:rsidRPr="00043207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043207">
        <w:rPr>
          <w:rFonts w:ascii="Times New Roman" w:eastAsia="Arial Unicode MS" w:hAnsi="Times New Roman"/>
          <w:bCs/>
          <w:sz w:val="28"/>
          <w:szCs w:val="28"/>
        </w:rPr>
        <w:lastRenderedPageBreak/>
        <w:t xml:space="preserve">образования и науки Российской Федерации [Электронный ресурс]. </w:t>
      </w:r>
      <w:r w:rsidR="004B074F">
        <w:rPr>
          <w:rFonts w:ascii="Times New Roman" w:eastAsia="Arial Unicode MS" w:hAnsi="Times New Roman"/>
          <w:bCs/>
          <w:sz w:val="28"/>
          <w:szCs w:val="28"/>
        </w:rPr>
        <w:t>-</w:t>
      </w:r>
      <w:r w:rsidRPr="00043207">
        <w:rPr>
          <w:rFonts w:ascii="Times New Roman" w:eastAsia="Arial Unicode MS" w:hAnsi="Times New Roman"/>
          <w:bCs/>
          <w:sz w:val="28"/>
          <w:szCs w:val="28"/>
        </w:rPr>
        <w:t xml:space="preserve"> URL: </w:t>
      </w:r>
      <w:hyperlink r:id="rId8" w:history="1">
        <w:r w:rsidRPr="00043207">
          <w:rPr>
            <w:rStyle w:val="a9"/>
            <w:rFonts w:ascii="Times New Roman" w:eastAsia="Arial Unicode MS" w:hAnsi="Times New Roman"/>
            <w:bCs/>
            <w:color w:val="000000"/>
            <w:sz w:val="28"/>
            <w:szCs w:val="28"/>
          </w:rPr>
          <w:t>http://fgosreestr.ru/reestr</w:t>
        </w:r>
      </w:hyperlink>
      <w:r w:rsidR="004B074F">
        <w:rPr>
          <w:rStyle w:val="a9"/>
          <w:rFonts w:ascii="Times New Roman" w:eastAsia="Arial Unicode MS" w:hAnsi="Times New Roman"/>
          <w:bCs/>
          <w:color w:val="000000"/>
          <w:sz w:val="28"/>
          <w:szCs w:val="28"/>
        </w:rPr>
        <w:t>.</w:t>
      </w:r>
    </w:p>
    <w:p w:rsidR="009D0953" w:rsidRPr="00043207" w:rsidRDefault="009D0953" w:rsidP="004B074F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043207">
        <w:rPr>
          <w:rFonts w:ascii="Times New Roman" w:eastAsia="Arial Unicode MS" w:hAnsi="Times New Roman"/>
          <w:bCs/>
          <w:sz w:val="28"/>
          <w:szCs w:val="28"/>
        </w:rPr>
        <w:t xml:space="preserve">Примерная основная образовательная программа среднего общего образования. Одобрена </w:t>
      </w:r>
      <w:r w:rsidRPr="00043207">
        <w:rPr>
          <w:rFonts w:ascii="Times New Roman" w:eastAsia="Arial Unicode MS" w:hAnsi="Times New Roman"/>
          <w:color w:val="000000"/>
          <w:sz w:val="28"/>
          <w:szCs w:val="28"/>
        </w:rPr>
        <w:t>решением федерального учебно-методического объединения по общему образованию (протокол от 28 июня 2016 г. № 2/16-</w:t>
      </w:r>
      <w:r w:rsidR="00494556" w:rsidRPr="00043207">
        <w:rPr>
          <w:rFonts w:ascii="Times New Roman" w:eastAsia="Arial Unicode MS" w:hAnsi="Times New Roman"/>
          <w:color w:val="000000"/>
          <w:sz w:val="28"/>
          <w:szCs w:val="28"/>
        </w:rPr>
        <w:t>3</w:t>
      </w:r>
      <w:r w:rsidRPr="00043207">
        <w:rPr>
          <w:rFonts w:ascii="Times New Roman" w:eastAsia="Arial Unicode MS" w:hAnsi="Times New Roman"/>
          <w:color w:val="000000"/>
          <w:sz w:val="28"/>
          <w:szCs w:val="28"/>
        </w:rPr>
        <w:t>)</w:t>
      </w:r>
      <w:r w:rsidRPr="00043207">
        <w:rPr>
          <w:rFonts w:ascii="Times New Roman" w:eastAsia="Arial Unicode MS" w:hAnsi="Times New Roman"/>
          <w:bCs/>
          <w:sz w:val="28"/>
          <w:szCs w:val="28"/>
        </w:rPr>
        <w:t xml:space="preserve"> // Реестр Примерных основных общеобразовательных программ Министерств</w:t>
      </w:r>
      <w:r w:rsidR="004B074F">
        <w:rPr>
          <w:rFonts w:ascii="Times New Roman" w:eastAsia="Arial Unicode MS" w:hAnsi="Times New Roman"/>
          <w:bCs/>
          <w:sz w:val="28"/>
          <w:szCs w:val="28"/>
        </w:rPr>
        <w:t>а</w:t>
      </w:r>
      <w:r w:rsidRPr="00043207">
        <w:rPr>
          <w:rFonts w:ascii="Times New Roman" w:eastAsia="Arial Unicode MS" w:hAnsi="Times New Roman"/>
          <w:bCs/>
          <w:sz w:val="28"/>
          <w:szCs w:val="28"/>
        </w:rPr>
        <w:t xml:space="preserve"> образования и науки Российской Федерации [Электронный ресурс]. </w:t>
      </w:r>
      <w:r w:rsidR="004B074F">
        <w:rPr>
          <w:rFonts w:ascii="Times New Roman" w:eastAsia="Arial Unicode MS" w:hAnsi="Times New Roman"/>
          <w:bCs/>
          <w:sz w:val="28"/>
          <w:szCs w:val="28"/>
        </w:rPr>
        <w:t>-</w:t>
      </w:r>
      <w:r w:rsidRPr="00043207">
        <w:rPr>
          <w:rFonts w:ascii="Times New Roman" w:eastAsia="Arial Unicode MS" w:hAnsi="Times New Roman"/>
          <w:bCs/>
          <w:sz w:val="28"/>
          <w:szCs w:val="28"/>
        </w:rPr>
        <w:t xml:space="preserve"> URL: </w:t>
      </w:r>
      <w:hyperlink r:id="rId9" w:history="1">
        <w:r w:rsidRPr="00043207">
          <w:rPr>
            <w:rFonts w:ascii="Times New Roman" w:eastAsia="Arial Unicode MS" w:hAnsi="Times New Roman"/>
            <w:bCs/>
            <w:color w:val="000000"/>
            <w:sz w:val="28"/>
            <w:szCs w:val="28"/>
            <w:u w:val="single"/>
          </w:rPr>
          <w:t>http://fgosreestr.ru/reestr</w:t>
        </w:r>
      </w:hyperlink>
      <w:r w:rsidR="008F1137" w:rsidRPr="00043207">
        <w:rPr>
          <w:rFonts w:ascii="Times New Roman" w:eastAsia="Arial Unicode MS" w:hAnsi="Times New Roman"/>
          <w:bCs/>
          <w:color w:val="000000"/>
          <w:sz w:val="28"/>
          <w:szCs w:val="28"/>
          <w:u w:val="single"/>
        </w:rPr>
        <w:t>;</w:t>
      </w:r>
    </w:p>
    <w:p w:rsidR="00EB23B6" w:rsidRPr="00043207" w:rsidRDefault="00127969" w:rsidP="004B074F">
      <w:pPr>
        <w:shd w:val="clear" w:color="auto" w:fill="FFFFFF"/>
        <w:spacing w:after="0" w:line="300" w:lineRule="atLeast"/>
        <w:ind w:firstLine="709"/>
        <w:jc w:val="both"/>
        <w:outlineLvl w:val="1"/>
        <w:rPr>
          <w:rFonts w:ascii="Times New Roman" w:eastAsia="Calibri" w:hAnsi="Times New Roman"/>
          <w:color w:val="000000"/>
          <w:sz w:val="28"/>
          <w:szCs w:val="28"/>
        </w:rPr>
      </w:pPr>
      <w:r w:rsidRPr="00043207">
        <w:rPr>
          <w:rFonts w:ascii="Times New Roman" w:hAnsi="Times New Roman"/>
          <w:bCs/>
          <w:sz w:val="28"/>
          <w:szCs w:val="28"/>
        </w:rPr>
        <w:t xml:space="preserve">10. </w:t>
      </w:r>
      <w:r w:rsidR="00EB23B6" w:rsidRPr="00043207">
        <w:rPr>
          <w:rFonts w:ascii="Times New Roman" w:eastAsia="Calibri" w:hAnsi="Times New Roman"/>
          <w:color w:val="000000"/>
          <w:sz w:val="28"/>
          <w:szCs w:val="28"/>
        </w:rPr>
        <w:t xml:space="preserve">Письмо Департамента государственной политики в сфере общего образования </w:t>
      </w:r>
      <w:r w:rsidR="00494556" w:rsidRPr="00043207">
        <w:rPr>
          <w:rFonts w:ascii="Times New Roman" w:eastAsia="Calibri" w:hAnsi="Times New Roman"/>
          <w:color w:val="000000"/>
          <w:sz w:val="28"/>
          <w:szCs w:val="28"/>
        </w:rPr>
        <w:t xml:space="preserve">от 28 октября 2015 г. № 08-1786 </w:t>
      </w:r>
      <w:r w:rsidR="00EB23B6" w:rsidRPr="00043207">
        <w:rPr>
          <w:rFonts w:ascii="Times New Roman" w:eastAsia="Calibri" w:hAnsi="Times New Roman"/>
          <w:color w:val="000000"/>
          <w:sz w:val="28"/>
          <w:szCs w:val="28"/>
        </w:rPr>
        <w:t>«О рабочих программах учебных предметов»</w:t>
      </w:r>
      <w:r w:rsidR="004B074F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5D542F" w:rsidRPr="00043207" w:rsidRDefault="00EB23B6" w:rsidP="004B074F">
      <w:pPr>
        <w:shd w:val="clear" w:color="auto" w:fill="FFFFFF"/>
        <w:spacing w:after="0" w:line="300" w:lineRule="atLeast"/>
        <w:ind w:firstLine="709"/>
        <w:jc w:val="both"/>
        <w:outlineLvl w:val="1"/>
        <w:rPr>
          <w:rFonts w:ascii="Times New Roman" w:eastAsia="Calibri" w:hAnsi="Times New Roman"/>
          <w:color w:val="548DD4"/>
          <w:sz w:val="28"/>
          <w:szCs w:val="28"/>
        </w:rPr>
      </w:pPr>
      <w:r w:rsidRPr="00043207">
        <w:rPr>
          <w:rFonts w:ascii="Times New Roman" w:eastAsia="Calibri" w:hAnsi="Times New Roman"/>
          <w:color w:val="000000"/>
          <w:sz w:val="28"/>
          <w:szCs w:val="28"/>
        </w:rPr>
        <w:t>1</w:t>
      </w:r>
      <w:r w:rsidR="00A243D7" w:rsidRPr="00043207">
        <w:rPr>
          <w:rFonts w:ascii="Times New Roman" w:eastAsia="Calibri" w:hAnsi="Times New Roman"/>
          <w:color w:val="000000"/>
          <w:sz w:val="28"/>
          <w:szCs w:val="28"/>
        </w:rPr>
        <w:t>1</w:t>
      </w:r>
      <w:r w:rsidRPr="00043207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A243D7" w:rsidRPr="0004320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043207">
        <w:rPr>
          <w:rFonts w:ascii="Times New Roman" w:eastAsia="Calibri" w:hAnsi="Times New Roman"/>
          <w:color w:val="000000"/>
          <w:sz w:val="28"/>
          <w:szCs w:val="28"/>
        </w:rPr>
        <w:t xml:space="preserve">Распоряжение Правительства РФ от 24 декабря 2013 г. № 2506-р «Об утверждении Концепции развития математического образования в Российской Федерации» </w:t>
      </w:r>
      <w:r w:rsidRPr="00043207">
        <w:rPr>
          <w:rFonts w:ascii="Times New Roman" w:eastAsia="Arial Unicode MS" w:hAnsi="Times New Roman"/>
          <w:bCs/>
          <w:sz w:val="28"/>
          <w:szCs w:val="28"/>
        </w:rPr>
        <w:t xml:space="preserve">[Электронный ресурс]. </w:t>
      </w:r>
      <w:r w:rsidR="004B074F">
        <w:rPr>
          <w:rFonts w:ascii="Times New Roman" w:eastAsia="Arial Unicode MS" w:hAnsi="Times New Roman"/>
          <w:bCs/>
          <w:sz w:val="28"/>
          <w:szCs w:val="28"/>
        </w:rPr>
        <w:t>-</w:t>
      </w:r>
      <w:r w:rsidRPr="00043207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hyperlink r:id="rId10" w:history="1">
        <w:r w:rsidR="005D542F" w:rsidRPr="00043207">
          <w:rPr>
            <w:rStyle w:val="a9"/>
            <w:rFonts w:ascii="Times New Roman" w:eastAsia="Calibri" w:hAnsi="Times New Roman"/>
            <w:color w:val="000000"/>
            <w:sz w:val="28"/>
            <w:szCs w:val="28"/>
          </w:rPr>
          <w:t>https://drive.google.com/file/d/0Bzf4jG2CBF0eSlFGZ25OVVRXams/edit</w:t>
        </w:r>
      </w:hyperlink>
      <w:r w:rsidR="00E042A6" w:rsidRPr="00043207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F2233B" w:rsidRPr="00043207" w:rsidRDefault="00E042A6" w:rsidP="004B074F">
      <w:pPr>
        <w:shd w:val="clear" w:color="auto" w:fill="FFFFFF"/>
        <w:spacing w:after="0" w:line="300" w:lineRule="atLeast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043207">
        <w:rPr>
          <w:rFonts w:ascii="Times New Roman" w:eastAsia="Calibri" w:hAnsi="Times New Roman"/>
          <w:sz w:val="28"/>
          <w:szCs w:val="28"/>
        </w:rPr>
        <w:t>1</w:t>
      </w:r>
      <w:r w:rsidR="00A243D7" w:rsidRPr="00043207">
        <w:rPr>
          <w:rFonts w:ascii="Times New Roman" w:eastAsia="Calibri" w:hAnsi="Times New Roman"/>
          <w:sz w:val="28"/>
          <w:szCs w:val="28"/>
        </w:rPr>
        <w:t>2</w:t>
      </w:r>
      <w:r w:rsidRPr="00043207">
        <w:rPr>
          <w:rFonts w:ascii="Times New Roman" w:eastAsia="Calibri" w:hAnsi="Times New Roman"/>
          <w:sz w:val="28"/>
          <w:szCs w:val="28"/>
        </w:rPr>
        <w:t>.</w:t>
      </w:r>
      <w:r w:rsidR="00A243D7" w:rsidRPr="00043207">
        <w:rPr>
          <w:rFonts w:ascii="Times New Roman" w:eastAsia="Calibri" w:hAnsi="Times New Roman"/>
          <w:sz w:val="28"/>
          <w:szCs w:val="28"/>
        </w:rPr>
        <w:t xml:space="preserve"> </w:t>
      </w:r>
      <w:r w:rsidRPr="00043207">
        <w:rPr>
          <w:rFonts w:ascii="Times New Roman" w:eastAsia="Calibri" w:hAnsi="Times New Roman"/>
          <w:sz w:val="28"/>
          <w:szCs w:val="28"/>
        </w:rPr>
        <w:t>Письмо Мин</w:t>
      </w:r>
      <w:r w:rsidR="006F0FD6" w:rsidRPr="00043207">
        <w:rPr>
          <w:rFonts w:ascii="Times New Roman" w:eastAsia="Calibri" w:hAnsi="Times New Roman"/>
          <w:sz w:val="28"/>
          <w:szCs w:val="28"/>
        </w:rPr>
        <w:t>обрнауки России от 18.08.2017 № 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B5098B" w:rsidRPr="00043207" w:rsidRDefault="00B5098B" w:rsidP="00B5098B">
      <w:pPr>
        <w:shd w:val="clear" w:color="auto" w:fill="FFFFFF"/>
        <w:spacing w:after="0" w:line="300" w:lineRule="atLeast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</w:p>
    <w:p w:rsidR="00F2233B" w:rsidRPr="00043207" w:rsidRDefault="00F2233B" w:rsidP="00EC1E3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43207">
        <w:rPr>
          <w:rFonts w:ascii="Times New Roman" w:hAnsi="Times New Roman"/>
          <w:b/>
          <w:bCs/>
          <w:iCs/>
          <w:sz w:val="28"/>
          <w:szCs w:val="28"/>
        </w:rPr>
        <w:t>1.2. Документы и материалы регионального уровня</w:t>
      </w:r>
    </w:p>
    <w:p w:rsidR="00F2233B" w:rsidRPr="00043207" w:rsidRDefault="00F2233B" w:rsidP="00EC1E3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043207">
        <w:rPr>
          <w:rFonts w:ascii="Times New Roman" w:eastAsia="Arial Unicode MS" w:hAnsi="Times New Roman"/>
          <w:bCs/>
          <w:color w:val="000000"/>
          <w:sz w:val="28"/>
          <w:szCs w:val="28"/>
        </w:rPr>
        <w:t xml:space="preserve">1. </w:t>
      </w:r>
      <w:r w:rsidR="00D17C13">
        <w:rPr>
          <w:rFonts w:ascii="Times New Roman" w:eastAsia="Calibri" w:hAnsi="Times New Roman"/>
          <w:sz w:val="28"/>
          <w:szCs w:val="28"/>
        </w:rPr>
        <w:t>Приказ Министерства образования и науки</w:t>
      </w:r>
      <w:r w:rsidRPr="00043207">
        <w:rPr>
          <w:rFonts w:ascii="Times New Roman" w:eastAsia="Calibri" w:hAnsi="Times New Roman"/>
          <w:sz w:val="28"/>
          <w:szCs w:val="28"/>
        </w:rPr>
        <w:t xml:space="preserve"> Мурманской области от 12.12.2018 № 2008 «О переходе</w:t>
      </w:r>
      <w:r w:rsidR="000F7087" w:rsidRPr="00043207">
        <w:rPr>
          <w:rFonts w:ascii="Times New Roman" w:eastAsia="Calibri" w:hAnsi="Times New Roman"/>
          <w:sz w:val="28"/>
          <w:szCs w:val="28"/>
        </w:rPr>
        <w:t xml:space="preserve"> </w:t>
      </w:r>
      <w:r w:rsidRPr="00043207">
        <w:rPr>
          <w:rFonts w:ascii="Times New Roman" w:eastAsia="Calibri" w:hAnsi="Times New Roman"/>
          <w:sz w:val="28"/>
          <w:szCs w:val="28"/>
        </w:rPr>
        <w:t>общеобразовательных организаций Мурманской области на федеральный государственный образовательный стандарт среднего общего образования с 1 сентября 2019 года»</w:t>
      </w:r>
      <w:r w:rsidR="004B074F">
        <w:rPr>
          <w:rFonts w:ascii="Times New Roman" w:eastAsia="Calibri" w:hAnsi="Times New Roman"/>
          <w:sz w:val="28"/>
          <w:szCs w:val="28"/>
        </w:rPr>
        <w:t>.</w:t>
      </w:r>
    </w:p>
    <w:p w:rsidR="00F2233B" w:rsidRPr="00043207" w:rsidRDefault="00F2233B" w:rsidP="00EC1E3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043207">
        <w:rPr>
          <w:rFonts w:ascii="Times New Roman" w:eastAsia="Calibri" w:hAnsi="Times New Roman"/>
          <w:sz w:val="28"/>
          <w:szCs w:val="28"/>
        </w:rPr>
        <w:t xml:space="preserve">2. Приказ </w:t>
      </w:r>
      <w:r w:rsidR="00D17C13">
        <w:rPr>
          <w:rFonts w:ascii="Times New Roman" w:eastAsia="Calibri" w:hAnsi="Times New Roman"/>
          <w:sz w:val="28"/>
          <w:szCs w:val="28"/>
        </w:rPr>
        <w:t>Министерства образования и науки</w:t>
      </w:r>
      <w:r w:rsidRPr="00043207">
        <w:rPr>
          <w:rFonts w:ascii="Times New Roman" w:eastAsia="Calibri" w:hAnsi="Times New Roman"/>
          <w:sz w:val="28"/>
          <w:szCs w:val="28"/>
        </w:rPr>
        <w:t xml:space="preserve"> Мурманской области от 04.02.2019 № 209 «Об утверждении Плана мероприятий по повышению качества математического образования в образовательных организациях Мурманской области на 2019-2020 годы».</w:t>
      </w:r>
    </w:p>
    <w:p w:rsidR="00E042A6" w:rsidRPr="00043207" w:rsidRDefault="00E042A6" w:rsidP="00E5761E">
      <w:pPr>
        <w:shd w:val="clear" w:color="auto" w:fill="FFFFFF"/>
        <w:spacing w:after="0" w:line="300" w:lineRule="atLeast"/>
        <w:ind w:left="567" w:hanging="567"/>
        <w:jc w:val="both"/>
        <w:outlineLvl w:val="1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5D542F" w:rsidRPr="00043207" w:rsidRDefault="009A5F6E" w:rsidP="00EC1E30">
      <w:pPr>
        <w:spacing w:after="0" w:line="240" w:lineRule="auto"/>
        <w:jc w:val="center"/>
        <w:rPr>
          <w:rFonts w:ascii="Times New Roman" w:eastAsia="Calibri" w:hAnsi="Times New Roman"/>
          <w:b/>
          <w:color w:val="548DD4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F2233B" w:rsidRPr="00043207">
        <w:rPr>
          <w:rFonts w:ascii="Times New Roman" w:hAnsi="Times New Roman"/>
          <w:b/>
          <w:bCs/>
          <w:sz w:val="28"/>
          <w:szCs w:val="28"/>
        </w:rPr>
        <w:t>.</w:t>
      </w:r>
      <w:r w:rsidR="00840926" w:rsidRPr="00043207">
        <w:rPr>
          <w:rFonts w:ascii="Times New Roman" w:hAnsi="Times New Roman"/>
          <w:b/>
          <w:bCs/>
          <w:sz w:val="28"/>
          <w:szCs w:val="28"/>
        </w:rPr>
        <w:t xml:space="preserve"> Особенности преподавания учебного предмета в условиях реализации Концепции </w:t>
      </w:r>
      <w:r w:rsidR="00246A3E" w:rsidRPr="00043207">
        <w:rPr>
          <w:rFonts w:ascii="Times New Roman" w:hAnsi="Times New Roman"/>
          <w:b/>
          <w:bCs/>
          <w:sz w:val="28"/>
          <w:szCs w:val="28"/>
        </w:rPr>
        <w:t>развития математического образования в РФ</w:t>
      </w:r>
    </w:p>
    <w:p w:rsidR="00076630" w:rsidRPr="00043207" w:rsidRDefault="00E310BB" w:rsidP="00EC1E3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43207">
        <w:rPr>
          <w:rFonts w:ascii="Times New Roman" w:eastAsia="Calibri" w:hAnsi="Times New Roman"/>
          <w:color w:val="000000"/>
          <w:sz w:val="28"/>
          <w:szCs w:val="28"/>
        </w:rPr>
        <w:t>С</w:t>
      </w:r>
      <w:r w:rsidR="00076630" w:rsidRPr="00043207">
        <w:rPr>
          <w:rFonts w:ascii="Times New Roman" w:eastAsia="Calibri" w:hAnsi="Times New Roman"/>
          <w:color w:val="000000"/>
          <w:sz w:val="28"/>
          <w:szCs w:val="28"/>
        </w:rPr>
        <w:t>тратеги</w:t>
      </w:r>
      <w:r w:rsidRPr="00043207">
        <w:rPr>
          <w:rFonts w:ascii="Times New Roman" w:eastAsia="Calibri" w:hAnsi="Times New Roman"/>
          <w:color w:val="000000"/>
          <w:sz w:val="28"/>
          <w:szCs w:val="28"/>
        </w:rPr>
        <w:t>я</w:t>
      </w:r>
      <w:r w:rsidR="00076630" w:rsidRPr="00043207">
        <w:rPr>
          <w:rFonts w:ascii="Times New Roman" w:eastAsia="Calibri" w:hAnsi="Times New Roman"/>
          <w:color w:val="000000"/>
          <w:sz w:val="28"/>
          <w:szCs w:val="28"/>
        </w:rPr>
        <w:t xml:space="preserve"> развития математического образования</w:t>
      </w:r>
      <w:r w:rsidRPr="00043207">
        <w:rPr>
          <w:rFonts w:ascii="Times New Roman" w:eastAsia="Calibri" w:hAnsi="Times New Roman"/>
          <w:color w:val="000000"/>
          <w:sz w:val="28"/>
          <w:szCs w:val="28"/>
        </w:rPr>
        <w:t xml:space="preserve"> определена</w:t>
      </w:r>
      <w:r w:rsidR="00076630" w:rsidRPr="0004320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043207">
        <w:rPr>
          <w:rFonts w:ascii="Times New Roman" w:eastAsia="Calibri" w:hAnsi="Times New Roman"/>
          <w:color w:val="000000"/>
          <w:sz w:val="28"/>
          <w:szCs w:val="28"/>
        </w:rPr>
        <w:t xml:space="preserve">Концепцией развития математического образования в РФ, утвержденной Постановлением Правительства РФ 24 декабря 2013 года. </w:t>
      </w:r>
    </w:p>
    <w:p w:rsidR="00076630" w:rsidRPr="00043207" w:rsidRDefault="00076630" w:rsidP="00EC1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43207">
        <w:rPr>
          <w:rFonts w:ascii="Times New Roman" w:eastAsia="Calibri" w:hAnsi="Times New Roman"/>
          <w:color w:val="000000"/>
          <w:sz w:val="28"/>
          <w:szCs w:val="28"/>
        </w:rPr>
        <w:t xml:space="preserve">Задачами развития математического образования в Российской Федерации являются: </w:t>
      </w:r>
    </w:p>
    <w:p w:rsidR="00076630" w:rsidRPr="00043207" w:rsidRDefault="00076630" w:rsidP="00EC1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43207">
        <w:rPr>
          <w:rFonts w:ascii="Times New Roman" w:eastAsia="Calibri" w:hAnsi="Times New Roman"/>
          <w:color w:val="000000"/>
          <w:sz w:val="28"/>
          <w:szCs w:val="28"/>
        </w:rPr>
        <w:t xml:space="preserve">• модернизация содержания учебных программ математического образования на всех уровнях; </w:t>
      </w:r>
    </w:p>
    <w:p w:rsidR="00076630" w:rsidRPr="00043207" w:rsidRDefault="00076630" w:rsidP="00EC1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43207">
        <w:rPr>
          <w:rFonts w:ascii="Times New Roman" w:eastAsia="Calibri" w:hAnsi="Times New Roman"/>
          <w:color w:val="000000"/>
          <w:sz w:val="28"/>
          <w:szCs w:val="28"/>
        </w:rPr>
        <w:t xml:space="preserve">• обеспечение отсутствия пробелов в базовых знаниях для каждого обучающегося, формирование у участников образовательных отношений установки «нет неспособных к математике детей», обеспечение уверенности в честной и адекватной задачам образования государственной итоговой </w:t>
      </w:r>
      <w:r w:rsidRPr="00043207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аттестации, предоставление учителям инструментов диагностики (в том числе автоматизированной) и преодоления индивидуальных трудностей; </w:t>
      </w:r>
    </w:p>
    <w:p w:rsidR="00076630" w:rsidRPr="00043207" w:rsidRDefault="00076630" w:rsidP="004B0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43207">
        <w:rPr>
          <w:rFonts w:ascii="Times New Roman" w:eastAsia="Calibri" w:hAnsi="Times New Roman"/>
          <w:color w:val="000000"/>
          <w:sz w:val="28"/>
          <w:szCs w:val="28"/>
        </w:rPr>
        <w:t xml:space="preserve">• обеспечение наличия общедоступных информационных ресурсов, необходимых для реализации учебных программ математического образования, в том числе в электронном формате, инструментов деятельности обучающихся и педагогов, применение современных </w:t>
      </w:r>
      <w:r w:rsidR="00B429BF" w:rsidRPr="00043207">
        <w:rPr>
          <w:rFonts w:ascii="Times New Roman" w:eastAsia="Calibri" w:hAnsi="Times New Roman"/>
          <w:color w:val="000000"/>
          <w:sz w:val="28"/>
          <w:szCs w:val="28"/>
        </w:rPr>
        <w:t>образовательн</w:t>
      </w:r>
      <w:r w:rsidR="00B429BF">
        <w:rPr>
          <w:rFonts w:ascii="Times New Roman" w:eastAsia="Calibri" w:hAnsi="Times New Roman"/>
          <w:color w:val="000000"/>
          <w:sz w:val="28"/>
          <w:szCs w:val="28"/>
        </w:rPr>
        <w:t>ых</w:t>
      </w:r>
      <w:r w:rsidR="00B429BF" w:rsidRPr="0004320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043207">
        <w:rPr>
          <w:rFonts w:ascii="Times New Roman" w:eastAsia="Calibri" w:hAnsi="Times New Roman"/>
          <w:color w:val="000000"/>
          <w:sz w:val="28"/>
          <w:szCs w:val="28"/>
        </w:rPr>
        <w:t xml:space="preserve">технологий </w:t>
      </w:r>
      <w:r w:rsidR="00D439AB" w:rsidRPr="00043207">
        <w:rPr>
          <w:rFonts w:ascii="Times New Roman" w:eastAsia="Calibri" w:hAnsi="Times New Roman"/>
          <w:color w:val="000000"/>
          <w:sz w:val="28"/>
          <w:szCs w:val="28"/>
        </w:rPr>
        <w:t>в образовательной деятельности</w:t>
      </w:r>
      <w:r w:rsidRPr="00043207">
        <w:rPr>
          <w:rFonts w:ascii="Times New Roman" w:eastAsia="Calibri" w:hAnsi="Times New Roman"/>
          <w:color w:val="000000"/>
          <w:sz w:val="28"/>
          <w:szCs w:val="28"/>
        </w:rPr>
        <w:t xml:space="preserve">; </w:t>
      </w:r>
    </w:p>
    <w:p w:rsidR="00076630" w:rsidRPr="00043207" w:rsidRDefault="00076630" w:rsidP="004B0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43207">
        <w:rPr>
          <w:rFonts w:ascii="Times New Roman" w:eastAsia="Calibri" w:hAnsi="Times New Roman"/>
          <w:color w:val="000000"/>
          <w:sz w:val="28"/>
          <w:szCs w:val="28"/>
        </w:rPr>
        <w:t xml:space="preserve">• повышение качества работы преподавателей математики; обеспечение им возможности обращаться к лучшим образцам российского и мирового математического образования, достижениям педагогической науки и современным образовательным технологиям, создание и реализация ими собственных педагогических подходов и авторских программ; </w:t>
      </w:r>
    </w:p>
    <w:p w:rsidR="00076630" w:rsidRPr="00043207" w:rsidRDefault="00076630" w:rsidP="004B0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43207">
        <w:rPr>
          <w:rFonts w:ascii="Times New Roman" w:eastAsia="Calibri" w:hAnsi="Times New Roman"/>
          <w:color w:val="000000"/>
          <w:sz w:val="28"/>
          <w:szCs w:val="28"/>
        </w:rPr>
        <w:t xml:space="preserve">• поддержка лидеров математического образования (организаций и отдельных педагогов и ученых, а также структур, формирующихся вокруг лидеров), выявление новых активных лидеров; </w:t>
      </w:r>
    </w:p>
    <w:p w:rsidR="00076630" w:rsidRPr="00043207" w:rsidRDefault="00076630" w:rsidP="004B0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43207">
        <w:rPr>
          <w:rFonts w:ascii="Times New Roman" w:eastAsia="Calibri" w:hAnsi="Times New Roman"/>
          <w:color w:val="000000"/>
          <w:sz w:val="28"/>
          <w:szCs w:val="28"/>
        </w:rPr>
        <w:t xml:space="preserve">• обеспечение </w:t>
      </w:r>
      <w:r w:rsidR="00840926" w:rsidRPr="00043207">
        <w:rPr>
          <w:rFonts w:ascii="Times New Roman" w:eastAsia="Calibri" w:hAnsi="Times New Roman"/>
          <w:color w:val="000000"/>
          <w:sz w:val="28"/>
          <w:szCs w:val="28"/>
        </w:rPr>
        <w:t>уча</w:t>
      </w:r>
      <w:r w:rsidRPr="00043207">
        <w:rPr>
          <w:rFonts w:ascii="Times New Roman" w:eastAsia="Calibri" w:hAnsi="Times New Roman"/>
          <w:color w:val="000000"/>
          <w:sz w:val="28"/>
          <w:szCs w:val="28"/>
        </w:rPr>
        <w:t xml:space="preserve">щимся, имеющим высокую мотивацию и проявляющим выдающиеся математические способности, всех условий для развития и применения этих способностей; </w:t>
      </w:r>
    </w:p>
    <w:p w:rsidR="00076630" w:rsidRPr="00043207" w:rsidRDefault="00076630" w:rsidP="004B0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43207">
        <w:rPr>
          <w:rFonts w:ascii="Times New Roman" w:eastAsia="Calibri" w:hAnsi="Times New Roman"/>
          <w:color w:val="000000"/>
          <w:sz w:val="28"/>
          <w:szCs w:val="28"/>
        </w:rPr>
        <w:t xml:space="preserve">• популяризация математических знаний и математического образования. </w:t>
      </w:r>
    </w:p>
    <w:p w:rsidR="00076630" w:rsidRPr="00043207" w:rsidRDefault="00246A3E" w:rsidP="004B0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43207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="00076630" w:rsidRPr="00043207">
        <w:rPr>
          <w:rFonts w:ascii="Times New Roman" w:eastAsia="Calibri" w:hAnsi="Times New Roman"/>
          <w:color w:val="000000"/>
          <w:sz w:val="28"/>
          <w:szCs w:val="28"/>
        </w:rPr>
        <w:t>озможность достижения необходимого уровня математического образования должна поддерживаться индивидуализацией обучения, использованием электронного обучения и дистанционных образовательных технологий. Возможность достижения высокого уровня подготовки должна быть обеспечена развитием системы специализированных общеобразовательных организаций и специализированных классов, системы дополнительного образования детей в области математики, системы математических соревнований (</w:t>
      </w:r>
      <w:r w:rsidRPr="00043207">
        <w:rPr>
          <w:rFonts w:ascii="Times New Roman" w:eastAsia="Calibri" w:hAnsi="Times New Roman"/>
          <w:color w:val="000000"/>
          <w:sz w:val="28"/>
          <w:szCs w:val="28"/>
        </w:rPr>
        <w:t xml:space="preserve">конференций, </w:t>
      </w:r>
      <w:r w:rsidR="00076630" w:rsidRPr="00043207">
        <w:rPr>
          <w:rFonts w:ascii="Times New Roman" w:eastAsia="Calibri" w:hAnsi="Times New Roman"/>
          <w:color w:val="000000"/>
          <w:sz w:val="28"/>
          <w:szCs w:val="28"/>
        </w:rPr>
        <w:t xml:space="preserve">олимпиад и др.). </w:t>
      </w:r>
    </w:p>
    <w:p w:rsidR="00076630" w:rsidRPr="00043207" w:rsidRDefault="00076630" w:rsidP="004B074F">
      <w:pPr>
        <w:shd w:val="clear" w:color="auto" w:fill="FFFFFF"/>
        <w:spacing w:after="0" w:line="30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eastAsia="Calibri" w:hAnsi="Times New Roman"/>
          <w:color w:val="000000"/>
          <w:sz w:val="28"/>
          <w:szCs w:val="28"/>
        </w:rPr>
        <w:t xml:space="preserve">Достижение какого-либо из уровней подготовки не должно препятствовать индивидуализации обучения и закрывать возможности продолжения образования на более высоком уровне или изменения профиля. Необходимо стимулировать </w:t>
      </w:r>
      <w:r w:rsidRPr="00043207">
        <w:rPr>
          <w:rFonts w:ascii="Times New Roman" w:hAnsi="Times New Roman"/>
          <w:sz w:val="28"/>
          <w:szCs w:val="28"/>
        </w:rPr>
        <w:t>индивидуальные формы работы с отстающими</w:t>
      </w:r>
      <w:r w:rsidR="00246A3E" w:rsidRPr="00043207">
        <w:rPr>
          <w:rFonts w:ascii="Times New Roman" w:hAnsi="Times New Roman"/>
          <w:sz w:val="28"/>
          <w:szCs w:val="28"/>
        </w:rPr>
        <w:t xml:space="preserve"> </w:t>
      </w:r>
      <w:r w:rsidRPr="00043207">
        <w:rPr>
          <w:rFonts w:ascii="Times New Roman" w:hAnsi="Times New Roman"/>
          <w:sz w:val="28"/>
          <w:szCs w:val="28"/>
        </w:rPr>
        <w:t>учащимися. Для успешных педагогов должна быть обеспечена возможность их профессионального роста в форме научной и прикладной работы, дополнительного профессионального образования, включая стажировку в организациях - лидерах фундаментальных и прикладных исследований в области математики и математического образования.</w:t>
      </w:r>
    </w:p>
    <w:p w:rsidR="00840926" w:rsidRPr="00043207" w:rsidRDefault="00076630" w:rsidP="004B074F">
      <w:pPr>
        <w:shd w:val="clear" w:color="auto" w:fill="FFFFFF"/>
        <w:spacing w:after="0" w:line="300" w:lineRule="atLeast"/>
        <w:ind w:firstLine="709"/>
        <w:jc w:val="both"/>
        <w:outlineLvl w:val="1"/>
        <w:rPr>
          <w:rFonts w:ascii="Times New Roman" w:eastAsia="Calibri" w:hAnsi="Times New Roman"/>
          <w:b/>
          <w:sz w:val="28"/>
          <w:szCs w:val="28"/>
        </w:rPr>
      </w:pPr>
      <w:r w:rsidRPr="00043207">
        <w:rPr>
          <w:rFonts w:ascii="Times New Roman" w:eastAsia="Calibri" w:hAnsi="Times New Roman"/>
          <w:color w:val="000000"/>
          <w:sz w:val="28"/>
          <w:szCs w:val="28"/>
        </w:rPr>
        <w:t xml:space="preserve">Концепцией также предусмотрены математическое просвещение и популяризация математики, дополнительное образование. </w:t>
      </w:r>
      <w:r w:rsidR="00840926" w:rsidRPr="00043207">
        <w:rPr>
          <w:rFonts w:ascii="Times New Roman" w:hAnsi="Times New Roman"/>
          <w:sz w:val="28"/>
          <w:szCs w:val="28"/>
        </w:rPr>
        <w:t>Учителям математики следует обратить особое внимание на организацию работы по активной популяризации математики в урочной и внеурочной деятельности. Школьным методическим объединениям необходимо учесть в планах работы на учебный год элементы этой деятельности.</w:t>
      </w:r>
    </w:p>
    <w:p w:rsidR="00076630" w:rsidRPr="00043207" w:rsidRDefault="00076630" w:rsidP="004B0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548DD4"/>
          <w:sz w:val="28"/>
          <w:szCs w:val="28"/>
        </w:rPr>
      </w:pPr>
      <w:r w:rsidRPr="00043207">
        <w:rPr>
          <w:rFonts w:ascii="Times New Roman" w:eastAsia="Calibri" w:hAnsi="Times New Roman"/>
          <w:color w:val="000000"/>
          <w:sz w:val="28"/>
          <w:szCs w:val="28"/>
        </w:rPr>
        <w:lastRenderedPageBreak/>
        <w:t>На уровне образовательных организаций Концепция предполагает дальнейшее совершенствование следующих направлений: содержание математического образования; средства обучения; методики и технологии обучения; система контроля образовательных результатов; дополнительное математическое образование; изучение и обобщение продуктивного педагогического опыта.</w:t>
      </w:r>
    </w:p>
    <w:p w:rsidR="008A100A" w:rsidRPr="00043207" w:rsidRDefault="008A100A" w:rsidP="008A100A">
      <w:pPr>
        <w:shd w:val="clear" w:color="auto" w:fill="FFFFFF"/>
        <w:spacing w:after="0" w:line="300" w:lineRule="atLeast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732FE7" w:rsidRDefault="009A5F6E" w:rsidP="005D33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9D0953" w:rsidRPr="0004320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003B3" w:rsidRPr="00043207">
        <w:rPr>
          <w:rFonts w:ascii="Times New Roman" w:hAnsi="Times New Roman"/>
          <w:b/>
          <w:sz w:val="28"/>
          <w:szCs w:val="28"/>
        </w:rPr>
        <w:t xml:space="preserve">Рекомендации по проектированию и реализации рабочих программ </w:t>
      </w:r>
    </w:p>
    <w:p w:rsidR="00F2233B" w:rsidRPr="00043207" w:rsidRDefault="009003B3" w:rsidP="005D33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sz w:val="28"/>
          <w:szCs w:val="28"/>
        </w:rPr>
      </w:pPr>
      <w:r w:rsidRPr="00043207">
        <w:rPr>
          <w:rFonts w:ascii="Times New Roman" w:hAnsi="Times New Roman"/>
          <w:b/>
          <w:sz w:val="28"/>
          <w:szCs w:val="28"/>
        </w:rPr>
        <w:t xml:space="preserve">по математике </w:t>
      </w:r>
      <w:r w:rsidRPr="00043207">
        <w:rPr>
          <w:rFonts w:ascii="Times New Roman" w:hAnsi="Times New Roman"/>
          <w:b/>
          <w:iCs/>
          <w:sz w:val="28"/>
          <w:szCs w:val="28"/>
        </w:rPr>
        <w:t>в условиях реализации ФГОС ОО</w:t>
      </w:r>
    </w:p>
    <w:p w:rsidR="005D33E6" w:rsidRPr="00043207" w:rsidRDefault="005D33E6" w:rsidP="005D33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iCs/>
          <w:sz w:val="28"/>
          <w:szCs w:val="28"/>
        </w:rPr>
      </w:pPr>
    </w:p>
    <w:p w:rsidR="009003B3" w:rsidRPr="00043207" w:rsidRDefault="009A5F6E" w:rsidP="00EC1E30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3</w:t>
      </w:r>
      <w:r w:rsidR="005D33E6" w:rsidRPr="00043207">
        <w:rPr>
          <w:rFonts w:ascii="Times New Roman" w:hAnsi="Times New Roman"/>
          <w:b/>
          <w:iCs/>
          <w:sz w:val="28"/>
          <w:szCs w:val="28"/>
        </w:rPr>
        <w:t>.1</w:t>
      </w:r>
      <w:r w:rsidR="00732FE7">
        <w:rPr>
          <w:rFonts w:ascii="Times New Roman" w:hAnsi="Times New Roman"/>
          <w:b/>
          <w:iCs/>
          <w:sz w:val="28"/>
          <w:szCs w:val="28"/>
        </w:rPr>
        <w:t>.</w:t>
      </w:r>
      <w:r w:rsidR="005D33E6" w:rsidRPr="00043207">
        <w:rPr>
          <w:rFonts w:ascii="Times New Roman" w:hAnsi="Times New Roman"/>
          <w:b/>
          <w:iCs/>
          <w:sz w:val="28"/>
          <w:szCs w:val="28"/>
        </w:rPr>
        <w:t xml:space="preserve"> И</w:t>
      </w:r>
      <w:r w:rsidR="009003B3" w:rsidRPr="00043207">
        <w:rPr>
          <w:rFonts w:ascii="Times New Roman" w:hAnsi="Times New Roman"/>
          <w:b/>
          <w:iCs/>
          <w:sz w:val="28"/>
          <w:szCs w:val="28"/>
        </w:rPr>
        <w:t>зменения во ФГ</w:t>
      </w:r>
      <w:r w:rsidR="005D33E6" w:rsidRPr="00043207">
        <w:rPr>
          <w:rFonts w:ascii="Times New Roman" w:hAnsi="Times New Roman"/>
          <w:b/>
          <w:iCs/>
          <w:sz w:val="28"/>
          <w:szCs w:val="28"/>
        </w:rPr>
        <w:t>ОС основного общего образования</w:t>
      </w:r>
      <w:r w:rsidR="009003B3" w:rsidRPr="00043207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5D33E6" w:rsidRPr="00043207" w:rsidRDefault="005D33E6" w:rsidP="00EC1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3207">
        <w:rPr>
          <w:rFonts w:ascii="Times New Roman" w:eastAsia="Calibri" w:hAnsi="Times New Roman"/>
          <w:sz w:val="28"/>
          <w:szCs w:val="28"/>
        </w:rPr>
        <w:t xml:space="preserve">В соответствии </w:t>
      </w:r>
      <w:r w:rsidR="002C0F9F" w:rsidRPr="00043207">
        <w:rPr>
          <w:rFonts w:ascii="Times New Roman" w:eastAsia="Calibri" w:hAnsi="Times New Roman"/>
          <w:sz w:val="28"/>
          <w:szCs w:val="28"/>
        </w:rPr>
        <w:t xml:space="preserve">с </w:t>
      </w:r>
      <w:r w:rsidR="00456B7B" w:rsidRPr="00043207">
        <w:rPr>
          <w:rFonts w:ascii="Times New Roman" w:eastAsia="Calibri" w:hAnsi="Times New Roman"/>
          <w:sz w:val="28"/>
          <w:szCs w:val="28"/>
        </w:rPr>
        <w:t xml:space="preserve">требованиями </w:t>
      </w:r>
      <w:r w:rsidRPr="00043207">
        <w:rPr>
          <w:rFonts w:ascii="Times New Roman" w:eastAsia="Calibri" w:hAnsi="Times New Roman"/>
          <w:sz w:val="28"/>
          <w:szCs w:val="28"/>
        </w:rPr>
        <w:t xml:space="preserve">федерального государственного образовательного стандарта основного общего </w:t>
      </w:r>
      <w:r w:rsidR="002C0F9F" w:rsidRPr="00043207">
        <w:rPr>
          <w:rFonts w:ascii="Times New Roman" w:eastAsia="Calibri" w:hAnsi="Times New Roman"/>
          <w:sz w:val="28"/>
          <w:szCs w:val="28"/>
        </w:rPr>
        <w:t xml:space="preserve">образования» </w:t>
      </w:r>
      <w:r w:rsidR="00456B7B" w:rsidRPr="00043207">
        <w:rPr>
          <w:rFonts w:ascii="Times New Roman" w:eastAsia="Calibri" w:hAnsi="Times New Roman"/>
          <w:sz w:val="28"/>
          <w:szCs w:val="28"/>
        </w:rPr>
        <w:t>и</w:t>
      </w:r>
      <w:r w:rsidRPr="00043207">
        <w:rPr>
          <w:rFonts w:ascii="Times New Roman" w:eastAsia="Calibri" w:hAnsi="Times New Roman"/>
          <w:sz w:val="28"/>
          <w:szCs w:val="28"/>
        </w:rPr>
        <w:t>зучение предметной области «Математика» должно обеспечить:</w:t>
      </w:r>
    </w:p>
    <w:p w:rsidR="005D33E6" w:rsidRPr="00043207" w:rsidRDefault="005D33E6" w:rsidP="00EC1E30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43207">
        <w:rPr>
          <w:rFonts w:ascii="Times New Roman" w:eastAsia="Calibri" w:hAnsi="Times New Roman"/>
          <w:sz w:val="28"/>
          <w:szCs w:val="28"/>
        </w:rPr>
        <w:t>осознание значения математики в повседневной жизни человека;</w:t>
      </w:r>
    </w:p>
    <w:p w:rsidR="005D33E6" w:rsidRPr="00043207" w:rsidRDefault="005D33E6" w:rsidP="00EC1E30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43207">
        <w:rPr>
          <w:rFonts w:ascii="Times New Roman" w:eastAsia="Calibri" w:hAnsi="Times New Roman"/>
          <w:sz w:val="28"/>
          <w:szCs w:val="28"/>
        </w:rPr>
        <w:t>формирование представлений о социальных, культурных и исторических</w:t>
      </w:r>
      <w:r w:rsidR="00456B7B" w:rsidRPr="00043207">
        <w:rPr>
          <w:rFonts w:ascii="Times New Roman" w:eastAsia="Calibri" w:hAnsi="Times New Roman"/>
          <w:sz w:val="28"/>
          <w:szCs w:val="28"/>
        </w:rPr>
        <w:t xml:space="preserve"> </w:t>
      </w:r>
      <w:r w:rsidRPr="00043207">
        <w:rPr>
          <w:rFonts w:ascii="Times New Roman" w:eastAsia="Calibri" w:hAnsi="Times New Roman"/>
          <w:sz w:val="28"/>
          <w:szCs w:val="28"/>
        </w:rPr>
        <w:t>факторах становления математической науки;</w:t>
      </w:r>
    </w:p>
    <w:p w:rsidR="005D33E6" w:rsidRPr="00043207" w:rsidRDefault="005D33E6" w:rsidP="00EC1E30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43207">
        <w:rPr>
          <w:rFonts w:ascii="Times New Roman" w:eastAsia="Calibri" w:hAnsi="Times New Roman"/>
          <w:sz w:val="28"/>
          <w:szCs w:val="28"/>
        </w:rPr>
        <w:t>понимание роли информационных процессов в современном мире;</w:t>
      </w:r>
    </w:p>
    <w:p w:rsidR="005D33E6" w:rsidRPr="00043207" w:rsidRDefault="005D33E6" w:rsidP="00EC1E30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043207">
        <w:rPr>
          <w:rFonts w:ascii="Times New Roman" w:eastAsia="Calibri" w:hAnsi="Times New Roman"/>
          <w:sz w:val="28"/>
          <w:szCs w:val="28"/>
        </w:rPr>
        <w:t>формирование представлений о математике как части общечеловеческой</w:t>
      </w:r>
      <w:r w:rsidR="00456B7B" w:rsidRPr="00043207">
        <w:rPr>
          <w:rFonts w:ascii="Times New Roman" w:eastAsia="Calibri" w:hAnsi="Times New Roman"/>
          <w:sz w:val="28"/>
          <w:szCs w:val="28"/>
        </w:rPr>
        <w:t xml:space="preserve"> </w:t>
      </w:r>
      <w:r w:rsidRPr="00043207">
        <w:rPr>
          <w:rFonts w:ascii="Times New Roman" w:eastAsia="Calibri" w:hAnsi="Times New Roman"/>
          <w:sz w:val="28"/>
          <w:szCs w:val="28"/>
        </w:rPr>
        <w:t xml:space="preserve">культуры, универсальном языке науки, </w:t>
      </w:r>
      <w:r w:rsidR="00456B7B" w:rsidRPr="00043207">
        <w:rPr>
          <w:rFonts w:ascii="Times New Roman" w:eastAsia="Calibri" w:hAnsi="Times New Roman"/>
          <w:sz w:val="28"/>
          <w:szCs w:val="28"/>
        </w:rPr>
        <w:t>п</w:t>
      </w:r>
      <w:r w:rsidRPr="00043207">
        <w:rPr>
          <w:rFonts w:ascii="Times New Roman" w:eastAsia="Calibri" w:hAnsi="Times New Roman"/>
          <w:sz w:val="28"/>
          <w:szCs w:val="28"/>
        </w:rPr>
        <w:t>озволяющем описывать и изучать реальные процессы и явления.</w:t>
      </w:r>
    </w:p>
    <w:p w:rsidR="00EB4609" w:rsidRPr="00043207" w:rsidRDefault="005D33E6" w:rsidP="00EC1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3207">
        <w:rPr>
          <w:rFonts w:ascii="Times New Roman" w:eastAsia="Calibri" w:hAnsi="Times New Roman"/>
          <w:sz w:val="28"/>
          <w:szCs w:val="28"/>
        </w:rPr>
        <w:t>Содержание курсов математики 5-6 классов, алгебры и геометрии 7-9 классов объединено как в исторически сложившиеся линии (числовая, алгебраическая, геометрическая, функциональная и др.), так и в относительно новые (стохастическая</w:t>
      </w:r>
      <w:r w:rsidR="00EB4609" w:rsidRPr="00043207">
        <w:rPr>
          <w:rFonts w:ascii="Times New Roman" w:eastAsia="Calibri" w:hAnsi="Times New Roman"/>
          <w:sz w:val="28"/>
          <w:szCs w:val="28"/>
        </w:rPr>
        <w:t xml:space="preserve"> линия, «реальная математика»).</w:t>
      </w:r>
    </w:p>
    <w:p w:rsidR="005D33E6" w:rsidRPr="00043207" w:rsidRDefault="005D33E6" w:rsidP="00EC1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3207">
        <w:rPr>
          <w:rFonts w:ascii="Times New Roman" w:eastAsia="Calibri" w:hAnsi="Times New Roman"/>
          <w:sz w:val="28"/>
          <w:szCs w:val="28"/>
        </w:rPr>
        <w:t>Отдельно представлены линия сюжетных задач, историческая линия.</w:t>
      </w:r>
    </w:p>
    <w:p w:rsidR="005D33E6" w:rsidRPr="00043207" w:rsidRDefault="005D33E6" w:rsidP="00EC1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3207">
        <w:rPr>
          <w:rFonts w:ascii="Times New Roman" w:eastAsia="Calibri" w:hAnsi="Times New Roman"/>
          <w:sz w:val="28"/>
          <w:szCs w:val="28"/>
        </w:rPr>
        <w:t>В силу новизны для школы вероятностно-статистического материала и отсутствия методических традиций возможна вариативность при его структурировании</w:t>
      </w:r>
      <w:r w:rsidR="00456B7B" w:rsidRPr="00043207">
        <w:rPr>
          <w:rFonts w:ascii="Times New Roman" w:eastAsia="Calibri" w:hAnsi="Times New Roman"/>
          <w:sz w:val="28"/>
          <w:szCs w:val="28"/>
        </w:rPr>
        <w:t>, а н</w:t>
      </w:r>
      <w:r w:rsidRPr="00043207">
        <w:rPr>
          <w:rFonts w:ascii="Times New Roman" w:eastAsia="Calibri" w:hAnsi="Times New Roman"/>
          <w:sz w:val="28"/>
          <w:szCs w:val="28"/>
        </w:rPr>
        <w:t>ачало изучения может быть отнесено к 7 классу.</w:t>
      </w:r>
    </w:p>
    <w:p w:rsidR="005D33E6" w:rsidRPr="00043207" w:rsidRDefault="005D33E6" w:rsidP="00732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3207">
        <w:rPr>
          <w:rFonts w:ascii="Times New Roman" w:eastAsia="Calibri" w:hAnsi="Times New Roman"/>
          <w:sz w:val="28"/>
          <w:szCs w:val="28"/>
        </w:rPr>
        <w:t>В соответствии с требованиями федерального государственного                       образовательного стандарта основного общего образования (далее − ФГОС ООО) предусматривается значительное увеличение активных форм работы, направленных на вовлечение обучающихся в математическую деятельность, на обеспечение понимания ими математического материала и развития интеллекта, приобретение практических навыков, умений проводить рассуждения, доказательства.</w:t>
      </w:r>
    </w:p>
    <w:p w:rsidR="005D33E6" w:rsidRDefault="005D33E6" w:rsidP="00732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3207">
        <w:rPr>
          <w:rFonts w:ascii="Times New Roman" w:eastAsia="Calibri" w:hAnsi="Times New Roman"/>
          <w:sz w:val="28"/>
          <w:szCs w:val="28"/>
        </w:rPr>
        <w:t>Оптимизация образовательной деятельности обучению математике в школе состоит в грамотном сочетании традиционных, хорошо зарекомендовавших себя технологий обучения и современных педагогических технологий, образовательных ресурсов и требо</w:t>
      </w:r>
      <w:r w:rsidR="00EC1E30">
        <w:rPr>
          <w:rFonts w:ascii="Times New Roman" w:eastAsia="Calibri" w:hAnsi="Times New Roman"/>
          <w:sz w:val="28"/>
          <w:szCs w:val="28"/>
        </w:rPr>
        <w:t>ваний к планируемым результатам.</w:t>
      </w:r>
    </w:p>
    <w:p w:rsidR="005D33E6" w:rsidRPr="00043207" w:rsidRDefault="005D33E6" w:rsidP="005D33E6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5D33E6" w:rsidRPr="00043207" w:rsidRDefault="009A5F6E" w:rsidP="005D33E6"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3</w:t>
      </w:r>
      <w:r w:rsidR="005D33E6" w:rsidRPr="00043207">
        <w:rPr>
          <w:rFonts w:ascii="Times New Roman" w:hAnsi="Times New Roman"/>
          <w:b/>
          <w:iCs/>
          <w:sz w:val="28"/>
          <w:szCs w:val="28"/>
        </w:rPr>
        <w:t>.2</w:t>
      </w:r>
      <w:r w:rsidR="00E9431E">
        <w:rPr>
          <w:rFonts w:ascii="Times New Roman" w:hAnsi="Times New Roman"/>
          <w:b/>
          <w:iCs/>
          <w:sz w:val="28"/>
          <w:szCs w:val="28"/>
        </w:rPr>
        <w:t>.</w:t>
      </w:r>
      <w:r w:rsidR="005D33E6" w:rsidRPr="00043207">
        <w:rPr>
          <w:rFonts w:ascii="Times New Roman" w:hAnsi="Times New Roman"/>
          <w:b/>
          <w:iCs/>
          <w:sz w:val="28"/>
          <w:szCs w:val="28"/>
        </w:rPr>
        <w:t xml:space="preserve"> Проектирование рабочих программ при реализации ФГОС ОО</w:t>
      </w:r>
    </w:p>
    <w:p w:rsidR="00247C9F" w:rsidRPr="00043207" w:rsidRDefault="00247C9F" w:rsidP="00732FE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043207">
        <w:rPr>
          <w:rFonts w:ascii="Times New Roman" w:eastAsia="SimSun" w:hAnsi="Times New Roman"/>
          <w:sz w:val="28"/>
          <w:szCs w:val="28"/>
        </w:rPr>
        <w:lastRenderedPageBreak/>
        <w:t xml:space="preserve">В </w:t>
      </w:r>
      <w:r w:rsidR="00456B7B" w:rsidRPr="00043207">
        <w:rPr>
          <w:rFonts w:ascii="Times New Roman" w:eastAsia="SimSun" w:hAnsi="Times New Roman"/>
          <w:sz w:val="28"/>
          <w:szCs w:val="28"/>
        </w:rPr>
        <w:t xml:space="preserve">соответствии с </w:t>
      </w:r>
      <w:r w:rsidRPr="00043207">
        <w:rPr>
          <w:rFonts w:ascii="Times New Roman" w:eastAsia="SimSun" w:hAnsi="Times New Roman"/>
          <w:sz w:val="28"/>
          <w:szCs w:val="28"/>
        </w:rPr>
        <w:t>ФГОС ООО</w:t>
      </w:r>
      <w:r w:rsidR="00456B7B" w:rsidRPr="00043207">
        <w:rPr>
          <w:rFonts w:ascii="Times New Roman" w:eastAsia="SimSun" w:hAnsi="Times New Roman"/>
          <w:sz w:val="28"/>
          <w:szCs w:val="28"/>
        </w:rPr>
        <w:t xml:space="preserve"> </w:t>
      </w:r>
      <w:r w:rsidRPr="00043207">
        <w:rPr>
          <w:rFonts w:ascii="Times New Roman" w:eastAsia="SimSun" w:hAnsi="Times New Roman"/>
          <w:sz w:val="28"/>
          <w:szCs w:val="28"/>
        </w:rPr>
        <w:t xml:space="preserve">в 5-6 классах общеобразовательных организаций изучается интегрированный курс «Математика». </w:t>
      </w:r>
      <w:r w:rsidR="00162025" w:rsidRPr="00043207">
        <w:rPr>
          <w:rFonts w:ascii="Times New Roman" w:eastAsia="SimSun" w:hAnsi="Times New Roman"/>
          <w:sz w:val="28"/>
          <w:szCs w:val="28"/>
        </w:rPr>
        <w:t>Минимальное количество</w:t>
      </w:r>
      <w:r w:rsidRPr="00043207">
        <w:rPr>
          <w:rFonts w:ascii="Times New Roman" w:eastAsia="SimSun" w:hAnsi="Times New Roman"/>
          <w:sz w:val="28"/>
          <w:szCs w:val="28"/>
        </w:rPr>
        <w:t xml:space="preserve"> учебных часов в </w:t>
      </w:r>
      <w:r w:rsidR="00162025" w:rsidRPr="00043207">
        <w:rPr>
          <w:rFonts w:ascii="Times New Roman" w:eastAsia="SimSun" w:hAnsi="Times New Roman"/>
          <w:sz w:val="28"/>
          <w:szCs w:val="28"/>
        </w:rPr>
        <w:t>неделю -</w:t>
      </w:r>
      <w:r w:rsidRPr="00043207">
        <w:rPr>
          <w:rFonts w:ascii="Times New Roman" w:eastAsia="SimSun" w:hAnsi="Times New Roman"/>
          <w:sz w:val="28"/>
          <w:szCs w:val="28"/>
        </w:rPr>
        <w:t xml:space="preserve"> </w:t>
      </w:r>
      <w:r w:rsidR="00456B7B" w:rsidRPr="00043207">
        <w:rPr>
          <w:rFonts w:ascii="Times New Roman" w:eastAsia="SimSun" w:hAnsi="Times New Roman"/>
          <w:sz w:val="28"/>
          <w:szCs w:val="28"/>
        </w:rPr>
        <w:t xml:space="preserve">по </w:t>
      </w:r>
      <w:r w:rsidRPr="00043207">
        <w:rPr>
          <w:rFonts w:ascii="Times New Roman" w:eastAsia="SimSun" w:hAnsi="Times New Roman"/>
          <w:sz w:val="28"/>
          <w:szCs w:val="28"/>
        </w:rPr>
        <w:t>5. Содержание курса математики в 5 и 6 классах традиционное, за исключением новой линии «Математика в историческом развитии». В 6-м классе заканчивается изучение интегрированного курса математики, в том числе и раздела «Арифметика». С 7-го класса осуществляется переход на систематические курсы «Алгебра» и «Геометрия».</w:t>
      </w:r>
    </w:p>
    <w:p w:rsidR="00036508" w:rsidRPr="00043207" w:rsidRDefault="00247C9F" w:rsidP="00732FE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 w:rsidRPr="00043207">
        <w:rPr>
          <w:rFonts w:ascii="Times New Roman" w:eastAsia="SimSun" w:hAnsi="Times New Roman"/>
          <w:sz w:val="28"/>
          <w:szCs w:val="28"/>
        </w:rPr>
        <w:t xml:space="preserve">Обязательная предметная область «Математика и информатика» в 7-9 классах представлена двумя математическими предметами: «Алгебра» </w:t>
      </w:r>
      <w:r w:rsidR="00162025" w:rsidRPr="00043207">
        <w:rPr>
          <w:rFonts w:ascii="Times New Roman" w:eastAsia="SimSun" w:hAnsi="Times New Roman"/>
          <w:sz w:val="28"/>
          <w:szCs w:val="28"/>
        </w:rPr>
        <w:t>и «</w:t>
      </w:r>
      <w:r w:rsidRPr="00043207">
        <w:rPr>
          <w:rFonts w:ascii="Times New Roman" w:eastAsia="SimSun" w:hAnsi="Times New Roman"/>
          <w:sz w:val="28"/>
          <w:szCs w:val="28"/>
        </w:rPr>
        <w:t>Геометрия». Рекомендуемое количество учебных часов в 7-9 классах на изучение предметов «Алгебра» - по 3 часа и «Геометрия» - по 2 часа на базовом уровне.</w:t>
      </w:r>
    </w:p>
    <w:p w:rsidR="00DC6CD1" w:rsidRPr="00043207" w:rsidRDefault="00DC6CD1" w:rsidP="00732FE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>В соответствии с ФГОС среднего общего образования и с тремя группами требований к предметным результатам математического образования в общеобразовательных организациях могут реализовываться следующие рабочие программы по предмету: программа изучения математики на базовом уровне (</w:t>
      </w:r>
      <w:r w:rsidRPr="00043207">
        <w:rPr>
          <w:rFonts w:ascii="Times New Roman" w:hAnsi="Times New Roman"/>
          <w:i/>
          <w:sz w:val="28"/>
          <w:szCs w:val="28"/>
        </w:rPr>
        <w:t xml:space="preserve">компенсирующая базовая), </w:t>
      </w:r>
      <w:r w:rsidRPr="00043207">
        <w:rPr>
          <w:rFonts w:ascii="Times New Roman" w:hAnsi="Times New Roman"/>
          <w:sz w:val="28"/>
          <w:szCs w:val="28"/>
        </w:rPr>
        <w:t>либо программа изучения математики на базовом уровне (</w:t>
      </w:r>
      <w:r w:rsidRPr="00043207">
        <w:rPr>
          <w:rFonts w:ascii="Times New Roman" w:hAnsi="Times New Roman"/>
          <w:i/>
          <w:sz w:val="28"/>
          <w:szCs w:val="28"/>
        </w:rPr>
        <w:t>основная базовая)</w:t>
      </w:r>
      <w:r w:rsidRPr="00043207">
        <w:rPr>
          <w:rFonts w:ascii="Times New Roman" w:hAnsi="Times New Roman"/>
          <w:sz w:val="28"/>
          <w:szCs w:val="28"/>
        </w:rPr>
        <w:t xml:space="preserve">, либо программа изучения математики на углубленном уровне </w:t>
      </w:r>
      <w:r w:rsidRPr="00043207">
        <w:rPr>
          <w:rFonts w:ascii="Times New Roman" w:hAnsi="Times New Roman"/>
          <w:color w:val="000000"/>
          <w:sz w:val="28"/>
          <w:szCs w:val="28"/>
        </w:rPr>
        <w:t>(</w:t>
      </w:r>
      <w:hyperlink r:id="rId11" w:history="1">
        <w:r w:rsidRPr="00043207">
          <w:rPr>
            <w:rStyle w:val="a9"/>
            <w:rFonts w:ascii="Times New Roman" w:hAnsi="Times New Roman"/>
            <w:color w:val="000000"/>
            <w:sz w:val="28"/>
            <w:szCs w:val="28"/>
          </w:rPr>
          <w:t>http://ptlab.mccme.ru/sites/ptlab.mccme.ru/files/prim_ srednego_veroyatnost.pdf</w:t>
        </w:r>
      </w:hyperlink>
      <w:r w:rsidRPr="00043207">
        <w:rPr>
          <w:rFonts w:ascii="Times New Roman" w:hAnsi="Times New Roman"/>
          <w:color w:val="000000"/>
          <w:sz w:val="28"/>
          <w:szCs w:val="28"/>
        </w:rPr>
        <w:t>).</w:t>
      </w:r>
      <w:r w:rsidRPr="00043207">
        <w:rPr>
          <w:rFonts w:ascii="Times New Roman" w:hAnsi="Times New Roman"/>
          <w:sz w:val="28"/>
          <w:szCs w:val="28"/>
        </w:rPr>
        <w:t xml:space="preserve"> </w:t>
      </w:r>
    </w:p>
    <w:p w:rsidR="00EB4609" w:rsidRPr="00043207" w:rsidRDefault="00247C9F" w:rsidP="00732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eastAsia="SimSun" w:hAnsi="Times New Roman"/>
          <w:sz w:val="28"/>
          <w:szCs w:val="28"/>
        </w:rPr>
        <w:t>На базовом уровне среднего общего образования основная цель освоения предмета – достижение проблемно-функциональных результатов</w:t>
      </w:r>
      <w:r w:rsidR="00C36850" w:rsidRPr="00043207">
        <w:rPr>
          <w:rFonts w:ascii="Times New Roman" w:eastAsia="SimSun" w:hAnsi="Times New Roman"/>
          <w:sz w:val="28"/>
          <w:szCs w:val="28"/>
        </w:rPr>
        <w:t xml:space="preserve">, </w:t>
      </w:r>
      <w:r w:rsidRPr="00043207">
        <w:rPr>
          <w:rFonts w:ascii="Times New Roman" w:hAnsi="Times New Roman"/>
          <w:sz w:val="28"/>
          <w:szCs w:val="28"/>
        </w:rPr>
        <w:t>использование математики в повседневной жизни и обеспечение возможности успешного продолжения образования по специальностям, не связанным с прикладным использованием математики</w:t>
      </w:r>
      <w:r w:rsidR="00055774" w:rsidRPr="00043207">
        <w:rPr>
          <w:rFonts w:ascii="Times New Roman" w:hAnsi="Times New Roman"/>
          <w:sz w:val="28"/>
          <w:szCs w:val="28"/>
        </w:rPr>
        <w:t>.</w:t>
      </w:r>
    </w:p>
    <w:p w:rsidR="00247C9F" w:rsidRPr="00043207" w:rsidRDefault="00055774" w:rsidP="00732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eastAsia="SimSun" w:hAnsi="Times New Roman"/>
          <w:sz w:val="28"/>
          <w:szCs w:val="28"/>
        </w:rPr>
        <w:t>На углублённом уровне среднего общего образования основная цель освоения предмета – достижение системно-теоретических результатов,</w:t>
      </w:r>
      <w:r w:rsidRPr="00043207">
        <w:rPr>
          <w:rFonts w:ascii="Times New Roman" w:hAnsi="Times New Roman"/>
          <w:sz w:val="28"/>
          <w:szCs w:val="28"/>
        </w:rPr>
        <w:t xml:space="preserve"> обеспечение возможности успешного продолжения образования по специальностям, связанным с осуществлением научной и</w:t>
      </w:r>
      <w:r w:rsidR="009F0846" w:rsidRPr="00043207">
        <w:rPr>
          <w:rFonts w:ascii="Times New Roman" w:hAnsi="Times New Roman"/>
          <w:sz w:val="28"/>
          <w:szCs w:val="28"/>
        </w:rPr>
        <w:t xml:space="preserve"> исследовательской деятельности</w:t>
      </w:r>
      <w:r w:rsidRPr="00043207">
        <w:rPr>
          <w:rFonts w:ascii="Times New Roman" w:hAnsi="Times New Roman"/>
          <w:sz w:val="28"/>
          <w:szCs w:val="28"/>
        </w:rPr>
        <w:t>.</w:t>
      </w:r>
    </w:p>
    <w:p w:rsidR="00C256D8" w:rsidRPr="00043207" w:rsidRDefault="00C256D8" w:rsidP="00732FE7">
      <w:pPr>
        <w:pStyle w:val="aa"/>
        <w:tabs>
          <w:tab w:val="right" w:pos="1134"/>
        </w:tabs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</w:rPr>
      </w:pPr>
      <w:r w:rsidRPr="00043207">
        <w:rPr>
          <w:rFonts w:eastAsia="SimSun"/>
          <w:sz w:val="28"/>
          <w:szCs w:val="28"/>
        </w:rPr>
        <w:t>Организация образовательной деятельности по образовательным программам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C256D8" w:rsidRPr="00043207" w:rsidRDefault="00C256D8" w:rsidP="00732FE7">
      <w:pPr>
        <w:tabs>
          <w:tab w:val="left" w:pos="993"/>
          <w:tab w:val="righ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043207">
        <w:rPr>
          <w:rFonts w:ascii="Times New Roman" w:eastAsia="SimSun" w:hAnsi="Times New Roman"/>
          <w:sz w:val="28"/>
          <w:szCs w:val="28"/>
        </w:rPr>
        <w:t>Углубленное изучение математики рекоменду</w:t>
      </w:r>
      <w:r w:rsidR="00115C15" w:rsidRPr="00043207">
        <w:rPr>
          <w:rFonts w:ascii="Times New Roman" w:eastAsia="SimSun" w:hAnsi="Times New Roman"/>
          <w:sz w:val="28"/>
          <w:szCs w:val="28"/>
        </w:rPr>
        <w:t>ют</w:t>
      </w:r>
      <w:r w:rsidRPr="00043207">
        <w:rPr>
          <w:rFonts w:ascii="Times New Roman" w:eastAsia="SimSun" w:hAnsi="Times New Roman"/>
          <w:sz w:val="28"/>
          <w:szCs w:val="28"/>
        </w:rPr>
        <w:t xml:space="preserve"> начинать </w:t>
      </w:r>
      <w:r w:rsidR="00115C15" w:rsidRPr="00043207">
        <w:rPr>
          <w:rFonts w:ascii="Times New Roman" w:eastAsia="SimSun" w:hAnsi="Times New Roman"/>
          <w:sz w:val="28"/>
          <w:szCs w:val="28"/>
        </w:rPr>
        <w:t>как с</w:t>
      </w:r>
      <w:r w:rsidRPr="00043207">
        <w:rPr>
          <w:rFonts w:ascii="Times New Roman" w:eastAsia="SimSun" w:hAnsi="Times New Roman"/>
          <w:sz w:val="28"/>
          <w:szCs w:val="28"/>
        </w:rPr>
        <w:t xml:space="preserve"> 5</w:t>
      </w:r>
      <w:r w:rsidR="00115C15" w:rsidRPr="00043207">
        <w:rPr>
          <w:rFonts w:ascii="Times New Roman" w:eastAsia="SimSun" w:hAnsi="Times New Roman"/>
          <w:sz w:val="28"/>
          <w:szCs w:val="28"/>
        </w:rPr>
        <w:t>-го</w:t>
      </w:r>
      <w:r w:rsidRPr="00043207">
        <w:rPr>
          <w:rFonts w:ascii="Times New Roman" w:eastAsia="SimSun" w:hAnsi="Times New Roman"/>
          <w:sz w:val="28"/>
          <w:szCs w:val="28"/>
        </w:rPr>
        <w:t xml:space="preserve"> класса</w:t>
      </w:r>
      <w:r w:rsidR="00115C15" w:rsidRPr="00043207">
        <w:rPr>
          <w:rFonts w:ascii="Times New Roman" w:eastAsia="SimSun" w:hAnsi="Times New Roman"/>
          <w:sz w:val="28"/>
          <w:szCs w:val="28"/>
        </w:rPr>
        <w:t>, так и с 7-го класса</w:t>
      </w:r>
      <w:r w:rsidRPr="00043207">
        <w:rPr>
          <w:rFonts w:ascii="Times New Roman" w:eastAsia="SimSun" w:hAnsi="Times New Roman"/>
          <w:sz w:val="28"/>
          <w:szCs w:val="28"/>
        </w:rPr>
        <w:t>. За счет часов части учебного плана, формируемой участниками образовательных отношений, рекомендуется увеличить количество часов на изучение математики на углубленном уровне до 6 часов в неделю в 5 и 6 классах (по УМК авторского коллектива под руководством М.С.</w:t>
      </w:r>
      <w:r w:rsidR="009F0846" w:rsidRPr="00043207">
        <w:rPr>
          <w:rFonts w:ascii="Times New Roman" w:eastAsia="SimSun" w:hAnsi="Times New Roman"/>
          <w:sz w:val="28"/>
          <w:szCs w:val="28"/>
        </w:rPr>
        <w:t xml:space="preserve"> </w:t>
      </w:r>
      <w:r w:rsidRPr="00043207">
        <w:rPr>
          <w:rFonts w:ascii="Times New Roman" w:eastAsia="SimSun" w:hAnsi="Times New Roman"/>
          <w:sz w:val="28"/>
          <w:szCs w:val="28"/>
        </w:rPr>
        <w:t>Якира</w:t>
      </w:r>
      <w:r w:rsidR="00115C15" w:rsidRPr="00043207">
        <w:rPr>
          <w:rFonts w:ascii="Times New Roman" w:eastAsia="SimSun" w:hAnsi="Times New Roman"/>
          <w:sz w:val="28"/>
          <w:szCs w:val="28"/>
        </w:rPr>
        <w:t xml:space="preserve">). </w:t>
      </w:r>
      <w:r w:rsidRPr="00043207">
        <w:rPr>
          <w:rFonts w:ascii="Times New Roman" w:eastAsia="SimSun" w:hAnsi="Times New Roman"/>
          <w:sz w:val="28"/>
          <w:szCs w:val="28"/>
        </w:rPr>
        <w:t xml:space="preserve">Для реализации программ углублённого уровня </w:t>
      </w:r>
      <w:r w:rsidR="00115C15" w:rsidRPr="00043207">
        <w:rPr>
          <w:rFonts w:ascii="Times New Roman" w:eastAsia="SimSun" w:hAnsi="Times New Roman"/>
          <w:sz w:val="28"/>
          <w:szCs w:val="28"/>
        </w:rPr>
        <w:t xml:space="preserve">с 7-го класса </w:t>
      </w:r>
      <w:r w:rsidRPr="00043207">
        <w:rPr>
          <w:rFonts w:ascii="Times New Roman" w:eastAsia="SimSun" w:hAnsi="Times New Roman"/>
          <w:sz w:val="28"/>
          <w:szCs w:val="28"/>
        </w:rPr>
        <w:t xml:space="preserve">рекомендуют </w:t>
      </w:r>
      <w:r w:rsidRPr="00043207">
        <w:rPr>
          <w:rFonts w:ascii="Times New Roman" w:eastAsia="SimSun" w:hAnsi="Times New Roman"/>
          <w:sz w:val="28"/>
          <w:szCs w:val="28"/>
        </w:rPr>
        <w:lastRenderedPageBreak/>
        <w:t xml:space="preserve">использовать </w:t>
      </w:r>
      <w:r w:rsidR="00115C15" w:rsidRPr="00043207">
        <w:rPr>
          <w:rFonts w:ascii="Times New Roman" w:eastAsia="SimSun" w:hAnsi="Times New Roman"/>
          <w:sz w:val="28"/>
          <w:szCs w:val="28"/>
        </w:rPr>
        <w:t>один из трёх</w:t>
      </w:r>
      <w:r w:rsidRPr="00043207">
        <w:rPr>
          <w:rFonts w:ascii="Times New Roman" w:eastAsia="SimSun" w:hAnsi="Times New Roman"/>
          <w:sz w:val="28"/>
          <w:szCs w:val="28"/>
        </w:rPr>
        <w:t xml:space="preserve"> УМК</w:t>
      </w:r>
      <w:r w:rsidR="00D35746" w:rsidRPr="00043207">
        <w:rPr>
          <w:rFonts w:ascii="Times New Roman" w:eastAsia="SimSun" w:hAnsi="Times New Roman"/>
          <w:sz w:val="28"/>
          <w:szCs w:val="28"/>
        </w:rPr>
        <w:t xml:space="preserve"> авторских коллективов под руководством</w:t>
      </w:r>
      <w:r w:rsidRPr="00043207">
        <w:rPr>
          <w:rFonts w:ascii="Times New Roman" w:eastAsia="SimSun" w:hAnsi="Times New Roman"/>
          <w:sz w:val="28"/>
          <w:szCs w:val="28"/>
        </w:rPr>
        <w:t xml:space="preserve"> М.С. Якира, </w:t>
      </w:r>
      <w:r w:rsidR="00D35746" w:rsidRPr="00043207">
        <w:rPr>
          <w:rFonts w:ascii="Times New Roman" w:eastAsia="SimSun" w:hAnsi="Times New Roman"/>
          <w:sz w:val="28"/>
          <w:szCs w:val="28"/>
        </w:rPr>
        <w:t>или</w:t>
      </w:r>
      <w:r w:rsidRPr="00043207">
        <w:rPr>
          <w:rFonts w:ascii="Times New Roman" w:eastAsia="SimSun" w:hAnsi="Times New Roman"/>
          <w:sz w:val="28"/>
          <w:szCs w:val="28"/>
        </w:rPr>
        <w:t xml:space="preserve"> В.А. Макарычева</w:t>
      </w:r>
      <w:r w:rsidR="000F7087" w:rsidRPr="00043207">
        <w:rPr>
          <w:rFonts w:ascii="Times New Roman" w:eastAsia="SimSun" w:hAnsi="Times New Roman"/>
          <w:sz w:val="28"/>
          <w:szCs w:val="28"/>
        </w:rPr>
        <w:t xml:space="preserve">, </w:t>
      </w:r>
      <w:r w:rsidR="00D35746" w:rsidRPr="00043207">
        <w:rPr>
          <w:rFonts w:ascii="Times New Roman" w:eastAsia="SimSun" w:hAnsi="Times New Roman"/>
          <w:sz w:val="28"/>
          <w:szCs w:val="28"/>
        </w:rPr>
        <w:t>или</w:t>
      </w:r>
      <w:r w:rsidR="000F7087" w:rsidRPr="00043207">
        <w:rPr>
          <w:rFonts w:ascii="Times New Roman" w:eastAsia="SimSun" w:hAnsi="Times New Roman"/>
          <w:sz w:val="28"/>
          <w:szCs w:val="28"/>
        </w:rPr>
        <w:t xml:space="preserve"> А.Г. Мордковича</w:t>
      </w:r>
      <w:r w:rsidRPr="00043207">
        <w:rPr>
          <w:rFonts w:ascii="Times New Roman" w:eastAsia="SimSun" w:hAnsi="Times New Roman"/>
          <w:sz w:val="28"/>
          <w:szCs w:val="28"/>
        </w:rPr>
        <w:t>.</w:t>
      </w:r>
    </w:p>
    <w:p w:rsidR="00C256D8" w:rsidRPr="00043207" w:rsidRDefault="00C256D8" w:rsidP="00732FE7">
      <w:pPr>
        <w:pStyle w:val="a0"/>
        <w:numPr>
          <w:ilvl w:val="0"/>
          <w:numId w:val="0"/>
        </w:numPr>
        <w:tabs>
          <w:tab w:val="right" w:pos="1134"/>
        </w:tabs>
        <w:spacing w:line="240" w:lineRule="auto"/>
        <w:ind w:firstLine="709"/>
        <w:rPr>
          <w:szCs w:val="28"/>
        </w:rPr>
      </w:pPr>
      <w:r w:rsidRPr="00043207">
        <w:rPr>
          <w:szCs w:val="28"/>
        </w:rPr>
        <w:t xml:space="preserve">В соответствии с ФГОС среднего общего образования в 10-11 классах изучается учебный предмет «Математика: алгебра и начала математического анализа, геометрия» (базовый и углубленный уровень). </w:t>
      </w:r>
    </w:p>
    <w:p w:rsidR="00C256D8" w:rsidRPr="00043207" w:rsidRDefault="00C256D8" w:rsidP="00732FE7">
      <w:pPr>
        <w:pStyle w:val="a0"/>
        <w:numPr>
          <w:ilvl w:val="0"/>
          <w:numId w:val="0"/>
        </w:numPr>
        <w:tabs>
          <w:tab w:val="right" w:pos="1134"/>
        </w:tabs>
        <w:spacing w:line="240" w:lineRule="auto"/>
        <w:ind w:firstLine="709"/>
        <w:rPr>
          <w:szCs w:val="28"/>
        </w:rPr>
      </w:pPr>
      <w:r w:rsidRPr="00043207">
        <w:rPr>
          <w:rFonts w:eastAsia="Times New Roman"/>
          <w:color w:val="000000"/>
          <w:szCs w:val="28"/>
        </w:rPr>
        <w:t xml:space="preserve">При освоении курса математики на уровне среднего общего образования формируется комплекс образовательных результатов: предметных, метапредметных и личностных. Требования к образовательным результатам </w:t>
      </w:r>
      <w:r w:rsidR="00162025" w:rsidRPr="00043207">
        <w:rPr>
          <w:rFonts w:eastAsia="Times New Roman"/>
          <w:color w:val="000000"/>
          <w:szCs w:val="28"/>
        </w:rPr>
        <w:t>указаны</w:t>
      </w:r>
      <w:r w:rsidR="00E9431E">
        <w:rPr>
          <w:rFonts w:eastAsia="Times New Roman"/>
          <w:color w:val="000000"/>
          <w:szCs w:val="28"/>
        </w:rPr>
        <w:t xml:space="preserve"> </w:t>
      </w:r>
      <w:r w:rsidR="00162025" w:rsidRPr="00043207">
        <w:rPr>
          <w:rFonts w:eastAsia="Times New Roman"/>
          <w:color w:val="000000"/>
          <w:szCs w:val="28"/>
        </w:rPr>
        <w:t>в</w:t>
      </w:r>
      <w:r w:rsidRPr="00043207">
        <w:rPr>
          <w:rFonts w:eastAsia="Times New Roman"/>
          <w:color w:val="000000"/>
          <w:szCs w:val="28"/>
        </w:rPr>
        <w:t xml:space="preserve"> ФГОС СОО, кроме того, планируемые результаты конкретизированы в Примерной основной образовательной программе СОО</w:t>
      </w:r>
      <w:r w:rsidR="00E9431E">
        <w:rPr>
          <w:rFonts w:eastAsia="Times New Roman"/>
          <w:color w:val="000000"/>
          <w:szCs w:val="28"/>
        </w:rPr>
        <w:t xml:space="preserve"> </w:t>
      </w:r>
      <w:r w:rsidRPr="00043207">
        <w:rPr>
          <w:rFonts w:eastAsia="Times New Roman"/>
          <w:color w:val="000000"/>
          <w:szCs w:val="28"/>
        </w:rPr>
        <w:t>(далее ПООП СОО).</w:t>
      </w:r>
    </w:p>
    <w:p w:rsidR="00C256D8" w:rsidRPr="00043207" w:rsidRDefault="00C256D8" w:rsidP="00732FE7">
      <w:pPr>
        <w:pStyle w:val="a"/>
        <w:numPr>
          <w:ilvl w:val="0"/>
          <w:numId w:val="0"/>
        </w:numPr>
        <w:tabs>
          <w:tab w:val="right" w:pos="1134"/>
        </w:tabs>
        <w:spacing w:line="240" w:lineRule="auto"/>
        <w:ind w:firstLine="709"/>
      </w:pPr>
      <w:r w:rsidRPr="00043207">
        <w:t>Поскольку математика является интеграцией двух важнейших содержательных разделов: алгебры и начал математического анализа и геометрии, образовательная организация самостоятельно, в рамках количества часов, отведенного учебным планом, осуществляет распределение часов между этими разделами. При этом можно выбрать любую модель изучения, как последовательную (блочную), так и параллельную.</w:t>
      </w:r>
    </w:p>
    <w:p w:rsidR="00C256D8" w:rsidRPr="00043207" w:rsidRDefault="00C256D8" w:rsidP="00732FE7">
      <w:pPr>
        <w:pStyle w:val="a"/>
        <w:numPr>
          <w:ilvl w:val="0"/>
          <w:numId w:val="0"/>
        </w:numPr>
        <w:tabs>
          <w:tab w:val="right" w:pos="1134"/>
        </w:tabs>
        <w:spacing w:line="240" w:lineRule="auto"/>
        <w:ind w:firstLine="709"/>
      </w:pPr>
      <w:r w:rsidRPr="00043207">
        <w:t>Учебный предмет «Математика: алгебра и начала математического анализа, геометрия» на углублённом уровне рекомендуется изучать в классах технологического, социально-экономического и естественнонаучного профилей, ориентированных на профессии, связанные с финансами и экономикой, на производственную, инженерную и информационную сферы деятельности.</w:t>
      </w:r>
    </w:p>
    <w:p w:rsidR="00C256D8" w:rsidRPr="00043207" w:rsidRDefault="00C256D8" w:rsidP="00732FE7">
      <w:pPr>
        <w:pStyle w:val="a"/>
        <w:numPr>
          <w:ilvl w:val="0"/>
          <w:numId w:val="0"/>
        </w:numPr>
        <w:tabs>
          <w:tab w:val="right" w:pos="1134"/>
        </w:tabs>
        <w:spacing w:line="240" w:lineRule="auto"/>
        <w:ind w:firstLine="709"/>
      </w:pPr>
      <w:r w:rsidRPr="00043207">
        <w:t xml:space="preserve">Универсальный профиль ориентирован, в первую очередь, на обучающихся, чей выбор «не вписывается» в рамки заданных выше профилей. Он позволяет ограничиться базовым уровнем изучения учебных предметов, однако ученик также может выбрать учебные предметы на углубленном уровне, в том </w:t>
      </w:r>
      <w:r w:rsidR="00162025" w:rsidRPr="00043207">
        <w:t>числе и</w:t>
      </w:r>
      <w:r w:rsidRPr="00043207">
        <w:t xml:space="preserve"> математику.</w:t>
      </w:r>
    </w:p>
    <w:p w:rsidR="00C256D8" w:rsidRPr="00043207" w:rsidRDefault="00C256D8" w:rsidP="00732FE7">
      <w:pPr>
        <w:tabs>
          <w:tab w:val="right" w:pos="1134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043207">
        <w:rPr>
          <w:rFonts w:ascii="Times New Roman" w:hAnsi="Times New Roman"/>
          <w:color w:val="000000"/>
          <w:sz w:val="28"/>
          <w:szCs w:val="28"/>
        </w:rPr>
        <w:t>При изучении математики большое внимание уделяется развитию коммуникативных умений (формулировать, аргументировать и критиковать), формированию основ логического мышления в части проверки истинности и ложности утверждений, построения примеров</w:t>
      </w:r>
      <w:r w:rsidRPr="00043207">
        <w:rPr>
          <w:rFonts w:ascii="Times New Roman" w:eastAsia="SimSun" w:hAnsi="Times New Roman"/>
          <w:sz w:val="28"/>
          <w:szCs w:val="28"/>
        </w:rPr>
        <w:t xml:space="preserve"> и </w:t>
      </w:r>
      <w:proofErr w:type="spellStart"/>
      <w:r w:rsidRPr="00043207">
        <w:rPr>
          <w:rFonts w:ascii="Times New Roman" w:eastAsia="SimSun" w:hAnsi="Times New Roman"/>
          <w:sz w:val="28"/>
          <w:szCs w:val="28"/>
        </w:rPr>
        <w:t>контрпримеров</w:t>
      </w:r>
      <w:proofErr w:type="spellEnd"/>
      <w:r w:rsidRPr="00043207">
        <w:rPr>
          <w:rFonts w:ascii="Times New Roman" w:eastAsia="SimSun" w:hAnsi="Times New Roman"/>
          <w:sz w:val="28"/>
          <w:szCs w:val="28"/>
        </w:rPr>
        <w:t>, цепочек утверждений, формулировки отрицаний, а также необходимых и достаточных условий. В зависимости от уровня программы больше или меньше внимания уделяется умению работать по алгоритму, методам поиска алгоритма и определению границ применимости алгоритмов. Требования, сформулированные в разделе «Геометрия», в большей степени относятся к развитию пространственных представлений и графических методов, чем к формальному описанию стереометрических фактов.</w:t>
      </w:r>
    </w:p>
    <w:p w:rsidR="00C256D8" w:rsidRPr="00043207" w:rsidRDefault="00C256D8" w:rsidP="00732FE7">
      <w:pPr>
        <w:tabs>
          <w:tab w:val="righ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3207">
        <w:rPr>
          <w:rFonts w:ascii="Times New Roman" w:hAnsi="Times New Roman"/>
          <w:color w:val="000000"/>
          <w:sz w:val="28"/>
          <w:szCs w:val="28"/>
        </w:rPr>
        <w:t>Количество часов на изучение предмета на углубленном уровне на два года – 420. Рекомендуемое количество часов на изучение математики в 10-11 классах на углублённом уровне</w:t>
      </w:r>
      <w:r w:rsidR="00584822" w:rsidRPr="000432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3207">
        <w:rPr>
          <w:rFonts w:ascii="Times New Roman" w:hAnsi="Times New Roman"/>
          <w:color w:val="000000"/>
          <w:sz w:val="28"/>
          <w:szCs w:val="28"/>
        </w:rPr>
        <w:t>в неделю – не менее 6</w:t>
      </w:r>
      <w:r w:rsidR="00FC263F" w:rsidRPr="00043207">
        <w:rPr>
          <w:rFonts w:ascii="Times New Roman" w:hAnsi="Times New Roman"/>
          <w:color w:val="000000"/>
          <w:sz w:val="28"/>
          <w:szCs w:val="28"/>
        </w:rPr>
        <w:t xml:space="preserve"> часов</w:t>
      </w:r>
      <w:r w:rsidRPr="00043207">
        <w:rPr>
          <w:rFonts w:ascii="Times New Roman" w:hAnsi="Times New Roman"/>
          <w:color w:val="000000"/>
          <w:sz w:val="28"/>
          <w:szCs w:val="28"/>
        </w:rPr>
        <w:t xml:space="preserve"> при обязательной поддержке элективных курсов (не менее 1 часа). Оптимальное сочетание с учётом традиций российской школы – 8 часов на учебный предмет и 3 часа на элективные курсы.</w:t>
      </w:r>
    </w:p>
    <w:p w:rsidR="00C256D8" w:rsidRPr="00043207" w:rsidRDefault="00C256D8" w:rsidP="00732FE7">
      <w:pPr>
        <w:tabs>
          <w:tab w:val="righ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043207">
        <w:rPr>
          <w:rFonts w:ascii="Times New Roman" w:eastAsia="SimSun" w:hAnsi="Times New Roman"/>
          <w:sz w:val="28"/>
          <w:szCs w:val="28"/>
        </w:rPr>
        <w:lastRenderedPageBreak/>
        <w:t>Концепция развития математического образования в Российской Федерации определяет, что математическое образование решает следующие ключевые задачи:</w:t>
      </w:r>
    </w:p>
    <w:p w:rsidR="00C256D8" w:rsidRPr="00043207" w:rsidRDefault="00C256D8" w:rsidP="00732FE7">
      <w:pPr>
        <w:numPr>
          <w:ilvl w:val="0"/>
          <w:numId w:val="24"/>
        </w:numPr>
        <w:tabs>
          <w:tab w:val="righ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 w:rsidRPr="00043207">
        <w:rPr>
          <w:rFonts w:ascii="Times New Roman" w:eastAsia="SimSun" w:hAnsi="Times New Roman"/>
          <w:sz w:val="28"/>
          <w:szCs w:val="28"/>
        </w:rPr>
        <w:t xml:space="preserve">предоставлять каждому </w:t>
      </w:r>
      <w:r w:rsidR="007A3616" w:rsidRPr="00043207">
        <w:rPr>
          <w:rFonts w:ascii="Times New Roman" w:eastAsia="SimSun" w:hAnsi="Times New Roman"/>
          <w:sz w:val="28"/>
          <w:szCs w:val="28"/>
        </w:rPr>
        <w:t>учащемуся</w:t>
      </w:r>
      <w:r w:rsidRPr="00043207">
        <w:rPr>
          <w:rFonts w:ascii="Times New Roman" w:eastAsia="SimSun" w:hAnsi="Times New Roman"/>
          <w:sz w:val="28"/>
          <w:szCs w:val="28"/>
        </w:rPr>
        <w:t xml:space="preserve"> возможность достижения уровня математических знаний, необходимого для дальнейшей успешной жизни в обществе; </w:t>
      </w:r>
    </w:p>
    <w:p w:rsidR="00C256D8" w:rsidRPr="00043207" w:rsidRDefault="00C256D8" w:rsidP="00732FE7">
      <w:pPr>
        <w:numPr>
          <w:ilvl w:val="0"/>
          <w:numId w:val="24"/>
        </w:numPr>
        <w:tabs>
          <w:tab w:val="righ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 w:rsidRPr="00043207">
        <w:rPr>
          <w:rFonts w:ascii="Times New Roman" w:eastAsia="SimSun" w:hAnsi="Times New Roman"/>
          <w:sz w:val="28"/>
          <w:szCs w:val="28"/>
        </w:rPr>
        <w:t xml:space="preserve">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др.; </w:t>
      </w:r>
    </w:p>
    <w:p w:rsidR="00C256D8" w:rsidRPr="00043207" w:rsidRDefault="00C256D8" w:rsidP="00732FE7">
      <w:pPr>
        <w:numPr>
          <w:ilvl w:val="0"/>
          <w:numId w:val="24"/>
        </w:numPr>
        <w:tabs>
          <w:tab w:val="righ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</w:rPr>
      </w:pPr>
      <w:r w:rsidRPr="00043207">
        <w:rPr>
          <w:rFonts w:ascii="Times New Roman" w:eastAsia="SimSun" w:hAnsi="Times New Roman"/>
          <w:sz w:val="28"/>
          <w:szCs w:val="28"/>
        </w:rPr>
        <w:t xml:space="preserve">в основном общем и среднем общем образовании необходимо предусмотреть подготовку </w:t>
      </w:r>
      <w:r w:rsidR="000B6656" w:rsidRPr="00043207">
        <w:rPr>
          <w:rFonts w:ascii="Times New Roman" w:eastAsia="SimSun" w:hAnsi="Times New Roman"/>
          <w:sz w:val="28"/>
          <w:szCs w:val="28"/>
        </w:rPr>
        <w:t xml:space="preserve">учащихся </w:t>
      </w:r>
      <w:r w:rsidRPr="00043207">
        <w:rPr>
          <w:rFonts w:ascii="Times New Roman" w:eastAsia="SimSun" w:hAnsi="Times New Roman"/>
          <w:sz w:val="28"/>
          <w:szCs w:val="28"/>
        </w:rPr>
        <w:t>в соответствии с их запросами к уровню подготовки в сфере математического образования.</w:t>
      </w:r>
    </w:p>
    <w:p w:rsidR="00C256D8" w:rsidRPr="00043207" w:rsidRDefault="00C256D8" w:rsidP="00732FE7">
      <w:pPr>
        <w:tabs>
          <w:tab w:val="righ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043207">
        <w:rPr>
          <w:rFonts w:ascii="Times New Roman" w:eastAsia="SimSun" w:hAnsi="Times New Roman"/>
          <w:sz w:val="28"/>
          <w:szCs w:val="28"/>
        </w:rPr>
        <w:t xml:space="preserve">Соответственно, выделяются три направления требований к результатам математического образования: </w:t>
      </w:r>
    </w:p>
    <w:p w:rsidR="00C256D8" w:rsidRPr="00043207" w:rsidRDefault="00C256D8" w:rsidP="00732FE7">
      <w:pPr>
        <w:numPr>
          <w:ilvl w:val="0"/>
          <w:numId w:val="10"/>
        </w:numPr>
        <w:tabs>
          <w:tab w:val="clear" w:pos="785"/>
          <w:tab w:val="num" w:pos="142"/>
          <w:tab w:val="right" w:pos="1134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/>
          <w:sz w:val="28"/>
          <w:szCs w:val="28"/>
        </w:rPr>
      </w:pPr>
      <w:r w:rsidRPr="00043207">
        <w:rPr>
          <w:rFonts w:ascii="Times New Roman" w:eastAsia="SimSun" w:hAnsi="Times New Roman"/>
          <w:sz w:val="28"/>
          <w:szCs w:val="28"/>
        </w:rPr>
        <w:t>практико-ориентированное математическое образование (математика для жизни);</w:t>
      </w:r>
    </w:p>
    <w:p w:rsidR="00C256D8" w:rsidRPr="00043207" w:rsidRDefault="00C256D8" w:rsidP="00732FE7">
      <w:pPr>
        <w:numPr>
          <w:ilvl w:val="0"/>
          <w:numId w:val="10"/>
        </w:numPr>
        <w:tabs>
          <w:tab w:val="clear" w:pos="785"/>
          <w:tab w:val="num" w:pos="142"/>
          <w:tab w:val="right" w:pos="1134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/>
          <w:sz w:val="28"/>
          <w:szCs w:val="28"/>
        </w:rPr>
      </w:pPr>
      <w:r w:rsidRPr="00043207">
        <w:rPr>
          <w:rFonts w:ascii="Times New Roman" w:eastAsia="SimSun" w:hAnsi="Times New Roman"/>
          <w:sz w:val="28"/>
          <w:szCs w:val="28"/>
        </w:rPr>
        <w:t>математика для использования в профессии;</w:t>
      </w:r>
    </w:p>
    <w:p w:rsidR="00C256D8" w:rsidRPr="00043207" w:rsidRDefault="00C256D8" w:rsidP="00732FE7">
      <w:pPr>
        <w:numPr>
          <w:ilvl w:val="0"/>
          <w:numId w:val="10"/>
        </w:numPr>
        <w:tabs>
          <w:tab w:val="clear" w:pos="785"/>
          <w:tab w:val="num" w:pos="142"/>
          <w:tab w:val="right" w:pos="1134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/>
          <w:sz w:val="28"/>
          <w:szCs w:val="28"/>
        </w:rPr>
      </w:pPr>
      <w:r w:rsidRPr="00043207">
        <w:rPr>
          <w:rFonts w:ascii="Times New Roman" w:eastAsia="SimSun" w:hAnsi="Times New Roman"/>
          <w:sz w:val="28"/>
          <w:szCs w:val="28"/>
        </w:rPr>
        <w:t>творческое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областях.</w:t>
      </w:r>
    </w:p>
    <w:p w:rsidR="00C256D8" w:rsidRPr="00043207" w:rsidRDefault="00C256D8" w:rsidP="00732FE7">
      <w:pPr>
        <w:tabs>
          <w:tab w:val="righ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043207">
        <w:rPr>
          <w:rFonts w:ascii="Times New Roman" w:eastAsia="SimSun" w:hAnsi="Times New Roman"/>
          <w:sz w:val="28"/>
          <w:szCs w:val="28"/>
        </w:rPr>
        <w:t>Эти направления реализуются в двух блоках требований к результатам математического образования</w:t>
      </w:r>
      <w:r w:rsidR="00F14266" w:rsidRPr="00043207">
        <w:rPr>
          <w:rFonts w:ascii="Times New Roman" w:eastAsia="SimSun" w:hAnsi="Times New Roman"/>
          <w:sz w:val="28"/>
          <w:szCs w:val="28"/>
        </w:rPr>
        <w:t xml:space="preserve"> как на </w:t>
      </w:r>
      <w:r w:rsidR="009F0846" w:rsidRPr="00043207">
        <w:rPr>
          <w:rFonts w:ascii="Times New Roman" w:eastAsia="SimSun" w:hAnsi="Times New Roman"/>
          <w:sz w:val="28"/>
          <w:szCs w:val="28"/>
        </w:rPr>
        <w:t>базовом</w:t>
      </w:r>
      <w:r w:rsidR="00F14266" w:rsidRPr="00043207">
        <w:rPr>
          <w:rFonts w:ascii="Times New Roman" w:eastAsia="SimSun" w:hAnsi="Times New Roman"/>
          <w:sz w:val="28"/>
          <w:szCs w:val="28"/>
        </w:rPr>
        <w:t>, так</w:t>
      </w:r>
      <w:r w:rsidR="009F0846" w:rsidRPr="00043207">
        <w:rPr>
          <w:rFonts w:ascii="Times New Roman" w:eastAsia="SimSun" w:hAnsi="Times New Roman"/>
          <w:sz w:val="28"/>
          <w:szCs w:val="28"/>
        </w:rPr>
        <w:t xml:space="preserve"> и </w:t>
      </w:r>
      <w:r w:rsidR="00F14266" w:rsidRPr="00043207">
        <w:rPr>
          <w:rFonts w:ascii="Times New Roman" w:eastAsia="SimSun" w:hAnsi="Times New Roman"/>
          <w:sz w:val="28"/>
          <w:szCs w:val="28"/>
        </w:rPr>
        <w:t xml:space="preserve">на </w:t>
      </w:r>
      <w:r w:rsidR="009F0846" w:rsidRPr="00043207">
        <w:rPr>
          <w:rFonts w:ascii="Times New Roman" w:eastAsia="SimSun" w:hAnsi="Times New Roman"/>
          <w:sz w:val="28"/>
          <w:szCs w:val="28"/>
        </w:rPr>
        <w:t>углублённом</w:t>
      </w:r>
      <w:r w:rsidR="00F14266" w:rsidRPr="00043207">
        <w:rPr>
          <w:rFonts w:ascii="Times New Roman" w:eastAsia="SimSun" w:hAnsi="Times New Roman"/>
          <w:sz w:val="28"/>
          <w:szCs w:val="28"/>
        </w:rPr>
        <w:t xml:space="preserve"> уровнях.</w:t>
      </w:r>
      <w:r w:rsidRPr="00043207">
        <w:rPr>
          <w:rFonts w:ascii="Times New Roman" w:eastAsia="SimSun" w:hAnsi="Times New Roman"/>
          <w:sz w:val="28"/>
          <w:szCs w:val="28"/>
        </w:rPr>
        <w:t xml:space="preserve"> </w:t>
      </w:r>
    </w:p>
    <w:p w:rsidR="00C256D8" w:rsidRPr="00043207" w:rsidRDefault="00C256D8" w:rsidP="00732FE7">
      <w:pPr>
        <w:tabs>
          <w:tab w:val="righ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043207">
        <w:rPr>
          <w:rFonts w:ascii="Times New Roman" w:eastAsia="SimSun" w:hAnsi="Times New Roman"/>
          <w:sz w:val="28"/>
          <w:szCs w:val="28"/>
        </w:rPr>
        <w:t xml:space="preserve">При изучении математики на углубленном уроне предъявляются требования, соответствующие направлению «математика для профессиональной деятельности»; вместе с тем выпускник получает возможность изучить математику на гораздо более высоком уровне, что создаст фундамент для дальнейшего серьезного изучения математики в вузе. </w:t>
      </w:r>
    </w:p>
    <w:p w:rsidR="00C256D8" w:rsidRPr="00043207" w:rsidRDefault="00C256D8" w:rsidP="00732FE7">
      <w:pPr>
        <w:pStyle w:val="a0"/>
        <w:numPr>
          <w:ilvl w:val="0"/>
          <w:numId w:val="0"/>
        </w:numPr>
        <w:tabs>
          <w:tab w:val="right" w:pos="1134"/>
        </w:tabs>
        <w:spacing w:line="240" w:lineRule="auto"/>
        <w:ind w:firstLine="709"/>
        <w:rPr>
          <w:szCs w:val="28"/>
        </w:rPr>
      </w:pPr>
      <w:r w:rsidRPr="00043207">
        <w:rPr>
          <w:szCs w:val="28"/>
        </w:rPr>
        <w:t xml:space="preserve">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отражать: </w:t>
      </w:r>
    </w:p>
    <w:p w:rsidR="00C256D8" w:rsidRPr="00043207" w:rsidRDefault="00C256D8" w:rsidP="00732FE7">
      <w:pPr>
        <w:pStyle w:val="a0"/>
        <w:numPr>
          <w:ilvl w:val="0"/>
          <w:numId w:val="0"/>
        </w:numPr>
        <w:tabs>
          <w:tab w:val="right" w:pos="1134"/>
        </w:tabs>
        <w:spacing w:line="240" w:lineRule="auto"/>
        <w:ind w:firstLine="709"/>
        <w:rPr>
          <w:szCs w:val="28"/>
        </w:rPr>
      </w:pPr>
      <w:r w:rsidRPr="00043207">
        <w:rPr>
          <w:szCs w:val="28"/>
        </w:rPr>
        <w:t xml:space="preserve">1)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рассуждений; </w:t>
      </w:r>
    </w:p>
    <w:p w:rsidR="00C256D8" w:rsidRPr="00043207" w:rsidRDefault="00C256D8" w:rsidP="00732FE7">
      <w:pPr>
        <w:pStyle w:val="a0"/>
        <w:numPr>
          <w:ilvl w:val="0"/>
          <w:numId w:val="0"/>
        </w:numPr>
        <w:tabs>
          <w:tab w:val="right" w:pos="1134"/>
        </w:tabs>
        <w:spacing w:line="240" w:lineRule="auto"/>
        <w:ind w:firstLine="709"/>
        <w:rPr>
          <w:szCs w:val="28"/>
        </w:rPr>
      </w:pPr>
      <w:r w:rsidRPr="00043207">
        <w:rPr>
          <w:szCs w:val="28"/>
        </w:rPr>
        <w:t xml:space="preserve">2) 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 </w:t>
      </w:r>
    </w:p>
    <w:p w:rsidR="00C256D8" w:rsidRPr="00043207" w:rsidRDefault="00C256D8" w:rsidP="00732FE7">
      <w:pPr>
        <w:pStyle w:val="a0"/>
        <w:numPr>
          <w:ilvl w:val="0"/>
          <w:numId w:val="0"/>
        </w:numPr>
        <w:tabs>
          <w:tab w:val="right" w:pos="1134"/>
        </w:tabs>
        <w:spacing w:line="240" w:lineRule="auto"/>
        <w:ind w:firstLine="709"/>
        <w:rPr>
          <w:szCs w:val="28"/>
        </w:rPr>
      </w:pPr>
      <w:r w:rsidRPr="00043207">
        <w:rPr>
          <w:szCs w:val="28"/>
        </w:rPr>
        <w:t xml:space="preserve">3) сформированность умений моделировать реальные ситуации, исследовать построенные модели, интерпретировать полученный результат; </w:t>
      </w:r>
    </w:p>
    <w:p w:rsidR="00C256D8" w:rsidRPr="00043207" w:rsidRDefault="00C256D8" w:rsidP="00732FE7">
      <w:pPr>
        <w:pStyle w:val="a0"/>
        <w:numPr>
          <w:ilvl w:val="0"/>
          <w:numId w:val="0"/>
        </w:numPr>
        <w:tabs>
          <w:tab w:val="right" w:pos="1134"/>
        </w:tabs>
        <w:spacing w:line="240" w:lineRule="auto"/>
        <w:ind w:firstLine="709"/>
        <w:rPr>
          <w:szCs w:val="28"/>
        </w:rPr>
      </w:pPr>
      <w:r w:rsidRPr="00043207">
        <w:rPr>
          <w:szCs w:val="28"/>
        </w:rPr>
        <w:t xml:space="preserve">4) сформированность представлений об основных понятиях математического анализа и их свойствах, владение умением характеризовать </w:t>
      </w:r>
      <w:r w:rsidRPr="00043207">
        <w:rPr>
          <w:szCs w:val="28"/>
        </w:rPr>
        <w:lastRenderedPageBreak/>
        <w:t xml:space="preserve">поведение функций, использование полученных знаний для описания и анализа реальных зависимостей; </w:t>
      </w:r>
    </w:p>
    <w:p w:rsidR="00C256D8" w:rsidRPr="00043207" w:rsidRDefault="00C256D8" w:rsidP="00732FE7">
      <w:pPr>
        <w:pStyle w:val="a0"/>
        <w:numPr>
          <w:ilvl w:val="0"/>
          <w:numId w:val="0"/>
        </w:numPr>
        <w:tabs>
          <w:tab w:val="right" w:pos="1134"/>
        </w:tabs>
        <w:spacing w:line="240" w:lineRule="auto"/>
        <w:ind w:firstLine="709"/>
        <w:rPr>
          <w:szCs w:val="28"/>
        </w:rPr>
      </w:pPr>
      <w:r w:rsidRPr="00043207">
        <w:rPr>
          <w:szCs w:val="28"/>
        </w:rPr>
        <w:t>5)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511AC6" w:rsidRPr="00043207" w:rsidRDefault="00C256D8" w:rsidP="00732F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>В программах углублённого изучения математики на уровне среднего общего образования усилены все содержательные линии, особенно стохастическая линия, линия чисел</w:t>
      </w:r>
      <w:r w:rsidR="00721AF0" w:rsidRPr="00043207">
        <w:rPr>
          <w:rFonts w:ascii="Times New Roman" w:hAnsi="Times New Roman"/>
          <w:sz w:val="28"/>
          <w:szCs w:val="28"/>
        </w:rPr>
        <w:t>, геометрическая линия</w:t>
      </w:r>
      <w:r w:rsidRPr="00043207">
        <w:rPr>
          <w:rFonts w:ascii="Times New Roman" w:hAnsi="Times New Roman"/>
          <w:sz w:val="28"/>
          <w:szCs w:val="28"/>
        </w:rPr>
        <w:t>.</w:t>
      </w:r>
    </w:p>
    <w:p w:rsidR="00511AC6" w:rsidRPr="00043207" w:rsidRDefault="00D9063C" w:rsidP="00732FE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3207">
        <w:rPr>
          <w:rFonts w:ascii="Times New Roman" w:eastAsia="Calibri" w:hAnsi="Times New Roman"/>
          <w:sz w:val="28"/>
          <w:szCs w:val="28"/>
        </w:rPr>
        <w:t>Рабочие программы по учебным предметам (курсам) являются составной частью соответствующих основных общеобразовательных программ</w:t>
      </w:r>
      <w:r w:rsidR="006E7F7C" w:rsidRPr="00043207">
        <w:rPr>
          <w:rFonts w:ascii="Times New Roman" w:eastAsia="Calibri" w:hAnsi="Times New Roman"/>
          <w:sz w:val="28"/>
          <w:szCs w:val="28"/>
        </w:rPr>
        <w:t xml:space="preserve"> ОО</w:t>
      </w:r>
      <w:r w:rsidRPr="00043207">
        <w:rPr>
          <w:rFonts w:ascii="Times New Roman" w:eastAsia="Calibri" w:hAnsi="Times New Roman"/>
          <w:sz w:val="28"/>
          <w:szCs w:val="28"/>
        </w:rPr>
        <w:t>. Рабочие программы учебных предметов, реализуемых в рамках ФГОС</w:t>
      </w:r>
      <w:r w:rsidR="006E7F7C" w:rsidRPr="00043207">
        <w:rPr>
          <w:rFonts w:ascii="Times New Roman" w:eastAsia="Calibri" w:hAnsi="Times New Roman"/>
          <w:sz w:val="28"/>
          <w:szCs w:val="28"/>
        </w:rPr>
        <w:t xml:space="preserve"> ОО</w:t>
      </w:r>
      <w:r w:rsidRPr="00043207">
        <w:rPr>
          <w:rFonts w:ascii="Times New Roman" w:eastAsia="Calibri" w:hAnsi="Times New Roman"/>
          <w:sz w:val="28"/>
          <w:szCs w:val="28"/>
        </w:rPr>
        <w:t xml:space="preserve">, разрабатываются образовательной организацией на основе требований к результатам освоения основной образовательной программы по </w:t>
      </w:r>
      <w:r w:rsidR="006E7F7C" w:rsidRPr="00043207">
        <w:rPr>
          <w:rFonts w:ascii="Times New Roman" w:eastAsia="Calibri" w:hAnsi="Times New Roman"/>
          <w:sz w:val="28"/>
          <w:szCs w:val="28"/>
        </w:rPr>
        <w:t xml:space="preserve">ФГОС </w:t>
      </w:r>
      <w:r w:rsidRPr="00043207">
        <w:rPr>
          <w:rFonts w:ascii="Times New Roman" w:eastAsia="Calibri" w:hAnsi="Times New Roman"/>
          <w:sz w:val="28"/>
          <w:szCs w:val="28"/>
        </w:rPr>
        <w:t xml:space="preserve">соответствующего уровня, с учетом примерных программ по отдельным учебным предметам (курсам) общего образования, входящих в государственный реестр http://www.fgosreestr.ru. </w:t>
      </w:r>
    </w:p>
    <w:p w:rsidR="00511AC6" w:rsidRPr="00043207" w:rsidRDefault="00D9063C" w:rsidP="00732FE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099F">
        <w:rPr>
          <w:rFonts w:ascii="Times New Roman" w:eastAsia="Calibri" w:hAnsi="Times New Roman"/>
          <w:sz w:val="28"/>
          <w:szCs w:val="28"/>
        </w:rPr>
        <w:t>Приме</w:t>
      </w:r>
      <w:r w:rsidRPr="00043207">
        <w:rPr>
          <w:rFonts w:ascii="Times New Roman" w:eastAsia="Calibri" w:hAnsi="Times New Roman"/>
          <w:sz w:val="28"/>
          <w:szCs w:val="28"/>
        </w:rPr>
        <w:t xml:space="preserve">рные программы не могут использоваться в качестве рабочих, поскольку </w:t>
      </w:r>
      <w:r w:rsidR="006E7F7C" w:rsidRPr="00043207">
        <w:rPr>
          <w:rFonts w:ascii="Times New Roman" w:eastAsia="Calibri" w:hAnsi="Times New Roman"/>
          <w:sz w:val="28"/>
          <w:szCs w:val="28"/>
        </w:rPr>
        <w:t>они не учитывают</w:t>
      </w:r>
      <w:r w:rsidRPr="00043207">
        <w:rPr>
          <w:rFonts w:ascii="Times New Roman" w:eastAsia="Calibri" w:hAnsi="Times New Roman"/>
          <w:sz w:val="28"/>
          <w:szCs w:val="28"/>
        </w:rPr>
        <w:t xml:space="preserve"> последовательности изучения материала и распределения его по классам или годам обучения, в них не отражаются особенности образовательной программы </w:t>
      </w:r>
      <w:r w:rsidR="006E7F7C" w:rsidRPr="00043207">
        <w:rPr>
          <w:rFonts w:ascii="Times New Roman" w:eastAsia="Calibri" w:hAnsi="Times New Roman"/>
          <w:sz w:val="28"/>
          <w:szCs w:val="28"/>
        </w:rPr>
        <w:t>ОО</w:t>
      </w:r>
      <w:r w:rsidRPr="00043207">
        <w:rPr>
          <w:rFonts w:ascii="Times New Roman" w:eastAsia="Calibri" w:hAnsi="Times New Roman"/>
          <w:sz w:val="28"/>
          <w:szCs w:val="28"/>
        </w:rPr>
        <w:t>, контингента учащихся, методической системы</w:t>
      </w:r>
      <w:r w:rsidR="006E7F7C" w:rsidRPr="00043207">
        <w:rPr>
          <w:rFonts w:ascii="Times New Roman" w:eastAsia="Calibri" w:hAnsi="Times New Roman"/>
          <w:sz w:val="28"/>
          <w:szCs w:val="28"/>
        </w:rPr>
        <w:t>, реализуемого уровня и УМК, а также</w:t>
      </w:r>
      <w:r w:rsidRPr="00043207">
        <w:rPr>
          <w:rFonts w:ascii="Times New Roman" w:eastAsia="Calibri" w:hAnsi="Times New Roman"/>
          <w:sz w:val="28"/>
          <w:szCs w:val="28"/>
        </w:rPr>
        <w:t xml:space="preserve"> индивидуального стиля учителя. </w:t>
      </w:r>
    </w:p>
    <w:p w:rsidR="00511AC6" w:rsidRPr="00043207" w:rsidRDefault="006E7F7C" w:rsidP="00732FE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3207">
        <w:rPr>
          <w:rFonts w:ascii="Times New Roman" w:eastAsia="Calibri" w:hAnsi="Times New Roman"/>
          <w:sz w:val="28"/>
          <w:szCs w:val="28"/>
        </w:rPr>
        <w:t>Учителя математики</w:t>
      </w:r>
      <w:r w:rsidR="00D9063C" w:rsidRPr="00043207">
        <w:rPr>
          <w:rFonts w:ascii="Times New Roman" w:eastAsia="Calibri" w:hAnsi="Times New Roman"/>
          <w:sz w:val="28"/>
          <w:szCs w:val="28"/>
        </w:rPr>
        <w:t xml:space="preserve"> имеют право на разработку и применение авторских программ</w:t>
      </w:r>
      <w:r w:rsidRPr="00043207">
        <w:rPr>
          <w:rFonts w:ascii="Times New Roman" w:eastAsia="Calibri" w:hAnsi="Times New Roman"/>
          <w:sz w:val="28"/>
          <w:szCs w:val="28"/>
        </w:rPr>
        <w:t>,</w:t>
      </w:r>
      <w:r w:rsidR="00D9063C" w:rsidRPr="00043207">
        <w:rPr>
          <w:rFonts w:ascii="Times New Roman" w:eastAsia="Calibri" w:hAnsi="Times New Roman"/>
          <w:sz w:val="28"/>
          <w:szCs w:val="28"/>
        </w:rPr>
        <w:t xml:space="preserve"> методов обучения и воспитания в пределах реализуемой образовательной программы, отдельного учебного предмета, курса, дисциплины (пункт 3 части 3 статьи 47 Федерального закона № 273-ФЗ). Авторские программы учебных предметов, разработанные в соответствии с требованиями ФГОС</w:t>
      </w:r>
      <w:r w:rsidRPr="00043207">
        <w:rPr>
          <w:rFonts w:ascii="Times New Roman" w:eastAsia="Calibri" w:hAnsi="Times New Roman"/>
          <w:sz w:val="28"/>
          <w:szCs w:val="28"/>
        </w:rPr>
        <w:t xml:space="preserve"> ОО</w:t>
      </w:r>
      <w:r w:rsidR="00D9063C" w:rsidRPr="00043207">
        <w:rPr>
          <w:rFonts w:ascii="Times New Roman" w:eastAsia="Calibri" w:hAnsi="Times New Roman"/>
          <w:sz w:val="28"/>
          <w:szCs w:val="28"/>
        </w:rPr>
        <w:t xml:space="preserve"> и с учетом примерной основной образовательной программы соответствующего уровня образования, также могут рассматриваться как рабочие программы учебных предметов. Решение о возможности их использования в структуре основной образовательной программы образовательной организации принимается на уровне образовательной организации (письмо Минобрнауки России от 28 октября 2015 года № 08-1786 «О рабочих программах учебных предметов»).</w:t>
      </w:r>
    </w:p>
    <w:p w:rsidR="00511AC6" w:rsidRPr="00043207" w:rsidRDefault="00D9063C" w:rsidP="00732FE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3207">
        <w:rPr>
          <w:rFonts w:ascii="Times New Roman" w:eastAsia="Calibri" w:hAnsi="Times New Roman"/>
          <w:sz w:val="28"/>
          <w:szCs w:val="28"/>
        </w:rPr>
        <w:t>Рабочие программы по учебным предметам (курсам) целесообразно разрабатывать на уровень основного (</w:t>
      </w:r>
      <w:r w:rsidR="006E7F7C" w:rsidRPr="00043207">
        <w:rPr>
          <w:rFonts w:ascii="Times New Roman" w:eastAsia="Calibri" w:hAnsi="Times New Roman"/>
          <w:sz w:val="28"/>
          <w:szCs w:val="28"/>
        </w:rPr>
        <w:t xml:space="preserve">5-6 классы, </w:t>
      </w:r>
      <w:r w:rsidRPr="00043207">
        <w:rPr>
          <w:rFonts w:ascii="Times New Roman" w:eastAsia="Calibri" w:hAnsi="Times New Roman"/>
          <w:sz w:val="28"/>
          <w:szCs w:val="28"/>
        </w:rPr>
        <w:t>7-9 класс</w:t>
      </w:r>
      <w:r w:rsidR="006E7F7C" w:rsidRPr="00043207">
        <w:rPr>
          <w:rFonts w:ascii="Times New Roman" w:eastAsia="Calibri" w:hAnsi="Times New Roman"/>
          <w:sz w:val="28"/>
          <w:szCs w:val="28"/>
        </w:rPr>
        <w:t>ы</w:t>
      </w:r>
      <w:r w:rsidRPr="00043207">
        <w:rPr>
          <w:rFonts w:ascii="Times New Roman" w:eastAsia="Calibri" w:hAnsi="Times New Roman"/>
          <w:sz w:val="28"/>
          <w:szCs w:val="28"/>
        </w:rPr>
        <w:t>), среднего (10-11 класс</w:t>
      </w:r>
      <w:r w:rsidR="006E7F7C" w:rsidRPr="00043207">
        <w:rPr>
          <w:rFonts w:ascii="Times New Roman" w:eastAsia="Calibri" w:hAnsi="Times New Roman"/>
          <w:sz w:val="28"/>
          <w:szCs w:val="28"/>
        </w:rPr>
        <w:t>ы</w:t>
      </w:r>
      <w:r w:rsidRPr="00043207">
        <w:rPr>
          <w:rFonts w:ascii="Times New Roman" w:eastAsia="Calibri" w:hAnsi="Times New Roman"/>
          <w:sz w:val="28"/>
          <w:szCs w:val="28"/>
        </w:rPr>
        <w:t>) общего образования. Таким образом, по одной рабочей программе могут работать все учителя, преподающие учебный предмет в данной образовательной организации (в этом случае разработка рабочей программы по учебному предмету должна стать результатом работы методического объединения учителей</w:t>
      </w:r>
      <w:r w:rsidR="006E7F7C" w:rsidRPr="00043207">
        <w:rPr>
          <w:rFonts w:ascii="Times New Roman" w:eastAsia="Calibri" w:hAnsi="Times New Roman"/>
          <w:sz w:val="28"/>
          <w:szCs w:val="28"/>
        </w:rPr>
        <w:t xml:space="preserve"> математики</w:t>
      </w:r>
      <w:r w:rsidRPr="00043207">
        <w:rPr>
          <w:rFonts w:ascii="Times New Roman" w:eastAsia="Calibri" w:hAnsi="Times New Roman"/>
          <w:sz w:val="28"/>
          <w:szCs w:val="28"/>
        </w:rPr>
        <w:t>).</w:t>
      </w:r>
      <w:r w:rsidR="00966928" w:rsidRPr="00043207">
        <w:rPr>
          <w:rFonts w:ascii="Times New Roman" w:eastAsia="Calibri" w:hAnsi="Times New Roman"/>
          <w:sz w:val="28"/>
          <w:szCs w:val="28"/>
        </w:rPr>
        <w:t xml:space="preserve"> Допустим и иной подход – разработка рабочих программ по годам обучения.</w:t>
      </w:r>
    </w:p>
    <w:p w:rsidR="00966928" w:rsidRPr="00043207" w:rsidRDefault="00CC6F6A" w:rsidP="00732FE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3207">
        <w:rPr>
          <w:rFonts w:ascii="Times New Roman" w:eastAsia="Calibri" w:hAnsi="Times New Roman"/>
          <w:sz w:val="28"/>
          <w:szCs w:val="28"/>
        </w:rPr>
        <w:lastRenderedPageBreak/>
        <w:t>Ра</w:t>
      </w:r>
      <w:r w:rsidR="00D9063C" w:rsidRPr="00043207">
        <w:rPr>
          <w:rFonts w:ascii="Times New Roman" w:eastAsia="Calibri" w:hAnsi="Times New Roman"/>
          <w:sz w:val="28"/>
          <w:szCs w:val="28"/>
        </w:rPr>
        <w:t>бочие программы по учебным предметам целесообразнее разрабатывать отдельно</w:t>
      </w:r>
      <w:r w:rsidR="00F33266" w:rsidRPr="00043207">
        <w:rPr>
          <w:rFonts w:ascii="Times New Roman" w:eastAsia="Calibri" w:hAnsi="Times New Roman"/>
          <w:sz w:val="28"/>
          <w:szCs w:val="28"/>
        </w:rPr>
        <w:t xml:space="preserve"> по уровням обучения: </w:t>
      </w:r>
      <w:r w:rsidR="00D9063C" w:rsidRPr="00043207">
        <w:rPr>
          <w:rFonts w:ascii="Times New Roman" w:eastAsia="Calibri" w:hAnsi="Times New Roman"/>
          <w:sz w:val="28"/>
          <w:szCs w:val="28"/>
        </w:rPr>
        <w:t xml:space="preserve">рабочая программа по предмету </w:t>
      </w:r>
      <w:r w:rsidRPr="00043207">
        <w:rPr>
          <w:rFonts w:ascii="Times New Roman" w:eastAsia="Calibri" w:hAnsi="Times New Roman"/>
          <w:sz w:val="28"/>
          <w:szCs w:val="28"/>
        </w:rPr>
        <w:t>«Алгебра»</w:t>
      </w:r>
      <w:r w:rsidR="00D9063C" w:rsidRPr="00043207">
        <w:rPr>
          <w:rFonts w:ascii="Times New Roman" w:eastAsia="Calibri" w:hAnsi="Times New Roman"/>
          <w:sz w:val="28"/>
          <w:szCs w:val="28"/>
        </w:rPr>
        <w:t xml:space="preserve"> (базовый уровень), рабочая программа по предмету </w:t>
      </w:r>
      <w:r w:rsidRPr="00043207">
        <w:rPr>
          <w:rFonts w:ascii="Times New Roman" w:eastAsia="Calibri" w:hAnsi="Times New Roman"/>
          <w:sz w:val="28"/>
          <w:szCs w:val="28"/>
        </w:rPr>
        <w:t>«Алгебра»</w:t>
      </w:r>
      <w:r w:rsidR="00F33266" w:rsidRPr="00043207">
        <w:rPr>
          <w:rFonts w:ascii="Times New Roman" w:eastAsia="Calibri" w:hAnsi="Times New Roman"/>
          <w:sz w:val="28"/>
          <w:szCs w:val="28"/>
        </w:rPr>
        <w:t xml:space="preserve"> (углубленный уровень). </w:t>
      </w:r>
    </w:p>
    <w:p w:rsidR="00D05505" w:rsidRPr="00043207" w:rsidRDefault="00D05505" w:rsidP="00732FE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3207">
        <w:rPr>
          <w:rFonts w:ascii="Times New Roman" w:eastAsia="Calibri" w:hAnsi="Times New Roman"/>
          <w:sz w:val="28"/>
          <w:szCs w:val="28"/>
        </w:rPr>
        <w:t xml:space="preserve">Структура рабочей программы утверждается образовательной организацией самостоятельно в соответствии с Письмом Министерства образования и науки РФ «О рабочих программах учебных предметов» от 28.10.15 № 08-1786 и приказами Министерства образования и науки РФ от 31 декабря 2015 г. № 1576, 1577, 1578 «О внесении изменений в федеральный государственный образовательный стандарт»). </w:t>
      </w:r>
    </w:p>
    <w:p w:rsidR="00D9063C" w:rsidRPr="00043207" w:rsidRDefault="00D9063C" w:rsidP="00732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3207">
        <w:rPr>
          <w:rFonts w:ascii="Times New Roman" w:eastAsia="Calibri" w:hAnsi="Times New Roman"/>
          <w:bCs/>
          <w:i/>
          <w:iCs/>
          <w:sz w:val="28"/>
          <w:szCs w:val="28"/>
        </w:rPr>
        <w:t xml:space="preserve">Структура рабочей программы учебного предмета «Математика» </w:t>
      </w:r>
      <w:r w:rsidRPr="00043207">
        <w:rPr>
          <w:rFonts w:ascii="Times New Roman" w:eastAsia="Calibri" w:hAnsi="Times New Roman"/>
          <w:sz w:val="28"/>
          <w:szCs w:val="28"/>
        </w:rPr>
        <w:t xml:space="preserve">включает следующие компоненты. </w:t>
      </w:r>
    </w:p>
    <w:p w:rsidR="00D9063C" w:rsidRPr="00043207" w:rsidRDefault="00D9063C" w:rsidP="00732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3207">
        <w:rPr>
          <w:rFonts w:ascii="Times New Roman" w:eastAsia="Calibri" w:hAnsi="Times New Roman"/>
          <w:bCs/>
          <w:i/>
          <w:iCs/>
          <w:sz w:val="28"/>
          <w:szCs w:val="28"/>
        </w:rPr>
        <w:t xml:space="preserve">1. Планируемые результаты освоения учебного предмета. </w:t>
      </w:r>
    </w:p>
    <w:p w:rsidR="00511AC6" w:rsidRPr="00043207" w:rsidRDefault="00D9063C" w:rsidP="00732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3207">
        <w:rPr>
          <w:rFonts w:ascii="Times New Roman" w:eastAsia="Calibri" w:hAnsi="Times New Roman"/>
          <w:sz w:val="28"/>
          <w:szCs w:val="28"/>
        </w:rPr>
        <w:t xml:space="preserve">Планируемые результаты освоения учебного предмета, представленные в рабочих программах, должны соответствовать структурному компоненту целевого раздела основной образовательной программы основного/среднего общего образования общеобразовательной организации «Планируемые результаты освоения обучающимися основной образовательной программы основного/среднего общего образования». Достижение планируемых личностных, метапредметных и предметных результатов целесообразно определять по состоянию </w:t>
      </w:r>
      <w:r w:rsidR="00511AC6" w:rsidRPr="00043207">
        <w:rPr>
          <w:rFonts w:ascii="Times New Roman" w:eastAsia="Calibri" w:hAnsi="Times New Roman"/>
          <w:sz w:val="28"/>
          <w:szCs w:val="28"/>
        </w:rPr>
        <w:t>на конец каждого года обучения.</w:t>
      </w:r>
    </w:p>
    <w:p w:rsidR="00511AC6" w:rsidRPr="00043207" w:rsidRDefault="00D9063C" w:rsidP="00732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3207">
        <w:rPr>
          <w:rFonts w:ascii="Times New Roman" w:eastAsia="Calibri" w:hAnsi="Times New Roman"/>
          <w:sz w:val="28"/>
          <w:szCs w:val="28"/>
        </w:rPr>
        <w:t>Предметные результаты на уровне общего образования</w:t>
      </w:r>
      <w:r w:rsidR="005520AD" w:rsidRPr="00043207">
        <w:rPr>
          <w:rFonts w:ascii="Times New Roman" w:eastAsia="Calibri" w:hAnsi="Times New Roman"/>
          <w:sz w:val="28"/>
          <w:szCs w:val="28"/>
        </w:rPr>
        <w:t xml:space="preserve"> в соответстви</w:t>
      </w:r>
      <w:r w:rsidR="00F53DF2" w:rsidRPr="00043207">
        <w:rPr>
          <w:rFonts w:ascii="Times New Roman" w:eastAsia="Calibri" w:hAnsi="Times New Roman"/>
          <w:sz w:val="28"/>
          <w:szCs w:val="28"/>
        </w:rPr>
        <w:t>и</w:t>
      </w:r>
      <w:r w:rsidR="005520AD" w:rsidRPr="00043207">
        <w:rPr>
          <w:rFonts w:ascii="Times New Roman" w:eastAsia="Calibri" w:hAnsi="Times New Roman"/>
          <w:sz w:val="28"/>
          <w:szCs w:val="28"/>
        </w:rPr>
        <w:t xml:space="preserve"> с ФГОС ООО и ФГОС СОО</w:t>
      </w:r>
      <w:r w:rsidRPr="00043207">
        <w:rPr>
          <w:rFonts w:ascii="Times New Roman" w:eastAsia="Calibri" w:hAnsi="Times New Roman"/>
          <w:sz w:val="28"/>
          <w:szCs w:val="28"/>
        </w:rPr>
        <w:t xml:space="preserve"> представляются двумя блоками</w:t>
      </w:r>
      <w:r w:rsidR="005520AD" w:rsidRPr="00043207">
        <w:rPr>
          <w:rFonts w:ascii="Times New Roman" w:eastAsia="Calibri" w:hAnsi="Times New Roman"/>
          <w:sz w:val="28"/>
          <w:szCs w:val="28"/>
        </w:rPr>
        <w:t xml:space="preserve"> </w:t>
      </w:r>
      <w:r w:rsidRPr="00043207">
        <w:rPr>
          <w:rFonts w:ascii="Times New Roman" w:eastAsia="Calibri" w:hAnsi="Times New Roman"/>
          <w:sz w:val="28"/>
          <w:szCs w:val="28"/>
        </w:rPr>
        <w:t xml:space="preserve">«Выпускник научится» и «Выпускник получит возможность научиться». </w:t>
      </w:r>
    </w:p>
    <w:p w:rsidR="00D9063C" w:rsidRPr="00043207" w:rsidRDefault="00F53DF2" w:rsidP="00732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3207">
        <w:rPr>
          <w:rFonts w:ascii="Times New Roman" w:eastAsia="Calibri" w:hAnsi="Times New Roman"/>
          <w:sz w:val="28"/>
          <w:szCs w:val="28"/>
        </w:rPr>
        <w:t>В разделе «Планируемые результаты освоения учебного предмета, курса» фиксируются результаты освоения рабочей программы по каждому тематическому разделу.</w:t>
      </w:r>
    </w:p>
    <w:p w:rsidR="00D9063C" w:rsidRPr="00043207" w:rsidRDefault="00D9063C" w:rsidP="00732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043207">
        <w:rPr>
          <w:rFonts w:ascii="Times New Roman" w:eastAsia="Calibri" w:hAnsi="Times New Roman"/>
          <w:bCs/>
          <w:i/>
          <w:iCs/>
          <w:sz w:val="28"/>
          <w:szCs w:val="28"/>
        </w:rPr>
        <w:t xml:space="preserve">2. Содержание учебного предмета. </w:t>
      </w:r>
    </w:p>
    <w:p w:rsidR="00365924" w:rsidRPr="00043207" w:rsidRDefault="00D9063C" w:rsidP="00732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3207">
        <w:rPr>
          <w:rFonts w:ascii="Times New Roman" w:eastAsia="Calibri" w:hAnsi="Times New Roman"/>
          <w:sz w:val="28"/>
          <w:szCs w:val="28"/>
        </w:rPr>
        <w:t>Содержание рабочих программ учебного предмета «</w:t>
      </w:r>
      <w:r w:rsidR="004B63E7" w:rsidRPr="00043207">
        <w:rPr>
          <w:rFonts w:ascii="Times New Roman" w:eastAsia="Calibri" w:hAnsi="Times New Roman"/>
          <w:sz w:val="28"/>
          <w:szCs w:val="28"/>
        </w:rPr>
        <w:t>Математика»</w:t>
      </w:r>
      <w:r w:rsidRPr="00043207">
        <w:rPr>
          <w:rFonts w:ascii="Times New Roman" w:eastAsia="Calibri" w:hAnsi="Times New Roman"/>
          <w:sz w:val="28"/>
          <w:szCs w:val="28"/>
        </w:rPr>
        <w:t xml:space="preserve"> разрабатывается с учетом примерной основной образовательной программы основного/среднего общего образования, а также вариативных (авторских) программ; включает перечень изучаемого учебного материала по основным разделам (темам). </w:t>
      </w:r>
    </w:p>
    <w:p w:rsidR="00D05505" w:rsidRPr="00043207" w:rsidRDefault="00D9063C" w:rsidP="00732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i/>
          <w:iCs/>
          <w:sz w:val="28"/>
          <w:szCs w:val="28"/>
        </w:rPr>
      </w:pPr>
      <w:r w:rsidRPr="00043207">
        <w:rPr>
          <w:rFonts w:ascii="Times New Roman" w:eastAsia="Calibri" w:hAnsi="Times New Roman"/>
          <w:bCs/>
          <w:i/>
          <w:iCs/>
          <w:sz w:val="28"/>
          <w:szCs w:val="28"/>
        </w:rPr>
        <w:t>3. Тематическое планирование с указанием количества часов, отводимых на освоение каждой темы.</w:t>
      </w:r>
    </w:p>
    <w:p w:rsidR="00D9063C" w:rsidRPr="00043207" w:rsidRDefault="00D05505" w:rsidP="00732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3207">
        <w:rPr>
          <w:rFonts w:ascii="Times New Roman" w:eastAsia="Calibri" w:hAnsi="Times New Roman"/>
          <w:sz w:val="28"/>
          <w:szCs w:val="28"/>
        </w:rPr>
        <w:t>Раздел целесообразно оформить в виде таблицы, состоящей из граф: название темы; количество часов, отводимых на освоение темы.</w:t>
      </w:r>
      <w:r w:rsidR="00D9063C" w:rsidRPr="00043207">
        <w:rPr>
          <w:rFonts w:ascii="Times New Roman" w:eastAsia="Calibri" w:hAnsi="Times New Roman"/>
          <w:sz w:val="28"/>
          <w:szCs w:val="28"/>
        </w:rPr>
        <w:t xml:space="preserve"> </w:t>
      </w:r>
    </w:p>
    <w:p w:rsidR="00D9063C" w:rsidRPr="00043207" w:rsidRDefault="00D9063C" w:rsidP="00732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3207">
        <w:rPr>
          <w:rFonts w:ascii="Times New Roman" w:eastAsia="Calibri" w:hAnsi="Times New Roman"/>
          <w:sz w:val="28"/>
          <w:szCs w:val="28"/>
        </w:rPr>
        <w:t>Общеобразовательная организация может самостоятельно включить в тематическое планирование дополнительные компоненты</w:t>
      </w:r>
      <w:r w:rsidR="00D05505" w:rsidRPr="00043207">
        <w:rPr>
          <w:rFonts w:ascii="Times New Roman" w:eastAsia="Calibri" w:hAnsi="Times New Roman"/>
          <w:sz w:val="28"/>
          <w:szCs w:val="28"/>
        </w:rPr>
        <w:t xml:space="preserve">, </w:t>
      </w:r>
      <w:r w:rsidR="00162025" w:rsidRPr="00043207">
        <w:rPr>
          <w:rFonts w:ascii="Times New Roman" w:eastAsia="Calibri" w:hAnsi="Times New Roman"/>
          <w:sz w:val="28"/>
          <w:szCs w:val="28"/>
        </w:rPr>
        <w:t>например, характеристику</w:t>
      </w:r>
      <w:r w:rsidRPr="00043207">
        <w:rPr>
          <w:rFonts w:ascii="Times New Roman" w:eastAsia="Calibri" w:hAnsi="Times New Roman"/>
          <w:sz w:val="28"/>
          <w:szCs w:val="28"/>
        </w:rPr>
        <w:t xml:space="preserve"> контрольно-измерительных материалов, учебно-методическое обеспечение предмета, перечень рекомендуемой литературы (основной и дополнительной) для педагога и обучающихся и др. При планировании </w:t>
      </w:r>
      <w:r w:rsidR="00D439AB" w:rsidRPr="00043207">
        <w:rPr>
          <w:rFonts w:ascii="Times New Roman" w:eastAsia="Calibri" w:hAnsi="Times New Roman"/>
          <w:sz w:val="28"/>
          <w:szCs w:val="28"/>
        </w:rPr>
        <w:t xml:space="preserve">образовательной деятельности </w:t>
      </w:r>
      <w:r w:rsidRPr="00043207">
        <w:rPr>
          <w:rFonts w:ascii="Times New Roman" w:eastAsia="Calibri" w:hAnsi="Times New Roman"/>
          <w:sz w:val="28"/>
          <w:szCs w:val="28"/>
        </w:rPr>
        <w:t xml:space="preserve">учитель может самостоятельно определить </w:t>
      </w:r>
      <w:r w:rsidRPr="00043207">
        <w:rPr>
          <w:rFonts w:ascii="Times New Roman" w:eastAsia="Calibri" w:hAnsi="Times New Roman"/>
          <w:sz w:val="28"/>
          <w:szCs w:val="28"/>
        </w:rPr>
        <w:lastRenderedPageBreak/>
        <w:t xml:space="preserve">оптимальную для конкретной педагогической ситуации последовательность и временные рамки рассмотрения отдельных тем. </w:t>
      </w:r>
    </w:p>
    <w:p w:rsidR="00EC5A2F" w:rsidRPr="00043207" w:rsidRDefault="00EC5A2F" w:rsidP="00732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3207">
        <w:rPr>
          <w:rFonts w:ascii="Times New Roman" w:eastAsia="Calibri" w:hAnsi="Times New Roman"/>
          <w:sz w:val="28"/>
          <w:szCs w:val="28"/>
        </w:rPr>
        <w:t>Педагоги имеют право на творческую инициативу, разработку и применение авторских программ, методов обучения и воспитания в пределах реализуемой образовательной программы отдельного учебного предмета (п. 3 ч. 3 ст. 47 ФЗ №</w:t>
      </w:r>
      <w:r w:rsidR="004D099F">
        <w:rPr>
          <w:rFonts w:ascii="Times New Roman" w:eastAsia="Calibri" w:hAnsi="Times New Roman"/>
          <w:sz w:val="28"/>
          <w:szCs w:val="28"/>
        </w:rPr>
        <w:t xml:space="preserve"> </w:t>
      </w:r>
      <w:r w:rsidRPr="00043207">
        <w:rPr>
          <w:rFonts w:ascii="Times New Roman" w:eastAsia="Calibri" w:hAnsi="Times New Roman"/>
          <w:sz w:val="28"/>
          <w:szCs w:val="28"/>
        </w:rPr>
        <w:t xml:space="preserve">273 «Об образовании в Российской Федерации»). </w:t>
      </w:r>
    </w:p>
    <w:p w:rsidR="00966928" w:rsidRPr="00043207" w:rsidRDefault="00966928" w:rsidP="00732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9003B3" w:rsidRPr="00043207" w:rsidRDefault="009A4EC9" w:rsidP="009669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9922C0" w:rsidRPr="00043207">
        <w:rPr>
          <w:rFonts w:ascii="Times New Roman" w:hAnsi="Times New Roman"/>
          <w:b/>
          <w:bCs/>
          <w:sz w:val="28"/>
          <w:szCs w:val="28"/>
        </w:rPr>
        <w:t>.</w:t>
      </w:r>
      <w:r w:rsidR="009003B3" w:rsidRPr="00043207">
        <w:rPr>
          <w:rFonts w:ascii="Times New Roman" w:hAnsi="Times New Roman"/>
          <w:b/>
          <w:bCs/>
          <w:sz w:val="28"/>
          <w:szCs w:val="28"/>
        </w:rPr>
        <w:t xml:space="preserve"> Рекомендации по изучению наиболее сложных тем учебного предмета </w:t>
      </w:r>
    </w:p>
    <w:p w:rsidR="009F4EB5" w:rsidRPr="00043207" w:rsidRDefault="009F4EB5" w:rsidP="00732F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3207">
        <w:rPr>
          <w:rFonts w:ascii="Times New Roman" w:hAnsi="Times New Roman"/>
          <w:bCs/>
          <w:sz w:val="28"/>
          <w:szCs w:val="28"/>
        </w:rPr>
        <w:t>По итогам анализа</w:t>
      </w:r>
      <w:r w:rsidR="00115C15" w:rsidRPr="00043207">
        <w:rPr>
          <w:rFonts w:ascii="Times New Roman" w:hAnsi="Times New Roman"/>
          <w:bCs/>
          <w:sz w:val="28"/>
          <w:szCs w:val="28"/>
        </w:rPr>
        <w:t xml:space="preserve"> результатов ВПР, ГИА в Мурманской области можно выделить умения и виды деятельности, не сформированные у </w:t>
      </w:r>
      <w:r w:rsidR="001D1EF1" w:rsidRPr="00043207">
        <w:rPr>
          <w:rFonts w:ascii="Times New Roman" w:hAnsi="Times New Roman"/>
          <w:bCs/>
          <w:sz w:val="28"/>
          <w:szCs w:val="28"/>
        </w:rPr>
        <w:t xml:space="preserve">большинства </w:t>
      </w:r>
      <w:r w:rsidR="00115C15" w:rsidRPr="00043207">
        <w:rPr>
          <w:rFonts w:ascii="Times New Roman" w:hAnsi="Times New Roman"/>
          <w:bCs/>
          <w:sz w:val="28"/>
          <w:szCs w:val="28"/>
        </w:rPr>
        <w:t>учащихся</w:t>
      </w:r>
      <w:r w:rsidRPr="00043207">
        <w:rPr>
          <w:rFonts w:ascii="Times New Roman" w:hAnsi="Times New Roman"/>
          <w:bCs/>
          <w:sz w:val="28"/>
          <w:szCs w:val="28"/>
        </w:rPr>
        <w:t xml:space="preserve"> </w:t>
      </w:r>
      <w:r w:rsidR="00115C15" w:rsidRPr="00043207">
        <w:rPr>
          <w:rFonts w:ascii="Times New Roman" w:hAnsi="Times New Roman"/>
          <w:bCs/>
          <w:sz w:val="28"/>
          <w:szCs w:val="28"/>
        </w:rPr>
        <w:t>на базовом уровне</w:t>
      </w:r>
      <w:r w:rsidR="001D1EF1" w:rsidRPr="00043207">
        <w:rPr>
          <w:rFonts w:ascii="Times New Roman" w:hAnsi="Times New Roman"/>
          <w:bCs/>
          <w:sz w:val="28"/>
          <w:szCs w:val="28"/>
        </w:rPr>
        <w:t xml:space="preserve"> (таблица 1)</w:t>
      </w:r>
      <w:r w:rsidR="008C6305" w:rsidRPr="00043207">
        <w:rPr>
          <w:rFonts w:ascii="Times New Roman" w:hAnsi="Times New Roman"/>
          <w:bCs/>
          <w:sz w:val="28"/>
          <w:szCs w:val="28"/>
        </w:rPr>
        <w:t>, а также типичные ошибки и недочёты, допущенные учащимися при проведении контрольно-оценочных процедур.</w:t>
      </w:r>
    </w:p>
    <w:p w:rsidR="00732FE7" w:rsidRPr="00732FE7" w:rsidRDefault="00732FE7" w:rsidP="00732FE7">
      <w:pPr>
        <w:spacing w:after="0" w:line="240" w:lineRule="auto"/>
        <w:ind w:firstLine="709"/>
        <w:jc w:val="right"/>
        <w:rPr>
          <w:rFonts w:ascii="Times New Roman" w:hAnsi="Times New Roman"/>
          <w:bCs/>
          <w:sz w:val="16"/>
          <w:szCs w:val="16"/>
        </w:rPr>
      </w:pPr>
    </w:p>
    <w:p w:rsidR="00080082" w:rsidRDefault="004A76DD" w:rsidP="00732FE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043207">
        <w:rPr>
          <w:rFonts w:ascii="Times New Roman" w:hAnsi="Times New Roman"/>
          <w:bCs/>
          <w:sz w:val="28"/>
          <w:szCs w:val="28"/>
        </w:rPr>
        <w:t>Таблица</w:t>
      </w:r>
      <w:r w:rsidR="004853B9" w:rsidRPr="00043207">
        <w:rPr>
          <w:rFonts w:ascii="Times New Roman" w:hAnsi="Times New Roman"/>
          <w:bCs/>
          <w:sz w:val="28"/>
          <w:szCs w:val="28"/>
        </w:rPr>
        <w:t xml:space="preserve"> 1.</w:t>
      </w:r>
    </w:p>
    <w:p w:rsidR="00732FE7" w:rsidRPr="00732FE7" w:rsidRDefault="00732FE7" w:rsidP="00732FE7">
      <w:pPr>
        <w:spacing w:after="0" w:line="240" w:lineRule="auto"/>
        <w:ind w:firstLine="709"/>
        <w:jc w:val="right"/>
        <w:rPr>
          <w:rFonts w:ascii="Times New Roman" w:hAnsi="Times New Roman"/>
          <w:bCs/>
          <w:sz w:val="16"/>
          <w:szCs w:val="16"/>
        </w:rPr>
      </w:pPr>
    </w:p>
    <w:p w:rsidR="001D1EF1" w:rsidRPr="00043207" w:rsidRDefault="001D1EF1" w:rsidP="00732FE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43207">
        <w:rPr>
          <w:rFonts w:ascii="Times New Roman" w:hAnsi="Times New Roman"/>
          <w:bCs/>
          <w:sz w:val="28"/>
          <w:szCs w:val="28"/>
        </w:rPr>
        <w:t>Умения и виды деятельности, не сформированные у большинства учащихся общеобразовательных организаций Мурманской области на базовом уровне</w:t>
      </w:r>
    </w:p>
    <w:p w:rsidR="001D1EF1" w:rsidRPr="00732FE7" w:rsidRDefault="001D1EF1" w:rsidP="001D1EF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3345"/>
        <w:gridCol w:w="3034"/>
      </w:tblGrid>
      <w:tr w:rsidR="00B46E5C" w:rsidRPr="00732FE7" w:rsidTr="00732FE7">
        <w:trPr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0E6F61" w:rsidRPr="00732FE7" w:rsidRDefault="000E6F61" w:rsidP="00BF2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32FE7">
              <w:rPr>
                <w:rFonts w:ascii="Times New Roman" w:hAnsi="Times New Roman"/>
                <w:bCs/>
                <w:sz w:val="26"/>
                <w:szCs w:val="26"/>
              </w:rPr>
              <w:t>ВПР</w:t>
            </w:r>
            <w:r w:rsidR="00573F9C" w:rsidRPr="00732FE7">
              <w:rPr>
                <w:rFonts w:ascii="Times New Roman" w:hAnsi="Times New Roman"/>
                <w:bCs/>
                <w:sz w:val="26"/>
                <w:szCs w:val="26"/>
              </w:rPr>
              <w:t xml:space="preserve"> в 5-х, 6-х классах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0E6F61" w:rsidRPr="00732FE7" w:rsidRDefault="000E6F61" w:rsidP="00BF2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32FE7">
              <w:rPr>
                <w:rFonts w:ascii="Times New Roman" w:hAnsi="Times New Roman"/>
                <w:bCs/>
                <w:sz w:val="26"/>
                <w:szCs w:val="26"/>
              </w:rPr>
              <w:t>ГИА в форме ОГЭ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0E6F61" w:rsidRPr="00732FE7" w:rsidRDefault="000E6F61" w:rsidP="00BF2C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32FE7">
              <w:rPr>
                <w:rFonts w:ascii="Times New Roman" w:hAnsi="Times New Roman"/>
                <w:bCs/>
                <w:sz w:val="26"/>
                <w:szCs w:val="26"/>
              </w:rPr>
              <w:t>ГИА в форме ЕГЭ</w:t>
            </w:r>
          </w:p>
        </w:tc>
      </w:tr>
      <w:tr w:rsidR="00BD0C81" w:rsidRPr="00732FE7" w:rsidTr="00732FE7">
        <w:trPr>
          <w:jc w:val="center"/>
        </w:trPr>
        <w:tc>
          <w:tcPr>
            <w:tcW w:w="9709" w:type="dxa"/>
            <w:gridSpan w:val="3"/>
            <w:shd w:val="clear" w:color="auto" w:fill="auto"/>
          </w:tcPr>
          <w:p w:rsidR="00BD0C81" w:rsidRPr="00732FE7" w:rsidRDefault="00BD0C81" w:rsidP="00BF2C5E">
            <w:pPr>
              <w:pStyle w:val="a5"/>
              <w:shd w:val="clear" w:color="auto" w:fill="FFFFFF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2FE7">
              <w:rPr>
                <w:rFonts w:ascii="Times New Roman" w:hAnsi="Times New Roman"/>
                <w:i/>
                <w:sz w:val="26"/>
                <w:szCs w:val="26"/>
              </w:rPr>
              <w:t>Не сформированы на базовом уровне</w:t>
            </w:r>
            <w:r w:rsidR="002156BF" w:rsidRPr="00732FE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732FE7">
              <w:rPr>
                <w:rFonts w:ascii="Times New Roman" w:hAnsi="Times New Roman"/>
                <w:i/>
                <w:sz w:val="26"/>
                <w:szCs w:val="26"/>
              </w:rPr>
              <w:t>следующие умения и виды деятельности:</w:t>
            </w:r>
          </w:p>
        </w:tc>
      </w:tr>
      <w:tr w:rsidR="00E35062" w:rsidRPr="00732FE7" w:rsidTr="0067679D">
        <w:trPr>
          <w:trHeight w:val="1505"/>
          <w:jc w:val="center"/>
        </w:trPr>
        <w:tc>
          <w:tcPr>
            <w:tcW w:w="3330" w:type="dxa"/>
            <w:shd w:val="clear" w:color="auto" w:fill="auto"/>
          </w:tcPr>
          <w:p w:rsidR="00E35062" w:rsidRPr="00732FE7" w:rsidRDefault="009922C0" w:rsidP="00BF2C5E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2FE7">
              <w:rPr>
                <w:rFonts w:ascii="Times New Roman" w:hAnsi="Times New Roman"/>
                <w:sz w:val="26"/>
                <w:szCs w:val="26"/>
              </w:rPr>
              <w:t>с</w:t>
            </w:r>
            <w:r w:rsidR="00E35062" w:rsidRPr="00732FE7">
              <w:rPr>
                <w:rFonts w:ascii="Times New Roman" w:hAnsi="Times New Roman"/>
                <w:sz w:val="26"/>
                <w:szCs w:val="26"/>
              </w:rPr>
              <w:t>окращение</w:t>
            </w:r>
            <w:r w:rsidR="00511AC6" w:rsidRPr="00732F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35062" w:rsidRPr="00732FE7">
              <w:rPr>
                <w:rFonts w:ascii="Times New Roman" w:hAnsi="Times New Roman"/>
                <w:sz w:val="26"/>
                <w:szCs w:val="26"/>
              </w:rPr>
              <w:t>обыкновенной дроби;</w:t>
            </w:r>
          </w:p>
          <w:p w:rsidR="00E35062" w:rsidRPr="00732FE7" w:rsidRDefault="00E35062" w:rsidP="00BF2C5E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32FE7">
              <w:rPr>
                <w:rFonts w:ascii="Times New Roman" w:hAnsi="Times New Roman"/>
                <w:sz w:val="26"/>
                <w:szCs w:val="26"/>
              </w:rPr>
              <w:t>нахождение числа по</w:t>
            </w:r>
            <w:r w:rsidR="00511AC6" w:rsidRPr="00732F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32FE7">
              <w:rPr>
                <w:rFonts w:ascii="Times New Roman" w:hAnsi="Times New Roman"/>
                <w:sz w:val="26"/>
                <w:szCs w:val="26"/>
              </w:rPr>
              <w:t>его части;</w:t>
            </w:r>
          </w:p>
        </w:tc>
        <w:tc>
          <w:tcPr>
            <w:tcW w:w="3345" w:type="dxa"/>
            <w:shd w:val="clear" w:color="auto" w:fill="auto"/>
          </w:tcPr>
          <w:p w:rsidR="00E35062" w:rsidRPr="00732FE7" w:rsidRDefault="0000457A" w:rsidP="00BF2C5E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32FE7">
              <w:rPr>
                <w:rFonts w:ascii="Times New Roman" w:hAnsi="Times New Roman"/>
                <w:sz w:val="26"/>
                <w:szCs w:val="26"/>
              </w:rPr>
              <w:t>п</w:t>
            </w:r>
            <w:r w:rsidR="00E35062" w:rsidRPr="00732FE7">
              <w:rPr>
                <w:rFonts w:ascii="Times New Roman" w:hAnsi="Times New Roman"/>
                <w:sz w:val="26"/>
                <w:szCs w:val="26"/>
              </w:rPr>
              <w:t>рименение</w:t>
            </w:r>
            <w:r w:rsidRPr="00732F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35062" w:rsidRPr="00732FE7">
              <w:rPr>
                <w:rFonts w:ascii="Times New Roman" w:hAnsi="Times New Roman"/>
                <w:sz w:val="26"/>
                <w:szCs w:val="26"/>
              </w:rPr>
              <w:t>алгоритмов действий с дробно-рациональными выражениями;</w:t>
            </w:r>
          </w:p>
        </w:tc>
        <w:tc>
          <w:tcPr>
            <w:tcW w:w="3034" w:type="dxa"/>
            <w:shd w:val="clear" w:color="auto" w:fill="auto"/>
          </w:tcPr>
          <w:p w:rsidR="00E35062" w:rsidRPr="00732FE7" w:rsidRDefault="00E35062" w:rsidP="00BF2C5E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32FE7">
              <w:rPr>
                <w:rFonts w:ascii="Times New Roman" w:hAnsi="Times New Roman"/>
                <w:sz w:val="26"/>
                <w:szCs w:val="26"/>
              </w:rPr>
              <w:t>решение текстовой задачи с практико-ориентированны</w:t>
            </w:r>
            <w:r w:rsidR="0067679D">
              <w:rPr>
                <w:rFonts w:ascii="Times New Roman" w:hAnsi="Times New Roman"/>
                <w:sz w:val="26"/>
                <w:szCs w:val="26"/>
              </w:rPr>
              <w:t>м контекстом по бытовому сюжету</w:t>
            </w:r>
          </w:p>
        </w:tc>
      </w:tr>
      <w:tr w:rsidR="00BF2C5E" w:rsidRPr="00732FE7" w:rsidTr="00732FE7">
        <w:trPr>
          <w:trHeight w:val="1689"/>
          <w:jc w:val="center"/>
        </w:trPr>
        <w:tc>
          <w:tcPr>
            <w:tcW w:w="3330" w:type="dxa"/>
            <w:shd w:val="clear" w:color="auto" w:fill="auto"/>
          </w:tcPr>
          <w:p w:rsidR="00BF2C5E" w:rsidRPr="00732FE7" w:rsidRDefault="00BF2C5E" w:rsidP="00BF2C5E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2FE7">
              <w:rPr>
                <w:rFonts w:ascii="Times New Roman" w:hAnsi="Times New Roman"/>
                <w:sz w:val="26"/>
                <w:szCs w:val="26"/>
              </w:rPr>
              <w:t>оперирование символьным языком алгебры при нахождении значения буквенного выражения;</w:t>
            </w:r>
          </w:p>
          <w:p w:rsidR="00BF2C5E" w:rsidRPr="00732FE7" w:rsidRDefault="00BF2C5E" w:rsidP="00BF2C5E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2FE7">
              <w:rPr>
                <w:rFonts w:ascii="Times New Roman" w:hAnsi="Times New Roman"/>
                <w:sz w:val="26"/>
                <w:szCs w:val="26"/>
              </w:rPr>
              <w:t>использование свойств и правил действий со смешанными дробями с разными знаменателями на порядок действий;</w:t>
            </w:r>
          </w:p>
          <w:p w:rsidR="00BF2C5E" w:rsidRPr="00732FE7" w:rsidRDefault="00BF2C5E" w:rsidP="00BF2C5E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2FE7">
              <w:rPr>
                <w:rFonts w:ascii="Times New Roman" w:hAnsi="Times New Roman"/>
                <w:sz w:val="26"/>
                <w:szCs w:val="26"/>
              </w:rPr>
              <w:t>нахождение процента числа и обратной зависимости;</w:t>
            </w:r>
          </w:p>
          <w:p w:rsidR="00BF2C5E" w:rsidRPr="00732FE7" w:rsidRDefault="00BF2C5E" w:rsidP="00BF2C5E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2FE7">
              <w:rPr>
                <w:rFonts w:ascii="Times New Roman" w:hAnsi="Times New Roman"/>
                <w:sz w:val="26"/>
                <w:szCs w:val="26"/>
              </w:rPr>
              <w:t xml:space="preserve">решение текстовых задач, в частности, проведение анализа задачи, установление зависимости между величинами, определение количества и порядка действий для решения задачи, выбор и объяснение выбора действий, а также метода </w:t>
            </w:r>
            <w:r w:rsidRPr="00732FE7">
              <w:rPr>
                <w:rFonts w:ascii="Times New Roman" w:hAnsi="Times New Roman"/>
                <w:sz w:val="26"/>
                <w:szCs w:val="26"/>
              </w:rPr>
              <w:lastRenderedPageBreak/>
              <w:t>решения арифметическим способом: либо по действиям, либо составлением числового выражения; извлечение и анализ статистической информации, представленной в разл</w:t>
            </w:r>
            <w:r>
              <w:rPr>
                <w:rFonts w:ascii="Times New Roman" w:hAnsi="Times New Roman"/>
                <w:sz w:val="26"/>
                <w:szCs w:val="26"/>
              </w:rPr>
              <w:t>ичных формах</w:t>
            </w:r>
          </w:p>
        </w:tc>
        <w:tc>
          <w:tcPr>
            <w:tcW w:w="3345" w:type="dxa"/>
            <w:shd w:val="clear" w:color="auto" w:fill="auto"/>
          </w:tcPr>
          <w:p w:rsidR="00BF2C5E" w:rsidRPr="00732FE7" w:rsidRDefault="00BF2C5E" w:rsidP="00BF2C5E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2FE7">
              <w:rPr>
                <w:rFonts w:ascii="Times New Roman" w:hAnsi="Times New Roman"/>
                <w:sz w:val="26"/>
                <w:szCs w:val="26"/>
              </w:rPr>
              <w:lastRenderedPageBreak/>
              <w:t>нахождение значения буквенного выражения;</w:t>
            </w:r>
          </w:p>
          <w:p w:rsidR="00BF2C5E" w:rsidRPr="00732FE7" w:rsidRDefault="00BF2C5E" w:rsidP="00BF2C5E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2FE7">
              <w:rPr>
                <w:rFonts w:ascii="Times New Roman" w:hAnsi="Times New Roman"/>
                <w:sz w:val="26"/>
                <w:szCs w:val="26"/>
              </w:rPr>
              <w:t>проведение практических расчётов по формуле;</w:t>
            </w:r>
          </w:p>
          <w:p w:rsidR="00BF2C5E" w:rsidRPr="00732FE7" w:rsidRDefault="00BF2C5E" w:rsidP="00BF2C5E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2FE7">
              <w:rPr>
                <w:rFonts w:ascii="Times New Roman" w:hAnsi="Times New Roman"/>
                <w:sz w:val="26"/>
                <w:szCs w:val="26"/>
              </w:rPr>
              <w:t>решение квадратных неравенств;</w:t>
            </w:r>
          </w:p>
          <w:p w:rsidR="00BF2C5E" w:rsidRPr="00732FE7" w:rsidRDefault="00BF2C5E" w:rsidP="00BF2C5E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2FE7">
              <w:rPr>
                <w:rFonts w:ascii="Times New Roman" w:hAnsi="Times New Roman"/>
                <w:sz w:val="26"/>
                <w:szCs w:val="26"/>
              </w:rPr>
              <w:t>решение контекстных задач на нахождение процента от числа и наоборот, геометрического характера на равенство и подобие треугольников;</w:t>
            </w:r>
          </w:p>
          <w:p w:rsidR="00BF2C5E" w:rsidRPr="00732FE7" w:rsidRDefault="00BF2C5E" w:rsidP="00BF2C5E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2FE7">
              <w:rPr>
                <w:rFonts w:ascii="Times New Roman" w:hAnsi="Times New Roman"/>
                <w:sz w:val="26"/>
                <w:szCs w:val="26"/>
              </w:rPr>
              <w:t>вычисление линейных, угловых элементов в треугольниках, четырёхугольниках и окружностях, а также вычи</w:t>
            </w:r>
            <w:r>
              <w:rPr>
                <w:rFonts w:ascii="Times New Roman" w:hAnsi="Times New Roman"/>
                <w:sz w:val="26"/>
                <w:szCs w:val="26"/>
              </w:rPr>
              <w:t>сление площадей многоугольников</w:t>
            </w:r>
          </w:p>
        </w:tc>
        <w:tc>
          <w:tcPr>
            <w:tcW w:w="3034" w:type="dxa"/>
            <w:shd w:val="clear" w:color="auto" w:fill="auto"/>
          </w:tcPr>
          <w:p w:rsidR="00BF2C5E" w:rsidRPr="00732FE7" w:rsidRDefault="00BF2C5E" w:rsidP="00BF2C5E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2FE7">
              <w:rPr>
                <w:rFonts w:ascii="Times New Roman" w:hAnsi="Times New Roman"/>
                <w:sz w:val="26"/>
                <w:szCs w:val="26"/>
              </w:rPr>
              <w:t>решение простейших уравнений, содержащих арифметический квадратный корень,</w:t>
            </w:r>
          </w:p>
          <w:p w:rsidR="00BF2C5E" w:rsidRPr="00732FE7" w:rsidRDefault="00BF2C5E" w:rsidP="00BF2C5E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2FE7">
              <w:rPr>
                <w:rFonts w:ascii="Times New Roman" w:hAnsi="Times New Roman"/>
                <w:sz w:val="26"/>
                <w:szCs w:val="26"/>
              </w:rPr>
              <w:t>логарифмическое выражение;</w:t>
            </w:r>
          </w:p>
          <w:p w:rsidR="00BF2C5E" w:rsidRPr="00732FE7" w:rsidRDefault="00BF2C5E" w:rsidP="00BF2C5E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2FE7">
              <w:rPr>
                <w:rFonts w:ascii="Times New Roman" w:hAnsi="Times New Roman"/>
                <w:sz w:val="26"/>
                <w:szCs w:val="26"/>
              </w:rPr>
              <w:t>построение и исследование математической модели вероятностной конструкции;</w:t>
            </w:r>
          </w:p>
          <w:p w:rsidR="00BF2C5E" w:rsidRPr="00732FE7" w:rsidRDefault="00BF2C5E" w:rsidP="00BF2C5E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2FE7">
              <w:rPr>
                <w:rFonts w:ascii="Times New Roman" w:hAnsi="Times New Roman"/>
                <w:sz w:val="26"/>
                <w:szCs w:val="26"/>
              </w:rPr>
              <w:t xml:space="preserve">преобразование тригонометрических выражений на применение основных тригонометрических формул; </w:t>
            </w:r>
          </w:p>
          <w:p w:rsidR="00BF2C5E" w:rsidRPr="00732FE7" w:rsidRDefault="00BF2C5E" w:rsidP="00BF2C5E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2FE7">
              <w:rPr>
                <w:rFonts w:ascii="Times New Roman" w:hAnsi="Times New Roman"/>
                <w:sz w:val="26"/>
                <w:szCs w:val="26"/>
              </w:rPr>
              <w:t>исследование функции средствами математического анализа;</w:t>
            </w:r>
          </w:p>
          <w:p w:rsidR="00BF2C5E" w:rsidRPr="00732FE7" w:rsidRDefault="00BF2C5E" w:rsidP="00BF2C5E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2FE7">
              <w:rPr>
                <w:rFonts w:ascii="Times New Roman" w:hAnsi="Times New Roman"/>
                <w:sz w:val="26"/>
                <w:szCs w:val="26"/>
              </w:rPr>
              <w:lastRenderedPageBreak/>
              <w:t>исследование математической модели физ</w:t>
            </w:r>
            <w:r>
              <w:rPr>
                <w:rFonts w:ascii="Times New Roman" w:hAnsi="Times New Roman"/>
                <w:sz w:val="26"/>
                <w:szCs w:val="26"/>
              </w:rPr>
              <w:t>ической задачи</w:t>
            </w:r>
          </w:p>
        </w:tc>
      </w:tr>
    </w:tbl>
    <w:p w:rsidR="008D1B6F" w:rsidRPr="00732FE7" w:rsidRDefault="008D1B6F" w:rsidP="00F773CE">
      <w:pPr>
        <w:spacing w:after="0" w:line="240" w:lineRule="auto"/>
        <w:ind w:firstLine="851"/>
        <w:jc w:val="both"/>
        <w:rPr>
          <w:rFonts w:ascii="Times New Roman" w:hAnsi="Times New Roman"/>
          <w:i/>
          <w:sz w:val="16"/>
          <w:szCs w:val="16"/>
        </w:rPr>
      </w:pPr>
    </w:p>
    <w:p w:rsidR="008D1B6F" w:rsidRPr="00043207" w:rsidRDefault="008D1B6F" w:rsidP="004D09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3207">
        <w:rPr>
          <w:rFonts w:ascii="Times New Roman" w:hAnsi="Times New Roman"/>
          <w:i/>
          <w:sz w:val="28"/>
          <w:szCs w:val="28"/>
        </w:rPr>
        <w:t>Системными ошибками и недочетами учащихся вне зависимости от уровня образования являются:</w:t>
      </w:r>
    </w:p>
    <w:p w:rsidR="008D1B6F" w:rsidRPr="00043207" w:rsidRDefault="008D1B6F" w:rsidP="004D099F">
      <w:pPr>
        <w:pStyle w:val="dash041e005f0441005f043d005f043e005f0432005f043d005f043e005f0439005f0020005f0442005f0435005f043a005f0441005f0442005f00202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43207">
        <w:rPr>
          <w:sz w:val="28"/>
          <w:szCs w:val="28"/>
        </w:rPr>
        <w:t xml:space="preserve">вычислительные ошибки: </w:t>
      </w:r>
      <w:proofErr w:type="spellStart"/>
      <w:r w:rsidRPr="00043207">
        <w:rPr>
          <w:sz w:val="28"/>
          <w:szCs w:val="28"/>
        </w:rPr>
        <w:t>несформированность</w:t>
      </w:r>
      <w:proofErr w:type="spellEnd"/>
      <w:r w:rsidRPr="00043207">
        <w:rPr>
          <w:sz w:val="28"/>
          <w:szCs w:val="28"/>
        </w:rPr>
        <w:t xml:space="preserve"> умений выполнять устные действия с десятичными и обыкновенными числами, положительными и отрицательными числами, смешанными дробями;</w:t>
      </w:r>
    </w:p>
    <w:p w:rsidR="008D1B6F" w:rsidRPr="00043207" w:rsidRDefault="008D1B6F" w:rsidP="004D099F">
      <w:pPr>
        <w:pStyle w:val="dash041e005f0441005f043d005f043e005f0432005f043d005f043e005f0439005f0020005f0442005f0435005f043a005f0441005f0442005f00202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43207">
        <w:rPr>
          <w:sz w:val="28"/>
          <w:szCs w:val="28"/>
        </w:rPr>
        <w:t xml:space="preserve">неумение проводить проверку правильности вычислений (с помощью обратного действия, прикидки и оценки результата действия); </w:t>
      </w:r>
    </w:p>
    <w:p w:rsidR="008D1B6F" w:rsidRPr="00043207" w:rsidRDefault="008D1B6F" w:rsidP="004D099F">
      <w:pPr>
        <w:pStyle w:val="dash041e005f0441005f043d005f043e005f0432005f043d005f043e005f0439005f0020005f0442005f0435005f043a005f0441005f0442005f00202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43207">
        <w:rPr>
          <w:sz w:val="28"/>
          <w:szCs w:val="28"/>
        </w:rPr>
        <w:t>неумение переходить от словесной формы записи условия к аналитической, от аналитической формы записи условия к графической и наоборот;</w:t>
      </w:r>
    </w:p>
    <w:p w:rsidR="008D1B6F" w:rsidRPr="00043207" w:rsidRDefault="008D1B6F" w:rsidP="004D099F">
      <w:pPr>
        <w:pStyle w:val="dash041e005f0441005f043d005f043e005f0432005f043d005f043e005f0439005f0020005f0442005f0435005f043a005f0441005f0442005f00202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43207">
        <w:rPr>
          <w:sz w:val="28"/>
          <w:szCs w:val="28"/>
        </w:rPr>
        <w:t xml:space="preserve">недостаточная отработка использования приобретённых знаний и умений при решении геометрических задач; </w:t>
      </w:r>
    </w:p>
    <w:p w:rsidR="008D1B6F" w:rsidRPr="00043207" w:rsidRDefault="008D1B6F" w:rsidP="004D099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>ошибки на уровне базовых определений, свойств, формул, в том числе арифметического квадратного корня, свойств степени с рациональным показателем, формулы сокращённого умножения;</w:t>
      </w:r>
    </w:p>
    <w:p w:rsidR="008D1B6F" w:rsidRPr="00043207" w:rsidRDefault="008D1B6F" w:rsidP="004D099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3207">
        <w:rPr>
          <w:rFonts w:ascii="Times New Roman" w:hAnsi="Times New Roman"/>
          <w:sz w:val="28"/>
          <w:szCs w:val="28"/>
        </w:rPr>
        <w:t>невладение</w:t>
      </w:r>
      <w:proofErr w:type="spellEnd"/>
      <w:r w:rsidRPr="00043207">
        <w:rPr>
          <w:rFonts w:ascii="Times New Roman" w:hAnsi="Times New Roman"/>
          <w:sz w:val="28"/>
          <w:szCs w:val="28"/>
        </w:rPr>
        <w:t xml:space="preserve"> техникой тождественных преобразований целых и дробных рациональных выражений, техникой дифференциального исчисления;</w:t>
      </w:r>
    </w:p>
    <w:p w:rsidR="008D1B6F" w:rsidRPr="00043207" w:rsidRDefault="008D1B6F" w:rsidP="004D099F">
      <w:pPr>
        <w:pStyle w:val="dash041e005f0441005f043d005f043e005f0432005f043d005f043e005f0439005f0020005f0442005f0435005f043a005f0441005f0442005f00202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43207">
        <w:rPr>
          <w:sz w:val="28"/>
          <w:szCs w:val="28"/>
        </w:rPr>
        <w:t>недостаточное владение методом математического моделирования;</w:t>
      </w:r>
    </w:p>
    <w:p w:rsidR="008D1B6F" w:rsidRPr="00043207" w:rsidRDefault="008D1B6F" w:rsidP="004D099F">
      <w:pPr>
        <w:pStyle w:val="dash041e005f0441005f043d005f043e005f0432005f043d005f043e005f0439005f0020005f0442005f0435005f043a005f0441005f0442005f00202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043207">
        <w:rPr>
          <w:sz w:val="28"/>
          <w:szCs w:val="28"/>
        </w:rPr>
        <w:t>несформированность</w:t>
      </w:r>
      <w:proofErr w:type="spellEnd"/>
      <w:r w:rsidRPr="00043207">
        <w:rPr>
          <w:sz w:val="28"/>
          <w:szCs w:val="28"/>
        </w:rPr>
        <w:t xml:space="preserve"> навыков смыслового чтения, самоконтроля;</w:t>
      </w:r>
    </w:p>
    <w:p w:rsidR="008D1B6F" w:rsidRPr="00043207" w:rsidRDefault="008D1B6F" w:rsidP="004D099F">
      <w:pPr>
        <w:pStyle w:val="dash041e005f0441005f043d005f043e005f0432005f043d005f043e005f0439005f0020005f0442005f0435005f043a005f0441005f0442005f00202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43207">
        <w:rPr>
          <w:sz w:val="28"/>
          <w:szCs w:val="28"/>
        </w:rPr>
        <w:t>недостаточное владение арифметическим и алгебраическим способами решения текстовых задач</w:t>
      </w:r>
      <w:r w:rsidR="004D099F">
        <w:rPr>
          <w:sz w:val="28"/>
          <w:szCs w:val="28"/>
        </w:rPr>
        <w:t>.</w:t>
      </w:r>
    </w:p>
    <w:p w:rsidR="008D1B6F" w:rsidRPr="00043207" w:rsidRDefault="008D1B6F" w:rsidP="004D09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>Системной проблемой преподавания курса математики является изучение темы «Части и проценты» (основная причина – несоответствие сложности изучаемых понятий, типов и методов решения базовых задач возрастным особенностям учащихся).</w:t>
      </w:r>
    </w:p>
    <w:p w:rsidR="008D1B6F" w:rsidRPr="00043207" w:rsidRDefault="008D1B6F" w:rsidP="004D09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3207">
        <w:rPr>
          <w:rFonts w:ascii="Times New Roman" w:hAnsi="Times New Roman"/>
          <w:i/>
          <w:sz w:val="28"/>
          <w:szCs w:val="28"/>
        </w:rPr>
        <w:t>Возможными причинами недостаточно высоких результатов при проведении контрольно-оценочных процедур внешней оценки можно назвать:</w:t>
      </w:r>
    </w:p>
    <w:p w:rsidR="008D1B6F" w:rsidRPr="00043207" w:rsidRDefault="008D1B6F" w:rsidP="004D099F">
      <w:pPr>
        <w:pStyle w:val="dash041e005f0441005f043d005f043e005f0432005f043d005f043e005f0439005f0020005f0442005f0435005f043a005f0441005f0442005f00202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43207">
        <w:rPr>
          <w:sz w:val="28"/>
          <w:szCs w:val="28"/>
        </w:rPr>
        <w:t>формальное усвоение теоретической составляющей курса математики; неумение строить математическую модель задачи, в том числе перевод её условия на язык математики; недостаточная отработка типологии и методологии решения отдельного круга задач, не развито смысловое чтение;</w:t>
      </w:r>
    </w:p>
    <w:p w:rsidR="008D1B6F" w:rsidRPr="00043207" w:rsidRDefault="008D1B6F" w:rsidP="004D099F">
      <w:pPr>
        <w:pStyle w:val="dash041e005f0441005f043d005f043e005f0432005f043d005f043e005f0439005f0020005f0442005f0435005f043a005f0441005f0442005f00202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43207">
        <w:rPr>
          <w:sz w:val="28"/>
          <w:szCs w:val="28"/>
        </w:rPr>
        <w:lastRenderedPageBreak/>
        <w:t>неверное распределение времени на изучение отдельных тем школьного курса математики при разработке тематического планирования в рабочих программах;</w:t>
      </w:r>
    </w:p>
    <w:p w:rsidR="008D1B6F" w:rsidRPr="00043207" w:rsidRDefault="008D1B6F" w:rsidP="004D099F">
      <w:pPr>
        <w:pStyle w:val="dash041e005f0441005f043d005f043e005f0432005f043d005f043e005f0439005f0020005f0442005f0435005f043a005f0441005f0442005f00202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43207">
        <w:rPr>
          <w:sz w:val="28"/>
          <w:szCs w:val="28"/>
        </w:rPr>
        <w:t>тренировка на узнавание сюжета, а не метода решения, что влечёт неумение применять имеющиеся знания в видоизменённой ситуации, комбинировать несколько методов к решению задания;</w:t>
      </w:r>
    </w:p>
    <w:p w:rsidR="008D1B6F" w:rsidRPr="00043207" w:rsidRDefault="008D1B6F" w:rsidP="004D099F">
      <w:pPr>
        <w:pStyle w:val="dash041e005f0441005f043d005f043e005f0432005f043d005f043e005f0439005f0020005f0442005f0435005f043a005f0441005f0442005f00202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43207">
        <w:rPr>
          <w:sz w:val="28"/>
          <w:szCs w:val="28"/>
        </w:rPr>
        <w:t>методические просчёты учителей математики: обучение не методологии предмета, а частным методам решения конкретных заданий;</w:t>
      </w:r>
    </w:p>
    <w:p w:rsidR="00F905BF" w:rsidRPr="0067679D" w:rsidRDefault="008D1B6F" w:rsidP="0067679D">
      <w:pPr>
        <w:pStyle w:val="dash041e005f0441005f043d005f043e005f0432005f043d005f043e005f0439005f0020005f0442005f0435005f043a005f0441005f0442005f00202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43207">
        <w:rPr>
          <w:sz w:val="28"/>
          <w:szCs w:val="28"/>
        </w:rPr>
        <w:t>нерациональная организация повторения курса математики.</w:t>
      </w:r>
    </w:p>
    <w:p w:rsidR="00F62FAE" w:rsidRPr="00043207" w:rsidRDefault="00F62FAE" w:rsidP="004D09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3207">
        <w:rPr>
          <w:rFonts w:ascii="Times New Roman" w:hAnsi="Times New Roman"/>
          <w:i/>
          <w:sz w:val="28"/>
          <w:szCs w:val="28"/>
        </w:rPr>
        <w:t xml:space="preserve">Рекомендации учителям математики по совершенствованию </w:t>
      </w:r>
      <w:r w:rsidR="008D1B6F" w:rsidRPr="00043207">
        <w:rPr>
          <w:rFonts w:ascii="Times New Roman" w:hAnsi="Times New Roman"/>
          <w:i/>
          <w:sz w:val="28"/>
          <w:szCs w:val="28"/>
        </w:rPr>
        <w:t>образовательной деятельности</w:t>
      </w:r>
      <w:r w:rsidRPr="00043207">
        <w:rPr>
          <w:rFonts w:ascii="Times New Roman" w:hAnsi="Times New Roman"/>
          <w:i/>
          <w:sz w:val="28"/>
          <w:szCs w:val="28"/>
        </w:rPr>
        <w:t>:</w:t>
      </w:r>
    </w:p>
    <w:p w:rsidR="00F62FAE" w:rsidRPr="00043207" w:rsidRDefault="00BE7B7B" w:rsidP="004D099F">
      <w:pPr>
        <w:tabs>
          <w:tab w:val="left" w:pos="142"/>
          <w:tab w:val="left" w:pos="46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3207">
        <w:rPr>
          <w:rFonts w:ascii="Times New Roman" w:hAnsi="Times New Roman"/>
          <w:bCs/>
          <w:sz w:val="28"/>
          <w:szCs w:val="28"/>
        </w:rPr>
        <w:t xml:space="preserve">1. </w:t>
      </w:r>
      <w:r w:rsidR="00F62FAE" w:rsidRPr="00043207">
        <w:rPr>
          <w:rFonts w:ascii="Times New Roman" w:hAnsi="Times New Roman"/>
          <w:bCs/>
          <w:sz w:val="28"/>
          <w:szCs w:val="28"/>
        </w:rPr>
        <w:t>Изучение наиболее сложных тем учебного предмета «Доли и</w:t>
      </w:r>
      <w:r w:rsidRPr="00043207">
        <w:rPr>
          <w:rFonts w:ascii="Times New Roman" w:hAnsi="Times New Roman"/>
          <w:bCs/>
          <w:sz w:val="28"/>
          <w:szCs w:val="28"/>
        </w:rPr>
        <w:t xml:space="preserve"> </w:t>
      </w:r>
      <w:r w:rsidR="00F62FAE" w:rsidRPr="00043207">
        <w:rPr>
          <w:rFonts w:ascii="Times New Roman" w:hAnsi="Times New Roman"/>
          <w:bCs/>
          <w:sz w:val="28"/>
          <w:szCs w:val="28"/>
        </w:rPr>
        <w:t>проценты», «Тождественные преобразования выражений», «Неравенства», «Применение производной к исследованию функций», «Планиметрия четырёхугольников», «Геометрия окружности», «Подобие треугольников», «Площади и объёмы многогранников, тел вращения» должно вестись с обязательной отработкой опорных математических конструкций, основных типов задач. При этом наиболее продуктивными типами уроков являются уроки рефлексии и развивающего контроля.</w:t>
      </w:r>
    </w:p>
    <w:p w:rsidR="00F62FAE" w:rsidRPr="00043207" w:rsidRDefault="00F62FAE" w:rsidP="004D099F">
      <w:pPr>
        <w:widowControl w:val="0"/>
        <w:numPr>
          <w:ilvl w:val="1"/>
          <w:numId w:val="31"/>
        </w:numPr>
        <w:tabs>
          <w:tab w:val="left" w:pos="142"/>
          <w:tab w:val="left" w:pos="426"/>
          <w:tab w:val="left" w:pos="460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>Выстраивание эффективной системы организации текущего и итогового</w:t>
      </w:r>
      <w:r w:rsidR="007A1218" w:rsidRPr="00043207">
        <w:rPr>
          <w:rFonts w:ascii="Times New Roman" w:hAnsi="Times New Roman"/>
          <w:sz w:val="28"/>
          <w:szCs w:val="28"/>
        </w:rPr>
        <w:t xml:space="preserve"> </w:t>
      </w:r>
      <w:r w:rsidRPr="00043207">
        <w:rPr>
          <w:rFonts w:ascii="Times New Roman" w:hAnsi="Times New Roman"/>
          <w:sz w:val="28"/>
          <w:szCs w:val="28"/>
        </w:rPr>
        <w:t xml:space="preserve">повторения ключевых элементов содержания курса математики с разработкой циклограммы организации повторения. Формирование индивидуальных маршрутов обучения </w:t>
      </w:r>
      <w:r w:rsidR="00D439AB" w:rsidRPr="00043207">
        <w:rPr>
          <w:rFonts w:ascii="Times New Roman" w:hAnsi="Times New Roman"/>
          <w:sz w:val="28"/>
          <w:szCs w:val="28"/>
        </w:rPr>
        <w:t>учащихся</w:t>
      </w:r>
      <w:r w:rsidRPr="00043207">
        <w:rPr>
          <w:rFonts w:ascii="Times New Roman" w:hAnsi="Times New Roman"/>
          <w:sz w:val="28"/>
          <w:szCs w:val="28"/>
        </w:rPr>
        <w:t xml:space="preserve"> с разными образовательными потребностями и возможностями.</w:t>
      </w:r>
    </w:p>
    <w:p w:rsidR="00F62FAE" w:rsidRPr="00043207" w:rsidRDefault="00F62FAE" w:rsidP="004D099F">
      <w:pPr>
        <w:widowControl w:val="0"/>
        <w:numPr>
          <w:ilvl w:val="1"/>
          <w:numId w:val="31"/>
        </w:numPr>
        <w:tabs>
          <w:tab w:val="left" w:pos="142"/>
          <w:tab w:val="left" w:pos="426"/>
          <w:tab w:val="left" w:pos="460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BC7">
        <w:rPr>
          <w:rFonts w:ascii="Times New Roman" w:hAnsi="Times New Roman"/>
          <w:spacing w:val="-4"/>
          <w:sz w:val="28"/>
          <w:szCs w:val="28"/>
        </w:rPr>
        <w:t>Планирование контрольно</w:t>
      </w:r>
      <w:r w:rsidRPr="00F905BF">
        <w:rPr>
          <w:rFonts w:ascii="Times New Roman" w:hAnsi="Times New Roman"/>
          <w:spacing w:val="-4"/>
          <w:sz w:val="28"/>
          <w:szCs w:val="28"/>
        </w:rPr>
        <w:t>-оценочной деятельности в части разработки</w:t>
      </w:r>
      <w:r w:rsidR="007A1218" w:rsidRPr="00F905B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905BF">
        <w:rPr>
          <w:rFonts w:ascii="Times New Roman" w:hAnsi="Times New Roman"/>
          <w:spacing w:val="-4"/>
          <w:sz w:val="28"/>
          <w:szCs w:val="28"/>
        </w:rPr>
        <w:t>диагностического инструментария</w:t>
      </w:r>
      <w:r w:rsidR="007A1218" w:rsidRPr="00F905BF">
        <w:rPr>
          <w:rFonts w:ascii="Times New Roman" w:hAnsi="Times New Roman"/>
          <w:spacing w:val="-4"/>
          <w:sz w:val="28"/>
          <w:szCs w:val="28"/>
        </w:rPr>
        <w:t>,</w:t>
      </w:r>
      <w:r w:rsidRPr="00F905BF">
        <w:rPr>
          <w:rFonts w:ascii="Times New Roman" w:hAnsi="Times New Roman"/>
          <w:spacing w:val="-4"/>
          <w:sz w:val="28"/>
          <w:szCs w:val="28"/>
        </w:rPr>
        <w:t xml:space="preserve"> организации стартовой диагностики, текущего и промежуточного контроля с учётом требований к уровню сформированности предметных и метапредметных результатов обучения учащихся, к типологии задач и критериям оценивания заданий ВПР, КИМ ОГЭ, ЕГЭ</w:t>
      </w:r>
      <w:r w:rsidRPr="00043207">
        <w:rPr>
          <w:rFonts w:ascii="Times New Roman" w:hAnsi="Times New Roman"/>
          <w:sz w:val="28"/>
          <w:szCs w:val="28"/>
        </w:rPr>
        <w:t xml:space="preserve">.  </w:t>
      </w:r>
    </w:p>
    <w:p w:rsidR="00F62FAE" w:rsidRPr="00043207" w:rsidRDefault="00F62FAE" w:rsidP="004D099F">
      <w:pPr>
        <w:numPr>
          <w:ilvl w:val="1"/>
          <w:numId w:val="31"/>
        </w:numPr>
        <w:tabs>
          <w:tab w:val="left" w:pos="142"/>
          <w:tab w:val="left" w:pos="46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043207">
        <w:rPr>
          <w:rFonts w:ascii="Times New Roman" w:eastAsia="TimesNewRomanPSMT" w:hAnsi="Times New Roman"/>
          <w:sz w:val="28"/>
          <w:szCs w:val="28"/>
        </w:rPr>
        <w:t>Расширение тематики программ кружков, практикумов, спецкурсов,</w:t>
      </w:r>
      <w:r w:rsidR="007A1218" w:rsidRPr="00043207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43207">
        <w:rPr>
          <w:rFonts w:ascii="Times New Roman" w:eastAsia="TimesNewRomanPSMT" w:hAnsi="Times New Roman"/>
          <w:sz w:val="28"/>
          <w:szCs w:val="28"/>
        </w:rPr>
        <w:t xml:space="preserve">элективных и факультативных курсов для учащихся 5-9-х, 10-11-х классов, направленных на отработку вычислительных приёмов, техники преобразований, углубленное рассмотрение наиболее значимых вопросов предмета, таких как решение логических задач, задач на развитие пространственного мышления. </w:t>
      </w:r>
      <w:r w:rsidRPr="00043207">
        <w:rPr>
          <w:rFonts w:ascii="Times New Roman" w:hAnsi="Times New Roman"/>
          <w:sz w:val="28"/>
          <w:szCs w:val="28"/>
        </w:rPr>
        <w:t>При этом увеличение доли комплексных заданий, заданий комбинированного характера, задач с дополнительными условиями, задач на использование нескольких приёмов при решении и отборе решений; «сюжетных» задач; задач на отработку базовых конструкций и включения их в систему более сложных заданий.</w:t>
      </w:r>
    </w:p>
    <w:p w:rsidR="00F62FAE" w:rsidRPr="00043207" w:rsidRDefault="00F62FAE" w:rsidP="004D099F">
      <w:pPr>
        <w:numPr>
          <w:ilvl w:val="1"/>
          <w:numId w:val="31"/>
        </w:numPr>
        <w:tabs>
          <w:tab w:val="left" w:pos="142"/>
          <w:tab w:val="left" w:pos="46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>Акцентирование внимания в преподавании предмета на вариативности</w:t>
      </w:r>
      <w:r w:rsidR="007A1218" w:rsidRPr="00043207">
        <w:rPr>
          <w:rFonts w:ascii="Times New Roman" w:hAnsi="Times New Roman"/>
          <w:sz w:val="28"/>
          <w:szCs w:val="28"/>
        </w:rPr>
        <w:t xml:space="preserve"> </w:t>
      </w:r>
      <w:r w:rsidRPr="00043207">
        <w:rPr>
          <w:rFonts w:ascii="Times New Roman" w:hAnsi="Times New Roman"/>
          <w:sz w:val="28"/>
          <w:szCs w:val="28"/>
        </w:rPr>
        <w:t>математических методов решения заданий.</w:t>
      </w:r>
    </w:p>
    <w:p w:rsidR="00F62FAE" w:rsidRPr="00043207" w:rsidRDefault="00F62FAE" w:rsidP="004D099F">
      <w:pPr>
        <w:numPr>
          <w:ilvl w:val="1"/>
          <w:numId w:val="31"/>
        </w:numPr>
        <w:tabs>
          <w:tab w:val="left" w:pos="142"/>
          <w:tab w:val="left" w:pos="46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>Усиление практико-ориентированной направленности в применении</w:t>
      </w:r>
      <w:r w:rsidR="007A1218" w:rsidRPr="00043207">
        <w:rPr>
          <w:rFonts w:ascii="Times New Roman" w:hAnsi="Times New Roman"/>
          <w:sz w:val="28"/>
          <w:szCs w:val="28"/>
        </w:rPr>
        <w:t xml:space="preserve"> </w:t>
      </w:r>
      <w:r w:rsidRPr="00043207">
        <w:rPr>
          <w:rFonts w:ascii="Times New Roman" w:hAnsi="Times New Roman"/>
          <w:sz w:val="28"/>
          <w:szCs w:val="28"/>
        </w:rPr>
        <w:t xml:space="preserve">изучаемых математических понятий и различных математических моделей для </w:t>
      </w:r>
      <w:r w:rsidRPr="00043207">
        <w:rPr>
          <w:rFonts w:ascii="Times New Roman" w:hAnsi="Times New Roman"/>
          <w:sz w:val="28"/>
          <w:szCs w:val="28"/>
        </w:rPr>
        <w:lastRenderedPageBreak/>
        <w:t>решения контекстных задач. В преподавании геометрии усиление теоретико-</w:t>
      </w:r>
      <w:proofErr w:type="spellStart"/>
      <w:r w:rsidRPr="00043207">
        <w:rPr>
          <w:rFonts w:ascii="Times New Roman" w:hAnsi="Times New Roman"/>
          <w:sz w:val="28"/>
          <w:szCs w:val="28"/>
        </w:rPr>
        <w:t>обосновательной</w:t>
      </w:r>
      <w:proofErr w:type="spellEnd"/>
      <w:r w:rsidRPr="00043207">
        <w:rPr>
          <w:rFonts w:ascii="Times New Roman" w:hAnsi="Times New Roman"/>
          <w:sz w:val="28"/>
          <w:szCs w:val="28"/>
        </w:rPr>
        <w:t xml:space="preserve"> стороны решения задач на построение и комбинации нескольких фигур и соотношени</w:t>
      </w:r>
      <w:r w:rsidR="000A61E4">
        <w:rPr>
          <w:rFonts w:ascii="Times New Roman" w:hAnsi="Times New Roman"/>
          <w:sz w:val="28"/>
          <w:szCs w:val="28"/>
        </w:rPr>
        <w:t>е</w:t>
      </w:r>
      <w:r w:rsidRPr="00043207">
        <w:rPr>
          <w:rFonts w:ascii="Times New Roman" w:hAnsi="Times New Roman"/>
          <w:sz w:val="28"/>
          <w:szCs w:val="28"/>
        </w:rPr>
        <w:t xml:space="preserve"> между характеристиками частей одной фигуры.</w:t>
      </w:r>
    </w:p>
    <w:p w:rsidR="00F62FAE" w:rsidRPr="00043207" w:rsidRDefault="00F62FAE" w:rsidP="004D099F">
      <w:pPr>
        <w:numPr>
          <w:ilvl w:val="1"/>
          <w:numId w:val="31"/>
        </w:numPr>
        <w:tabs>
          <w:tab w:val="left" w:pos="142"/>
          <w:tab w:val="left" w:pos="46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>Повышение наглядности преподавания геометрии.</w:t>
      </w:r>
    </w:p>
    <w:p w:rsidR="00F62FAE" w:rsidRPr="00043207" w:rsidRDefault="00F62FAE" w:rsidP="004D099F">
      <w:pPr>
        <w:numPr>
          <w:ilvl w:val="1"/>
          <w:numId w:val="31"/>
        </w:numPr>
        <w:tabs>
          <w:tab w:val="left" w:pos="142"/>
          <w:tab w:val="left" w:pos="46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>Целесообразное использование педагогических технологий и стратегий</w:t>
      </w:r>
      <w:r w:rsidR="007A1218" w:rsidRPr="00043207">
        <w:rPr>
          <w:rFonts w:ascii="Times New Roman" w:hAnsi="Times New Roman"/>
          <w:sz w:val="28"/>
          <w:szCs w:val="28"/>
        </w:rPr>
        <w:t xml:space="preserve"> </w:t>
      </w:r>
      <w:r w:rsidRPr="00043207">
        <w:rPr>
          <w:rFonts w:ascii="Times New Roman" w:hAnsi="Times New Roman"/>
          <w:sz w:val="28"/>
          <w:szCs w:val="28"/>
        </w:rPr>
        <w:t>обучения в соответстви</w:t>
      </w:r>
      <w:r w:rsidR="000A61E4">
        <w:rPr>
          <w:rFonts w:ascii="Times New Roman" w:hAnsi="Times New Roman"/>
          <w:sz w:val="28"/>
          <w:szCs w:val="28"/>
        </w:rPr>
        <w:t>и</w:t>
      </w:r>
      <w:r w:rsidRPr="00043207">
        <w:rPr>
          <w:rFonts w:ascii="Times New Roman" w:hAnsi="Times New Roman"/>
          <w:sz w:val="28"/>
          <w:szCs w:val="28"/>
        </w:rPr>
        <w:t xml:space="preserve"> с реализуемыми целями обучения и применяемой типологией уроков в системно-деятельностном подходе к обучению. Усиление ответственности учителей начальных классов и учителей математики, работающих в основных образовательных организациях, за формирование   базовых предметных компетенций, необходимых для достижения высоких результатов обучения как на уровне основного общего образования, так и профильном уровне и при продолжении обучения в профильных </w:t>
      </w:r>
      <w:r w:rsidR="000A61E4">
        <w:rPr>
          <w:rFonts w:ascii="Times New Roman" w:hAnsi="Times New Roman"/>
          <w:sz w:val="28"/>
          <w:szCs w:val="28"/>
        </w:rPr>
        <w:t>вуз</w:t>
      </w:r>
      <w:r w:rsidRPr="00043207">
        <w:rPr>
          <w:rFonts w:ascii="Times New Roman" w:hAnsi="Times New Roman"/>
          <w:sz w:val="28"/>
          <w:szCs w:val="28"/>
        </w:rPr>
        <w:t>ах.</w:t>
      </w:r>
    </w:p>
    <w:p w:rsidR="00BF2C5E" w:rsidRDefault="004A76DD" w:rsidP="00BF2C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3207">
        <w:rPr>
          <w:rFonts w:ascii="Times New Roman" w:hAnsi="Times New Roman"/>
          <w:bCs/>
          <w:sz w:val="28"/>
          <w:szCs w:val="28"/>
        </w:rPr>
        <w:t>Обраща</w:t>
      </w:r>
      <w:r w:rsidR="008C6305" w:rsidRPr="00043207">
        <w:rPr>
          <w:rFonts w:ascii="Times New Roman" w:hAnsi="Times New Roman"/>
          <w:bCs/>
          <w:sz w:val="28"/>
          <w:szCs w:val="28"/>
        </w:rPr>
        <w:t>ем</w:t>
      </w:r>
      <w:r w:rsidR="007A1218" w:rsidRPr="00043207">
        <w:rPr>
          <w:rFonts w:ascii="Times New Roman" w:hAnsi="Times New Roman"/>
          <w:bCs/>
          <w:sz w:val="28"/>
          <w:szCs w:val="28"/>
        </w:rPr>
        <w:t xml:space="preserve"> </w:t>
      </w:r>
      <w:r w:rsidRPr="00043207">
        <w:rPr>
          <w:rFonts w:ascii="Times New Roman" w:hAnsi="Times New Roman"/>
          <w:bCs/>
          <w:sz w:val="28"/>
          <w:szCs w:val="28"/>
        </w:rPr>
        <w:t>внимание, что на сайте ФИПИ размещён проект «Перспективная модель измерительных материалов для государственной итоговой аттестации по программам основного общего образования по математике в 2020 году»</w:t>
      </w:r>
      <w:r w:rsidR="0029548A" w:rsidRPr="00043207">
        <w:rPr>
          <w:rFonts w:ascii="Times New Roman" w:hAnsi="Times New Roman"/>
          <w:bCs/>
          <w:sz w:val="28"/>
          <w:szCs w:val="28"/>
        </w:rPr>
        <w:t xml:space="preserve">. </w:t>
      </w:r>
    </w:p>
    <w:p w:rsidR="00BF2C5E" w:rsidRDefault="00BF2C5E" w:rsidP="00AD597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003B3" w:rsidRPr="00043207" w:rsidRDefault="009A4EC9" w:rsidP="0067679D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67679D">
        <w:rPr>
          <w:rFonts w:ascii="Times New Roman" w:hAnsi="Times New Roman"/>
          <w:b/>
          <w:bCs/>
          <w:sz w:val="28"/>
          <w:szCs w:val="28"/>
        </w:rPr>
        <w:t>5</w:t>
      </w:r>
      <w:r w:rsidR="009922C0" w:rsidRPr="0067679D">
        <w:rPr>
          <w:rFonts w:ascii="Times New Roman" w:hAnsi="Times New Roman"/>
          <w:b/>
          <w:bCs/>
          <w:sz w:val="28"/>
          <w:szCs w:val="28"/>
        </w:rPr>
        <w:t>.</w:t>
      </w:r>
      <w:r w:rsidR="009003B3" w:rsidRPr="0067679D">
        <w:rPr>
          <w:rFonts w:ascii="Times New Roman" w:hAnsi="Times New Roman"/>
          <w:b/>
          <w:bCs/>
          <w:sz w:val="28"/>
          <w:szCs w:val="28"/>
        </w:rPr>
        <w:t xml:space="preserve"> Рекомендации по</w:t>
      </w:r>
      <w:r w:rsidR="0026193B" w:rsidRPr="0067679D">
        <w:rPr>
          <w:rFonts w:ascii="Times New Roman" w:hAnsi="Times New Roman"/>
          <w:b/>
          <w:bCs/>
          <w:sz w:val="28"/>
          <w:szCs w:val="28"/>
        </w:rPr>
        <w:t xml:space="preserve"> реализации </w:t>
      </w:r>
      <w:proofErr w:type="spellStart"/>
      <w:r w:rsidR="0026193B" w:rsidRPr="0067679D">
        <w:rPr>
          <w:rFonts w:ascii="Times New Roman" w:hAnsi="Times New Roman"/>
          <w:b/>
          <w:bCs/>
          <w:sz w:val="28"/>
          <w:szCs w:val="28"/>
        </w:rPr>
        <w:t>ме</w:t>
      </w:r>
      <w:r w:rsidR="0067679D">
        <w:rPr>
          <w:rFonts w:ascii="Times New Roman" w:hAnsi="Times New Roman"/>
          <w:b/>
          <w:bCs/>
          <w:sz w:val="28"/>
          <w:szCs w:val="28"/>
        </w:rPr>
        <w:t>жпредметных</w:t>
      </w:r>
      <w:proofErr w:type="spellEnd"/>
      <w:r w:rsidR="0067679D">
        <w:rPr>
          <w:rFonts w:ascii="Times New Roman" w:hAnsi="Times New Roman"/>
          <w:b/>
          <w:bCs/>
          <w:sz w:val="28"/>
          <w:szCs w:val="28"/>
        </w:rPr>
        <w:t xml:space="preserve"> связей при изучении </w:t>
      </w:r>
      <w:r w:rsidR="0026193B" w:rsidRPr="0067679D">
        <w:rPr>
          <w:rFonts w:ascii="Times New Roman" w:hAnsi="Times New Roman"/>
          <w:b/>
          <w:bCs/>
          <w:sz w:val="28"/>
          <w:szCs w:val="28"/>
        </w:rPr>
        <w:t>предметов естественнонаучного и математического цикла</w:t>
      </w:r>
    </w:p>
    <w:p w:rsidR="004005DC" w:rsidRPr="00043207" w:rsidRDefault="00140B64" w:rsidP="004005DC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3207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043207">
        <w:rPr>
          <w:rFonts w:ascii="Times New Roman" w:hAnsi="Times New Roman"/>
          <w:sz w:val="28"/>
          <w:szCs w:val="28"/>
        </w:rPr>
        <w:t xml:space="preserve"> отдельных </w:t>
      </w:r>
      <w:r w:rsidR="009F3D3B" w:rsidRPr="00043207">
        <w:rPr>
          <w:rFonts w:ascii="Times New Roman" w:hAnsi="Times New Roman"/>
          <w:sz w:val="28"/>
          <w:szCs w:val="28"/>
        </w:rPr>
        <w:t xml:space="preserve">умений и видов деятельности </w:t>
      </w:r>
      <w:r w:rsidRPr="00043207">
        <w:rPr>
          <w:rFonts w:ascii="Times New Roman" w:hAnsi="Times New Roman"/>
          <w:sz w:val="28"/>
          <w:szCs w:val="28"/>
        </w:rPr>
        <w:t>влия</w:t>
      </w:r>
      <w:r w:rsidR="0004260E">
        <w:rPr>
          <w:rFonts w:ascii="Times New Roman" w:hAnsi="Times New Roman"/>
          <w:sz w:val="28"/>
          <w:szCs w:val="28"/>
        </w:rPr>
        <w:t>е</w:t>
      </w:r>
      <w:r w:rsidRPr="00043207">
        <w:rPr>
          <w:rFonts w:ascii="Times New Roman" w:hAnsi="Times New Roman"/>
          <w:sz w:val="28"/>
          <w:szCs w:val="28"/>
        </w:rPr>
        <w:t xml:space="preserve">т не только на </w:t>
      </w:r>
      <w:r w:rsidR="005D2731" w:rsidRPr="00043207">
        <w:rPr>
          <w:rFonts w:ascii="Times New Roman" w:hAnsi="Times New Roman"/>
          <w:sz w:val="28"/>
          <w:szCs w:val="28"/>
        </w:rPr>
        <w:t xml:space="preserve">уровень </w:t>
      </w:r>
      <w:r w:rsidRPr="00043207">
        <w:rPr>
          <w:rFonts w:ascii="Times New Roman" w:hAnsi="Times New Roman"/>
          <w:sz w:val="28"/>
          <w:szCs w:val="28"/>
        </w:rPr>
        <w:t>выполнени</w:t>
      </w:r>
      <w:r w:rsidR="005D2731" w:rsidRPr="00043207">
        <w:rPr>
          <w:rFonts w:ascii="Times New Roman" w:hAnsi="Times New Roman"/>
          <w:sz w:val="28"/>
          <w:szCs w:val="28"/>
        </w:rPr>
        <w:t>я</w:t>
      </w:r>
      <w:r w:rsidRPr="00043207">
        <w:rPr>
          <w:rFonts w:ascii="Times New Roman" w:hAnsi="Times New Roman"/>
          <w:sz w:val="28"/>
          <w:szCs w:val="28"/>
        </w:rPr>
        <w:t xml:space="preserve"> экзаменационных заданий по математике, но и </w:t>
      </w:r>
      <w:r w:rsidR="00104C76" w:rsidRPr="00043207">
        <w:rPr>
          <w:rFonts w:ascii="Times New Roman" w:hAnsi="Times New Roman"/>
          <w:sz w:val="28"/>
          <w:szCs w:val="28"/>
        </w:rPr>
        <w:t>на уровень усвоения содержания</w:t>
      </w:r>
      <w:r w:rsidR="005D2731" w:rsidRPr="00043207">
        <w:rPr>
          <w:rFonts w:ascii="Times New Roman" w:hAnsi="Times New Roman"/>
          <w:sz w:val="28"/>
          <w:szCs w:val="28"/>
        </w:rPr>
        <w:t xml:space="preserve"> и развития метапредметных умений</w:t>
      </w:r>
      <w:r w:rsidR="00104C76" w:rsidRPr="00043207">
        <w:rPr>
          <w:rFonts w:ascii="Times New Roman" w:hAnsi="Times New Roman"/>
          <w:sz w:val="28"/>
          <w:szCs w:val="28"/>
        </w:rPr>
        <w:t xml:space="preserve"> при изучении </w:t>
      </w:r>
      <w:r w:rsidR="005D2731" w:rsidRPr="00043207">
        <w:rPr>
          <w:rFonts w:ascii="Times New Roman" w:hAnsi="Times New Roman"/>
          <w:sz w:val="28"/>
          <w:szCs w:val="28"/>
        </w:rPr>
        <w:t>всех учебных дисциплин школьного курса</w:t>
      </w:r>
      <w:r w:rsidRPr="00043207">
        <w:rPr>
          <w:rFonts w:ascii="Times New Roman" w:hAnsi="Times New Roman"/>
          <w:sz w:val="28"/>
          <w:szCs w:val="28"/>
        </w:rPr>
        <w:t>.</w:t>
      </w:r>
    </w:p>
    <w:p w:rsidR="00140B64" w:rsidRPr="00043207" w:rsidRDefault="00104C76" w:rsidP="004B458E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 xml:space="preserve">К </w:t>
      </w:r>
      <w:r w:rsidR="000A61E4">
        <w:rPr>
          <w:rFonts w:ascii="Times New Roman" w:hAnsi="Times New Roman"/>
          <w:sz w:val="28"/>
          <w:szCs w:val="28"/>
        </w:rPr>
        <w:t xml:space="preserve">ним, прежде всего, относятся </w:t>
      </w:r>
      <w:proofErr w:type="spellStart"/>
      <w:r w:rsidR="000A61E4">
        <w:rPr>
          <w:rFonts w:ascii="Times New Roman" w:hAnsi="Times New Roman"/>
          <w:sz w:val="28"/>
          <w:szCs w:val="28"/>
        </w:rPr>
        <w:t>не</w:t>
      </w:r>
      <w:r w:rsidRPr="00043207">
        <w:rPr>
          <w:rFonts w:ascii="Times New Roman" w:hAnsi="Times New Roman"/>
          <w:sz w:val="28"/>
          <w:szCs w:val="28"/>
        </w:rPr>
        <w:t>владение</w:t>
      </w:r>
      <w:proofErr w:type="spellEnd"/>
      <w:r w:rsidRPr="00043207">
        <w:rPr>
          <w:rFonts w:ascii="Times New Roman" w:hAnsi="Times New Roman"/>
          <w:sz w:val="28"/>
          <w:szCs w:val="28"/>
        </w:rPr>
        <w:t xml:space="preserve"> методами математического моделирования, описательной статистики, функционально-аналитического ис</w:t>
      </w:r>
      <w:r w:rsidR="007402C3" w:rsidRPr="00043207">
        <w:rPr>
          <w:rFonts w:ascii="Times New Roman" w:hAnsi="Times New Roman"/>
          <w:sz w:val="28"/>
          <w:szCs w:val="28"/>
        </w:rPr>
        <w:t>следования объектов, а также не</w:t>
      </w:r>
      <w:r w:rsidRPr="00043207">
        <w:rPr>
          <w:rFonts w:ascii="Times New Roman" w:hAnsi="Times New Roman"/>
          <w:sz w:val="28"/>
          <w:szCs w:val="28"/>
        </w:rPr>
        <w:t xml:space="preserve">достаточная </w:t>
      </w:r>
      <w:proofErr w:type="spellStart"/>
      <w:r w:rsidRPr="0004320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5D2731" w:rsidRPr="00043207">
        <w:rPr>
          <w:rFonts w:ascii="Times New Roman" w:hAnsi="Times New Roman"/>
          <w:sz w:val="28"/>
          <w:szCs w:val="28"/>
        </w:rPr>
        <w:t xml:space="preserve"> </w:t>
      </w:r>
      <w:r w:rsidRPr="00043207">
        <w:rPr>
          <w:rFonts w:ascii="Times New Roman" w:hAnsi="Times New Roman"/>
          <w:sz w:val="28"/>
          <w:szCs w:val="28"/>
        </w:rPr>
        <w:t>логического мышления и пространственного воображения</w:t>
      </w:r>
      <w:r w:rsidR="005D2731" w:rsidRPr="00043207">
        <w:rPr>
          <w:rFonts w:ascii="Times New Roman" w:hAnsi="Times New Roman"/>
          <w:sz w:val="28"/>
          <w:szCs w:val="28"/>
        </w:rPr>
        <w:t>.</w:t>
      </w:r>
      <w:r w:rsidRPr="00043207">
        <w:rPr>
          <w:rFonts w:ascii="Times New Roman" w:hAnsi="Times New Roman"/>
          <w:sz w:val="28"/>
          <w:szCs w:val="28"/>
        </w:rPr>
        <w:t xml:space="preserve"> </w:t>
      </w:r>
      <w:r w:rsidR="00140B64" w:rsidRPr="00043207">
        <w:rPr>
          <w:rFonts w:ascii="Times New Roman" w:hAnsi="Times New Roman"/>
          <w:sz w:val="28"/>
          <w:szCs w:val="28"/>
        </w:rPr>
        <w:t>Анализ математических ошибок, допущенных на государс</w:t>
      </w:r>
      <w:r w:rsidR="003B5324" w:rsidRPr="00043207">
        <w:rPr>
          <w:rFonts w:ascii="Times New Roman" w:hAnsi="Times New Roman"/>
          <w:sz w:val="28"/>
          <w:szCs w:val="28"/>
        </w:rPr>
        <w:t xml:space="preserve">твенной итоговой аттестации </w:t>
      </w:r>
      <w:r w:rsidR="00140B64" w:rsidRPr="00043207">
        <w:rPr>
          <w:rFonts w:ascii="Times New Roman" w:hAnsi="Times New Roman"/>
          <w:sz w:val="28"/>
          <w:szCs w:val="28"/>
        </w:rPr>
        <w:t>учащи</w:t>
      </w:r>
      <w:r w:rsidR="009F3D3B" w:rsidRPr="00043207">
        <w:rPr>
          <w:rFonts w:ascii="Times New Roman" w:hAnsi="Times New Roman"/>
          <w:sz w:val="28"/>
          <w:szCs w:val="28"/>
        </w:rPr>
        <w:t>мися</w:t>
      </w:r>
      <w:r w:rsidR="00140B64" w:rsidRPr="00043207">
        <w:rPr>
          <w:rFonts w:ascii="Times New Roman" w:hAnsi="Times New Roman"/>
          <w:sz w:val="28"/>
          <w:szCs w:val="28"/>
        </w:rPr>
        <w:t xml:space="preserve"> </w:t>
      </w:r>
      <w:r w:rsidR="003B5324" w:rsidRPr="00043207">
        <w:rPr>
          <w:rFonts w:ascii="Times New Roman" w:hAnsi="Times New Roman"/>
          <w:sz w:val="28"/>
          <w:szCs w:val="28"/>
        </w:rPr>
        <w:t>в течени</w:t>
      </w:r>
      <w:r w:rsidR="006232F0" w:rsidRPr="00043207">
        <w:rPr>
          <w:rFonts w:ascii="Times New Roman" w:hAnsi="Times New Roman"/>
          <w:sz w:val="28"/>
          <w:szCs w:val="28"/>
        </w:rPr>
        <w:t xml:space="preserve">е </w:t>
      </w:r>
      <w:r w:rsidR="003B5324" w:rsidRPr="00043207">
        <w:rPr>
          <w:rFonts w:ascii="Times New Roman" w:hAnsi="Times New Roman"/>
          <w:sz w:val="28"/>
          <w:szCs w:val="28"/>
        </w:rPr>
        <w:t xml:space="preserve">последних пяти лет </w:t>
      </w:r>
      <w:r w:rsidR="00140B64" w:rsidRPr="00043207">
        <w:rPr>
          <w:rFonts w:ascii="Times New Roman" w:hAnsi="Times New Roman"/>
          <w:sz w:val="28"/>
          <w:szCs w:val="28"/>
        </w:rPr>
        <w:t>по физике, химии, информатике и ИКТ</w:t>
      </w:r>
      <w:r w:rsidR="004853B9" w:rsidRPr="00043207">
        <w:rPr>
          <w:rFonts w:ascii="Times New Roman" w:hAnsi="Times New Roman"/>
          <w:sz w:val="28"/>
          <w:szCs w:val="28"/>
        </w:rPr>
        <w:t>,</w:t>
      </w:r>
      <w:r w:rsidR="00140B64" w:rsidRPr="00043207">
        <w:rPr>
          <w:rFonts w:ascii="Times New Roman" w:hAnsi="Times New Roman"/>
          <w:sz w:val="28"/>
          <w:szCs w:val="28"/>
        </w:rPr>
        <w:t xml:space="preserve"> представлен</w:t>
      </w:r>
      <w:r w:rsidR="003B5324" w:rsidRPr="00043207">
        <w:rPr>
          <w:rFonts w:ascii="Times New Roman" w:hAnsi="Times New Roman"/>
          <w:sz w:val="28"/>
          <w:szCs w:val="28"/>
        </w:rPr>
        <w:t xml:space="preserve"> в таблиц</w:t>
      </w:r>
      <w:r w:rsidR="00162025" w:rsidRPr="00043207">
        <w:rPr>
          <w:rFonts w:ascii="Times New Roman" w:hAnsi="Times New Roman"/>
          <w:sz w:val="28"/>
          <w:szCs w:val="28"/>
        </w:rPr>
        <w:t>е</w:t>
      </w:r>
      <w:r w:rsidR="004853B9" w:rsidRPr="00043207">
        <w:rPr>
          <w:rFonts w:ascii="Times New Roman" w:hAnsi="Times New Roman"/>
          <w:sz w:val="28"/>
          <w:szCs w:val="28"/>
        </w:rPr>
        <w:t xml:space="preserve"> 2</w:t>
      </w:r>
      <w:r w:rsidR="00140B64" w:rsidRPr="00043207">
        <w:rPr>
          <w:rFonts w:ascii="Times New Roman" w:hAnsi="Times New Roman"/>
          <w:sz w:val="28"/>
          <w:szCs w:val="28"/>
        </w:rPr>
        <w:t>.</w:t>
      </w:r>
    </w:p>
    <w:p w:rsidR="00A474EA" w:rsidRPr="00043207" w:rsidRDefault="00A474EA" w:rsidP="00A474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>Таблица</w:t>
      </w:r>
      <w:r w:rsidR="004853B9" w:rsidRPr="00043207">
        <w:rPr>
          <w:rFonts w:ascii="Times New Roman" w:hAnsi="Times New Roman"/>
          <w:sz w:val="28"/>
          <w:szCs w:val="28"/>
        </w:rPr>
        <w:t xml:space="preserve"> 2</w:t>
      </w:r>
      <w:r w:rsidR="000A61E4">
        <w:rPr>
          <w:rFonts w:ascii="Times New Roman" w:hAnsi="Times New Roman"/>
          <w:sz w:val="28"/>
          <w:szCs w:val="28"/>
        </w:rPr>
        <w:t>.</w:t>
      </w:r>
    </w:p>
    <w:p w:rsidR="000A61E4" w:rsidRPr="000A61E4" w:rsidRDefault="000A61E4" w:rsidP="007402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16"/>
          <w:szCs w:val="16"/>
        </w:rPr>
      </w:pPr>
    </w:p>
    <w:p w:rsidR="007402C3" w:rsidRPr="00043207" w:rsidRDefault="007402C3" w:rsidP="007402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>Доля математических ошибок, допущенных учащимися на государственной итоговой аттестации по физике, химии, информатике и ИКТ</w:t>
      </w:r>
    </w:p>
    <w:p w:rsidR="007402C3" w:rsidRPr="000A61E4" w:rsidRDefault="007402C3" w:rsidP="00A474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1640"/>
        <w:gridCol w:w="1633"/>
        <w:gridCol w:w="1759"/>
      </w:tblGrid>
      <w:tr w:rsidR="00A474EA" w:rsidRPr="00E861D5" w:rsidTr="00E861D5">
        <w:trPr>
          <w:trHeight w:val="128"/>
          <w:jc w:val="center"/>
        </w:trPr>
        <w:tc>
          <w:tcPr>
            <w:tcW w:w="4539" w:type="dxa"/>
            <w:vMerge w:val="restart"/>
            <w:shd w:val="clear" w:color="auto" w:fill="auto"/>
            <w:vAlign w:val="center"/>
          </w:tcPr>
          <w:p w:rsidR="00A474EA" w:rsidRPr="00E861D5" w:rsidRDefault="00A474EA" w:rsidP="00E861D5">
            <w:pPr>
              <w:tabs>
                <w:tab w:val="right" w:pos="217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861D5">
              <w:rPr>
                <w:rFonts w:ascii="Times New Roman" w:hAnsi="Times New Roman"/>
                <w:sz w:val="26"/>
                <w:szCs w:val="26"/>
              </w:rPr>
              <w:t>Математические ошибки</w:t>
            </w:r>
          </w:p>
          <w:p w:rsidR="00A474EA" w:rsidRPr="00E861D5" w:rsidRDefault="00A474EA" w:rsidP="00E861D5">
            <w:pPr>
              <w:tabs>
                <w:tab w:val="right" w:pos="217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861D5">
              <w:rPr>
                <w:rFonts w:ascii="Times New Roman" w:hAnsi="Times New Roman"/>
                <w:sz w:val="26"/>
                <w:szCs w:val="26"/>
              </w:rPr>
              <w:t>по темам курса математики</w:t>
            </w:r>
          </w:p>
        </w:tc>
        <w:tc>
          <w:tcPr>
            <w:tcW w:w="5032" w:type="dxa"/>
            <w:gridSpan w:val="3"/>
            <w:shd w:val="clear" w:color="auto" w:fill="auto"/>
          </w:tcPr>
          <w:p w:rsidR="00A474EA" w:rsidRPr="00E861D5" w:rsidRDefault="00A474EA" w:rsidP="00E861D5">
            <w:pPr>
              <w:tabs>
                <w:tab w:val="right" w:pos="217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861D5">
              <w:rPr>
                <w:rFonts w:ascii="Times New Roman" w:hAnsi="Times New Roman"/>
                <w:sz w:val="26"/>
                <w:szCs w:val="26"/>
              </w:rPr>
              <w:t>Предметы</w:t>
            </w:r>
          </w:p>
        </w:tc>
      </w:tr>
      <w:tr w:rsidR="00A474EA" w:rsidRPr="00E861D5" w:rsidTr="00E861D5">
        <w:trPr>
          <w:trHeight w:val="462"/>
          <w:jc w:val="center"/>
        </w:trPr>
        <w:tc>
          <w:tcPr>
            <w:tcW w:w="4539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A474EA" w:rsidRPr="00E861D5" w:rsidRDefault="00A474EA" w:rsidP="00E861D5">
            <w:pPr>
              <w:tabs>
                <w:tab w:val="right" w:pos="217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A474EA" w:rsidRPr="00E861D5" w:rsidRDefault="00E861D5" w:rsidP="00E861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A474EA" w:rsidRPr="00E861D5">
              <w:rPr>
                <w:rFonts w:ascii="Times New Roman" w:hAnsi="Times New Roman"/>
                <w:sz w:val="26"/>
                <w:szCs w:val="26"/>
              </w:rPr>
              <w:t>изика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474EA" w:rsidRPr="00E861D5" w:rsidRDefault="00E861D5" w:rsidP="00E861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="00A474EA" w:rsidRPr="00E861D5">
              <w:rPr>
                <w:rFonts w:ascii="Times New Roman" w:hAnsi="Times New Roman"/>
                <w:sz w:val="26"/>
                <w:szCs w:val="26"/>
              </w:rPr>
              <w:t>имия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474EA" w:rsidRPr="00E861D5" w:rsidRDefault="00E861D5" w:rsidP="00E861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A474EA" w:rsidRPr="00E861D5">
              <w:rPr>
                <w:rFonts w:ascii="Times New Roman" w:hAnsi="Times New Roman"/>
                <w:sz w:val="26"/>
                <w:szCs w:val="26"/>
              </w:rPr>
              <w:t>нформатика и ИКТ</w:t>
            </w:r>
          </w:p>
        </w:tc>
      </w:tr>
      <w:tr w:rsidR="00140B64" w:rsidRPr="00E861D5" w:rsidTr="00E861D5">
        <w:trPr>
          <w:trHeight w:val="57"/>
          <w:jc w:val="center"/>
        </w:trPr>
        <w:tc>
          <w:tcPr>
            <w:tcW w:w="4539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861D5">
              <w:rPr>
                <w:rFonts w:ascii="Times New Roman" w:hAnsi="Times New Roman"/>
                <w:sz w:val="26"/>
                <w:szCs w:val="26"/>
              </w:rPr>
              <w:t>Свойства пропорции</w:t>
            </w:r>
          </w:p>
        </w:tc>
        <w:tc>
          <w:tcPr>
            <w:tcW w:w="1640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861D5">
              <w:rPr>
                <w:rFonts w:ascii="Times New Roman" w:hAnsi="Times New Roman"/>
                <w:sz w:val="26"/>
                <w:szCs w:val="26"/>
                <w:lang w:val="en-US"/>
              </w:rPr>
              <w:t>5%</w:t>
            </w:r>
          </w:p>
        </w:tc>
        <w:tc>
          <w:tcPr>
            <w:tcW w:w="1633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861D5">
              <w:rPr>
                <w:rFonts w:ascii="Times New Roman" w:hAnsi="Times New Roman"/>
                <w:sz w:val="26"/>
                <w:szCs w:val="26"/>
              </w:rPr>
              <w:t>7%</w:t>
            </w:r>
          </w:p>
        </w:tc>
        <w:tc>
          <w:tcPr>
            <w:tcW w:w="1759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861D5">
              <w:rPr>
                <w:rFonts w:ascii="Times New Roman" w:hAnsi="Times New Roman"/>
                <w:sz w:val="26"/>
                <w:szCs w:val="26"/>
                <w:lang w:val="en-US"/>
              </w:rPr>
              <w:t>5%</w:t>
            </w:r>
          </w:p>
        </w:tc>
      </w:tr>
      <w:tr w:rsidR="00140B64" w:rsidRPr="00E861D5" w:rsidTr="00E861D5">
        <w:trPr>
          <w:trHeight w:val="57"/>
          <w:jc w:val="center"/>
        </w:trPr>
        <w:tc>
          <w:tcPr>
            <w:tcW w:w="4539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861D5">
              <w:rPr>
                <w:rFonts w:ascii="Times New Roman" w:hAnsi="Times New Roman"/>
                <w:sz w:val="26"/>
                <w:szCs w:val="26"/>
              </w:rPr>
              <w:t>Оценка погрешностей измерения</w:t>
            </w:r>
          </w:p>
        </w:tc>
        <w:tc>
          <w:tcPr>
            <w:tcW w:w="1640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861D5">
              <w:rPr>
                <w:rFonts w:ascii="Times New Roman" w:hAnsi="Times New Roman"/>
                <w:sz w:val="26"/>
                <w:szCs w:val="26"/>
              </w:rPr>
              <w:t>12%</w:t>
            </w:r>
          </w:p>
        </w:tc>
        <w:tc>
          <w:tcPr>
            <w:tcW w:w="1633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861D5">
              <w:rPr>
                <w:rFonts w:ascii="Times New Roman" w:hAnsi="Times New Roman"/>
                <w:sz w:val="26"/>
                <w:szCs w:val="26"/>
                <w:lang w:val="en-US"/>
              </w:rPr>
              <w:t>5%</w:t>
            </w:r>
          </w:p>
        </w:tc>
        <w:tc>
          <w:tcPr>
            <w:tcW w:w="1759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861D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B64" w:rsidRPr="00E861D5" w:rsidTr="00E861D5">
        <w:trPr>
          <w:trHeight w:val="57"/>
          <w:jc w:val="center"/>
        </w:trPr>
        <w:tc>
          <w:tcPr>
            <w:tcW w:w="4539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861D5">
              <w:rPr>
                <w:rFonts w:ascii="Times New Roman" w:hAnsi="Times New Roman"/>
                <w:sz w:val="26"/>
                <w:szCs w:val="26"/>
              </w:rPr>
              <w:t>Запись числа в стандартном виде</w:t>
            </w:r>
          </w:p>
        </w:tc>
        <w:tc>
          <w:tcPr>
            <w:tcW w:w="1640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861D5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1633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861D5">
              <w:rPr>
                <w:rFonts w:ascii="Times New Roman" w:hAnsi="Times New Roman"/>
                <w:sz w:val="26"/>
                <w:szCs w:val="26"/>
                <w:lang w:val="en-US"/>
              </w:rPr>
              <w:t>4%</w:t>
            </w:r>
          </w:p>
        </w:tc>
        <w:tc>
          <w:tcPr>
            <w:tcW w:w="1759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861D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B64" w:rsidRPr="00E861D5" w:rsidTr="00E861D5">
        <w:trPr>
          <w:trHeight w:val="57"/>
          <w:jc w:val="center"/>
        </w:trPr>
        <w:tc>
          <w:tcPr>
            <w:tcW w:w="4539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861D5">
              <w:rPr>
                <w:rFonts w:ascii="Times New Roman" w:hAnsi="Times New Roman"/>
                <w:sz w:val="26"/>
                <w:szCs w:val="26"/>
              </w:rPr>
              <w:t>Деление с остатком</w:t>
            </w:r>
          </w:p>
        </w:tc>
        <w:tc>
          <w:tcPr>
            <w:tcW w:w="1640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861D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33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861D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59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861D5">
              <w:rPr>
                <w:rFonts w:ascii="Times New Roman" w:hAnsi="Times New Roman"/>
                <w:sz w:val="26"/>
                <w:szCs w:val="26"/>
              </w:rPr>
              <w:t>18%</w:t>
            </w:r>
          </w:p>
        </w:tc>
      </w:tr>
      <w:tr w:rsidR="00140B64" w:rsidRPr="00E861D5" w:rsidTr="00E861D5">
        <w:trPr>
          <w:trHeight w:val="57"/>
          <w:jc w:val="center"/>
        </w:trPr>
        <w:tc>
          <w:tcPr>
            <w:tcW w:w="4539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861D5">
              <w:rPr>
                <w:rFonts w:ascii="Times New Roman" w:hAnsi="Times New Roman"/>
                <w:sz w:val="26"/>
                <w:szCs w:val="26"/>
              </w:rPr>
              <w:t>Признаки делимости чисел</w:t>
            </w:r>
          </w:p>
        </w:tc>
        <w:tc>
          <w:tcPr>
            <w:tcW w:w="1640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861D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633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861D5">
              <w:rPr>
                <w:rFonts w:ascii="Times New Roman" w:hAnsi="Times New Roman"/>
                <w:sz w:val="26"/>
                <w:szCs w:val="26"/>
                <w:lang w:val="en-US"/>
              </w:rPr>
              <w:t>3%</w:t>
            </w:r>
          </w:p>
        </w:tc>
        <w:tc>
          <w:tcPr>
            <w:tcW w:w="1759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861D5">
              <w:rPr>
                <w:rFonts w:ascii="Times New Roman" w:hAnsi="Times New Roman"/>
                <w:sz w:val="26"/>
                <w:szCs w:val="26"/>
              </w:rPr>
              <w:t xml:space="preserve">12% </w:t>
            </w:r>
          </w:p>
        </w:tc>
      </w:tr>
      <w:tr w:rsidR="00140B64" w:rsidRPr="00E861D5" w:rsidTr="00E861D5">
        <w:trPr>
          <w:trHeight w:val="57"/>
          <w:jc w:val="center"/>
        </w:trPr>
        <w:tc>
          <w:tcPr>
            <w:tcW w:w="4539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861D5">
              <w:rPr>
                <w:rFonts w:ascii="Times New Roman" w:hAnsi="Times New Roman"/>
                <w:sz w:val="26"/>
                <w:szCs w:val="26"/>
              </w:rPr>
              <w:lastRenderedPageBreak/>
              <w:t>Компоненты арифметических действий и их выражение</w:t>
            </w:r>
          </w:p>
        </w:tc>
        <w:tc>
          <w:tcPr>
            <w:tcW w:w="1640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861D5">
              <w:rPr>
                <w:rFonts w:ascii="Times New Roman" w:hAnsi="Times New Roman"/>
                <w:sz w:val="26"/>
                <w:szCs w:val="26"/>
              </w:rPr>
              <w:t>9%</w:t>
            </w:r>
          </w:p>
        </w:tc>
        <w:tc>
          <w:tcPr>
            <w:tcW w:w="1633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861D5">
              <w:rPr>
                <w:rFonts w:ascii="Times New Roman" w:hAnsi="Times New Roman"/>
                <w:sz w:val="26"/>
                <w:szCs w:val="26"/>
                <w:lang w:val="en-US"/>
              </w:rPr>
              <w:t>7%</w:t>
            </w:r>
          </w:p>
        </w:tc>
        <w:tc>
          <w:tcPr>
            <w:tcW w:w="1759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861D5">
              <w:rPr>
                <w:rFonts w:ascii="Times New Roman" w:hAnsi="Times New Roman"/>
                <w:sz w:val="26"/>
                <w:szCs w:val="26"/>
                <w:lang w:val="en-US"/>
              </w:rPr>
              <w:t>12%</w:t>
            </w:r>
          </w:p>
        </w:tc>
      </w:tr>
      <w:tr w:rsidR="00140B64" w:rsidRPr="00E861D5" w:rsidTr="00E861D5">
        <w:trPr>
          <w:trHeight w:val="57"/>
          <w:jc w:val="center"/>
        </w:trPr>
        <w:tc>
          <w:tcPr>
            <w:tcW w:w="4539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861D5">
              <w:rPr>
                <w:rFonts w:ascii="Times New Roman" w:hAnsi="Times New Roman"/>
                <w:sz w:val="26"/>
                <w:szCs w:val="26"/>
              </w:rPr>
              <w:t>Применение правил округления</w:t>
            </w:r>
          </w:p>
        </w:tc>
        <w:tc>
          <w:tcPr>
            <w:tcW w:w="1640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861D5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E861D5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33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861D5">
              <w:rPr>
                <w:rFonts w:ascii="Times New Roman" w:hAnsi="Times New Roman"/>
                <w:sz w:val="26"/>
                <w:szCs w:val="26"/>
              </w:rPr>
              <w:t>5%</w:t>
            </w:r>
          </w:p>
        </w:tc>
        <w:tc>
          <w:tcPr>
            <w:tcW w:w="1759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861D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B64" w:rsidRPr="00E861D5" w:rsidTr="00E861D5">
        <w:trPr>
          <w:trHeight w:val="57"/>
          <w:jc w:val="center"/>
        </w:trPr>
        <w:tc>
          <w:tcPr>
            <w:tcW w:w="4539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861D5">
              <w:rPr>
                <w:rFonts w:ascii="Times New Roman" w:hAnsi="Times New Roman"/>
                <w:sz w:val="26"/>
                <w:szCs w:val="26"/>
              </w:rPr>
              <w:t>Выполнение заданий с параметром</w:t>
            </w:r>
          </w:p>
        </w:tc>
        <w:tc>
          <w:tcPr>
            <w:tcW w:w="1640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861D5">
              <w:rPr>
                <w:rFonts w:ascii="Times New Roman" w:hAnsi="Times New Roman"/>
                <w:sz w:val="26"/>
                <w:szCs w:val="26"/>
              </w:rPr>
              <w:t>8%</w:t>
            </w:r>
          </w:p>
        </w:tc>
        <w:tc>
          <w:tcPr>
            <w:tcW w:w="1633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861D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59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861D5">
              <w:rPr>
                <w:rFonts w:ascii="Times New Roman" w:hAnsi="Times New Roman"/>
                <w:sz w:val="26"/>
                <w:szCs w:val="26"/>
                <w:lang w:val="en-US"/>
              </w:rPr>
              <w:t>7%</w:t>
            </w:r>
          </w:p>
        </w:tc>
      </w:tr>
      <w:tr w:rsidR="00140B64" w:rsidRPr="00E861D5" w:rsidTr="00E861D5">
        <w:trPr>
          <w:trHeight w:val="57"/>
          <w:jc w:val="center"/>
        </w:trPr>
        <w:tc>
          <w:tcPr>
            <w:tcW w:w="4539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861D5">
              <w:rPr>
                <w:rFonts w:ascii="Times New Roman" w:hAnsi="Times New Roman"/>
                <w:sz w:val="26"/>
                <w:szCs w:val="26"/>
              </w:rPr>
              <w:t>Степень</w:t>
            </w:r>
          </w:p>
        </w:tc>
        <w:tc>
          <w:tcPr>
            <w:tcW w:w="1640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861D5">
              <w:rPr>
                <w:rFonts w:ascii="Times New Roman" w:hAnsi="Times New Roman"/>
                <w:sz w:val="26"/>
                <w:szCs w:val="26"/>
              </w:rPr>
              <w:t>7%</w:t>
            </w:r>
          </w:p>
        </w:tc>
        <w:tc>
          <w:tcPr>
            <w:tcW w:w="1633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861D5">
              <w:rPr>
                <w:rFonts w:ascii="Times New Roman" w:hAnsi="Times New Roman"/>
                <w:sz w:val="26"/>
                <w:szCs w:val="26"/>
                <w:lang w:val="en-US"/>
              </w:rPr>
              <w:t>6%</w:t>
            </w:r>
          </w:p>
        </w:tc>
        <w:tc>
          <w:tcPr>
            <w:tcW w:w="1759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861D5">
              <w:rPr>
                <w:rFonts w:ascii="Times New Roman" w:hAnsi="Times New Roman"/>
                <w:sz w:val="26"/>
                <w:szCs w:val="26"/>
                <w:lang w:val="en-US"/>
              </w:rPr>
              <w:t>3%</w:t>
            </w:r>
          </w:p>
        </w:tc>
      </w:tr>
      <w:tr w:rsidR="00140B64" w:rsidRPr="00E861D5" w:rsidTr="00E861D5">
        <w:trPr>
          <w:trHeight w:val="57"/>
          <w:jc w:val="center"/>
        </w:trPr>
        <w:tc>
          <w:tcPr>
            <w:tcW w:w="4539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861D5">
              <w:rPr>
                <w:rFonts w:ascii="Times New Roman" w:hAnsi="Times New Roman"/>
                <w:sz w:val="26"/>
                <w:szCs w:val="26"/>
              </w:rPr>
              <w:t>Вектора</w:t>
            </w:r>
          </w:p>
        </w:tc>
        <w:tc>
          <w:tcPr>
            <w:tcW w:w="1640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861D5">
              <w:rPr>
                <w:rFonts w:ascii="Times New Roman" w:hAnsi="Times New Roman"/>
                <w:sz w:val="26"/>
                <w:szCs w:val="26"/>
              </w:rPr>
              <w:t>17%</w:t>
            </w:r>
          </w:p>
        </w:tc>
        <w:tc>
          <w:tcPr>
            <w:tcW w:w="1633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861D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59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861D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B64" w:rsidRPr="00E861D5" w:rsidTr="00E861D5">
        <w:trPr>
          <w:trHeight w:val="57"/>
          <w:jc w:val="center"/>
        </w:trPr>
        <w:tc>
          <w:tcPr>
            <w:tcW w:w="4539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861D5">
              <w:rPr>
                <w:rFonts w:ascii="Times New Roman" w:hAnsi="Times New Roman"/>
                <w:sz w:val="26"/>
                <w:szCs w:val="26"/>
              </w:rPr>
              <w:t>Производная</w:t>
            </w:r>
          </w:p>
        </w:tc>
        <w:tc>
          <w:tcPr>
            <w:tcW w:w="1640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861D5">
              <w:rPr>
                <w:rFonts w:ascii="Times New Roman" w:hAnsi="Times New Roman"/>
                <w:sz w:val="26"/>
                <w:szCs w:val="26"/>
              </w:rPr>
              <w:t>11%</w:t>
            </w:r>
          </w:p>
        </w:tc>
        <w:tc>
          <w:tcPr>
            <w:tcW w:w="1633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861D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759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861D5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140B64" w:rsidRPr="00E861D5" w:rsidTr="00E861D5">
        <w:trPr>
          <w:trHeight w:val="57"/>
          <w:jc w:val="center"/>
        </w:trPr>
        <w:tc>
          <w:tcPr>
            <w:tcW w:w="4539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861D5">
              <w:rPr>
                <w:rFonts w:ascii="Times New Roman" w:hAnsi="Times New Roman"/>
                <w:sz w:val="26"/>
                <w:szCs w:val="26"/>
              </w:rPr>
              <w:t>Вычислительные ошибки</w:t>
            </w:r>
          </w:p>
        </w:tc>
        <w:tc>
          <w:tcPr>
            <w:tcW w:w="1640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861D5">
              <w:rPr>
                <w:rFonts w:ascii="Times New Roman" w:hAnsi="Times New Roman"/>
                <w:sz w:val="26"/>
                <w:szCs w:val="26"/>
              </w:rPr>
              <w:t>11%</w:t>
            </w:r>
          </w:p>
        </w:tc>
        <w:tc>
          <w:tcPr>
            <w:tcW w:w="1633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861D5">
              <w:rPr>
                <w:rFonts w:ascii="Times New Roman" w:hAnsi="Times New Roman"/>
                <w:sz w:val="26"/>
                <w:szCs w:val="26"/>
              </w:rPr>
              <w:t>10%</w:t>
            </w:r>
          </w:p>
        </w:tc>
        <w:tc>
          <w:tcPr>
            <w:tcW w:w="1759" w:type="dxa"/>
            <w:shd w:val="clear" w:color="auto" w:fill="auto"/>
          </w:tcPr>
          <w:p w:rsidR="00140B64" w:rsidRPr="00E861D5" w:rsidRDefault="00140B64" w:rsidP="00E861D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E861D5">
              <w:rPr>
                <w:rFonts w:ascii="Times New Roman" w:hAnsi="Times New Roman"/>
                <w:sz w:val="26"/>
                <w:szCs w:val="26"/>
              </w:rPr>
              <w:t>9%</w:t>
            </w:r>
          </w:p>
        </w:tc>
      </w:tr>
    </w:tbl>
    <w:p w:rsidR="007402C3" w:rsidRPr="00E861D5" w:rsidRDefault="007402C3" w:rsidP="004005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140B64" w:rsidRPr="00043207" w:rsidRDefault="003B5324" w:rsidP="004005D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>Представленные результаты свидетельствуют о том, что э</w:t>
      </w:r>
      <w:r w:rsidR="00140B64" w:rsidRPr="00043207">
        <w:rPr>
          <w:rFonts w:ascii="Times New Roman" w:hAnsi="Times New Roman"/>
          <w:sz w:val="28"/>
          <w:szCs w:val="28"/>
        </w:rPr>
        <w:t>то ошибки</w:t>
      </w:r>
      <w:r w:rsidR="00000823" w:rsidRPr="00043207">
        <w:rPr>
          <w:rFonts w:ascii="Times New Roman" w:hAnsi="Times New Roman"/>
          <w:sz w:val="28"/>
          <w:szCs w:val="28"/>
        </w:rPr>
        <w:t>:</w:t>
      </w:r>
    </w:p>
    <w:p w:rsidR="00140B64" w:rsidRPr="00043207" w:rsidRDefault="00140B64" w:rsidP="00000823">
      <w:pPr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>курса «Арифметика» начальной школы и</w:t>
      </w:r>
      <w:r w:rsidR="003B5324" w:rsidRPr="00043207">
        <w:rPr>
          <w:rFonts w:ascii="Times New Roman" w:hAnsi="Times New Roman"/>
          <w:sz w:val="28"/>
          <w:szCs w:val="28"/>
        </w:rPr>
        <w:t xml:space="preserve"> 5-6 классов: 10% </w:t>
      </w:r>
      <w:r w:rsidR="00000823" w:rsidRPr="00043207">
        <w:rPr>
          <w:rFonts w:ascii="Times New Roman" w:hAnsi="Times New Roman"/>
          <w:sz w:val="28"/>
          <w:szCs w:val="28"/>
        </w:rPr>
        <w:t xml:space="preserve">учащихся </w:t>
      </w:r>
      <w:r w:rsidR="003B5324" w:rsidRPr="00043207">
        <w:rPr>
          <w:rFonts w:ascii="Times New Roman" w:hAnsi="Times New Roman"/>
          <w:sz w:val="28"/>
          <w:szCs w:val="28"/>
        </w:rPr>
        <w:t>не</w:t>
      </w:r>
      <w:r w:rsidR="00000823" w:rsidRPr="00043207">
        <w:rPr>
          <w:rFonts w:ascii="Times New Roman" w:hAnsi="Times New Roman"/>
          <w:sz w:val="28"/>
          <w:szCs w:val="28"/>
        </w:rPr>
        <w:t xml:space="preserve"> </w:t>
      </w:r>
      <w:r w:rsidR="003B5324" w:rsidRPr="00043207">
        <w:rPr>
          <w:rFonts w:ascii="Times New Roman" w:hAnsi="Times New Roman"/>
          <w:sz w:val="28"/>
          <w:szCs w:val="28"/>
        </w:rPr>
        <w:t xml:space="preserve">умеют </w:t>
      </w:r>
      <w:r w:rsidRPr="00043207">
        <w:rPr>
          <w:rFonts w:ascii="Times New Roman" w:hAnsi="Times New Roman"/>
          <w:sz w:val="28"/>
          <w:szCs w:val="28"/>
        </w:rPr>
        <w:t>применять правила выполнения арифметических операций над действительными числами; 14%</w:t>
      </w:r>
      <w:r w:rsidR="00000823" w:rsidRPr="00043207">
        <w:rPr>
          <w:rFonts w:ascii="Times New Roman" w:hAnsi="Times New Roman"/>
          <w:sz w:val="28"/>
          <w:szCs w:val="28"/>
        </w:rPr>
        <w:t xml:space="preserve"> - </w:t>
      </w:r>
      <w:r w:rsidRPr="00043207">
        <w:rPr>
          <w:rFonts w:ascii="Times New Roman" w:hAnsi="Times New Roman"/>
          <w:sz w:val="28"/>
          <w:szCs w:val="28"/>
        </w:rPr>
        <w:t xml:space="preserve">не владеют </w:t>
      </w:r>
      <w:r w:rsidR="00162025" w:rsidRPr="00043207">
        <w:rPr>
          <w:rFonts w:ascii="Times New Roman" w:hAnsi="Times New Roman"/>
          <w:sz w:val="28"/>
          <w:szCs w:val="28"/>
        </w:rPr>
        <w:t>умениями целочисленного</w:t>
      </w:r>
      <w:r w:rsidRPr="00043207">
        <w:rPr>
          <w:rFonts w:ascii="Times New Roman" w:hAnsi="Times New Roman"/>
          <w:sz w:val="28"/>
          <w:szCs w:val="28"/>
        </w:rPr>
        <w:t xml:space="preserve"> </w:t>
      </w:r>
      <w:r w:rsidR="00162025" w:rsidRPr="00043207">
        <w:rPr>
          <w:rFonts w:ascii="Times New Roman" w:hAnsi="Times New Roman"/>
          <w:sz w:val="28"/>
          <w:szCs w:val="28"/>
        </w:rPr>
        <w:t>деления на</w:t>
      </w:r>
      <w:r w:rsidRPr="00043207">
        <w:rPr>
          <w:rFonts w:ascii="Times New Roman" w:hAnsi="Times New Roman"/>
          <w:sz w:val="28"/>
          <w:szCs w:val="28"/>
        </w:rPr>
        <w:t xml:space="preserve"> число и деления с остатком, округления чисел и выражения элемента пропорции; у 9% </w:t>
      </w:r>
      <w:r w:rsidR="00000823" w:rsidRPr="00043207">
        <w:rPr>
          <w:rFonts w:ascii="Times New Roman" w:hAnsi="Times New Roman"/>
          <w:sz w:val="28"/>
          <w:szCs w:val="28"/>
        </w:rPr>
        <w:t xml:space="preserve">- </w:t>
      </w:r>
      <w:r w:rsidRPr="00043207">
        <w:rPr>
          <w:rFonts w:ascii="Times New Roman" w:hAnsi="Times New Roman"/>
          <w:sz w:val="28"/>
          <w:szCs w:val="28"/>
        </w:rPr>
        <w:t>не сформированы навыки нахождения компонентов арифметических действий;</w:t>
      </w:r>
    </w:p>
    <w:p w:rsidR="00140B64" w:rsidRPr="00043207" w:rsidRDefault="00140B64" w:rsidP="00000823">
      <w:pPr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 xml:space="preserve">курса «Алгебра» 7-9 классов: 5% </w:t>
      </w:r>
      <w:r w:rsidR="00000823" w:rsidRPr="00043207">
        <w:rPr>
          <w:rFonts w:ascii="Times New Roman" w:hAnsi="Times New Roman"/>
          <w:sz w:val="28"/>
          <w:szCs w:val="28"/>
        </w:rPr>
        <w:t xml:space="preserve">- </w:t>
      </w:r>
      <w:r w:rsidRPr="00043207">
        <w:rPr>
          <w:rFonts w:ascii="Times New Roman" w:hAnsi="Times New Roman"/>
          <w:sz w:val="28"/>
          <w:szCs w:val="28"/>
        </w:rPr>
        <w:t>не знают определение и свойства степени с рациональным показателем</w:t>
      </w:r>
      <w:r w:rsidR="003B5324" w:rsidRPr="00043207">
        <w:rPr>
          <w:rFonts w:ascii="Times New Roman" w:hAnsi="Times New Roman"/>
          <w:sz w:val="28"/>
          <w:szCs w:val="28"/>
        </w:rPr>
        <w:t xml:space="preserve"> и 8% не умеют выражать</w:t>
      </w:r>
      <w:r w:rsidR="00000823" w:rsidRPr="00043207">
        <w:rPr>
          <w:rFonts w:ascii="Times New Roman" w:hAnsi="Times New Roman"/>
          <w:sz w:val="28"/>
          <w:szCs w:val="28"/>
        </w:rPr>
        <w:t xml:space="preserve"> </w:t>
      </w:r>
      <w:r w:rsidRPr="00043207">
        <w:rPr>
          <w:rFonts w:ascii="Times New Roman" w:hAnsi="Times New Roman"/>
          <w:sz w:val="28"/>
          <w:szCs w:val="28"/>
        </w:rPr>
        <w:t>переменную в общем виде;</w:t>
      </w:r>
    </w:p>
    <w:p w:rsidR="00140B64" w:rsidRPr="00043207" w:rsidRDefault="00000823" w:rsidP="00000823">
      <w:pPr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 xml:space="preserve">курса </w:t>
      </w:r>
      <w:r w:rsidR="00140B64" w:rsidRPr="00043207">
        <w:rPr>
          <w:rFonts w:ascii="Times New Roman" w:hAnsi="Times New Roman"/>
          <w:sz w:val="28"/>
          <w:szCs w:val="28"/>
        </w:rPr>
        <w:t xml:space="preserve">«Алгебра и начала </w:t>
      </w:r>
      <w:r w:rsidR="009610A8" w:rsidRPr="00043207">
        <w:rPr>
          <w:rFonts w:ascii="Times New Roman" w:hAnsi="Times New Roman"/>
          <w:sz w:val="28"/>
          <w:szCs w:val="28"/>
        </w:rPr>
        <w:t xml:space="preserve">математического </w:t>
      </w:r>
      <w:r w:rsidR="00140B64" w:rsidRPr="00043207">
        <w:rPr>
          <w:rFonts w:ascii="Times New Roman" w:hAnsi="Times New Roman"/>
          <w:sz w:val="28"/>
          <w:szCs w:val="28"/>
        </w:rPr>
        <w:t>анализа»</w:t>
      </w:r>
      <w:r w:rsidR="009610A8" w:rsidRPr="00043207">
        <w:rPr>
          <w:rFonts w:ascii="Times New Roman" w:hAnsi="Times New Roman"/>
          <w:sz w:val="28"/>
          <w:szCs w:val="28"/>
        </w:rPr>
        <w:t xml:space="preserve"> 10-11</w:t>
      </w:r>
      <w:r w:rsidRPr="00043207">
        <w:rPr>
          <w:rFonts w:ascii="Times New Roman" w:hAnsi="Times New Roman"/>
          <w:sz w:val="28"/>
          <w:szCs w:val="28"/>
        </w:rPr>
        <w:t xml:space="preserve"> </w:t>
      </w:r>
      <w:r w:rsidR="009610A8" w:rsidRPr="00043207">
        <w:rPr>
          <w:rFonts w:ascii="Times New Roman" w:hAnsi="Times New Roman"/>
          <w:sz w:val="28"/>
          <w:szCs w:val="28"/>
        </w:rPr>
        <w:t xml:space="preserve">классов: не </w:t>
      </w:r>
      <w:r w:rsidR="00140B64" w:rsidRPr="00043207">
        <w:rPr>
          <w:rFonts w:ascii="Times New Roman" w:hAnsi="Times New Roman"/>
          <w:sz w:val="28"/>
          <w:szCs w:val="28"/>
        </w:rPr>
        <w:t>отработана техника дифференцирования и не усвоен физический смысл производной у 8%</w:t>
      </w:r>
      <w:r w:rsidRPr="00043207">
        <w:rPr>
          <w:rFonts w:ascii="Times New Roman" w:hAnsi="Times New Roman"/>
          <w:sz w:val="28"/>
          <w:szCs w:val="28"/>
        </w:rPr>
        <w:t xml:space="preserve"> учащихся</w:t>
      </w:r>
      <w:r w:rsidR="00140B64" w:rsidRPr="00043207">
        <w:rPr>
          <w:rFonts w:ascii="Times New Roman" w:hAnsi="Times New Roman"/>
          <w:sz w:val="28"/>
          <w:szCs w:val="28"/>
        </w:rPr>
        <w:t>;</w:t>
      </w:r>
    </w:p>
    <w:p w:rsidR="00140B64" w:rsidRPr="00043207" w:rsidRDefault="00140B64" w:rsidP="00000823">
      <w:pPr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>курса «Геометрия»: 17%</w:t>
      </w:r>
      <w:r w:rsidR="00000823" w:rsidRPr="00043207">
        <w:rPr>
          <w:rFonts w:ascii="Times New Roman" w:hAnsi="Times New Roman"/>
          <w:sz w:val="28"/>
          <w:szCs w:val="28"/>
        </w:rPr>
        <w:t xml:space="preserve"> учащихся</w:t>
      </w:r>
      <w:r w:rsidRPr="00043207">
        <w:rPr>
          <w:rFonts w:ascii="Times New Roman" w:hAnsi="Times New Roman"/>
          <w:sz w:val="28"/>
          <w:szCs w:val="28"/>
        </w:rPr>
        <w:t xml:space="preserve"> не умеют применять </w:t>
      </w:r>
      <w:r w:rsidR="009610A8" w:rsidRPr="00043207">
        <w:rPr>
          <w:rFonts w:ascii="Times New Roman" w:hAnsi="Times New Roman"/>
          <w:sz w:val="28"/>
          <w:szCs w:val="28"/>
        </w:rPr>
        <w:t>правила</w:t>
      </w:r>
      <w:r w:rsidR="00000823" w:rsidRPr="00043207">
        <w:rPr>
          <w:rFonts w:ascii="Times New Roman" w:hAnsi="Times New Roman"/>
          <w:sz w:val="28"/>
          <w:szCs w:val="28"/>
        </w:rPr>
        <w:t xml:space="preserve"> </w:t>
      </w:r>
      <w:r w:rsidR="003B5324" w:rsidRPr="00043207">
        <w:rPr>
          <w:rFonts w:ascii="Times New Roman" w:hAnsi="Times New Roman"/>
          <w:sz w:val="28"/>
          <w:szCs w:val="28"/>
        </w:rPr>
        <w:t>действий с</w:t>
      </w:r>
      <w:r w:rsidR="009610A8" w:rsidRPr="00043207">
        <w:rPr>
          <w:rFonts w:ascii="Times New Roman" w:hAnsi="Times New Roman"/>
          <w:sz w:val="28"/>
          <w:szCs w:val="28"/>
        </w:rPr>
        <w:t xml:space="preserve"> </w:t>
      </w:r>
      <w:r w:rsidRPr="00043207">
        <w:rPr>
          <w:rFonts w:ascii="Times New Roman" w:hAnsi="Times New Roman"/>
          <w:sz w:val="28"/>
          <w:szCs w:val="28"/>
        </w:rPr>
        <w:t>векторами, их проекциями.</w:t>
      </w:r>
    </w:p>
    <w:p w:rsidR="00000823" w:rsidRPr="00043207" w:rsidRDefault="00140B64" w:rsidP="000008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>Одн</w:t>
      </w:r>
      <w:r w:rsidR="00E861D5">
        <w:rPr>
          <w:rFonts w:ascii="Times New Roman" w:hAnsi="Times New Roman"/>
          <w:sz w:val="28"/>
          <w:szCs w:val="28"/>
        </w:rPr>
        <w:t>а</w:t>
      </w:r>
      <w:r w:rsidRPr="00043207">
        <w:rPr>
          <w:rFonts w:ascii="Times New Roman" w:hAnsi="Times New Roman"/>
          <w:sz w:val="28"/>
          <w:szCs w:val="28"/>
        </w:rPr>
        <w:t xml:space="preserve"> из причин </w:t>
      </w:r>
      <w:r w:rsidR="009610A8" w:rsidRPr="00043207">
        <w:rPr>
          <w:rFonts w:ascii="Times New Roman" w:hAnsi="Times New Roman"/>
          <w:sz w:val="28"/>
          <w:szCs w:val="28"/>
        </w:rPr>
        <w:t>наличия подобных ошибок -</w:t>
      </w:r>
      <w:r w:rsidR="00000823" w:rsidRPr="00043207">
        <w:rPr>
          <w:rFonts w:ascii="Times New Roman" w:hAnsi="Times New Roman"/>
          <w:sz w:val="28"/>
          <w:szCs w:val="28"/>
        </w:rPr>
        <w:t xml:space="preserve"> не</w:t>
      </w:r>
      <w:r w:rsidRPr="00043207">
        <w:rPr>
          <w:rFonts w:ascii="Times New Roman" w:hAnsi="Times New Roman"/>
          <w:sz w:val="28"/>
          <w:szCs w:val="28"/>
        </w:rPr>
        <w:t xml:space="preserve">совпадение сроков изучения отдельных тем по физике, химии, информатике и ИКТ, математике (например, свойства пропорции изучаются в курсе математики в 6 классе, но их применение в химии – намного позже в 8 классе). </w:t>
      </w:r>
      <w:r w:rsidR="009610A8" w:rsidRPr="00043207">
        <w:rPr>
          <w:rFonts w:ascii="Times New Roman" w:hAnsi="Times New Roman"/>
          <w:sz w:val="28"/>
          <w:szCs w:val="28"/>
        </w:rPr>
        <w:t>В</w:t>
      </w:r>
      <w:r w:rsidRPr="00043207">
        <w:rPr>
          <w:rFonts w:ascii="Times New Roman" w:hAnsi="Times New Roman"/>
          <w:sz w:val="28"/>
          <w:szCs w:val="28"/>
        </w:rPr>
        <w:t xml:space="preserve"> примерных программ</w:t>
      </w:r>
      <w:r w:rsidR="009610A8" w:rsidRPr="00043207">
        <w:rPr>
          <w:rFonts w:ascii="Times New Roman" w:hAnsi="Times New Roman"/>
          <w:sz w:val="28"/>
          <w:szCs w:val="28"/>
        </w:rPr>
        <w:t>ах</w:t>
      </w:r>
      <w:r w:rsidRPr="00043207">
        <w:rPr>
          <w:rFonts w:ascii="Times New Roman" w:hAnsi="Times New Roman"/>
          <w:sz w:val="28"/>
          <w:szCs w:val="28"/>
        </w:rPr>
        <w:t xml:space="preserve"> по математике тем</w:t>
      </w:r>
      <w:r w:rsidR="009610A8" w:rsidRPr="00043207">
        <w:rPr>
          <w:rFonts w:ascii="Times New Roman" w:hAnsi="Times New Roman"/>
          <w:sz w:val="28"/>
          <w:szCs w:val="28"/>
        </w:rPr>
        <w:t>е</w:t>
      </w:r>
      <w:r w:rsidRPr="00043207">
        <w:rPr>
          <w:rFonts w:ascii="Times New Roman" w:hAnsi="Times New Roman"/>
          <w:sz w:val="28"/>
          <w:szCs w:val="28"/>
        </w:rPr>
        <w:t xml:space="preserve"> «Погрешности»</w:t>
      </w:r>
      <w:r w:rsidR="009610A8" w:rsidRPr="00043207">
        <w:rPr>
          <w:rFonts w:ascii="Times New Roman" w:hAnsi="Times New Roman"/>
          <w:sz w:val="28"/>
          <w:szCs w:val="28"/>
        </w:rPr>
        <w:t xml:space="preserve"> уделено недостаточное внимание</w:t>
      </w:r>
      <w:r w:rsidRPr="00043207">
        <w:rPr>
          <w:rFonts w:ascii="Times New Roman" w:hAnsi="Times New Roman"/>
          <w:sz w:val="28"/>
          <w:szCs w:val="28"/>
        </w:rPr>
        <w:t>, однако в физике она востребована. В то</w:t>
      </w:r>
      <w:r w:rsidR="00E861D5">
        <w:rPr>
          <w:rFonts w:ascii="Times New Roman" w:hAnsi="Times New Roman"/>
          <w:sz w:val="28"/>
          <w:szCs w:val="28"/>
        </w:rPr>
        <w:t xml:space="preserve"> </w:t>
      </w:r>
      <w:r w:rsidRPr="00043207">
        <w:rPr>
          <w:rFonts w:ascii="Times New Roman" w:hAnsi="Times New Roman"/>
          <w:sz w:val="28"/>
          <w:szCs w:val="28"/>
        </w:rPr>
        <w:t xml:space="preserve">же время, несвоевременная организация учителями </w:t>
      </w:r>
      <w:r w:rsidR="009610A8" w:rsidRPr="00043207">
        <w:rPr>
          <w:rFonts w:ascii="Times New Roman" w:hAnsi="Times New Roman"/>
          <w:sz w:val="28"/>
          <w:szCs w:val="28"/>
        </w:rPr>
        <w:t xml:space="preserve">математики </w:t>
      </w:r>
      <w:r w:rsidRPr="00043207">
        <w:rPr>
          <w:rFonts w:ascii="Times New Roman" w:hAnsi="Times New Roman"/>
          <w:sz w:val="28"/>
          <w:szCs w:val="28"/>
        </w:rPr>
        <w:t>повторения «под предмет», слабая интеграция по отработке понятийно-формульного аппарата</w:t>
      </w:r>
      <w:r w:rsidR="009610A8" w:rsidRPr="00043207">
        <w:rPr>
          <w:rFonts w:ascii="Times New Roman" w:hAnsi="Times New Roman"/>
          <w:sz w:val="28"/>
          <w:szCs w:val="28"/>
        </w:rPr>
        <w:t xml:space="preserve"> (физический смысл производной, показательная и логарифмическая функции, гармонические колебания, тригонометрические функции, основы дифференциального и интегрального исчисления, в частности скорость протекания </w:t>
      </w:r>
      <w:r w:rsidR="00E861D5" w:rsidRPr="00043207">
        <w:rPr>
          <w:rFonts w:ascii="Times New Roman" w:hAnsi="Times New Roman"/>
          <w:sz w:val="28"/>
          <w:szCs w:val="28"/>
        </w:rPr>
        <w:t xml:space="preserve">таких </w:t>
      </w:r>
      <w:r w:rsidR="009610A8" w:rsidRPr="00043207">
        <w:rPr>
          <w:rFonts w:ascii="Times New Roman" w:hAnsi="Times New Roman"/>
          <w:sz w:val="28"/>
          <w:szCs w:val="28"/>
        </w:rPr>
        <w:t>процессов</w:t>
      </w:r>
      <w:r w:rsidR="00E861D5">
        <w:rPr>
          <w:rFonts w:ascii="Times New Roman" w:hAnsi="Times New Roman"/>
          <w:sz w:val="28"/>
          <w:szCs w:val="28"/>
        </w:rPr>
        <w:t>,</w:t>
      </w:r>
      <w:r w:rsidR="009610A8" w:rsidRPr="00043207">
        <w:rPr>
          <w:rFonts w:ascii="Times New Roman" w:hAnsi="Times New Roman"/>
          <w:sz w:val="28"/>
          <w:szCs w:val="28"/>
        </w:rPr>
        <w:t xml:space="preserve"> как химическая реакция, раз</w:t>
      </w:r>
      <w:r w:rsidR="002048C0" w:rsidRPr="00043207">
        <w:rPr>
          <w:rFonts w:ascii="Times New Roman" w:hAnsi="Times New Roman"/>
          <w:sz w:val="28"/>
          <w:szCs w:val="28"/>
        </w:rPr>
        <w:t>множение биологических популяций</w:t>
      </w:r>
      <w:r w:rsidR="009610A8" w:rsidRPr="00043207">
        <w:rPr>
          <w:rFonts w:ascii="Times New Roman" w:hAnsi="Times New Roman"/>
          <w:sz w:val="28"/>
          <w:szCs w:val="28"/>
        </w:rPr>
        <w:t xml:space="preserve"> и други</w:t>
      </w:r>
      <w:r w:rsidR="00E861D5">
        <w:rPr>
          <w:rFonts w:ascii="Times New Roman" w:hAnsi="Times New Roman"/>
          <w:sz w:val="28"/>
          <w:szCs w:val="28"/>
        </w:rPr>
        <w:t>х</w:t>
      </w:r>
      <w:r w:rsidR="009610A8" w:rsidRPr="00043207">
        <w:rPr>
          <w:rFonts w:ascii="Times New Roman" w:hAnsi="Times New Roman"/>
          <w:sz w:val="28"/>
          <w:szCs w:val="28"/>
        </w:rPr>
        <w:t>)</w:t>
      </w:r>
      <w:r w:rsidRPr="00043207">
        <w:rPr>
          <w:rFonts w:ascii="Times New Roman" w:hAnsi="Times New Roman"/>
          <w:sz w:val="28"/>
          <w:szCs w:val="28"/>
        </w:rPr>
        <w:t>, задачного материала не позвол</w:t>
      </w:r>
      <w:r w:rsidR="009610A8" w:rsidRPr="00043207">
        <w:rPr>
          <w:rFonts w:ascii="Times New Roman" w:hAnsi="Times New Roman"/>
          <w:sz w:val="28"/>
          <w:szCs w:val="28"/>
        </w:rPr>
        <w:t>яет</w:t>
      </w:r>
      <w:r w:rsidRPr="00043207">
        <w:rPr>
          <w:rFonts w:ascii="Times New Roman" w:hAnsi="Times New Roman"/>
          <w:sz w:val="28"/>
          <w:szCs w:val="28"/>
        </w:rPr>
        <w:t xml:space="preserve"> избежать математических ошибок на экзаменах по физике, химии, информатике и ИКТ.</w:t>
      </w:r>
      <w:r w:rsidR="00000823" w:rsidRPr="00043207">
        <w:rPr>
          <w:rFonts w:ascii="Times New Roman" w:hAnsi="Times New Roman"/>
          <w:sz w:val="28"/>
          <w:szCs w:val="28"/>
        </w:rPr>
        <w:t xml:space="preserve"> </w:t>
      </w:r>
    </w:p>
    <w:p w:rsidR="00B50AD4" w:rsidRPr="00043207" w:rsidRDefault="001B2A4B" w:rsidP="000008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 xml:space="preserve">Рекомендуется в общеобразовательной организации </w:t>
      </w:r>
      <w:r w:rsidR="002048C0" w:rsidRPr="00043207">
        <w:rPr>
          <w:rFonts w:ascii="Times New Roman" w:hAnsi="Times New Roman"/>
          <w:sz w:val="28"/>
          <w:szCs w:val="28"/>
        </w:rPr>
        <w:t>с</w:t>
      </w:r>
      <w:r w:rsidR="002048C0" w:rsidRPr="00043207">
        <w:rPr>
          <w:rFonts w:ascii="Times New Roman" w:hAnsi="Times New Roman"/>
          <w:bCs/>
          <w:iCs/>
          <w:sz w:val="28"/>
          <w:szCs w:val="28"/>
        </w:rPr>
        <w:t xml:space="preserve">оздать рабочую группу учителей естественно-математического цикла </w:t>
      </w:r>
      <w:r w:rsidR="00294B68" w:rsidRPr="00043207">
        <w:rPr>
          <w:rFonts w:ascii="Times New Roman" w:hAnsi="Times New Roman"/>
          <w:bCs/>
          <w:iCs/>
          <w:sz w:val="28"/>
          <w:szCs w:val="28"/>
        </w:rPr>
        <w:t>для</w:t>
      </w:r>
      <w:r w:rsidRPr="00043207">
        <w:rPr>
          <w:rFonts w:ascii="Times New Roman" w:hAnsi="Times New Roman"/>
          <w:bCs/>
          <w:iCs/>
          <w:sz w:val="28"/>
          <w:szCs w:val="28"/>
        </w:rPr>
        <w:t>:</w:t>
      </w:r>
      <w:r w:rsidR="002048C0" w:rsidRPr="0004320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B50AD4" w:rsidRPr="00043207" w:rsidRDefault="00294B68" w:rsidP="00000823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bCs/>
          <w:iCs/>
          <w:sz w:val="28"/>
          <w:szCs w:val="28"/>
        </w:rPr>
        <w:t>согласования</w:t>
      </w:r>
      <w:r w:rsidR="002048C0" w:rsidRPr="00043207">
        <w:rPr>
          <w:rFonts w:ascii="Times New Roman" w:hAnsi="Times New Roman"/>
          <w:bCs/>
          <w:iCs/>
          <w:sz w:val="28"/>
          <w:szCs w:val="28"/>
        </w:rPr>
        <w:t xml:space="preserve"> рабочих программ</w:t>
      </w:r>
      <w:r w:rsidR="00B50AD4" w:rsidRPr="00043207">
        <w:rPr>
          <w:rFonts w:ascii="Times New Roman" w:hAnsi="Times New Roman"/>
          <w:bCs/>
          <w:iCs/>
          <w:sz w:val="28"/>
          <w:szCs w:val="28"/>
        </w:rPr>
        <w:t xml:space="preserve"> в части установления соответствия</w:t>
      </w:r>
      <w:r w:rsidR="00E861D5">
        <w:rPr>
          <w:rFonts w:ascii="Times New Roman" w:hAnsi="Times New Roman"/>
          <w:bCs/>
          <w:iCs/>
          <w:sz w:val="28"/>
          <w:szCs w:val="28"/>
        </w:rPr>
        <w:t>;</w:t>
      </w:r>
    </w:p>
    <w:p w:rsidR="00B50AD4" w:rsidRPr="00043207" w:rsidRDefault="00D278F8" w:rsidP="00000823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bCs/>
          <w:iCs/>
          <w:sz w:val="28"/>
          <w:szCs w:val="28"/>
        </w:rPr>
        <w:t xml:space="preserve">планирования </w:t>
      </w:r>
      <w:r w:rsidR="00B50AD4" w:rsidRPr="00043207">
        <w:rPr>
          <w:rFonts w:ascii="Times New Roman" w:hAnsi="Times New Roman"/>
          <w:bCs/>
          <w:iCs/>
          <w:sz w:val="28"/>
          <w:szCs w:val="28"/>
        </w:rPr>
        <w:t>сроков изучения отдельных тем</w:t>
      </w:r>
      <w:r w:rsidR="009F3D3B" w:rsidRPr="00043207">
        <w:rPr>
          <w:rFonts w:ascii="Times New Roman" w:hAnsi="Times New Roman"/>
          <w:bCs/>
          <w:iCs/>
          <w:sz w:val="28"/>
          <w:szCs w:val="28"/>
        </w:rPr>
        <w:t xml:space="preserve"> по предметам естественнонаучного </w:t>
      </w:r>
      <w:r w:rsidRPr="00043207">
        <w:rPr>
          <w:rFonts w:ascii="Times New Roman" w:hAnsi="Times New Roman"/>
          <w:bCs/>
          <w:iCs/>
          <w:sz w:val="28"/>
          <w:szCs w:val="28"/>
        </w:rPr>
        <w:t xml:space="preserve">и математического </w:t>
      </w:r>
      <w:r w:rsidR="009F3D3B" w:rsidRPr="00043207">
        <w:rPr>
          <w:rFonts w:ascii="Times New Roman" w:hAnsi="Times New Roman"/>
          <w:bCs/>
          <w:iCs/>
          <w:sz w:val="28"/>
          <w:szCs w:val="28"/>
        </w:rPr>
        <w:t>цикла</w:t>
      </w:r>
      <w:r w:rsidR="00B50AD4" w:rsidRPr="00043207">
        <w:rPr>
          <w:rFonts w:ascii="Times New Roman" w:hAnsi="Times New Roman"/>
          <w:bCs/>
          <w:iCs/>
          <w:sz w:val="28"/>
          <w:szCs w:val="28"/>
        </w:rPr>
        <w:t>;</w:t>
      </w:r>
    </w:p>
    <w:p w:rsidR="00B50AD4" w:rsidRPr="00043207" w:rsidRDefault="00935D8A" w:rsidP="00000823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iCs/>
          <w:sz w:val="28"/>
          <w:szCs w:val="28"/>
        </w:rPr>
      </w:pPr>
      <w:r w:rsidRPr="00043207">
        <w:rPr>
          <w:rFonts w:ascii="Times New Roman" w:hAnsi="Times New Roman"/>
          <w:bCs/>
          <w:iCs/>
          <w:sz w:val="28"/>
          <w:szCs w:val="28"/>
        </w:rPr>
        <w:lastRenderedPageBreak/>
        <w:t>разработк</w:t>
      </w:r>
      <w:r w:rsidR="00294B68" w:rsidRPr="00043207">
        <w:rPr>
          <w:rFonts w:ascii="Times New Roman" w:hAnsi="Times New Roman"/>
          <w:bCs/>
          <w:iCs/>
          <w:sz w:val="28"/>
          <w:szCs w:val="28"/>
        </w:rPr>
        <w:t>и</w:t>
      </w:r>
      <w:r w:rsidR="00B50AD4" w:rsidRPr="00043207">
        <w:rPr>
          <w:rFonts w:ascii="Times New Roman" w:hAnsi="Times New Roman"/>
          <w:bCs/>
          <w:iCs/>
          <w:sz w:val="28"/>
          <w:szCs w:val="28"/>
        </w:rPr>
        <w:t xml:space="preserve"> контрольно-оценочных материалов, </w:t>
      </w:r>
      <w:r w:rsidR="00D278F8" w:rsidRPr="00043207">
        <w:rPr>
          <w:rFonts w:ascii="Times New Roman" w:hAnsi="Times New Roman"/>
          <w:bCs/>
          <w:iCs/>
          <w:sz w:val="28"/>
          <w:szCs w:val="28"/>
        </w:rPr>
        <w:t xml:space="preserve">включая </w:t>
      </w:r>
      <w:r w:rsidR="00B50AD4" w:rsidRPr="00043207">
        <w:rPr>
          <w:rFonts w:ascii="Times New Roman" w:hAnsi="Times New Roman"/>
          <w:bCs/>
          <w:iCs/>
          <w:sz w:val="28"/>
          <w:szCs w:val="28"/>
        </w:rPr>
        <w:t>комплексны</w:t>
      </w:r>
      <w:r w:rsidR="00D278F8" w:rsidRPr="00043207">
        <w:rPr>
          <w:rFonts w:ascii="Times New Roman" w:hAnsi="Times New Roman"/>
          <w:bCs/>
          <w:iCs/>
          <w:sz w:val="28"/>
          <w:szCs w:val="28"/>
        </w:rPr>
        <w:t>е</w:t>
      </w:r>
      <w:r w:rsidR="001B2A4B" w:rsidRPr="0004320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50AD4" w:rsidRPr="00043207">
        <w:rPr>
          <w:rFonts w:ascii="Times New Roman" w:hAnsi="Times New Roman"/>
          <w:bCs/>
          <w:iCs/>
          <w:sz w:val="28"/>
          <w:szCs w:val="28"/>
        </w:rPr>
        <w:t>работ</w:t>
      </w:r>
      <w:r w:rsidR="00D278F8" w:rsidRPr="00043207">
        <w:rPr>
          <w:rFonts w:ascii="Times New Roman" w:hAnsi="Times New Roman"/>
          <w:bCs/>
          <w:iCs/>
          <w:sz w:val="28"/>
          <w:szCs w:val="28"/>
        </w:rPr>
        <w:t>ы,</w:t>
      </w:r>
      <w:r w:rsidR="00B50AD4" w:rsidRPr="00043207">
        <w:rPr>
          <w:rFonts w:ascii="Times New Roman" w:hAnsi="Times New Roman"/>
          <w:bCs/>
          <w:iCs/>
          <w:sz w:val="28"/>
          <w:szCs w:val="28"/>
        </w:rPr>
        <w:t xml:space="preserve"> с целью оценки уровня </w:t>
      </w:r>
      <w:r w:rsidR="00162025" w:rsidRPr="00043207">
        <w:rPr>
          <w:rFonts w:ascii="Times New Roman" w:hAnsi="Times New Roman"/>
          <w:sz w:val="28"/>
          <w:szCs w:val="28"/>
        </w:rPr>
        <w:t>сформированности метапредметных</w:t>
      </w:r>
      <w:r w:rsidR="00B50AD4" w:rsidRPr="00043207">
        <w:rPr>
          <w:rFonts w:ascii="Times New Roman" w:hAnsi="Times New Roman"/>
          <w:sz w:val="28"/>
          <w:szCs w:val="28"/>
        </w:rPr>
        <w:t>, предметных, образовательных результатов, в том числе познавательных, регулятивных и коммуникативных УУД при решении учебно-познавательных и учебно-практических задач, основанных на работе с текстом</w:t>
      </w:r>
      <w:r w:rsidR="009F3D3B" w:rsidRPr="00043207">
        <w:rPr>
          <w:rFonts w:ascii="Times New Roman" w:hAnsi="Times New Roman"/>
          <w:sz w:val="28"/>
          <w:szCs w:val="28"/>
        </w:rPr>
        <w:t>;</w:t>
      </w:r>
      <w:r w:rsidR="00B50AD4" w:rsidRPr="00043207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9F3D3B" w:rsidRPr="00043207" w:rsidRDefault="00294B68" w:rsidP="00000823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>выработки</w:t>
      </w:r>
      <w:r w:rsidR="009F3D3B" w:rsidRPr="00043207">
        <w:rPr>
          <w:rFonts w:ascii="Times New Roman" w:hAnsi="Times New Roman"/>
          <w:sz w:val="28"/>
          <w:szCs w:val="28"/>
        </w:rPr>
        <w:t xml:space="preserve"> единых подходов к терминологии, обозначениям величин,</w:t>
      </w:r>
      <w:r w:rsidR="001B2A4B" w:rsidRPr="00043207">
        <w:rPr>
          <w:rFonts w:ascii="Times New Roman" w:hAnsi="Times New Roman"/>
          <w:sz w:val="28"/>
          <w:szCs w:val="28"/>
        </w:rPr>
        <w:t xml:space="preserve"> </w:t>
      </w:r>
      <w:r w:rsidR="009F3D3B" w:rsidRPr="00043207">
        <w:rPr>
          <w:rFonts w:ascii="Times New Roman" w:hAnsi="Times New Roman"/>
          <w:sz w:val="28"/>
          <w:szCs w:val="28"/>
        </w:rPr>
        <w:t>системе их измерений (речевому и письменному режиму);</w:t>
      </w:r>
    </w:p>
    <w:p w:rsidR="009F3D3B" w:rsidRPr="00043207" w:rsidRDefault="009F3D3B" w:rsidP="00000823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>определени</w:t>
      </w:r>
      <w:r w:rsidR="00294B68" w:rsidRPr="00043207">
        <w:rPr>
          <w:rFonts w:ascii="Times New Roman" w:hAnsi="Times New Roman"/>
          <w:sz w:val="28"/>
          <w:szCs w:val="28"/>
        </w:rPr>
        <w:t>я</w:t>
      </w:r>
      <w:r w:rsidRPr="00043207">
        <w:rPr>
          <w:rFonts w:ascii="Times New Roman" w:hAnsi="Times New Roman"/>
          <w:sz w:val="28"/>
          <w:szCs w:val="28"/>
        </w:rPr>
        <w:t xml:space="preserve"> тематического содержания по </w:t>
      </w:r>
      <w:proofErr w:type="spellStart"/>
      <w:r w:rsidRPr="00043207">
        <w:rPr>
          <w:rFonts w:ascii="Times New Roman" w:hAnsi="Times New Roman"/>
          <w:sz w:val="28"/>
          <w:szCs w:val="28"/>
        </w:rPr>
        <w:t>внутрипредметной</w:t>
      </w:r>
      <w:proofErr w:type="spellEnd"/>
      <w:r w:rsidRPr="000432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3207">
        <w:rPr>
          <w:rFonts w:ascii="Times New Roman" w:hAnsi="Times New Roman"/>
          <w:sz w:val="28"/>
          <w:szCs w:val="28"/>
        </w:rPr>
        <w:t>межпредметной</w:t>
      </w:r>
      <w:proofErr w:type="spellEnd"/>
      <w:r w:rsidRPr="00043207">
        <w:rPr>
          <w:rFonts w:ascii="Times New Roman" w:hAnsi="Times New Roman"/>
          <w:sz w:val="28"/>
          <w:szCs w:val="28"/>
        </w:rPr>
        <w:t xml:space="preserve"> интеграции по предметам гуманитарного и естественнонаучного ц</w:t>
      </w:r>
      <w:r w:rsidR="008659FE" w:rsidRPr="00043207">
        <w:rPr>
          <w:rFonts w:ascii="Times New Roman" w:hAnsi="Times New Roman"/>
          <w:sz w:val="28"/>
          <w:szCs w:val="28"/>
        </w:rPr>
        <w:t>и</w:t>
      </w:r>
      <w:r w:rsidRPr="00043207">
        <w:rPr>
          <w:rFonts w:ascii="Times New Roman" w:hAnsi="Times New Roman"/>
          <w:sz w:val="28"/>
          <w:szCs w:val="28"/>
        </w:rPr>
        <w:t>клов</w:t>
      </w:r>
      <w:r w:rsidR="000D63AB" w:rsidRPr="00043207">
        <w:rPr>
          <w:rFonts w:ascii="Times New Roman" w:hAnsi="Times New Roman"/>
          <w:sz w:val="28"/>
          <w:szCs w:val="28"/>
        </w:rPr>
        <w:t xml:space="preserve"> для проведения междисциплинарных занятий;</w:t>
      </w:r>
    </w:p>
    <w:p w:rsidR="00140B64" w:rsidRDefault="002048C0" w:rsidP="003B5324">
      <w:pPr>
        <w:numPr>
          <w:ilvl w:val="0"/>
          <w:numId w:val="3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bCs/>
          <w:iCs/>
          <w:sz w:val="28"/>
          <w:szCs w:val="28"/>
        </w:rPr>
        <w:t>о</w:t>
      </w:r>
      <w:r w:rsidRPr="00043207">
        <w:rPr>
          <w:rFonts w:ascii="Times New Roman" w:hAnsi="Times New Roman"/>
          <w:sz w:val="28"/>
          <w:szCs w:val="28"/>
        </w:rPr>
        <w:t>рганизации проектной и исс</w:t>
      </w:r>
      <w:r w:rsidR="009F3D3B" w:rsidRPr="00043207">
        <w:rPr>
          <w:rFonts w:ascii="Times New Roman" w:hAnsi="Times New Roman"/>
          <w:sz w:val="28"/>
          <w:szCs w:val="28"/>
        </w:rPr>
        <w:t>ледовательск</w:t>
      </w:r>
      <w:r w:rsidR="005034BE" w:rsidRPr="00043207">
        <w:rPr>
          <w:rFonts w:ascii="Times New Roman" w:hAnsi="Times New Roman"/>
          <w:sz w:val="28"/>
          <w:szCs w:val="28"/>
        </w:rPr>
        <w:t>ой деятельности при</w:t>
      </w:r>
      <w:r w:rsidR="001B2A4B" w:rsidRPr="00043207">
        <w:rPr>
          <w:rFonts w:ascii="Times New Roman" w:hAnsi="Times New Roman"/>
          <w:sz w:val="28"/>
          <w:szCs w:val="28"/>
        </w:rPr>
        <w:t xml:space="preserve"> </w:t>
      </w:r>
      <w:r w:rsidRPr="00043207">
        <w:rPr>
          <w:rFonts w:ascii="Times New Roman" w:hAnsi="Times New Roman"/>
          <w:sz w:val="28"/>
          <w:szCs w:val="28"/>
        </w:rPr>
        <w:t xml:space="preserve">решении проблемных задач </w:t>
      </w:r>
      <w:proofErr w:type="spellStart"/>
      <w:r w:rsidRPr="00043207">
        <w:rPr>
          <w:rFonts w:ascii="Times New Roman" w:hAnsi="Times New Roman"/>
          <w:sz w:val="28"/>
          <w:szCs w:val="28"/>
        </w:rPr>
        <w:t>межпредметного</w:t>
      </w:r>
      <w:proofErr w:type="spellEnd"/>
      <w:r w:rsidRPr="00043207">
        <w:rPr>
          <w:rFonts w:ascii="Times New Roman" w:hAnsi="Times New Roman"/>
          <w:sz w:val="28"/>
          <w:szCs w:val="28"/>
        </w:rPr>
        <w:t xml:space="preserve"> и контекстного характера.</w:t>
      </w:r>
    </w:p>
    <w:p w:rsidR="006B2834" w:rsidRDefault="006B2834" w:rsidP="00D17C13">
      <w:pPr>
        <w:shd w:val="clear" w:color="auto" w:fill="FFFFFF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861D5" w:rsidRPr="00E861D5" w:rsidRDefault="009A4EC9" w:rsidP="00E861D5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9003B3" w:rsidRPr="00043207">
        <w:rPr>
          <w:rFonts w:ascii="Times New Roman" w:hAnsi="Times New Roman"/>
          <w:b/>
          <w:iCs/>
          <w:sz w:val="28"/>
          <w:szCs w:val="28"/>
        </w:rPr>
        <w:t>. Рекомендации по формированию и реализации рабочих программ курсов внеурочной деятельности и дополнительных</w:t>
      </w:r>
      <w:r w:rsidR="00E861D5" w:rsidRPr="00E861D5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E861D5" w:rsidRPr="006B2834" w:rsidRDefault="009003B3" w:rsidP="006B2834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43207">
        <w:rPr>
          <w:rFonts w:ascii="Times New Roman" w:hAnsi="Times New Roman"/>
          <w:b/>
          <w:iCs/>
          <w:sz w:val="28"/>
          <w:szCs w:val="28"/>
        </w:rPr>
        <w:t>общеразвивающих программ</w:t>
      </w:r>
    </w:p>
    <w:p w:rsidR="00FA3A75" w:rsidRPr="00043207" w:rsidRDefault="005229A3" w:rsidP="004005D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3207">
        <w:rPr>
          <w:rFonts w:ascii="Times New Roman" w:hAnsi="Times New Roman"/>
          <w:color w:val="000000"/>
          <w:sz w:val="28"/>
          <w:szCs w:val="28"/>
        </w:rPr>
        <w:t xml:space="preserve">При формировании учебного плана в части внеурочной деятельности в предметной области «Математика и информатика» необходимо учитывать, что выбор </w:t>
      </w:r>
      <w:r w:rsidR="00162025" w:rsidRPr="00043207">
        <w:rPr>
          <w:rFonts w:ascii="Times New Roman" w:hAnsi="Times New Roman"/>
          <w:color w:val="000000"/>
          <w:sz w:val="28"/>
          <w:szCs w:val="28"/>
        </w:rPr>
        <w:t>тематики факультативных</w:t>
      </w:r>
      <w:r w:rsidRPr="00043207">
        <w:rPr>
          <w:rFonts w:ascii="Times New Roman" w:hAnsi="Times New Roman"/>
          <w:color w:val="000000"/>
          <w:sz w:val="28"/>
          <w:szCs w:val="28"/>
        </w:rPr>
        <w:t xml:space="preserve"> курсов, спецкурсов и практикумов должен соответствовать уровню и направленности реализуемых образовательных программ. </w:t>
      </w:r>
    </w:p>
    <w:p w:rsidR="00043FC1" w:rsidRPr="00043207" w:rsidRDefault="00043FC1" w:rsidP="004005D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3207">
        <w:rPr>
          <w:rFonts w:ascii="Times New Roman" w:hAnsi="Times New Roman"/>
          <w:color w:val="000000"/>
          <w:sz w:val="28"/>
          <w:szCs w:val="28"/>
        </w:rPr>
        <w:t xml:space="preserve">Для развития логического, критического мышления, </w:t>
      </w:r>
      <w:r w:rsidR="00B41F88" w:rsidRPr="00043207">
        <w:rPr>
          <w:rFonts w:ascii="Times New Roman" w:hAnsi="Times New Roman"/>
          <w:color w:val="000000"/>
          <w:sz w:val="28"/>
          <w:szCs w:val="28"/>
        </w:rPr>
        <w:t xml:space="preserve">творческой активности, </w:t>
      </w:r>
      <w:r w:rsidRPr="00043207">
        <w:rPr>
          <w:rFonts w:ascii="Times New Roman" w:hAnsi="Times New Roman"/>
          <w:color w:val="000000"/>
          <w:sz w:val="28"/>
          <w:szCs w:val="28"/>
        </w:rPr>
        <w:t>функциональной грамотности учащихся по математике эффективными могут являться следующие подходы к выбору модели элективных курсов, спецкурсов, факультативов, которые представлены в таблице</w:t>
      </w:r>
      <w:r w:rsidR="004853B9" w:rsidRPr="00043207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Pr="00043207">
        <w:rPr>
          <w:rFonts w:ascii="Times New Roman" w:hAnsi="Times New Roman"/>
          <w:color w:val="000000"/>
          <w:sz w:val="28"/>
          <w:szCs w:val="28"/>
        </w:rPr>
        <w:t>.</w:t>
      </w:r>
    </w:p>
    <w:p w:rsidR="00E861D5" w:rsidRPr="00E861D5" w:rsidRDefault="00E861D5" w:rsidP="00E861D5">
      <w:pPr>
        <w:spacing w:after="0"/>
        <w:jc w:val="right"/>
        <w:rPr>
          <w:rFonts w:ascii="Times New Roman" w:eastAsia="Calibri" w:hAnsi="Times New Roman"/>
          <w:bCs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>Таблица 3.</w:t>
      </w:r>
    </w:p>
    <w:p w:rsidR="00FA3A75" w:rsidRPr="00043207" w:rsidRDefault="00FA3A75" w:rsidP="00E861D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eastAsia="Calibri" w:hAnsi="Times New Roman"/>
          <w:bCs/>
          <w:sz w:val="28"/>
          <w:szCs w:val="28"/>
        </w:rPr>
        <w:t>Рекомендации по организации внеурочной деятельности по математике</w:t>
      </w:r>
    </w:p>
    <w:p w:rsidR="00043FC1" w:rsidRPr="00F90D0C" w:rsidRDefault="00043FC1" w:rsidP="00043FC1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1853"/>
        <w:gridCol w:w="5115"/>
      </w:tblGrid>
      <w:tr w:rsidR="00043FC1" w:rsidRPr="006B2834" w:rsidTr="006B2834">
        <w:trPr>
          <w:trHeight w:val="773"/>
          <w:jc w:val="center"/>
        </w:trPr>
        <w:tc>
          <w:tcPr>
            <w:tcW w:w="2641" w:type="dxa"/>
            <w:shd w:val="clear" w:color="auto" w:fill="auto"/>
            <w:vAlign w:val="center"/>
          </w:tcPr>
          <w:p w:rsidR="00043FC1" w:rsidRPr="006B2834" w:rsidRDefault="00043FC1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FC1" w:rsidRPr="006B2834" w:rsidRDefault="00043FC1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Уровень реализуемых программ</w:t>
            </w:r>
          </w:p>
        </w:tc>
        <w:tc>
          <w:tcPr>
            <w:tcW w:w="51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FC1" w:rsidRPr="006B2834" w:rsidRDefault="00043FC1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Тематика программ спецкурсов, элективных курсов, факультативов</w:t>
            </w:r>
          </w:p>
        </w:tc>
      </w:tr>
      <w:tr w:rsidR="00043FC1" w:rsidRPr="006B2834" w:rsidTr="006B2834">
        <w:trPr>
          <w:jc w:val="center"/>
        </w:trPr>
        <w:tc>
          <w:tcPr>
            <w:tcW w:w="2641" w:type="dxa"/>
            <w:shd w:val="clear" w:color="auto" w:fill="auto"/>
          </w:tcPr>
          <w:p w:rsidR="00043FC1" w:rsidRPr="006B2834" w:rsidRDefault="00043FC1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</w:tcPr>
          <w:p w:rsidR="00043FC1" w:rsidRPr="006B2834" w:rsidRDefault="00FA3A75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Б</w:t>
            </w:r>
            <w:r w:rsidR="00043FC1" w:rsidRPr="006B2834">
              <w:rPr>
                <w:rFonts w:ascii="Times New Roman" w:hAnsi="Times New Roman"/>
                <w:sz w:val="28"/>
                <w:szCs w:val="28"/>
              </w:rPr>
              <w:t>азовый</w:t>
            </w:r>
          </w:p>
        </w:tc>
        <w:tc>
          <w:tcPr>
            <w:tcW w:w="5115" w:type="dxa"/>
            <w:tcBorders>
              <w:left w:val="single" w:sz="4" w:space="0" w:color="auto"/>
            </w:tcBorders>
            <w:shd w:val="clear" w:color="auto" w:fill="auto"/>
          </w:tcPr>
          <w:p w:rsidR="00043FC1" w:rsidRPr="006B2834" w:rsidRDefault="00043FC1" w:rsidP="006B2834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«Решение нестандартных задач»</w:t>
            </w:r>
          </w:p>
          <w:p w:rsidR="00043FC1" w:rsidRPr="006B2834" w:rsidRDefault="00043FC1" w:rsidP="006B2834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«Наглядная геометрия»</w:t>
            </w:r>
          </w:p>
        </w:tc>
      </w:tr>
      <w:tr w:rsidR="00043FC1" w:rsidRPr="006B2834" w:rsidTr="006B2834">
        <w:trPr>
          <w:trHeight w:val="525"/>
          <w:jc w:val="center"/>
        </w:trPr>
        <w:tc>
          <w:tcPr>
            <w:tcW w:w="2641" w:type="dxa"/>
            <w:vMerge w:val="restart"/>
            <w:shd w:val="clear" w:color="auto" w:fill="auto"/>
          </w:tcPr>
          <w:p w:rsidR="00043FC1" w:rsidRPr="006B2834" w:rsidRDefault="00043FC1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173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43FC1" w:rsidRPr="006B2834" w:rsidRDefault="00FA3A75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Б</w:t>
            </w:r>
            <w:r w:rsidR="00043FC1" w:rsidRPr="006B2834">
              <w:rPr>
                <w:rFonts w:ascii="Times New Roman" w:hAnsi="Times New Roman"/>
                <w:sz w:val="28"/>
                <w:szCs w:val="28"/>
              </w:rPr>
              <w:t>азовый</w:t>
            </w:r>
          </w:p>
        </w:tc>
        <w:tc>
          <w:tcPr>
            <w:tcW w:w="51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3FC1" w:rsidRPr="006B2834" w:rsidRDefault="00043FC1" w:rsidP="006B2834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«Решение нестандартных задач»</w:t>
            </w:r>
          </w:p>
          <w:p w:rsidR="00043FC1" w:rsidRPr="006B2834" w:rsidRDefault="00043FC1" w:rsidP="006B2834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«Наглядная геометрия»</w:t>
            </w:r>
          </w:p>
        </w:tc>
      </w:tr>
      <w:tr w:rsidR="00043FC1" w:rsidRPr="006B2834" w:rsidTr="006B2834">
        <w:trPr>
          <w:trHeight w:val="570"/>
          <w:jc w:val="center"/>
        </w:trPr>
        <w:tc>
          <w:tcPr>
            <w:tcW w:w="2641" w:type="dxa"/>
            <w:vMerge/>
            <w:shd w:val="clear" w:color="auto" w:fill="auto"/>
          </w:tcPr>
          <w:p w:rsidR="00043FC1" w:rsidRPr="006B2834" w:rsidRDefault="00043FC1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3FC1" w:rsidRPr="006B2834" w:rsidRDefault="00043FC1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3FC1" w:rsidRPr="006B2834" w:rsidRDefault="00043FC1" w:rsidP="006B2834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 xml:space="preserve">«Математическая логика» </w:t>
            </w:r>
          </w:p>
          <w:p w:rsidR="00043FC1" w:rsidRPr="006B2834" w:rsidRDefault="00043FC1" w:rsidP="006B2834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«Делимость чисел»</w:t>
            </w:r>
          </w:p>
        </w:tc>
      </w:tr>
      <w:tr w:rsidR="00043FC1" w:rsidRPr="006B2834" w:rsidTr="006B2834">
        <w:trPr>
          <w:jc w:val="center"/>
        </w:trPr>
        <w:tc>
          <w:tcPr>
            <w:tcW w:w="2641" w:type="dxa"/>
            <w:vMerge w:val="restart"/>
            <w:shd w:val="clear" w:color="auto" w:fill="auto"/>
          </w:tcPr>
          <w:p w:rsidR="00043FC1" w:rsidRPr="006B2834" w:rsidRDefault="00043FC1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</w:tcPr>
          <w:p w:rsidR="00043FC1" w:rsidRPr="006B2834" w:rsidRDefault="00043FC1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5115" w:type="dxa"/>
            <w:tcBorders>
              <w:left w:val="single" w:sz="4" w:space="0" w:color="auto"/>
            </w:tcBorders>
            <w:shd w:val="clear" w:color="auto" w:fill="auto"/>
          </w:tcPr>
          <w:p w:rsidR="00043FC1" w:rsidRPr="006B2834" w:rsidRDefault="00043FC1" w:rsidP="006B2834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«Нестандартные методы решения задач» или «За страницами учебника математики»</w:t>
            </w:r>
          </w:p>
          <w:p w:rsidR="00043FC1" w:rsidRPr="006B2834" w:rsidRDefault="00043FC1" w:rsidP="006B2834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«Основы черчения»</w:t>
            </w:r>
          </w:p>
          <w:p w:rsidR="00FA3A75" w:rsidRPr="006B2834" w:rsidRDefault="00FA3A75" w:rsidP="006B2834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lastRenderedPageBreak/>
              <w:t>Практикум «Сложные темы школьного курса математики» или практикум «Типология и методология решения задач по курсу элементарной математики»</w:t>
            </w:r>
          </w:p>
        </w:tc>
      </w:tr>
      <w:tr w:rsidR="00043FC1" w:rsidRPr="006B2834" w:rsidTr="006B2834">
        <w:trPr>
          <w:jc w:val="center"/>
        </w:trPr>
        <w:tc>
          <w:tcPr>
            <w:tcW w:w="2641" w:type="dxa"/>
            <w:vMerge/>
            <w:shd w:val="clear" w:color="auto" w:fill="auto"/>
          </w:tcPr>
          <w:p w:rsidR="00043FC1" w:rsidRPr="006B2834" w:rsidRDefault="00043FC1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</w:tcPr>
          <w:p w:rsidR="00043FC1" w:rsidRPr="006B2834" w:rsidRDefault="00043FC1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Углублённый</w:t>
            </w:r>
          </w:p>
        </w:tc>
        <w:tc>
          <w:tcPr>
            <w:tcW w:w="5115" w:type="dxa"/>
            <w:tcBorders>
              <w:left w:val="single" w:sz="4" w:space="0" w:color="auto"/>
            </w:tcBorders>
            <w:shd w:val="clear" w:color="auto" w:fill="auto"/>
          </w:tcPr>
          <w:p w:rsidR="00043FC1" w:rsidRPr="006B2834" w:rsidRDefault="00043FC1" w:rsidP="006B2834">
            <w:pPr>
              <w:pStyle w:val="a5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«Функционально-графические и аналитические методы                           решения задач с параметрами»</w:t>
            </w:r>
          </w:p>
          <w:p w:rsidR="00043FC1" w:rsidRPr="006B2834" w:rsidRDefault="00043FC1" w:rsidP="006B2834">
            <w:pPr>
              <w:pStyle w:val="a5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«Делимость чисел»</w:t>
            </w:r>
          </w:p>
          <w:p w:rsidR="00043FC1" w:rsidRPr="006B2834" w:rsidRDefault="00043FC1" w:rsidP="006B2834">
            <w:pPr>
              <w:pStyle w:val="a5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«Геометрия на плоскости»</w:t>
            </w:r>
          </w:p>
        </w:tc>
      </w:tr>
      <w:tr w:rsidR="00043FC1" w:rsidRPr="006B2834" w:rsidTr="006B2834">
        <w:trPr>
          <w:jc w:val="center"/>
        </w:trPr>
        <w:tc>
          <w:tcPr>
            <w:tcW w:w="2641" w:type="dxa"/>
            <w:vMerge w:val="restart"/>
            <w:shd w:val="clear" w:color="auto" w:fill="auto"/>
          </w:tcPr>
          <w:p w:rsidR="00043FC1" w:rsidRPr="006B2834" w:rsidRDefault="00043FC1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</w:tcPr>
          <w:p w:rsidR="00043FC1" w:rsidRPr="006B2834" w:rsidRDefault="00043FC1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5115" w:type="dxa"/>
            <w:tcBorders>
              <w:left w:val="single" w:sz="4" w:space="0" w:color="auto"/>
            </w:tcBorders>
            <w:shd w:val="clear" w:color="auto" w:fill="auto"/>
          </w:tcPr>
          <w:p w:rsidR="00043FC1" w:rsidRPr="006B2834" w:rsidRDefault="00043FC1" w:rsidP="006B2834">
            <w:pPr>
              <w:pStyle w:val="a5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«Нестандартные методы решения задач»</w:t>
            </w:r>
          </w:p>
          <w:p w:rsidR="00043FC1" w:rsidRPr="006B2834" w:rsidRDefault="00043FC1" w:rsidP="006B2834">
            <w:pPr>
              <w:pStyle w:val="a5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«Подготовительный факультатив» (или «Элементарная алгебра с точки зрения высшей математики», или «Избранные вопросы», или «Алгебра плюс: рациональные и иррациональные алгебраические задачи», или «Сложные вопросы математики»)</w:t>
            </w:r>
          </w:p>
        </w:tc>
      </w:tr>
      <w:tr w:rsidR="00043FC1" w:rsidRPr="006B2834" w:rsidTr="006B2834">
        <w:trPr>
          <w:jc w:val="center"/>
        </w:trPr>
        <w:tc>
          <w:tcPr>
            <w:tcW w:w="2641" w:type="dxa"/>
            <w:vMerge/>
            <w:shd w:val="clear" w:color="auto" w:fill="auto"/>
          </w:tcPr>
          <w:p w:rsidR="00043FC1" w:rsidRPr="006B2834" w:rsidRDefault="00043FC1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</w:tcPr>
          <w:p w:rsidR="00043FC1" w:rsidRPr="006B2834" w:rsidRDefault="00043FC1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Профильный (6 часов)</w:t>
            </w:r>
          </w:p>
        </w:tc>
        <w:tc>
          <w:tcPr>
            <w:tcW w:w="5115" w:type="dxa"/>
            <w:tcBorders>
              <w:left w:val="single" w:sz="4" w:space="0" w:color="auto"/>
            </w:tcBorders>
            <w:shd w:val="clear" w:color="auto" w:fill="auto"/>
          </w:tcPr>
          <w:p w:rsidR="00043FC1" w:rsidRPr="006B2834" w:rsidRDefault="00043FC1" w:rsidP="006B2834">
            <w:pPr>
              <w:pStyle w:val="a5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«Методы решения задач с параметрами»</w:t>
            </w:r>
          </w:p>
          <w:p w:rsidR="00043FC1" w:rsidRPr="006B2834" w:rsidRDefault="00043FC1" w:rsidP="006B2834">
            <w:pPr>
              <w:pStyle w:val="a5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«Методы решения планиметрических задач»</w:t>
            </w:r>
          </w:p>
          <w:p w:rsidR="00043FC1" w:rsidRPr="006B2834" w:rsidRDefault="00043FC1" w:rsidP="006B2834">
            <w:pPr>
              <w:pStyle w:val="a5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«Нестандартные методы решения задач»</w:t>
            </w:r>
          </w:p>
        </w:tc>
      </w:tr>
      <w:tr w:rsidR="00043FC1" w:rsidRPr="006B2834" w:rsidTr="006B2834">
        <w:trPr>
          <w:trHeight w:val="2665"/>
          <w:jc w:val="center"/>
        </w:trPr>
        <w:tc>
          <w:tcPr>
            <w:tcW w:w="2641" w:type="dxa"/>
            <w:vMerge/>
            <w:shd w:val="clear" w:color="auto" w:fill="auto"/>
          </w:tcPr>
          <w:p w:rsidR="00043FC1" w:rsidRPr="006B2834" w:rsidRDefault="00043FC1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auto"/>
          </w:tcPr>
          <w:p w:rsidR="00043FC1" w:rsidRPr="006B2834" w:rsidRDefault="00043FC1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Профильный (более                         6 часов)</w:t>
            </w:r>
          </w:p>
        </w:tc>
        <w:tc>
          <w:tcPr>
            <w:tcW w:w="5115" w:type="dxa"/>
            <w:tcBorders>
              <w:left w:val="single" w:sz="4" w:space="0" w:color="auto"/>
            </w:tcBorders>
            <w:shd w:val="clear" w:color="auto" w:fill="auto"/>
          </w:tcPr>
          <w:p w:rsidR="00043FC1" w:rsidRPr="006B2834" w:rsidRDefault="00043FC1" w:rsidP="006B2834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«Делимость чисел» (1 полугодие                                              10 класса)</w:t>
            </w:r>
          </w:p>
          <w:p w:rsidR="00043FC1" w:rsidRPr="006B2834" w:rsidRDefault="00043FC1" w:rsidP="006B2834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«Задачи с параметрами» (2 полугодие 10 класса и 1 полугодие 11 класса)</w:t>
            </w:r>
          </w:p>
          <w:p w:rsidR="00043FC1" w:rsidRPr="006B2834" w:rsidRDefault="00043FC1" w:rsidP="006B2834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«Решение конкурсных и олимпиадных задач» (2 полугодие 11 класса)</w:t>
            </w:r>
          </w:p>
          <w:p w:rsidR="00043FC1" w:rsidRPr="006B2834" w:rsidRDefault="00043FC1" w:rsidP="006B2834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«Методы решения геометрических задач» (годичный курс)</w:t>
            </w:r>
          </w:p>
          <w:p w:rsidR="00043FC1" w:rsidRPr="006B2834" w:rsidRDefault="00043FC1" w:rsidP="006B2834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«Решение задач при ЗФТШ» (годичный курс)</w:t>
            </w:r>
          </w:p>
        </w:tc>
      </w:tr>
    </w:tbl>
    <w:p w:rsidR="002D63F6" w:rsidRPr="002D63F6" w:rsidRDefault="002D63F6" w:rsidP="00D720B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C32E35" w:rsidRPr="00043207" w:rsidRDefault="00C32E35" w:rsidP="00D720B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>Особенности реализуемых моделей:</w:t>
      </w:r>
    </w:p>
    <w:p w:rsidR="00043FC1" w:rsidRPr="00043207" w:rsidRDefault="00043FC1" w:rsidP="00D720B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>1. Включение сквозных спецкурсов</w:t>
      </w:r>
      <w:r w:rsidR="00B41F88" w:rsidRPr="00043207">
        <w:rPr>
          <w:rFonts w:ascii="Times New Roman" w:hAnsi="Times New Roman"/>
          <w:sz w:val="28"/>
          <w:szCs w:val="28"/>
        </w:rPr>
        <w:t xml:space="preserve">, </w:t>
      </w:r>
      <w:r w:rsidRPr="00043207">
        <w:rPr>
          <w:rFonts w:ascii="Times New Roman" w:hAnsi="Times New Roman"/>
          <w:sz w:val="28"/>
          <w:szCs w:val="28"/>
        </w:rPr>
        <w:t>факультативов «Решение нестандартных задач», «Математическая логика», «Наглядная геометрия», начиная с начальной школы.</w:t>
      </w:r>
    </w:p>
    <w:p w:rsidR="00043FC1" w:rsidRPr="00043207" w:rsidRDefault="00043FC1" w:rsidP="00D720B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 xml:space="preserve">2. Проведение модульных и годичных курсов в основной школе, в том числе спецкурса по черчению, </w:t>
      </w:r>
      <w:r w:rsidRPr="00043207">
        <w:rPr>
          <w:rFonts w:ascii="Times New Roman" w:hAnsi="Times New Roman"/>
          <w:color w:val="000000"/>
          <w:sz w:val="28"/>
          <w:szCs w:val="28"/>
        </w:rPr>
        <w:t xml:space="preserve">который служит базой для вузовского курса «Начертательная геометрия» на инженерных специальностях, пропедевтикой изучения раздела геометрии «Стереометрия» на </w:t>
      </w:r>
      <w:r w:rsidR="00C32E35" w:rsidRPr="00043207">
        <w:rPr>
          <w:rFonts w:ascii="Times New Roman" w:hAnsi="Times New Roman"/>
          <w:color w:val="000000"/>
          <w:sz w:val="28"/>
          <w:szCs w:val="28"/>
        </w:rPr>
        <w:t>уровне среднего общего образования</w:t>
      </w:r>
      <w:r w:rsidRPr="0004320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62025" w:rsidRPr="00043207">
        <w:rPr>
          <w:rFonts w:ascii="Times New Roman" w:hAnsi="Times New Roman"/>
          <w:color w:val="000000"/>
          <w:sz w:val="28"/>
          <w:szCs w:val="28"/>
        </w:rPr>
        <w:t>а также</w:t>
      </w:r>
      <w:r w:rsidRPr="00043207">
        <w:rPr>
          <w:rFonts w:ascii="Times New Roman" w:hAnsi="Times New Roman"/>
          <w:color w:val="000000"/>
          <w:sz w:val="28"/>
          <w:szCs w:val="28"/>
        </w:rPr>
        <w:t xml:space="preserve"> способствует формированию и развитию логического мышления, пространственного воображения учащихся. На углублённом уровне </w:t>
      </w:r>
      <w:r w:rsidR="00C32E35" w:rsidRPr="00043207">
        <w:rPr>
          <w:rFonts w:ascii="Times New Roman" w:hAnsi="Times New Roman"/>
          <w:color w:val="000000"/>
          <w:sz w:val="28"/>
          <w:szCs w:val="28"/>
        </w:rPr>
        <w:lastRenderedPageBreak/>
        <w:t xml:space="preserve">в </w:t>
      </w:r>
      <w:r w:rsidRPr="00043207">
        <w:rPr>
          <w:rFonts w:ascii="Times New Roman" w:hAnsi="Times New Roman"/>
          <w:color w:val="000000"/>
          <w:sz w:val="28"/>
          <w:szCs w:val="28"/>
        </w:rPr>
        <w:t>7-9 кл</w:t>
      </w:r>
      <w:r w:rsidR="00C32E35" w:rsidRPr="00043207">
        <w:rPr>
          <w:rFonts w:ascii="Times New Roman" w:hAnsi="Times New Roman"/>
          <w:color w:val="000000"/>
          <w:sz w:val="28"/>
          <w:szCs w:val="28"/>
        </w:rPr>
        <w:t>ассах</w:t>
      </w:r>
      <w:r w:rsidRPr="000432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2E35" w:rsidRPr="00043207">
        <w:rPr>
          <w:rFonts w:ascii="Times New Roman" w:hAnsi="Times New Roman"/>
          <w:color w:val="000000"/>
          <w:sz w:val="28"/>
          <w:szCs w:val="28"/>
        </w:rPr>
        <w:t xml:space="preserve">ОО необходимо </w:t>
      </w:r>
      <w:r w:rsidRPr="00043207">
        <w:rPr>
          <w:rFonts w:ascii="Times New Roman" w:hAnsi="Times New Roman"/>
          <w:color w:val="000000"/>
          <w:sz w:val="28"/>
          <w:szCs w:val="28"/>
        </w:rPr>
        <w:t xml:space="preserve">предусмотреть возможность реализации спецкурса </w:t>
      </w:r>
      <w:r w:rsidRPr="00043207">
        <w:rPr>
          <w:rFonts w:ascii="Times New Roman" w:hAnsi="Times New Roman"/>
          <w:sz w:val="28"/>
          <w:szCs w:val="28"/>
        </w:rPr>
        <w:t>«Функционально-графические и аналитические методы решения задач с параметрами».</w:t>
      </w:r>
    </w:p>
    <w:p w:rsidR="00043FC1" w:rsidRPr="00043207" w:rsidRDefault="00043FC1" w:rsidP="00D720B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 xml:space="preserve">3. </w:t>
      </w:r>
      <w:r w:rsidR="00B41F88" w:rsidRPr="00043207">
        <w:rPr>
          <w:rFonts w:ascii="Times New Roman" w:hAnsi="Times New Roman"/>
          <w:sz w:val="28"/>
          <w:szCs w:val="28"/>
        </w:rPr>
        <w:t xml:space="preserve">Использование общепризнанных эффективных практик </w:t>
      </w:r>
      <w:r w:rsidR="00D439AB" w:rsidRPr="00043207">
        <w:rPr>
          <w:rFonts w:ascii="Times New Roman" w:hAnsi="Times New Roman"/>
          <w:sz w:val="28"/>
          <w:szCs w:val="28"/>
        </w:rPr>
        <w:t>организации внеурочной деятельности</w:t>
      </w:r>
      <w:r w:rsidR="00B41F88" w:rsidRPr="00043207">
        <w:rPr>
          <w:rFonts w:ascii="Times New Roman" w:hAnsi="Times New Roman"/>
          <w:sz w:val="28"/>
          <w:szCs w:val="28"/>
        </w:rPr>
        <w:t xml:space="preserve">. </w:t>
      </w:r>
      <w:r w:rsidR="00C32E35" w:rsidRPr="00043207">
        <w:rPr>
          <w:rFonts w:ascii="Times New Roman" w:hAnsi="Times New Roman"/>
          <w:sz w:val="28"/>
          <w:szCs w:val="28"/>
        </w:rPr>
        <w:t>На уровне среднего общего образования</w:t>
      </w:r>
      <w:r w:rsidRPr="00043207">
        <w:rPr>
          <w:rFonts w:ascii="Times New Roman" w:hAnsi="Times New Roman"/>
          <w:sz w:val="28"/>
          <w:szCs w:val="28"/>
        </w:rPr>
        <w:t xml:space="preserve"> положительно зарекомендовали себя</w:t>
      </w:r>
      <w:r w:rsidR="00B41F88" w:rsidRPr="00043207">
        <w:rPr>
          <w:rFonts w:ascii="Times New Roman" w:hAnsi="Times New Roman"/>
          <w:sz w:val="28"/>
          <w:szCs w:val="28"/>
        </w:rPr>
        <w:t xml:space="preserve"> следующие </w:t>
      </w:r>
      <w:r w:rsidRPr="00043207">
        <w:rPr>
          <w:rFonts w:ascii="Times New Roman" w:hAnsi="Times New Roman"/>
          <w:sz w:val="28"/>
          <w:szCs w:val="28"/>
        </w:rPr>
        <w:t>годичные элективные курсы на базовом уровне</w:t>
      </w:r>
      <w:r w:rsidR="00C32E35" w:rsidRPr="00043207">
        <w:rPr>
          <w:rFonts w:ascii="Times New Roman" w:hAnsi="Times New Roman"/>
          <w:sz w:val="28"/>
          <w:szCs w:val="28"/>
        </w:rPr>
        <w:t xml:space="preserve"> д</w:t>
      </w:r>
      <w:r w:rsidRPr="00043207">
        <w:rPr>
          <w:rFonts w:ascii="Times New Roman" w:hAnsi="Times New Roman"/>
          <w:sz w:val="28"/>
          <w:szCs w:val="28"/>
        </w:rPr>
        <w:t>ля отработки навыков решения базовых конструкций учащимися, имеющими пробелы в знаниях, и для расширения знаний, отработки умений решения задач</w:t>
      </w:r>
      <w:r w:rsidR="00C32E35" w:rsidRPr="00043207">
        <w:rPr>
          <w:rFonts w:ascii="Times New Roman" w:hAnsi="Times New Roman"/>
          <w:sz w:val="28"/>
          <w:szCs w:val="28"/>
        </w:rPr>
        <w:t xml:space="preserve"> </w:t>
      </w:r>
      <w:r w:rsidRPr="00043207">
        <w:rPr>
          <w:rFonts w:ascii="Times New Roman" w:hAnsi="Times New Roman"/>
          <w:sz w:val="28"/>
          <w:szCs w:val="28"/>
        </w:rPr>
        <w:t xml:space="preserve">повышенного уровня сложности учащимися, имеющими высокий уровень математической подготовки; годичные элективные курсы на минимальном профильном уровне для углубления профильного предметного содержания; параллельно модульные и годичные на профильном (углублённом) уровне для изучения новых содержательных линий, в том числе и методологических. </w:t>
      </w:r>
    </w:p>
    <w:p w:rsidR="00043FC1" w:rsidRPr="00043207" w:rsidRDefault="00043FC1" w:rsidP="00D720B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 xml:space="preserve">Желательно, чтобы эти программы были разработаны в ОО всеми учителями математики 5-11 классов совместно с учителями естественнонаучного цикла и начальной школы. Рекомендуем по возможности закрепить за учителем математики </w:t>
      </w:r>
      <w:r w:rsidR="00C32E35" w:rsidRPr="00043207">
        <w:rPr>
          <w:rFonts w:ascii="Times New Roman" w:hAnsi="Times New Roman"/>
          <w:sz w:val="28"/>
          <w:szCs w:val="28"/>
        </w:rPr>
        <w:t>на уровне среднего общего образования</w:t>
      </w:r>
      <w:r w:rsidRPr="00043207">
        <w:rPr>
          <w:rFonts w:ascii="Times New Roman" w:hAnsi="Times New Roman"/>
          <w:sz w:val="28"/>
          <w:szCs w:val="28"/>
        </w:rPr>
        <w:t xml:space="preserve"> проведение конкретного элективного курса.</w:t>
      </w:r>
    </w:p>
    <w:p w:rsidR="00C32E35" w:rsidRPr="00043207" w:rsidRDefault="000D148B" w:rsidP="00D720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43FC1" w:rsidRPr="00043207">
        <w:rPr>
          <w:rFonts w:ascii="Times New Roman" w:hAnsi="Times New Roman"/>
          <w:sz w:val="28"/>
          <w:szCs w:val="28"/>
        </w:rPr>
        <w:t xml:space="preserve">ля организации </w:t>
      </w:r>
      <w:r w:rsidR="00D439AB" w:rsidRPr="00043207">
        <w:rPr>
          <w:rFonts w:ascii="Times New Roman" w:hAnsi="Times New Roman"/>
          <w:sz w:val="28"/>
          <w:szCs w:val="28"/>
        </w:rPr>
        <w:t xml:space="preserve">образовательной деятельности </w:t>
      </w:r>
      <w:r w:rsidR="00043FC1" w:rsidRPr="00043207">
        <w:rPr>
          <w:rFonts w:ascii="Times New Roman" w:hAnsi="Times New Roman"/>
          <w:sz w:val="28"/>
          <w:szCs w:val="28"/>
        </w:rPr>
        <w:t>на уроке, при проведении занятий элективных курсов, факультативов по математике</w:t>
      </w:r>
      <w:r w:rsidR="00C32E35" w:rsidRPr="00043207">
        <w:rPr>
          <w:rFonts w:ascii="Times New Roman" w:hAnsi="Times New Roman"/>
          <w:sz w:val="28"/>
          <w:szCs w:val="28"/>
        </w:rPr>
        <w:t xml:space="preserve"> </w:t>
      </w:r>
      <w:r w:rsidR="00043FC1" w:rsidRPr="00043207">
        <w:rPr>
          <w:rFonts w:ascii="Times New Roman" w:hAnsi="Times New Roman"/>
          <w:sz w:val="28"/>
          <w:szCs w:val="28"/>
        </w:rPr>
        <w:t xml:space="preserve">необходима реализация дифференцированного подхода как за счёт разработки индивидуальных образовательных маршрутов для учащихся, так и использования дистанционных форм обучения, </w:t>
      </w:r>
      <w:proofErr w:type="spellStart"/>
      <w:r w:rsidR="00043FC1" w:rsidRPr="00043207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="00043FC1" w:rsidRPr="00043207">
        <w:rPr>
          <w:rFonts w:ascii="Times New Roman" w:hAnsi="Times New Roman"/>
          <w:sz w:val="28"/>
          <w:szCs w:val="28"/>
        </w:rPr>
        <w:t>, ЭОР.</w:t>
      </w:r>
    </w:p>
    <w:p w:rsidR="00BA1C90" w:rsidRPr="00043207" w:rsidRDefault="00BA1C90" w:rsidP="00D7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043207">
        <w:rPr>
          <w:rFonts w:ascii="Times New Roman" w:eastAsia="Calibri" w:hAnsi="Times New Roman"/>
          <w:sz w:val="28"/>
          <w:szCs w:val="28"/>
        </w:rPr>
        <w:t xml:space="preserve">Рабочие программы курсов внеурочной деятельности должны </w:t>
      </w:r>
      <w:r w:rsidRPr="00043207">
        <w:rPr>
          <w:rFonts w:ascii="Times New Roman" w:eastAsia="Calibri" w:hAnsi="Times New Roman"/>
          <w:iCs/>
          <w:sz w:val="28"/>
          <w:szCs w:val="28"/>
        </w:rPr>
        <w:t>содержать</w:t>
      </w:r>
      <w:r w:rsidR="004B7856" w:rsidRPr="00043207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1D1B80" w:rsidRPr="00043207">
        <w:rPr>
          <w:rFonts w:ascii="Times New Roman" w:eastAsia="Calibri" w:hAnsi="Times New Roman"/>
          <w:iCs/>
          <w:sz w:val="28"/>
          <w:szCs w:val="28"/>
        </w:rPr>
        <w:t>следующие</w:t>
      </w:r>
      <w:r w:rsidR="004B7856" w:rsidRPr="00043207">
        <w:rPr>
          <w:rFonts w:ascii="Times New Roman" w:eastAsia="Calibri" w:hAnsi="Times New Roman"/>
          <w:iCs/>
          <w:sz w:val="28"/>
          <w:szCs w:val="28"/>
        </w:rPr>
        <w:t xml:space="preserve"> разделы</w:t>
      </w:r>
      <w:r w:rsidRPr="00043207">
        <w:rPr>
          <w:rFonts w:ascii="Times New Roman" w:eastAsia="Calibri" w:hAnsi="Times New Roman"/>
          <w:iCs/>
          <w:sz w:val="28"/>
          <w:szCs w:val="28"/>
        </w:rPr>
        <w:t>:</w:t>
      </w:r>
    </w:p>
    <w:p w:rsidR="00BA1C90" w:rsidRPr="00043207" w:rsidRDefault="00BA1C90" w:rsidP="00D7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3207">
        <w:rPr>
          <w:rFonts w:ascii="Times New Roman" w:eastAsia="Calibri" w:hAnsi="Times New Roman"/>
          <w:sz w:val="28"/>
          <w:szCs w:val="28"/>
        </w:rPr>
        <w:t xml:space="preserve">1. </w:t>
      </w:r>
      <w:r w:rsidR="004B7856" w:rsidRPr="00043207">
        <w:rPr>
          <w:rFonts w:ascii="Times New Roman" w:eastAsia="Calibri" w:hAnsi="Times New Roman"/>
          <w:sz w:val="28"/>
          <w:szCs w:val="28"/>
        </w:rPr>
        <w:t>Результаты освоения курса</w:t>
      </w:r>
      <w:r w:rsidRPr="00043207">
        <w:rPr>
          <w:rFonts w:ascii="Times New Roman" w:eastAsia="Calibri" w:hAnsi="Times New Roman"/>
          <w:sz w:val="28"/>
          <w:szCs w:val="28"/>
        </w:rPr>
        <w:t xml:space="preserve"> внеурочной</w:t>
      </w:r>
      <w:r w:rsidR="004B7856" w:rsidRPr="00043207">
        <w:rPr>
          <w:rFonts w:ascii="Times New Roman" w:eastAsia="Calibri" w:hAnsi="Times New Roman"/>
          <w:sz w:val="28"/>
          <w:szCs w:val="28"/>
        </w:rPr>
        <w:t xml:space="preserve"> </w:t>
      </w:r>
      <w:r w:rsidRPr="00043207">
        <w:rPr>
          <w:rFonts w:ascii="Times New Roman" w:eastAsia="Calibri" w:hAnsi="Times New Roman"/>
          <w:sz w:val="28"/>
          <w:szCs w:val="28"/>
        </w:rPr>
        <w:t>деятельности</w:t>
      </w:r>
      <w:r w:rsidR="0028459F">
        <w:rPr>
          <w:rFonts w:ascii="Times New Roman" w:eastAsia="Calibri" w:hAnsi="Times New Roman"/>
          <w:sz w:val="28"/>
          <w:szCs w:val="28"/>
        </w:rPr>
        <w:t>.</w:t>
      </w:r>
    </w:p>
    <w:p w:rsidR="00BA1C90" w:rsidRPr="00043207" w:rsidRDefault="001D1B80" w:rsidP="00D7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3207">
        <w:rPr>
          <w:rFonts w:ascii="Times New Roman" w:eastAsia="Calibri" w:hAnsi="Times New Roman"/>
          <w:sz w:val="28"/>
          <w:szCs w:val="28"/>
        </w:rPr>
        <w:t>2.</w:t>
      </w:r>
      <w:r w:rsidR="0028459F">
        <w:rPr>
          <w:rFonts w:ascii="Times New Roman" w:eastAsia="Calibri" w:hAnsi="Times New Roman"/>
          <w:sz w:val="28"/>
          <w:szCs w:val="28"/>
        </w:rPr>
        <w:t xml:space="preserve"> </w:t>
      </w:r>
      <w:r w:rsidR="00BA1C90" w:rsidRPr="00043207">
        <w:rPr>
          <w:rFonts w:ascii="Times New Roman" w:eastAsia="Calibri" w:hAnsi="Times New Roman"/>
          <w:sz w:val="28"/>
          <w:szCs w:val="28"/>
        </w:rPr>
        <w:t xml:space="preserve">Содержание курса внеурочной деятельности с указанием форм организации </w:t>
      </w:r>
      <w:r w:rsidR="004B7856" w:rsidRPr="00043207">
        <w:rPr>
          <w:rFonts w:ascii="Times New Roman" w:eastAsia="Calibri" w:hAnsi="Times New Roman"/>
          <w:sz w:val="28"/>
          <w:szCs w:val="28"/>
        </w:rPr>
        <w:t xml:space="preserve">и </w:t>
      </w:r>
      <w:r w:rsidR="00BA1C90" w:rsidRPr="00043207">
        <w:rPr>
          <w:rFonts w:ascii="Times New Roman" w:eastAsia="Calibri" w:hAnsi="Times New Roman"/>
          <w:sz w:val="28"/>
          <w:szCs w:val="28"/>
        </w:rPr>
        <w:t>основных видов деятельности</w:t>
      </w:r>
      <w:r w:rsidR="0028459F">
        <w:rPr>
          <w:rFonts w:ascii="Times New Roman" w:eastAsia="Calibri" w:hAnsi="Times New Roman"/>
          <w:sz w:val="28"/>
          <w:szCs w:val="28"/>
        </w:rPr>
        <w:t>.</w:t>
      </w:r>
    </w:p>
    <w:p w:rsidR="00BA1C90" w:rsidRPr="00043207" w:rsidRDefault="00BA1C90" w:rsidP="00D7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3207">
        <w:rPr>
          <w:rFonts w:ascii="Times New Roman" w:eastAsia="Calibri" w:hAnsi="Times New Roman"/>
          <w:sz w:val="28"/>
          <w:szCs w:val="28"/>
        </w:rPr>
        <w:t xml:space="preserve">3. </w:t>
      </w:r>
      <w:r w:rsidR="004B7856" w:rsidRPr="00043207">
        <w:rPr>
          <w:rFonts w:ascii="Times New Roman" w:eastAsia="Calibri" w:hAnsi="Times New Roman"/>
          <w:sz w:val="28"/>
          <w:szCs w:val="28"/>
        </w:rPr>
        <w:t>Т</w:t>
      </w:r>
      <w:r w:rsidRPr="00043207">
        <w:rPr>
          <w:rFonts w:ascii="Times New Roman" w:eastAsia="Calibri" w:hAnsi="Times New Roman"/>
          <w:sz w:val="28"/>
          <w:szCs w:val="28"/>
        </w:rPr>
        <w:t>ематическое планирование.</w:t>
      </w:r>
    </w:p>
    <w:p w:rsidR="004B7856" w:rsidRPr="00043207" w:rsidRDefault="004B7856" w:rsidP="00D7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043207">
        <w:rPr>
          <w:rFonts w:ascii="Times New Roman" w:eastAsia="Calibri" w:hAnsi="Times New Roman"/>
          <w:sz w:val="28"/>
          <w:szCs w:val="28"/>
        </w:rPr>
        <w:t>Иные разделы м</w:t>
      </w:r>
      <w:r w:rsidR="00BA1C90" w:rsidRPr="00043207">
        <w:rPr>
          <w:rFonts w:ascii="Times New Roman" w:eastAsia="Calibri" w:hAnsi="Times New Roman"/>
          <w:sz w:val="28"/>
          <w:szCs w:val="28"/>
        </w:rPr>
        <w:t>огут быть включены в рабочую программу по усмотрению</w:t>
      </w:r>
      <w:r w:rsidR="004005DC" w:rsidRPr="00043207">
        <w:rPr>
          <w:rFonts w:ascii="Times New Roman" w:eastAsia="Calibri" w:hAnsi="Times New Roman"/>
          <w:sz w:val="28"/>
          <w:szCs w:val="28"/>
        </w:rPr>
        <w:t xml:space="preserve"> о</w:t>
      </w:r>
      <w:r w:rsidR="00BA1C90" w:rsidRPr="00043207">
        <w:rPr>
          <w:rFonts w:ascii="Times New Roman" w:eastAsia="Calibri" w:hAnsi="Times New Roman"/>
          <w:sz w:val="28"/>
          <w:szCs w:val="28"/>
        </w:rPr>
        <w:t xml:space="preserve">бразовательной организации, что должно быть </w:t>
      </w:r>
      <w:r w:rsidRPr="00043207">
        <w:rPr>
          <w:rFonts w:ascii="Times New Roman" w:eastAsia="Calibri" w:hAnsi="Times New Roman"/>
          <w:sz w:val="28"/>
          <w:szCs w:val="28"/>
        </w:rPr>
        <w:t>закреплено</w:t>
      </w:r>
      <w:r w:rsidR="00BA1C90" w:rsidRPr="00043207">
        <w:rPr>
          <w:rFonts w:ascii="Times New Roman" w:eastAsia="Calibri" w:hAnsi="Times New Roman"/>
          <w:sz w:val="28"/>
          <w:szCs w:val="28"/>
        </w:rPr>
        <w:t xml:space="preserve"> локальн</w:t>
      </w:r>
      <w:r w:rsidRPr="00043207">
        <w:rPr>
          <w:rFonts w:ascii="Times New Roman" w:eastAsia="Calibri" w:hAnsi="Times New Roman"/>
          <w:sz w:val="28"/>
          <w:szCs w:val="28"/>
        </w:rPr>
        <w:t>ы</w:t>
      </w:r>
      <w:r w:rsidR="00BA1C90" w:rsidRPr="00043207">
        <w:rPr>
          <w:rFonts w:ascii="Times New Roman" w:eastAsia="Calibri" w:hAnsi="Times New Roman"/>
          <w:sz w:val="28"/>
          <w:szCs w:val="28"/>
        </w:rPr>
        <w:t>м акт</w:t>
      </w:r>
      <w:r w:rsidRPr="00043207">
        <w:rPr>
          <w:rFonts w:ascii="Times New Roman" w:eastAsia="Calibri" w:hAnsi="Times New Roman"/>
          <w:sz w:val="28"/>
          <w:szCs w:val="28"/>
        </w:rPr>
        <w:t>ом ОО</w:t>
      </w:r>
      <w:r w:rsidR="00BA1C90" w:rsidRPr="00043207">
        <w:rPr>
          <w:rFonts w:ascii="Times New Roman" w:eastAsia="Calibri" w:hAnsi="Times New Roman"/>
          <w:sz w:val="28"/>
          <w:szCs w:val="28"/>
        </w:rPr>
        <w:t>.</w:t>
      </w:r>
    </w:p>
    <w:p w:rsidR="004B7856" w:rsidRPr="00043207" w:rsidRDefault="004B7856" w:rsidP="00D7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FF0000"/>
          <w:sz w:val="28"/>
          <w:szCs w:val="28"/>
        </w:rPr>
      </w:pPr>
    </w:p>
    <w:p w:rsidR="0028459F" w:rsidRDefault="009A4EC9" w:rsidP="0028459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B144D7" w:rsidRPr="00043207">
        <w:rPr>
          <w:rFonts w:ascii="Times New Roman" w:hAnsi="Times New Roman"/>
          <w:b/>
          <w:bCs/>
          <w:sz w:val="28"/>
          <w:szCs w:val="28"/>
        </w:rPr>
        <w:t>.</w:t>
      </w:r>
      <w:r w:rsidR="009003B3" w:rsidRPr="00043207">
        <w:rPr>
          <w:rFonts w:ascii="Times New Roman" w:hAnsi="Times New Roman"/>
          <w:b/>
          <w:iCs/>
          <w:sz w:val="28"/>
          <w:szCs w:val="28"/>
        </w:rPr>
        <w:t xml:space="preserve"> Рекомендации об организации текущего контроля успеваемости </w:t>
      </w:r>
    </w:p>
    <w:p w:rsidR="0028459F" w:rsidRPr="006B2834" w:rsidRDefault="009003B3" w:rsidP="006B2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207">
        <w:rPr>
          <w:rFonts w:ascii="Times New Roman" w:hAnsi="Times New Roman"/>
          <w:b/>
          <w:iCs/>
          <w:sz w:val="28"/>
          <w:szCs w:val="28"/>
        </w:rPr>
        <w:t>и промежуточной аттестации обучающихся в рамках внутренней системы оценки качества образования в общеобразовательной организации</w:t>
      </w:r>
    </w:p>
    <w:p w:rsidR="00100E3D" w:rsidRPr="00043207" w:rsidRDefault="003A3A88" w:rsidP="00D72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>Система оценки достижения планируемых результатов освоения основной образовательной программы общего образования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формах, периодичности и порядке текущего контроля успеваемости и промежуточной аттестации.</w:t>
      </w:r>
    </w:p>
    <w:p w:rsidR="003A3A88" w:rsidRPr="00043207" w:rsidRDefault="003A3A88" w:rsidP="00D72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lastRenderedPageBreak/>
        <w:t xml:space="preserve">Основным объектом системы оценки, ее содержательной и </w:t>
      </w:r>
      <w:proofErr w:type="spellStart"/>
      <w:r w:rsidRPr="00043207">
        <w:rPr>
          <w:rFonts w:ascii="Times New Roman" w:hAnsi="Times New Roman"/>
          <w:sz w:val="28"/>
          <w:szCs w:val="28"/>
        </w:rPr>
        <w:t>критериальной</w:t>
      </w:r>
      <w:proofErr w:type="spellEnd"/>
      <w:r w:rsidRPr="00043207">
        <w:rPr>
          <w:rFonts w:ascii="Times New Roman" w:hAnsi="Times New Roman"/>
          <w:sz w:val="28"/>
          <w:szCs w:val="28"/>
        </w:rPr>
        <w:t xml:space="preserve"> б</w:t>
      </w:r>
      <w:r w:rsidR="006B2834">
        <w:rPr>
          <w:rFonts w:ascii="Times New Roman" w:hAnsi="Times New Roman"/>
          <w:sz w:val="28"/>
          <w:szCs w:val="28"/>
        </w:rPr>
        <w:t xml:space="preserve">азой выступают требования ФГОС </w:t>
      </w:r>
      <w:r w:rsidRPr="00043207">
        <w:rPr>
          <w:rFonts w:ascii="Times New Roman" w:hAnsi="Times New Roman"/>
          <w:sz w:val="28"/>
          <w:szCs w:val="28"/>
        </w:rPr>
        <w:t>ОО, которые конкретизированы в итоговых планируемых результатах освоения обучающимися примерн</w:t>
      </w:r>
      <w:r w:rsidR="006B2834">
        <w:rPr>
          <w:rFonts w:ascii="Times New Roman" w:hAnsi="Times New Roman"/>
          <w:sz w:val="28"/>
          <w:szCs w:val="28"/>
        </w:rPr>
        <w:t>ых</w:t>
      </w:r>
      <w:r w:rsidRPr="00043207">
        <w:rPr>
          <w:rFonts w:ascii="Times New Roman" w:hAnsi="Times New Roman"/>
          <w:sz w:val="28"/>
          <w:szCs w:val="28"/>
        </w:rPr>
        <w:t xml:space="preserve"> основн</w:t>
      </w:r>
      <w:r w:rsidR="006B2834">
        <w:rPr>
          <w:rFonts w:ascii="Times New Roman" w:hAnsi="Times New Roman"/>
          <w:sz w:val="28"/>
          <w:szCs w:val="28"/>
        </w:rPr>
        <w:t>ых</w:t>
      </w:r>
      <w:r w:rsidRPr="00043207">
        <w:rPr>
          <w:rFonts w:ascii="Times New Roman" w:hAnsi="Times New Roman"/>
          <w:sz w:val="28"/>
          <w:szCs w:val="28"/>
        </w:rPr>
        <w:t xml:space="preserve"> образовательн</w:t>
      </w:r>
      <w:r w:rsidR="006B2834">
        <w:rPr>
          <w:rFonts w:ascii="Times New Roman" w:hAnsi="Times New Roman"/>
          <w:sz w:val="28"/>
          <w:szCs w:val="28"/>
        </w:rPr>
        <w:t>ых</w:t>
      </w:r>
      <w:r w:rsidRPr="00043207">
        <w:rPr>
          <w:rFonts w:ascii="Times New Roman" w:hAnsi="Times New Roman"/>
          <w:sz w:val="28"/>
          <w:szCs w:val="28"/>
        </w:rPr>
        <w:t xml:space="preserve"> программ </w:t>
      </w:r>
      <w:r w:rsidR="006B2834">
        <w:rPr>
          <w:rFonts w:ascii="Times New Roman" w:hAnsi="Times New Roman"/>
          <w:sz w:val="28"/>
          <w:szCs w:val="28"/>
        </w:rPr>
        <w:t>основного</w:t>
      </w:r>
      <w:r w:rsidR="00981B8A">
        <w:rPr>
          <w:rFonts w:ascii="Times New Roman" w:hAnsi="Times New Roman"/>
          <w:sz w:val="28"/>
          <w:szCs w:val="28"/>
        </w:rPr>
        <w:t xml:space="preserve"> общего</w:t>
      </w:r>
      <w:r w:rsidR="006B2834">
        <w:rPr>
          <w:rFonts w:ascii="Times New Roman" w:hAnsi="Times New Roman"/>
          <w:sz w:val="28"/>
          <w:szCs w:val="28"/>
        </w:rPr>
        <w:t xml:space="preserve"> и </w:t>
      </w:r>
      <w:r w:rsidRPr="00043207">
        <w:rPr>
          <w:rFonts w:ascii="Times New Roman" w:hAnsi="Times New Roman"/>
          <w:sz w:val="28"/>
          <w:szCs w:val="28"/>
        </w:rPr>
        <w:t>среднего общего образования. Итоговые планируемые результаты детализируются в рабочих программах в виде промежуточных планируемых результатов.</w:t>
      </w:r>
    </w:p>
    <w:p w:rsidR="0055429F" w:rsidRPr="00043207" w:rsidRDefault="0055429F" w:rsidP="00D720B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3207">
        <w:rPr>
          <w:rFonts w:ascii="Times New Roman" w:hAnsi="Times New Roman"/>
          <w:i/>
          <w:sz w:val="28"/>
          <w:szCs w:val="28"/>
        </w:rPr>
        <w:t>Комплексный подход к оценке образовательных достижений реализуется путем:</w:t>
      </w:r>
    </w:p>
    <w:p w:rsidR="0055429F" w:rsidRPr="00043207" w:rsidRDefault="0055429F" w:rsidP="002D63F6">
      <w:pPr>
        <w:pStyle w:val="a0"/>
        <w:tabs>
          <w:tab w:val="left" w:pos="993"/>
        </w:tabs>
        <w:spacing w:line="240" w:lineRule="auto"/>
        <w:ind w:firstLine="709"/>
        <w:rPr>
          <w:szCs w:val="28"/>
        </w:rPr>
      </w:pPr>
      <w:r w:rsidRPr="00043207">
        <w:rPr>
          <w:szCs w:val="28"/>
        </w:rPr>
        <w:t>оценки трех групп результатов: личностных, предметных, метапредметных (регулятивных, коммуникативных и познавательных универсальных учебных действий);</w:t>
      </w:r>
    </w:p>
    <w:p w:rsidR="0055429F" w:rsidRPr="00043207" w:rsidRDefault="0055429F" w:rsidP="002D63F6">
      <w:pPr>
        <w:pStyle w:val="a0"/>
        <w:tabs>
          <w:tab w:val="left" w:pos="993"/>
        </w:tabs>
        <w:spacing w:line="240" w:lineRule="auto"/>
        <w:ind w:firstLine="709"/>
        <w:rPr>
          <w:szCs w:val="28"/>
        </w:rPr>
      </w:pPr>
      <w:r w:rsidRPr="00043207">
        <w:rPr>
          <w:szCs w:val="28"/>
        </w:rPr>
        <w:t>использования комплекса оценочных процедур как основы для оценки динамики индивидуальных образовательных достижений и для итоговой оценки;</w:t>
      </w:r>
    </w:p>
    <w:p w:rsidR="004005DC" w:rsidRPr="00043207" w:rsidRDefault="0055429F" w:rsidP="002D63F6">
      <w:pPr>
        <w:pStyle w:val="a0"/>
        <w:tabs>
          <w:tab w:val="left" w:pos="993"/>
        </w:tabs>
        <w:spacing w:line="240" w:lineRule="auto"/>
        <w:ind w:firstLine="709"/>
        <w:rPr>
          <w:szCs w:val="28"/>
        </w:rPr>
      </w:pPr>
      <w:r w:rsidRPr="00043207">
        <w:rPr>
          <w:szCs w:val="28"/>
        </w:rPr>
        <w:t>использования разнообразных методов и форм оценки, взаимно дополняющих друг друга (стандартизированные устные и письменные работы, проекты, практические работы, самооценка, наблюдения и др.)</w:t>
      </w:r>
      <w:r w:rsidR="008E7CA1" w:rsidRPr="00043207">
        <w:rPr>
          <w:szCs w:val="28"/>
        </w:rPr>
        <w:t>.</w:t>
      </w:r>
    </w:p>
    <w:p w:rsidR="009541E0" w:rsidRPr="00043207" w:rsidRDefault="009541E0" w:rsidP="00D720BA">
      <w:pPr>
        <w:pStyle w:val="a0"/>
        <w:numPr>
          <w:ilvl w:val="0"/>
          <w:numId w:val="0"/>
        </w:numPr>
        <w:spacing w:line="240" w:lineRule="auto"/>
        <w:ind w:firstLine="709"/>
        <w:rPr>
          <w:szCs w:val="28"/>
        </w:rPr>
      </w:pPr>
      <w:r w:rsidRPr="00043207">
        <w:rPr>
          <w:szCs w:val="28"/>
        </w:rPr>
        <w:t>Базовый уровень подготовки опред</w:t>
      </w:r>
      <w:r w:rsidR="00A62E0A" w:rsidRPr="00043207">
        <w:rPr>
          <w:szCs w:val="28"/>
        </w:rPr>
        <w:t>еляется на основании выполнения</w:t>
      </w:r>
      <w:r w:rsidR="0028459F">
        <w:rPr>
          <w:szCs w:val="28"/>
        </w:rPr>
        <w:t xml:space="preserve"> у</w:t>
      </w:r>
      <w:r w:rsidRPr="00043207">
        <w:rPr>
          <w:szCs w:val="28"/>
        </w:rPr>
        <w:t>чащимися</w:t>
      </w:r>
      <w:r w:rsidR="00A62E0A" w:rsidRPr="00043207">
        <w:rPr>
          <w:szCs w:val="28"/>
        </w:rPr>
        <w:t xml:space="preserve"> </w:t>
      </w:r>
      <w:r w:rsidRPr="00043207">
        <w:rPr>
          <w:szCs w:val="28"/>
        </w:rPr>
        <w:t xml:space="preserve">заданий базового уровня, которые оценивают планируемые результаты из блока «Выпускник научится», используют наиболее значимые программные элементы содержания и трактуются как обязательные для освоения. Достижение базового уровня </w:t>
      </w:r>
      <w:r w:rsidR="006B2834">
        <w:rPr>
          <w:szCs w:val="28"/>
        </w:rPr>
        <w:t>свидетельствует о способности уча</w:t>
      </w:r>
      <w:r w:rsidRPr="00043207">
        <w:rPr>
          <w:szCs w:val="28"/>
        </w:rPr>
        <w:t>щихся решать типовые учебные задачи, целенаправленно отрабатываемые со всеми обучающимися в ходе образовательной деятельности.</w:t>
      </w:r>
    </w:p>
    <w:p w:rsidR="00A62E0A" w:rsidRPr="00043207" w:rsidRDefault="00A62E0A" w:rsidP="00D7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3207">
        <w:rPr>
          <w:rFonts w:ascii="Times New Roman" w:eastAsia="Calibri" w:hAnsi="Times New Roman"/>
          <w:sz w:val="28"/>
          <w:szCs w:val="28"/>
        </w:rPr>
        <w:t>Полнота итоговой оценки планируемых результатов обеспечивается двумя процедурами:</w:t>
      </w:r>
    </w:p>
    <w:p w:rsidR="00A62E0A" w:rsidRPr="00043207" w:rsidRDefault="00A62E0A" w:rsidP="00D7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43207">
        <w:rPr>
          <w:rFonts w:ascii="Times New Roman" w:eastAsia="Calibri" w:hAnsi="Times New Roman"/>
          <w:sz w:val="28"/>
          <w:szCs w:val="28"/>
        </w:rPr>
        <w:t>1</w:t>
      </w:r>
      <w:r w:rsidR="0028459F">
        <w:rPr>
          <w:rFonts w:ascii="Times New Roman" w:eastAsia="Calibri" w:hAnsi="Times New Roman"/>
          <w:sz w:val="28"/>
          <w:szCs w:val="28"/>
        </w:rPr>
        <w:t>)</w:t>
      </w:r>
      <w:r w:rsidRPr="00043207">
        <w:rPr>
          <w:rFonts w:ascii="Times New Roman" w:eastAsia="Calibri" w:hAnsi="Times New Roman"/>
          <w:sz w:val="28"/>
          <w:szCs w:val="28"/>
        </w:rPr>
        <w:t xml:space="preserve"> </w:t>
      </w:r>
      <w:r w:rsidR="0028459F">
        <w:rPr>
          <w:rFonts w:ascii="Times New Roman" w:eastAsia="Calibri" w:hAnsi="Times New Roman"/>
          <w:sz w:val="28"/>
          <w:szCs w:val="28"/>
        </w:rPr>
        <w:t>ф</w:t>
      </w:r>
      <w:r w:rsidRPr="00043207">
        <w:rPr>
          <w:rFonts w:ascii="Times New Roman" w:eastAsia="Calibri" w:hAnsi="Times New Roman"/>
          <w:sz w:val="28"/>
          <w:szCs w:val="28"/>
        </w:rPr>
        <w:t>ормированием накопленной оценки, складывающейся из текущего и</w:t>
      </w:r>
      <w:r w:rsidR="0028459F">
        <w:rPr>
          <w:rFonts w:ascii="Times New Roman" w:eastAsia="Calibri" w:hAnsi="Times New Roman"/>
          <w:sz w:val="28"/>
          <w:szCs w:val="28"/>
        </w:rPr>
        <w:t xml:space="preserve"> </w:t>
      </w:r>
      <w:r w:rsidRPr="00043207">
        <w:rPr>
          <w:rFonts w:ascii="Times New Roman" w:eastAsia="Calibri" w:hAnsi="Times New Roman"/>
          <w:sz w:val="28"/>
          <w:szCs w:val="28"/>
        </w:rPr>
        <w:t>промежуточного контроля;</w:t>
      </w:r>
    </w:p>
    <w:p w:rsidR="00A62E0A" w:rsidRPr="00043207" w:rsidRDefault="00A62E0A" w:rsidP="00D7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eastAsia="Calibri" w:hAnsi="Times New Roman"/>
          <w:sz w:val="28"/>
          <w:szCs w:val="28"/>
        </w:rPr>
        <w:t>2</w:t>
      </w:r>
      <w:r w:rsidR="0028459F">
        <w:rPr>
          <w:rFonts w:ascii="Times New Roman" w:eastAsia="Calibri" w:hAnsi="Times New Roman"/>
          <w:sz w:val="28"/>
          <w:szCs w:val="28"/>
        </w:rPr>
        <w:t>)</w:t>
      </w:r>
      <w:r w:rsidRPr="00043207">
        <w:rPr>
          <w:rFonts w:ascii="Times New Roman" w:eastAsia="Calibri" w:hAnsi="Times New Roman"/>
          <w:sz w:val="28"/>
          <w:szCs w:val="28"/>
        </w:rPr>
        <w:t xml:space="preserve"> </w:t>
      </w:r>
      <w:r w:rsidR="0028459F">
        <w:rPr>
          <w:rFonts w:ascii="Times New Roman" w:eastAsia="Calibri" w:hAnsi="Times New Roman"/>
          <w:sz w:val="28"/>
          <w:szCs w:val="28"/>
        </w:rPr>
        <w:t>д</w:t>
      </w:r>
      <w:r w:rsidRPr="00043207">
        <w:rPr>
          <w:rFonts w:ascii="Times New Roman" w:eastAsia="Calibri" w:hAnsi="Times New Roman"/>
          <w:sz w:val="28"/>
          <w:szCs w:val="28"/>
        </w:rPr>
        <w:t>емонстрацией интегрального результата изучения курса в ходе</w:t>
      </w:r>
      <w:r w:rsidR="004005DC" w:rsidRPr="00043207">
        <w:rPr>
          <w:rFonts w:ascii="Times New Roman" w:eastAsia="Calibri" w:hAnsi="Times New Roman"/>
          <w:sz w:val="28"/>
          <w:szCs w:val="28"/>
        </w:rPr>
        <w:t xml:space="preserve"> </w:t>
      </w:r>
      <w:r w:rsidRPr="00043207">
        <w:rPr>
          <w:rFonts w:ascii="Times New Roman" w:eastAsia="Calibri" w:hAnsi="Times New Roman"/>
          <w:sz w:val="28"/>
          <w:szCs w:val="28"/>
        </w:rPr>
        <w:t>выполнения итоговой работы. Это позволяет также оценить динамику образовательных достижений учащихся.</w:t>
      </w:r>
    </w:p>
    <w:p w:rsidR="001B769A" w:rsidRPr="00043207" w:rsidRDefault="001B769A" w:rsidP="00D720B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>Внутренний мониторинг образовательной организации</w:t>
      </w:r>
      <w:r w:rsidRPr="00043207">
        <w:rPr>
          <w:rFonts w:ascii="Times New Roman" w:hAnsi="Times New Roman"/>
          <w:i/>
          <w:sz w:val="28"/>
          <w:szCs w:val="28"/>
        </w:rPr>
        <w:t xml:space="preserve"> </w:t>
      </w:r>
      <w:r w:rsidRPr="00043207">
        <w:rPr>
          <w:rFonts w:ascii="Times New Roman" w:hAnsi="Times New Roman"/>
          <w:sz w:val="28"/>
          <w:szCs w:val="28"/>
        </w:rPr>
        <w:t>представляет собой процедуры</w:t>
      </w:r>
      <w:r w:rsidRPr="0004320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43207">
        <w:rPr>
          <w:rFonts w:ascii="Times New Roman" w:hAnsi="Times New Roman"/>
          <w:sz w:val="28"/>
          <w:szCs w:val="28"/>
        </w:rPr>
        <w:t>оценки уровня достижения</w:t>
      </w:r>
      <w:r w:rsidR="009003B3" w:rsidRPr="00043207">
        <w:rPr>
          <w:rFonts w:ascii="Times New Roman" w:hAnsi="Times New Roman"/>
          <w:sz w:val="28"/>
          <w:szCs w:val="28"/>
        </w:rPr>
        <w:t xml:space="preserve"> планируемых образовательных результатов</w:t>
      </w:r>
      <w:r w:rsidRPr="00043207">
        <w:rPr>
          <w:rFonts w:ascii="Times New Roman" w:hAnsi="Times New Roman"/>
          <w:sz w:val="28"/>
          <w:szCs w:val="28"/>
        </w:rPr>
        <w:t xml:space="preserve">. Результаты внутреннего мониторинга являются основанием для рекомендаций по текущей коррекции учебной деятельности и ее индивидуализации. </w:t>
      </w:r>
      <w:r w:rsidR="009003B3" w:rsidRPr="00043207">
        <w:rPr>
          <w:rFonts w:ascii="Times New Roman" w:hAnsi="Times New Roman"/>
          <w:sz w:val="28"/>
          <w:szCs w:val="28"/>
        </w:rPr>
        <w:t>Ниже в таблице</w:t>
      </w:r>
      <w:r w:rsidR="00E6571D" w:rsidRPr="00043207">
        <w:rPr>
          <w:rFonts w:ascii="Times New Roman" w:hAnsi="Times New Roman"/>
          <w:sz w:val="28"/>
          <w:szCs w:val="28"/>
        </w:rPr>
        <w:t xml:space="preserve"> </w:t>
      </w:r>
      <w:r w:rsidR="00065533" w:rsidRPr="00043207">
        <w:rPr>
          <w:rFonts w:ascii="Times New Roman" w:hAnsi="Times New Roman"/>
          <w:sz w:val="28"/>
          <w:szCs w:val="28"/>
        </w:rPr>
        <w:t>4</w:t>
      </w:r>
      <w:r w:rsidR="009003B3" w:rsidRPr="00043207">
        <w:rPr>
          <w:rFonts w:ascii="Times New Roman" w:hAnsi="Times New Roman"/>
          <w:sz w:val="28"/>
          <w:szCs w:val="28"/>
        </w:rPr>
        <w:t xml:space="preserve"> представлены основные виды оценочных процедур</w:t>
      </w:r>
      <w:r w:rsidR="0028459F">
        <w:rPr>
          <w:rFonts w:ascii="Times New Roman" w:hAnsi="Times New Roman"/>
          <w:sz w:val="28"/>
          <w:szCs w:val="28"/>
        </w:rPr>
        <w:t xml:space="preserve"> </w:t>
      </w:r>
      <w:r w:rsidR="004A026C" w:rsidRPr="00043207">
        <w:rPr>
          <w:rFonts w:ascii="Times New Roman" w:hAnsi="Times New Roman"/>
          <w:iCs/>
          <w:sz w:val="28"/>
          <w:szCs w:val="28"/>
        </w:rPr>
        <w:t>в рамках внутренней системы оценки качества образования в общеобразовательной организации</w:t>
      </w:r>
      <w:r w:rsidR="00E04E7A" w:rsidRPr="00043207">
        <w:rPr>
          <w:rFonts w:ascii="Times New Roman" w:hAnsi="Times New Roman"/>
          <w:iCs/>
          <w:sz w:val="28"/>
          <w:szCs w:val="28"/>
        </w:rPr>
        <w:t xml:space="preserve"> и виды инструментария педагогического мониторинга в зависимости от реализуемых целей.</w:t>
      </w:r>
    </w:p>
    <w:p w:rsidR="00D720BA" w:rsidRPr="00D720BA" w:rsidRDefault="00D720BA" w:rsidP="00D720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iCs/>
          <w:sz w:val="28"/>
          <w:szCs w:val="28"/>
        </w:rPr>
        <w:t>Таблица 4.</w:t>
      </w:r>
    </w:p>
    <w:p w:rsidR="00D720BA" w:rsidRPr="00EC1E30" w:rsidRDefault="00E04E7A" w:rsidP="006232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>Система оценки результатов освоения обучающимися</w:t>
      </w:r>
    </w:p>
    <w:p w:rsidR="00E04E7A" w:rsidRPr="00043207" w:rsidRDefault="00D720BA" w:rsidP="006232F0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04E7A" w:rsidRPr="00043207">
        <w:rPr>
          <w:rFonts w:ascii="Times New Roman" w:hAnsi="Times New Roman"/>
          <w:sz w:val="28"/>
          <w:szCs w:val="28"/>
        </w:rPr>
        <w:t>сновной образовательной программы</w:t>
      </w:r>
    </w:p>
    <w:p w:rsidR="00E04E7A" w:rsidRPr="002D63F6" w:rsidRDefault="00E04E7A" w:rsidP="006232F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"/>
        <w:gridCol w:w="3537"/>
        <w:gridCol w:w="2835"/>
        <w:gridCol w:w="2722"/>
      </w:tblGrid>
      <w:tr w:rsidR="004352EB" w:rsidRPr="006B2834" w:rsidTr="006B2834">
        <w:trPr>
          <w:trHeight w:val="252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4352EB" w:rsidRPr="006B2834" w:rsidRDefault="00D86109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  <w:vAlign w:val="center"/>
          </w:tcPr>
          <w:p w:rsidR="004352EB" w:rsidRPr="006B2834" w:rsidRDefault="004352EB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Виды оценочных процедур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4352EB" w:rsidRPr="006B2834" w:rsidRDefault="004352EB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Педагогический мониторинг</w:t>
            </w:r>
          </w:p>
        </w:tc>
      </w:tr>
      <w:tr w:rsidR="004352EB" w:rsidRPr="006B2834" w:rsidTr="006B2834">
        <w:trPr>
          <w:trHeight w:val="672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4352EB" w:rsidRPr="006B2834" w:rsidRDefault="004352EB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  <w:vAlign w:val="center"/>
          </w:tcPr>
          <w:p w:rsidR="004352EB" w:rsidRPr="006B2834" w:rsidRDefault="004352EB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352EB" w:rsidRPr="006B2834" w:rsidRDefault="004352EB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4352EB" w:rsidRPr="006B2834" w:rsidRDefault="004352EB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виды инструментария</w:t>
            </w:r>
          </w:p>
        </w:tc>
      </w:tr>
      <w:tr w:rsidR="005F7191" w:rsidRPr="006B2834" w:rsidTr="006B2834">
        <w:trPr>
          <w:jc w:val="center"/>
        </w:trPr>
        <w:tc>
          <w:tcPr>
            <w:tcW w:w="9634" w:type="dxa"/>
            <w:gridSpan w:val="5"/>
            <w:shd w:val="clear" w:color="auto" w:fill="auto"/>
            <w:vAlign w:val="center"/>
          </w:tcPr>
          <w:p w:rsidR="005F7191" w:rsidRPr="006B2834" w:rsidRDefault="005F7191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Внутренняя оценка</w:t>
            </w:r>
          </w:p>
        </w:tc>
      </w:tr>
      <w:tr w:rsidR="00E04E7A" w:rsidRPr="006B2834" w:rsidTr="006B2834">
        <w:trPr>
          <w:jc w:val="center"/>
        </w:trPr>
        <w:tc>
          <w:tcPr>
            <w:tcW w:w="534" w:type="dxa"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Стартовая диагностика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оценка компетентности</w:t>
            </w:r>
          </w:p>
          <w:p w:rsidR="00E04E7A" w:rsidRPr="006B2834" w:rsidRDefault="00E04E7A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E7A" w:rsidRPr="006B2834" w:rsidRDefault="00E04E7A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E7A" w:rsidRPr="006B2834" w:rsidRDefault="00E04E7A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E7A" w:rsidRPr="006B2834" w:rsidRDefault="00E04E7A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E7A" w:rsidRPr="006B2834" w:rsidRDefault="00E04E7A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E7A" w:rsidRPr="006B2834" w:rsidRDefault="00E04E7A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E7A" w:rsidRPr="006B2834" w:rsidRDefault="00E04E7A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E7A" w:rsidRPr="006B2834" w:rsidRDefault="00E04E7A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E7A" w:rsidRPr="006B2834" w:rsidRDefault="00E04E7A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оценка уровня обученности</w:t>
            </w:r>
          </w:p>
          <w:p w:rsidR="00E04E7A" w:rsidRPr="006B2834" w:rsidRDefault="00E04E7A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E7A" w:rsidRPr="006B2834" w:rsidRDefault="00E04E7A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E7A" w:rsidRPr="006B2834" w:rsidRDefault="00E04E7A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E7A" w:rsidRPr="006B2834" w:rsidRDefault="00E04E7A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E7A" w:rsidRPr="006B2834" w:rsidRDefault="00E04E7A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4E7A" w:rsidRPr="006B2834" w:rsidRDefault="00E04E7A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оперативный контроль</w:t>
            </w:r>
          </w:p>
        </w:tc>
        <w:tc>
          <w:tcPr>
            <w:tcW w:w="2722" w:type="dxa"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учебно-исследовательские работы</w:t>
            </w:r>
          </w:p>
        </w:tc>
      </w:tr>
      <w:tr w:rsidR="00E04E7A" w:rsidRPr="006B2834" w:rsidTr="006B2834">
        <w:trPr>
          <w:trHeight w:val="324"/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Текущая оценка (формирующая оценка)</w:t>
            </w:r>
          </w:p>
        </w:tc>
        <w:tc>
          <w:tcPr>
            <w:tcW w:w="2835" w:type="dxa"/>
            <w:vMerge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проектные работы</w:t>
            </w:r>
          </w:p>
        </w:tc>
      </w:tr>
      <w:tr w:rsidR="00E04E7A" w:rsidRPr="006B2834" w:rsidTr="006B2834">
        <w:trPr>
          <w:trHeight w:val="228"/>
          <w:jc w:val="center"/>
        </w:trPr>
        <w:tc>
          <w:tcPr>
            <w:tcW w:w="534" w:type="dxa"/>
            <w:vMerge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</w:tc>
      </w:tr>
      <w:tr w:rsidR="00E04E7A" w:rsidRPr="006B2834" w:rsidTr="006B2834">
        <w:trPr>
          <w:jc w:val="center"/>
        </w:trPr>
        <w:tc>
          <w:tcPr>
            <w:tcW w:w="534" w:type="dxa"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Тематическая оценка</w:t>
            </w:r>
          </w:p>
        </w:tc>
        <w:tc>
          <w:tcPr>
            <w:tcW w:w="2835" w:type="dxa"/>
            <w:vMerge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</w:tr>
      <w:tr w:rsidR="00E04E7A" w:rsidRPr="006B2834" w:rsidTr="006B2834">
        <w:trPr>
          <w:jc w:val="center"/>
        </w:trPr>
        <w:tc>
          <w:tcPr>
            <w:tcW w:w="534" w:type="dxa"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Портфолио</w:t>
            </w:r>
          </w:p>
        </w:tc>
        <w:tc>
          <w:tcPr>
            <w:tcW w:w="2835" w:type="dxa"/>
            <w:vMerge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 w:val="restart"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внеклассные игры, конкурсы и т.п.</w:t>
            </w:r>
          </w:p>
        </w:tc>
      </w:tr>
      <w:tr w:rsidR="00E04E7A" w:rsidRPr="006B2834" w:rsidTr="006B2834">
        <w:trPr>
          <w:trHeight w:val="322"/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835" w:type="dxa"/>
            <w:vMerge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4E7A" w:rsidRPr="006B2834" w:rsidTr="006B2834">
        <w:trPr>
          <w:trHeight w:val="58"/>
          <w:jc w:val="center"/>
        </w:trPr>
        <w:tc>
          <w:tcPr>
            <w:tcW w:w="534" w:type="dxa"/>
            <w:vMerge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комплексные работы</w:t>
            </w:r>
          </w:p>
        </w:tc>
      </w:tr>
      <w:tr w:rsidR="00E04E7A" w:rsidRPr="006B2834" w:rsidTr="006B2834">
        <w:trPr>
          <w:trHeight w:val="228"/>
          <w:jc w:val="center"/>
        </w:trPr>
        <w:tc>
          <w:tcPr>
            <w:tcW w:w="534" w:type="dxa"/>
            <w:vMerge w:val="restart"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Защита итогового индивидуального проекта</w:t>
            </w:r>
          </w:p>
        </w:tc>
        <w:tc>
          <w:tcPr>
            <w:tcW w:w="2835" w:type="dxa"/>
            <w:vMerge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индивидуальные творческие задания</w:t>
            </w:r>
          </w:p>
        </w:tc>
      </w:tr>
      <w:tr w:rsidR="00E04E7A" w:rsidRPr="006B2834" w:rsidTr="006B2834">
        <w:trPr>
          <w:trHeight w:val="180"/>
          <w:jc w:val="center"/>
        </w:trPr>
        <w:tc>
          <w:tcPr>
            <w:tcW w:w="534" w:type="dxa"/>
            <w:vMerge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диагностические работы</w:t>
            </w:r>
          </w:p>
        </w:tc>
      </w:tr>
      <w:tr w:rsidR="00E04E7A" w:rsidRPr="006B2834" w:rsidTr="006B2834">
        <w:trPr>
          <w:trHeight w:val="312"/>
          <w:jc w:val="center"/>
        </w:trPr>
        <w:tc>
          <w:tcPr>
            <w:tcW w:w="534" w:type="dxa"/>
            <w:vMerge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</w:tr>
      <w:tr w:rsidR="00E04E7A" w:rsidRPr="006B2834" w:rsidTr="006B2834">
        <w:trPr>
          <w:trHeight w:val="312"/>
          <w:jc w:val="center"/>
        </w:trPr>
        <w:tc>
          <w:tcPr>
            <w:tcW w:w="534" w:type="dxa"/>
            <w:vMerge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зачёты</w:t>
            </w:r>
          </w:p>
        </w:tc>
      </w:tr>
      <w:tr w:rsidR="00E04E7A" w:rsidRPr="006B2834" w:rsidTr="006B2834">
        <w:trPr>
          <w:trHeight w:val="149"/>
          <w:jc w:val="center"/>
        </w:trPr>
        <w:tc>
          <w:tcPr>
            <w:tcW w:w="534" w:type="dxa"/>
            <w:vMerge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E04E7A" w:rsidRPr="006B2834" w:rsidTr="006B2834">
        <w:trPr>
          <w:trHeight w:val="168"/>
          <w:jc w:val="center"/>
        </w:trPr>
        <w:tc>
          <w:tcPr>
            <w:tcW w:w="534" w:type="dxa"/>
            <w:vMerge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текущие самостоятельные работы, в том числе математические, графические диктанты, блиц-опросы, экспресс-диагностики</w:t>
            </w:r>
          </w:p>
        </w:tc>
      </w:tr>
      <w:tr w:rsidR="00E04E7A" w:rsidRPr="006B2834" w:rsidTr="006B2834">
        <w:trPr>
          <w:trHeight w:val="137"/>
          <w:jc w:val="center"/>
        </w:trPr>
        <w:tc>
          <w:tcPr>
            <w:tcW w:w="534" w:type="dxa"/>
            <w:vMerge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auto"/>
          </w:tcPr>
          <w:p w:rsidR="0028459F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 xml:space="preserve">устный опрос </w:t>
            </w:r>
          </w:p>
          <w:p w:rsidR="00E04E7A" w:rsidRPr="006B2834" w:rsidRDefault="00E04E7A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на уроке</w:t>
            </w:r>
          </w:p>
        </w:tc>
      </w:tr>
      <w:tr w:rsidR="00BB5F79" w:rsidRPr="006B2834" w:rsidTr="006B2834">
        <w:trPr>
          <w:jc w:val="center"/>
        </w:trPr>
        <w:tc>
          <w:tcPr>
            <w:tcW w:w="540" w:type="dxa"/>
            <w:gridSpan w:val="2"/>
            <w:shd w:val="clear" w:color="auto" w:fill="auto"/>
            <w:vAlign w:val="center"/>
          </w:tcPr>
          <w:p w:rsidR="00BB5F79" w:rsidRPr="006B2834" w:rsidRDefault="00BB5F79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4" w:type="dxa"/>
            <w:gridSpan w:val="3"/>
            <w:shd w:val="clear" w:color="auto" w:fill="auto"/>
            <w:vAlign w:val="center"/>
          </w:tcPr>
          <w:p w:rsidR="0028459F" w:rsidRPr="006B2834" w:rsidRDefault="00BB5F79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 xml:space="preserve">Внутришкольный мониторинг достижения учащимися </w:t>
            </w:r>
          </w:p>
          <w:p w:rsidR="00BB5F79" w:rsidRPr="006B2834" w:rsidRDefault="00BB5F79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планируемых образовательных результатов</w:t>
            </w:r>
          </w:p>
        </w:tc>
      </w:tr>
      <w:tr w:rsidR="00BB5F79" w:rsidRPr="006B2834" w:rsidTr="006B2834">
        <w:trPr>
          <w:jc w:val="center"/>
        </w:trPr>
        <w:tc>
          <w:tcPr>
            <w:tcW w:w="9634" w:type="dxa"/>
            <w:gridSpan w:val="5"/>
            <w:shd w:val="clear" w:color="auto" w:fill="auto"/>
            <w:vAlign w:val="center"/>
          </w:tcPr>
          <w:p w:rsidR="00BB5F79" w:rsidRPr="006B2834" w:rsidRDefault="00BB5F79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Внешняя оценка</w:t>
            </w:r>
          </w:p>
        </w:tc>
      </w:tr>
      <w:tr w:rsidR="00296481" w:rsidRPr="006B2834" w:rsidTr="006B2834">
        <w:trPr>
          <w:jc w:val="center"/>
        </w:trPr>
        <w:tc>
          <w:tcPr>
            <w:tcW w:w="534" w:type="dxa"/>
            <w:shd w:val="clear" w:color="auto" w:fill="auto"/>
          </w:tcPr>
          <w:p w:rsidR="00296481" w:rsidRPr="006B2834" w:rsidRDefault="00296481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96481" w:rsidRPr="006B2834" w:rsidRDefault="00296481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 xml:space="preserve">Промежуточная аттестация в форме РПР, МПР, ВПР, </w:t>
            </w:r>
            <w:r w:rsidR="009F4EB5" w:rsidRPr="006B2834">
              <w:rPr>
                <w:rFonts w:ascii="Times New Roman" w:hAnsi="Times New Roman"/>
                <w:sz w:val="28"/>
                <w:szCs w:val="28"/>
              </w:rPr>
              <w:t>Н</w:t>
            </w:r>
            <w:r w:rsidRPr="006B2834">
              <w:rPr>
                <w:rFonts w:ascii="Times New Roman" w:hAnsi="Times New Roman"/>
                <w:sz w:val="28"/>
                <w:szCs w:val="28"/>
              </w:rPr>
              <w:t>ИКО и др.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96481" w:rsidRPr="006B2834" w:rsidRDefault="00E04E7A" w:rsidP="006B28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о</w:t>
            </w:r>
            <w:r w:rsidR="00296481" w:rsidRPr="006B2834">
              <w:rPr>
                <w:rFonts w:ascii="Times New Roman" w:hAnsi="Times New Roman"/>
                <w:sz w:val="28"/>
                <w:szCs w:val="28"/>
              </w:rPr>
              <w:t>ценка компетентности</w:t>
            </w:r>
          </w:p>
        </w:tc>
        <w:tc>
          <w:tcPr>
            <w:tcW w:w="2722" w:type="dxa"/>
            <w:shd w:val="clear" w:color="auto" w:fill="auto"/>
          </w:tcPr>
          <w:p w:rsidR="00296481" w:rsidRPr="006B2834" w:rsidRDefault="00296481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проверочные работы</w:t>
            </w:r>
          </w:p>
        </w:tc>
      </w:tr>
      <w:tr w:rsidR="00296481" w:rsidRPr="006B2834" w:rsidTr="006B2834">
        <w:trPr>
          <w:jc w:val="center"/>
        </w:trPr>
        <w:tc>
          <w:tcPr>
            <w:tcW w:w="534" w:type="dxa"/>
            <w:shd w:val="clear" w:color="auto" w:fill="auto"/>
          </w:tcPr>
          <w:p w:rsidR="00296481" w:rsidRPr="006B2834" w:rsidRDefault="00296481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96481" w:rsidRPr="006B2834" w:rsidRDefault="00296481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Государственная итоговая аттестация в форме ОГЭ, ЕГЭ, ГВЭ</w:t>
            </w:r>
          </w:p>
        </w:tc>
        <w:tc>
          <w:tcPr>
            <w:tcW w:w="2835" w:type="dxa"/>
            <w:vMerge/>
            <w:shd w:val="clear" w:color="auto" w:fill="auto"/>
          </w:tcPr>
          <w:p w:rsidR="00296481" w:rsidRPr="006B2834" w:rsidRDefault="00296481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  <w:shd w:val="clear" w:color="auto" w:fill="auto"/>
          </w:tcPr>
          <w:p w:rsidR="00296481" w:rsidRPr="006B2834" w:rsidRDefault="00296481" w:rsidP="006B2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834">
              <w:rPr>
                <w:rFonts w:ascii="Times New Roman" w:hAnsi="Times New Roman"/>
                <w:sz w:val="28"/>
                <w:szCs w:val="28"/>
              </w:rPr>
              <w:t>контрольно-измерительные материалы</w:t>
            </w:r>
          </w:p>
        </w:tc>
      </w:tr>
    </w:tbl>
    <w:p w:rsidR="002D63F6" w:rsidRPr="002D63F6" w:rsidRDefault="002D63F6" w:rsidP="004005DC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992C9C" w:rsidRPr="00043207" w:rsidRDefault="00992C9C" w:rsidP="002D63F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lastRenderedPageBreak/>
        <w:t>Результаты текущей оценки являются основой для индивидуализации учебной деятельности и корректировки индивидуального учебного плана, в том числе и сроков изучения темы / раздела / предметного курса. Тематическая оценка</w:t>
      </w:r>
      <w:r w:rsidRPr="00043207">
        <w:rPr>
          <w:rFonts w:ascii="Times New Roman" w:hAnsi="Times New Roman"/>
          <w:i/>
          <w:sz w:val="28"/>
          <w:szCs w:val="28"/>
        </w:rPr>
        <w:t xml:space="preserve"> </w:t>
      </w:r>
      <w:r w:rsidRPr="00043207">
        <w:rPr>
          <w:rFonts w:ascii="Times New Roman" w:hAnsi="Times New Roman"/>
          <w:sz w:val="28"/>
          <w:szCs w:val="28"/>
        </w:rPr>
        <w:t xml:space="preserve">представляет собой процедуру оценки уровня достижения промежуточных планируемых результатов по предмету, которые приводятся в учебных методических комплектах к учебникам, входящих в федеральный перечень, и в рабочих программах. </w:t>
      </w:r>
    </w:p>
    <w:p w:rsidR="00B723CF" w:rsidRPr="00043207" w:rsidRDefault="00992C9C" w:rsidP="002D6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bCs/>
          <w:sz w:val="28"/>
          <w:szCs w:val="28"/>
        </w:rPr>
        <w:t xml:space="preserve">Для конструирования </w:t>
      </w:r>
      <w:r w:rsidR="00B723CF" w:rsidRPr="00043207">
        <w:rPr>
          <w:rFonts w:ascii="Times New Roman" w:hAnsi="Times New Roman"/>
          <w:bCs/>
          <w:sz w:val="28"/>
          <w:szCs w:val="28"/>
        </w:rPr>
        <w:t xml:space="preserve">тематической </w:t>
      </w:r>
      <w:r w:rsidRPr="00043207">
        <w:rPr>
          <w:rFonts w:ascii="Times New Roman" w:hAnsi="Times New Roman"/>
          <w:bCs/>
          <w:sz w:val="28"/>
          <w:szCs w:val="28"/>
        </w:rPr>
        <w:t>контрольной работы</w:t>
      </w:r>
      <w:r w:rsidR="005D2731" w:rsidRPr="00043207">
        <w:rPr>
          <w:rFonts w:ascii="Times New Roman" w:hAnsi="Times New Roman"/>
          <w:bCs/>
          <w:sz w:val="28"/>
          <w:szCs w:val="28"/>
        </w:rPr>
        <w:t xml:space="preserve"> по математике </w:t>
      </w:r>
      <w:r w:rsidR="00B723CF" w:rsidRPr="00043207">
        <w:rPr>
          <w:rFonts w:ascii="Times New Roman" w:hAnsi="Times New Roman"/>
          <w:bCs/>
          <w:sz w:val="28"/>
          <w:szCs w:val="28"/>
        </w:rPr>
        <w:t>рекомендую</w:t>
      </w:r>
      <w:r w:rsidR="007657DE" w:rsidRPr="00043207">
        <w:rPr>
          <w:rFonts w:ascii="Times New Roman" w:hAnsi="Times New Roman"/>
          <w:bCs/>
          <w:sz w:val="28"/>
          <w:szCs w:val="28"/>
        </w:rPr>
        <w:t>т</w:t>
      </w:r>
      <w:r w:rsidR="00B723CF" w:rsidRPr="00043207">
        <w:rPr>
          <w:rFonts w:ascii="Times New Roman" w:hAnsi="Times New Roman"/>
          <w:bCs/>
          <w:sz w:val="28"/>
          <w:szCs w:val="28"/>
        </w:rPr>
        <w:t xml:space="preserve"> использовать следующие виды заданий при обязательном </w:t>
      </w:r>
      <w:r w:rsidR="00B025C7" w:rsidRPr="00043207">
        <w:rPr>
          <w:rFonts w:ascii="Times New Roman" w:hAnsi="Times New Roman"/>
          <w:bCs/>
          <w:sz w:val="28"/>
          <w:szCs w:val="28"/>
        </w:rPr>
        <w:t xml:space="preserve">включении основных типов заданий </w:t>
      </w:r>
      <w:r w:rsidR="00FE29DB" w:rsidRPr="00043207">
        <w:rPr>
          <w:rFonts w:ascii="Times New Roman" w:hAnsi="Times New Roman"/>
          <w:bCs/>
          <w:sz w:val="28"/>
          <w:szCs w:val="28"/>
        </w:rPr>
        <w:t xml:space="preserve">из работ </w:t>
      </w:r>
      <w:r w:rsidR="00B723CF" w:rsidRPr="00043207">
        <w:rPr>
          <w:rFonts w:ascii="Times New Roman" w:hAnsi="Times New Roman"/>
          <w:bCs/>
          <w:sz w:val="28"/>
          <w:szCs w:val="28"/>
        </w:rPr>
        <w:t>НИКО, ВПР:</w:t>
      </w:r>
    </w:p>
    <w:p w:rsidR="00B723CF" w:rsidRPr="00043207" w:rsidRDefault="00B723CF" w:rsidP="002D63F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3207">
        <w:rPr>
          <w:rFonts w:ascii="Times New Roman" w:hAnsi="Times New Roman"/>
          <w:bCs/>
          <w:i/>
          <w:sz w:val="28"/>
          <w:szCs w:val="28"/>
          <w:lang w:val="en-US"/>
        </w:rPr>
        <w:t>I</w:t>
      </w:r>
      <w:r w:rsidRPr="00043207">
        <w:rPr>
          <w:rFonts w:ascii="Times New Roman" w:hAnsi="Times New Roman"/>
          <w:bCs/>
          <w:i/>
          <w:sz w:val="28"/>
          <w:szCs w:val="28"/>
        </w:rPr>
        <w:t xml:space="preserve"> группа заданий: задания репродуктивного уровня: </w:t>
      </w:r>
    </w:p>
    <w:p w:rsidR="00992C9C" w:rsidRPr="00043207" w:rsidRDefault="00992C9C" w:rsidP="002D6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 xml:space="preserve">1. Задания на воспроизведение определения понятия, формулировки правила, закона, формулы, теоремы, что соответствует </w:t>
      </w:r>
      <w:r w:rsidRPr="00043207">
        <w:rPr>
          <w:rFonts w:ascii="Times New Roman" w:hAnsi="Times New Roman"/>
          <w:bCs/>
          <w:sz w:val="28"/>
          <w:szCs w:val="28"/>
        </w:rPr>
        <w:t xml:space="preserve">репродуктивному </w:t>
      </w:r>
      <w:r w:rsidRPr="00043207">
        <w:rPr>
          <w:rFonts w:ascii="Times New Roman" w:hAnsi="Times New Roman"/>
          <w:sz w:val="28"/>
          <w:szCs w:val="28"/>
        </w:rPr>
        <w:t>уровню усвоения учебного материала.</w:t>
      </w:r>
    </w:p>
    <w:p w:rsidR="00992C9C" w:rsidRPr="00043207" w:rsidRDefault="00992C9C" w:rsidP="002D6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 xml:space="preserve">2. Задания, требующие применения знаний по образцу на основе первого задания, например, решение задачи по воспроизведенной в первом задании формуле, правилу, алгоритму, работа с письменным текстом по данному в первом задании правилу и т. д., что соответствует </w:t>
      </w:r>
      <w:r w:rsidRPr="00043207">
        <w:rPr>
          <w:rFonts w:ascii="Times New Roman" w:hAnsi="Times New Roman"/>
          <w:bCs/>
          <w:sz w:val="28"/>
          <w:szCs w:val="28"/>
        </w:rPr>
        <w:t>алгоритмическому</w:t>
      </w:r>
      <w:r w:rsidRPr="00043207">
        <w:rPr>
          <w:rFonts w:ascii="Times New Roman" w:hAnsi="Times New Roman"/>
          <w:sz w:val="28"/>
          <w:szCs w:val="28"/>
        </w:rPr>
        <w:t xml:space="preserve"> уровню усвоения учебного материала.</w:t>
      </w:r>
    </w:p>
    <w:p w:rsidR="00992C9C" w:rsidRPr="00043207" w:rsidRDefault="00992C9C" w:rsidP="002D6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>3</w:t>
      </w:r>
      <w:r w:rsidR="00507CD5">
        <w:rPr>
          <w:rFonts w:ascii="Times New Roman" w:hAnsi="Times New Roman"/>
          <w:sz w:val="28"/>
          <w:szCs w:val="28"/>
        </w:rPr>
        <w:t>.</w:t>
      </w:r>
      <w:r w:rsidRPr="00043207">
        <w:rPr>
          <w:rFonts w:ascii="Times New Roman" w:hAnsi="Times New Roman"/>
          <w:sz w:val="28"/>
          <w:szCs w:val="28"/>
        </w:rPr>
        <w:t xml:space="preserve"> Примеры заданий на применение изученного материала для выполнения заданий базового уровня сложности.</w:t>
      </w:r>
    </w:p>
    <w:p w:rsidR="00992C9C" w:rsidRPr="00043207" w:rsidRDefault="00992C9C" w:rsidP="002D6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bCs/>
          <w:i/>
          <w:sz w:val="28"/>
          <w:szCs w:val="28"/>
          <w:lang w:val="en-US"/>
        </w:rPr>
        <w:t>II</w:t>
      </w:r>
      <w:r w:rsidRPr="00043207">
        <w:rPr>
          <w:rFonts w:ascii="Times New Roman" w:hAnsi="Times New Roman"/>
          <w:bCs/>
          <w:i/>
          <w:sz w:val="28"/>
          <w:szCs w:val="28"/>
        </w:rPr>
        <w:t xml:space="preserve"> группа заданий: з</w:t>
      </w:r>
      <w:r w:rsidRPr="00043207">
        <w:rPr>
          <w:rFonts w:ascii="Times New Roman" w:hAnsi="Times New Roman"/>
          <w:i/>
          <w:sz w:val="28"/>
          <w:szCs w:val="28"/>
        </w:rPr>
        <w:t>адания конструктивного характера</w:t>
      </w:r>
      <w:r w:rsidRPr="00043207">
        <w:rPr>
          <w:rFonts w:ascii="Times New Roman" w:hAnsi="Times New Roman"/>
          <w:sz w:val="28"/>
          <w:szCs w:val="28"/>
        </w:rPr>
        <w:t>, при выполнении которых надо</w:t>
      </w:r>
      <w:r w:rsidR="00C77B32" w:rsidRPr="00043207">
        <w:rPr>
          <w:rFonts w:ascii="Times New Roman" w:hAnsi="Times New Roman"/>
          <w:sz w:val="28"/>
          <w:szCs w:val="28"/>
        </w:rPr>
        <w:t xml:space="preserve"> </w:t>
      </w:r>
      <w:r w:rsidRPr="00043207">
        <w:rPr>
          <w:rFonts w:ascii="Times New Roman" w:hAnsi="Times New Roman"/>
          <w:sz w:val="28"/>
          <w:szCs w:val="28"/>
        </w:rPr>
        <w:t xml:space="preserve">действовать с познавательными объектами в измененной ситуации, что соответствует </w:t>
      </w:r>
      <w:r w:rsidRPr="00043207">
        <w:rPr>
          <w:rFonts w:ascii="Times New Roman" w:hAnsi="Times New Roman"/>
          <w:bCs/>
          <w:sz w:val="28"/>
          <w:szCs w:val="28"/>
        </w:rPr>
        <w:t xml:space="preserve">конструктивному </w:t>
      </w:r>
      <w:r w:rsidRPr="00043207">
        <w:rPr>
          <w:rFonts w:ascii="Times New Roman" w:hAnsi="Times New Roman"/>
          <w:sz w:val="28"/>
          <w:szCs w:val="28"/>
        </w:rPr>
        <w:t>уровню усвоения учебного материала (повышенный уровень сложности).</w:t>
      </w:r>
    </w:p>
    <w:p w:rsidR="00992C9C" w:rsidRPr="00043207" w:rsidRDefault="00992C9C" w:rsidP="002D63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bCs/>
          <w:i/>
          <w:sz w:val="28"/>
          <w:szCs w:val="28"/>
          <w:lang w:val="en-US"/>
        </w:rPr>
        <w:t>III</w:t>
      </w:r>
      <w:r w:rsidRPr="0004320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D41B14" w:rsidRPr="00043207">
        <w:rPr>
          <w:rFonts w:ascii="Times New Roman" w:hAnsi="Times New Roman"/>
          <w:bCs/>
          <w:i/>
          <w:sz w:val="28"/>
          <w:szCs w:val="28"/>
        </w:rPr>
        <w:t>г</w:t>
      </w:r>
      <w:r w:rsidRPr="00043207">
        <w:rPr>
          <w:rFonts w:ascii="Times New Roman" w:hAnsi="Times New Roman"/>
          <w:bCs/>
          <w:i/>
          <w:sz w:val="28"/>
          <w:szCs w:val="28"/>
        </w:rPr>
        <w:t>руппа заданий: з</w:t>
      </w:r>
      <w:r w:rsidRPr="00043207">
        <w:rPr>
          <w:rFonts w:ascii="Times New Roman" w:hAnsi="Times New Roman"/>
          <w:i/>
          <w:sz w:val="28"/>
          <w:szCs w:val="28"/>
        </w:rPr>
        <w:t>адания творческого характера</w:t>
      </w:r>
      <w:r w:rsidRPr="00043207">
        <w:rPr>
          <w:rFonts w:ascii="Times New Roman" w:hAnsi="Times New Roman"/>
          <w:sz w:val="28"/>
          <w:szCs w:val="28"/>
        </w:rPr>
        <w:t xml:space="preserve">, при </w:t>
      </w:r>
      <w:r w:rsidR="008E7294" w:rsidRPr="00043207">
        <w:rPr>
          <w:rFonts w:ascii="Times New Roman" w:hAnsi="Times New Roman"/>
          <w:sz w:val="28"/>
          <w:szCs w:val="28"/>
        </w:rPr>
        <w:t>выполнении которых необходимо</w:t>
      </w:r>
      <w:r w:rsidRPr="00043207">
        <w:rPr>
          <w:rFonts w:ascii="Times New Roman" w:hAnsi="Times New Roman"/>
          <w:sz w:val="28"/>
          <w:szCs w:val="28"/>
        </w:rPr>
        <w:t xml:space="preserve"> найти новые решения, создать новый учебный продукт (текст, описание и т.д.), провести классификацию, что соответствует </w:t>
      </w:r>
      <w:r w:rsidRPr="00043207">
        <w:rPr>
          <w:rFonts w:ascii="Times New Roman" w:hAnsi="Times New Roman"/>
          <w:bCs/>
          <w:sz w:val="28"/>
          <w:szCs w:val="28"/>
        </w:rPr>
        <w:t>творческому</w:t>
      </w:r>
      <w:r w:rsidRPr="00043207">
        <w:rPr>
          <w:rFonts w:ascii="Times New Roman" w:hAnsi="Times New Roman"/>
          <w:sz w:val="28"/>
          <w:szCs w:val="28"/>
        </w:rPr>
        <w:t xml:space="preserve"> уровню усвоения учебного материала (повышенный и высокий уровень сложности).</w:t>
      </w:r>
    </w:p>
    <w:p w:rsidR="00AF3F26" w:rsidRPr="00043207" w:rsidRDefault="001B769A" w:rsidP="002D63F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 xml:space="preserve">Промежуточная оценка фиксирует уровень достижений предметных планируемых результатов и </w:t>
      </w:r>
      <w:r w:rsidR="003B10C5" w:rsidRPr="00043207">
        <w:rPr>
          <w:rFonts w:ascii="Times New Roman" w:hAnsi="Times New Roman"/>
          <w:sz w:val="28"/>
          <w:szCs w:val="28"/>
        </w:rPr>
        <w:t xml:space="preserve">уровень сформированности </w:t>
      </w:r>
      <w:r w:rsidRPr="00043207">
        <w:rPr>
          <w:rFonts w:ascii="Times New Roman" w:hAnsi="Times New Roman"/>
          <w:sz w:val="28"/>
          <w:szCs w:val="28"/>
        </w:rPr>
        <w:t>универсальных учебных действий</w:t>
      </w:r>
      <w:r w:rsidR="003B10C5" w:rsidRPr="00043207">
        <w:rPr>
          <w:rFonts w:ascii="Times New Roman" w:hAnsi="Times New Roman"/>
          <w:sz w:val="28"/>
          <w:szCs w:val="28"/>
        </w:rPr>
        <w:t xml:space="preserve">. Ниже </w:t>
      </w:r>
      <w:r w:rsidR="00AF3F26" w:rsidRPr="00043207">
        <w:rPr>
          <w:rFonts w:ascii="Times New Roman" w:hAnsi="Times New Roman"/>
          <w:sz w:val="28"/>
          <w:szCs w:val="28"/>
        </w:rPr>
        <w:t xml:space="preserve">в таблицах </w:t>
      </w:r>
      <w:r w:rsidR="00065533" w:rsidRPr="00043207">
        <w:rPr>
          <w:rFonts w:ascii="Times New Roman" w:hAnsi="Times New Roman"/>
          <w:sz w:val="28"/>
          <w:szCs w:val="28"/>
        </w:rPr>
        <w:t>5</w:t>
      </w:r>
      <w:r w:rsidR="00AF3F26" w:rsidRPr="00043207">
        <w:rPr>
          <w:rFonts w:ascii="Times New Roman" w:hAnsi="Times New Roman"/>
          <w:sz w:val="28"/>
          <w:szCs w:val="28"/>
        </w:rPr>
        <w:t xml:space="preserve"> и </w:t>
      </w:r>
      <w:r w:rsidR="00065533" w:rsidRPr="00043207">
        <w:rPr>
          <w:rFonts w:ascii="Times New Roman" w:hAnsi="Times New Roman"/>
          <w:sz w:val="28"/>
          <w:szCs w:val="28"/>
        </w:rPr>
        <w:t>6</w:t>
      </w:r>
      <w:r w:rsidR="00AF3F26" w:rsidRPr="00043207">
        <w:rPr>
          <w:rFonts w:ascii="Times New Roman" w:hAnsi="Times New Roman"/>
          <w:sz w:val="28"/>
          <w:szCs w:val="28"/>
        </w:rPr>
        <w:t xml:space="preserve"> </w:t>
      </w:r>
      <w:r w:rsidR="003B10C5" w:rsidRPr="00043207">
        <w:rPr>
          <w:rFonts w:ascii="Times New Roman" w:hAnsi="Times New Roman"/>
          <w:sz w:val="28"/>
          <w:szCs w:val="28"/>
        </w:rPr>
        <w:t>представлены методические материалы для разработки диагностического инструментария по формированию и развитию УУД у учащихся на уровне основного общего образования средствами предмета</w:t>
      </w:r>
      <w:r w:rsidR="004A026C" w:rsidRPr="00043207">
        <w:rPr>
          <w:rFonts w:ascii="Times New Roman" w:hAnsi="Times New Roman"/>
          <w:sz w:val="28"/>
          <w:szCs w:val="28"/>
        </w:rPr>
        <w:t xml:space="preserve">; </w:t>
      </w:r>
      <w:r w:rsidR="0051215D" w:rsidRPr="00043207">
        <w:rPr>
          <w:rFonts w:ascii="Times New Roman" w:hAnsi="Times New Roman"/>
          <w:sz w:val="28"/>
          <w:szCs w:val="28"/>
        </w:rPr>
        <w:t xml:space="preserve">приведён </w:t>
      </w:r>
      <w:r w:rsidR="004A026C" w:rsidRPr="00043207">
        <w:rPr>
          <w:rFonts w:ascii="Times New Roman" w:hAnsi="Times New Roman"/>
          <w:sz w:val="28"/>
          <w:szCs w:val="28"/>
        </w:rPr>
        <w:t>пример контрольной работы для проведения промежуточной аттестации по математике в 5-ом классе (</w:t>
      </w:r>
      <w:r w:rsidR="00AF3F26" w:rsidRPr="00043207">
        <w:rPr>
          <w:rFonts w:ascii="Times New Roman" w:hAnsi="Times New Roman"/>
          <w:sz w:val="28"/>
          <w:szCs w:val="28"/>
        </w:rPr>
        <w:t>Мониторинг качества образования. Часть 1</w:t>
      </w:r>
      <w:r w:rsidR="00507CD5">
        <w:rPr>
          <w:rFonts w:ascii="Times New Roman" w:hAnsi="Times New Roman"/>
          <w:sz w:val="28"/>
          <w:szCs w:val="28"/>
        </w:rPr>
        <w:t>.</w:t>
      </w:r>
      <w:r w:rsidR="004A026C" w:rsidRPr="00043207">
        <w:rPr>
          <w:rFonts w:ascii="Times New Roman" w:hAnsi="Times New Roman"/>
          <w:sz w:val="28"/>
          <w:szCs w:val="28"/>
        </w:rPr>
        <w:t xml:space="preserve"> </w:t>
      </w:r>
      <w:r w:rsidR="00AF3F26" w:rsidRPr="00043207">
        <w:rPr>
          <w:rFonts w:ascii="Times New Roman" w:hAnsi="Times New Roman"/>
          <w:sz w:val="28"/>
          <w:szCs w:val="28"/>
        </w:rPr>
        <w:t>Математика. Биологи</w:t>
      </w:r>
      <w:r w:rsidR="00182849" w:rsidRPr="00043207">
        <w:rPr>
          <w:rFonts w:ascii="Times New Roman" w:hAnsi="Times New Roman"/>
          <w:sz w:val="28"/>
          <w:szCs w:val="28"/>
        </w:rPr>
        <w:t>я</w:t>
      </w:r>
      <w:r w:rsidR="00AF3F26" w:rsidRPr="00043207">
        <w:rPr>
          <w:rFonts w:ascii="Times New Roman" w:hAnsi="Times New Roman"/>
          <w:sz w:val="28"/>
          <w:szCs w:val="28"/>
        </w:rPr>
        <w:t xml:space="preserve">. Психология. </w:t>
      </w:r>
      <w:proofErr w:type="spellStart"/>
      <w:r w:rsidR="00182849" w:rsidRPr="00043207">
        <w:rPr>
          <w:rFonts w:ascii="Times New Roman" w:hAnsi="Times New Roman"/>
          <w:sz w:val="28"/>
          <w:szCs w:val="28"/>
        </w:rPr>
        <w:t>Чекмарёва</w:t>
      </w:r>
      <w:proofErr w:type="spellEnd"/>
      <w:r w:rsidR="00182849" w:rsidRPr="00043207">
        <w:rPr>
          <w:rFonts w:ascii="Times New Roman" w:hAnsi="Times New Roman"/>
          <w:sz w:val="28"/>
          <w:szCs w:val="28"/>
        </w:rPr>
        <w:t xml:space="preserve"> </w:t>
      </w:r>
      <w:r w:rsidR="008E7294" w:rsidRPr="00043207">
        <w:rPr>
          <w:rFonts w:ascii="Times New Roman" w:hAnsi="Times New Roman"/>
          <w:sz w:val="28"/>
          <w:szCs w:val="28"/>
        </w:rPr>
        <w:t>Т.К.,</w:t>
      </w:r>
      <w:r w:rsidR="00182849" w:rsidRPr="000432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2849" w:rsidRPr="00043207">
        <w:rPr>
          <w:rFonts w:ascii="Times New Roman" w:hAnsi="Times New Roman"/>
          <w:sz w:val="28"/>
          <w:szCs w:val="28"/>
        </w:rPr>
        <w:t>Аврутина</w:t>
      </w:r>
      <w:proofErr w:type="spellEnd"/>
      <w:r w:rsidR="00182849" w:rsidRPr="00043207">
        <w:rPr>
          <w:rFonts w:ascii="Times New Roman" w:hAnsi="Times New Roman"/>
          <w:sz w:val="28"/>
          <w:szCs w:val="28"/>
        </w:rPr>
        <w:t xml:space="preserve"> Е.Ф. </w:t>
      </w:r>
      <w:r w:rsidR="002D63F6">
        <w:rPr>
          <w:rFonts w:ascii="Times New Roman" w:hAnsi="Times New Roman"/>
          <w:sz w:val="28"/>
          <w:szCs w:val="28"/>
        </w:rPr>
        <w:t xml:space="preserve">- </w:t>
      </w:r>
      <w:r w:rsidR="00182849" w:rsidRPr="00043207">
        <w:rPr>
          <w:rFonts w:ascii="Times New Roman" w:hAnsi="Times New Roman"/>
          <w:sz w:val="28"/>
          <w:szCs w:val="28"/>
        </w:rPr>
        <w:t>Москва, 2004)</w:t>
      </w:r>
      <w:r w:rsidR="0051215D" w:rsidRPr="00043207">
        <w:rPr>
          <w:rFonts w:ascii="Times New Roman" w:hAnsi="Times New Roman"/>
          <w:sz w:val="28"/>
          <w:szCs w:val="28"/>
        </w:rPr>
        <w:t>.</w:t>
      </w:r>
    </w:p>
    <w:p w:rsidR="002D63F6" w:rsidRDefault="002D63F6" w:rsidP="002D63F6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>Таблица 5.</w:t>
      </w:r>
    </w:p>
    <w:p w:rsidR="00BE001D" w:rsidRDefault="00BE001D" w:rsidP="002D63F6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507CD5" w:rsidRDefault="00D35746" w:rsidP="005229A3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>Диагностический инструментарий</w:t>
      </w:r>
      <w:r w:rsidR="00100E3D" w:rsidRPr="00043207">
        <w:rPr>
          <w:rFonts w:ascii="Times New Roman" w:hAnsi="Times New Roman"/>
          <w:sz w:val="28"/>
          <w:szCs w:val="28"/>
        </w:rPr>
        <w:t xml:space="preserve"> для формирования и развития УУД </w:t>
      </w:r>
    </w:p>
    <w:p w:rsidR="00100E3D" w:rsidRPr="00043207" w:rsidRDefault="00100E3D" w:rsidP="005229A3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>у учащихся на уровне общего образования средствами предмета «Математика»</w:t>
      </w:r>
    </w:p>
    <w:p w:rsidR="004A026C" w:rsidRPr="00507CD5" w:rsidRDefault="004A026C" w:rsidP="005229A3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4"/>
        <w:gridCol w:w="2699"/>
        <w:gridCol w:w="4076"/>
      </w:tblGrid>
      <w:tr w:rsidR="00100E3D" w:rsidRPr="002D63F6" w:rsidTr="00BE001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E3D" w:rsidRPr="002D63F6" w:rsidRDefault="00100E3D" w:rsidP="002D63F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3F6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E3D" w:rsidRPr="002D63F6" w:rsidRDefault="00100E3D" w:rsidP="002D63F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3F6">
              <w:rPr>
                <w:rFonts w:ascii="Times New Roman" w:hAnsi="Times New Roman"/>
                <w:sz w:val="26"/>
                <w:szCs w:val="26"/>
              </w:rPr>
              <w:t>Виды УУД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E3D" w:rsidRPr="002D63F6" w:rsidRDefault="00100E3D" w:rsidP="002D63F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3F6">
              <w:rPr>
                <w:rFonts w:ascii="Times New Roman" w:hAnsi="Times New Roman"/>
                <w:sz w:val="26"/>
                <w:szCs w:val="26"/>
              </w:rPr>
              <w:t>Индикаторы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E3D" w:rsidRPr="002D63F6" w:rsidRDefault="00100E3D" w:rsidP="002D63F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3F6">
              <w:rPr>
                <w:rFonts w:ascii="Times New Roman" w:hAnsi="Times New Roman"/>
                <w:sz w:val="26"/>
                <w:szCs w:val="26"/>
              </w:rPr>
              <w:t>Виды заданий</w:t>
            </w:r>
          </w:p>
        </w:tc>
      </w:tr>
      <w:tr w:rsidR="00100E3D" w:rsidRPr="002D63F6" w:rsidTr="00BE001D">
        <w:trPr>
          <w:trHeight w:val="82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E3D" w:rsidRPr="002D63F6" w:rsidRDefault="00100E3D" w:rsidP="002D63F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3F6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E3D" w:rsidRPr="002D63F6" w:rsidRDefault="00100E3D" w:rsidP="00BE00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3F6">
              <w:rPr>
                <w:rFonts w:ascii="Times New Roman" w:hAnsi="Times New Roman"/>
                <w:sz w:val="26"/>
                <w:szCs w:val="26"/>
              </w:rPr>
              <w:t>Регулятивные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D5" w:rsidRDefault="00507CD5" w:rsidP="00BE00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100E3D" w:rsidRPr="002D63F6">
              <w:rPr>
                <w:rFonts w:ascii="Times New Roman" w:hAnsi="Times New Roman"/>
                <w:sz w:val="26"/>
                <w:szCs w:val="26"/>
              </w:rPr>
              <w:t xml:space="preserve">аботать в соответствии </w:t>
            </w:r>
          </w:p>
          <w:p w:rsidR="00100E3D" w:rsidRPr="002D63F6" w:rsidRDefault="00100E3D" w:rsidP="00BE00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3F6">
              <w:rPr>
                <w:rFonts w:ascii="Times New Roman" w:hAnsi="Times New Roman"/>
                <w:sz w:val="26"/>
                <w:szCs w:val="26"/>
              </w:rPr>
              <w:t>с поставленной учебной задачей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E3D" w:rsidRPr="002145A8" w:rsidRDefault="00100E3D" w:rsidP="00BE001D">
            <w:pPr>
              <w:pStyle w:val="a5"/>
              <w:numPr>
                <w:ilvl w:val="0"/>
                <w:numId w:val="1"/>
              </w:numPr>
              <w:tabs>
                <w:tab w:val="left" w:pos="3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A8">
              <w:rPr>
                <w:rFonts w:ascii="Times New Roman" w:hAnsi="Times New Roman"/>
                <w:sz w:val="26"/>
                <w:szCs w:val="26"/>
              </w:rPr>
              <w:t>Прочитайте задачу…,</w:t>
            </w:r>
            <w:r w:rsidR="002145A8" w:rsidRPr="002145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45A8">
              <w:rPr>
                <w:rFonts w:ascii="Times New Roman" w:hAnsi="Times New Roman"/>
                <w:sz w:val="26"/>
                <w:szCs w:val="26"/>
              </w:rPr>
              <w:t>по предложенному списку действий установите и запишите последовательность действий при её решении.</w:t>
            </w:r>
          </w:p>
          <w:p w:rsidR="00100E3D" w:rsidRPr="002145A8" w:rsidRDefault="00100E3D" w:rsidP="00BE001D">
            <w:pPr>
              <w:pStyle w:val="a5"/>
              <w:numPr>
                <w:ilvl w:val="0"/>
                <w:numId w:val="1"/>
              </w:numPr>
              <w:tabs>
                <w:tab w:val="left" w:pos="3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A8">
              <w:rPr>
                <w:rFonts w:ascii="Times New Roman" w:hAnsi="Times New Roman"/>
                <w:sz w:val="26"/>
                <w:szCs w:val="26"/>
              </w:rPr>
              <w:t>Перечислите</w:t>
            </w:r>
            <w:r w:rsidR="00507CD5">
              <w:rPr>
                <w:rFonts w:ascii="Times New Roman" w:hAnsi="Times New Roman"/>
                <w:sz w:val="26"/>
                <w:szCs w:val="26"/>
              </w:rPr>
              <w:t>,</w:t>
            </w:r>
            <w:r w:rsidRPr="002145A8">
              <w:rPr>
                <w:rFonts w:ascii="Times New Roman" w:hAnsi="Times New Roman"/>
                <w:sz w:val="26"/>
                <w:szCs w:val="26"/>
              </w:rPr>
              <w:t xml:space="preserve"> какие определения, формулы, свойства, признаки, теоремы, алгоритмы, правила, …</w:t>
            </w:r>
            <w:r w:rsidR="00507C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45A8">
              <w:rPr>
                <w:rFonts w:ascii="Times New Roman" w:hAnsi="Times New Roman"/>
                <w:sz w:val="26"/>
                <w:szCs w:val="26"/>
              </w:rPr>
              <w:t>были вами использованы при решении задачи из пункта 1.</w:t>
            </w:r>
          </w:p>
          <w:p w:rsidR="00100E3D" w:rsidRPr="002145A8" w:rsidRDefault="00100E3D" w:rsidP="00BE001D">
            <w:pPr>
              <w:pStyle w:val="a5"/>
              <w:numPr>
                <w:ilvl w:val="0"/>
                <w:numId w:val="1"/>
              </w:numPr>
              <w:tabs>
                <w:tab w:val="left" w:pos="3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A8">
              <w:rPr>
                <w:rFonts w:ascii="Times New Roman" w:hAnsi="Times New Roman"/>
                <w:sz w:val="26"/>
                <w:szCs w:val="26"/>
              </w:rPr>
              <w:t>В условии задачи или предложенном списке действий в п.</w:t>
            </w:r>
            <w:r w:rsidR="00507C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45A8">
              <w:rPr>
                <w:rFonts w:ascii="Times New Roman" w:hAnsi="Times New Roman"/>
                <w:sz w:val="26"/>
                <w:szCs w:val="26"/>
              </w:rPr>
              <w:t>1 найдите ошибку и исправьте её.</w:t>
            </w:r>
          </w:p>
          <w:p w:rsidR="00100E3D" w:rsidRPr="002145A8" w:rsidRDefault="00100E3D" w:rsidP="00BE001D">
            <w:pPr>
              <w:pStyle w:val="a5"/>
              <w:numPr>
                <w:ilvl w:val="0"/>
                <w:numId w:val="1"/>
              </w:numPr>
              <w:tabs>
                <w:tab w:val="left" w:pos="3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A8">
              <w:rPr>
                <w:rFonts w:ascii="Times New Roman" w:hAnsi="Times New Roman"/>
                <w:sz w:val="26"/>
                <w:szCs w:val="26"/>
              </w:rPr>
              <w:t>Оцените эффективность</w:t>
            </w:r>
            <w:r w:rsidR="002145A8" w:rsidRPr="002145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45A8">
              <w:rPr>
                <w:rFonts w:ascii="Times New Roman" w:hAnsi="Times New Roman"/>
                <w:sz w:val="26"/>
                <w:szCs w:val="26"/>
              </w:rPr>
              <w:t>используемого метода (методов) решения (преобразования).</w:t>
            </w:r>
          </w:p>
          <w:p w:rsidR="00100E3D" w:rsidRPr="002145A8" w:rsidRDefault="00100E3D" w:rsidP="00BE001D">
            <w:pPr>
              <w:pStyle w:val="a5"/>
              <w:numPr>
                <w:ilvl w:val="0"/>
                <w:numId w:val="1"/>
              </w:numPr>
              <w:tabs>
                <w:tab w:val="left" w:pos="3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A8">
              <w:rPr>
                <w:rFonts w:ascii="Times New Roman" w:hAnsi="Times New Roman"/>
                <w:sz w:val="26"/>
                <w:szCs w:val="26"/>
              </w:rPr>
              <w:t>Если добавить (</w:t>
            </w:r>
            <w:r w:rsidR="008E7294" w:rsidRPr="002145A8">
              <w:rPr>
                <w:rFonts w:ascii="Times New Roman" w:hAnsi="Times New Roman"/>
                <w:sz w:val="26"/>
                <w:szCs w:val="26"/>
              </w:rPr>
              <w:t>или убрать</w:t>
            </w:r>
            <w:r w:rsidRPr="002145A8">
              <w:rPr>
                <w:rFonts w:ascii="Times New Roman" w:hAnsi="Times New Roman"/>
                <w:sz w:val="26"/>
                <w:szCs w:val="26"/>
              </w:rPr>
              <w:t>)</w:t>
            </w:r>
            <w:r w:rsidR="002145A8" w:rsidRPr="002145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45A8">
              <w:rPr>
                <w:rFonts w:ascii="Times New Roman" w:hAnsi="Times New Roman"/>
                <w:sz w:val="26"/>
                <w:szCs w:val="26"/>
              </w:rPr>
              <w:t>какие-то данные …, то какие дополнительные (или новые) вопросы можно поставить к задаче?</w:t>
            </w:r>
          </w:p>
          <w:p w:rsidR="00100E3D" w:rsidRPr="002D63F6" w:rsidRDefault="00100E3D" w:rsidP="00BE001D">
            <w:pPr>
              <w:pStyle w:val="a5"/>
              <w:numPr>
                <w:ilvl w:val="0"/>
                <w:numId w:val="1"/>
              </w:numPr>
              <w:tabs>
                <w:tab w:val="left" w:pos="3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3F6">
              <w:rPr>
                <w:rFonts w:ascii="Times New Roman" w:hAnsi="Times New Roman"/>
                <w:sz w:val="26"/>
                <w:szCs w:val="26"/>
              </w:rPr>
              <w:t>Спрогнозируйте, каковы</w:t>
            </w:r>
            <w:r w:rsidR="002145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D63F6">
              <w:rPr>
                <w:rFonts w:ascii="Times New Roman" w:hAnsi="Times New Roman"/>
                <w:sz w:val="26"/>
                <w:szCs w:val="26"/>
              </w:rPr>
              <w:t>области (направления) применения (использования) рассматриваемых в задании понятий, конструкций, методов решения…</w:t>
            </w:r>
          </w:p>
        </w:tc>
      </w:tr>
      <w:tr w:rsidR="00100E3D" w:rsidRPr="002D63F6" w:rsidTr="00BE001D">
        <w:trPr>
          <w:trHeight w:val="55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D" w:rsidRPr="002D63F6" w:rsidRDefault="00100E3D" w:rsidP="002D63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D" w:rsidRPr="002D63F6" w:rsidRDefault="00100E3D" w:rsidP="002D63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D5" w:rsidRDefault="00507CD5" w:rsidP="00BE00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100E3D" w:rsidRPr="002D63F6">
              <w:rPr>
                <w:rFonts w:ascii="Times New Roman" w:hAnsi="Times New Roman"/>
                <w:sz w:val="26"/>
                <w:szCs w:val="26"/>
              </w:rPr>
              <w:t xml:space="preserve">аботать </w:t>
            </w:r>
          </w:p>
          <w:p w:rsidR="00100E3D" w:rsidRPr="002D63F6" w:rsidRDefault="00100E3D" w:rsidP="00BE00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3F6">
              <w:rPr>
                <w:rFonts w:ascii="Times New Roman" w:hAnsi="Times New Roman"/>
                <w:sz w:val="26"/>
                <w:szCs w:val="26"/>
              </w:rPr>
              <w:t>в соответствии с предложенным планом</w:t>
            </w: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D" w:rsidRPr="002D63F6" w:rsidRDefault="00100E3D" w:rsidP="002145A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00E3D" w:rsidRPr="002D63F6" w:rsidTr="00BE001D">
        <w:trPr>
          <w:trHeight w:val="812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D" w:rsidRPr="002D63F6" w:rsidRDefault="00100E3D" w:rsidP="002D63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D" w:rsidRPr="002D63F6" w:rsidRDefault="00100E3D" w:rsidP="002D63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D5" w:rsidRDefault="00507CD5" w:rsidP="00BE00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100E3D" w:rsidRPr="002D63F6">
              <w:rPr>
                <w:rFonts w:ascii="Times New Roman" w:hAnsi="Times New Roman"/>
                <w:sz w:val="26"/>
                <w:szCs w:val="26"/>
              </w:rPr>
              <w:t xml:space="preserve">равнивать полученные результаты </w:t>
            </w:r>
          </w:p>
          <w:p w:rsidR="00100E3D" w:rsidRPr="002D63F6" w:rsidRDefault="00100E3D" w:rsidP="00BE00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3F6">
              <w:rPr>
                <w:rFonts w:ascii="Times New Roman" w:hAnsi="Times New Roman"/>
                <w:sz w:val="26"/>
                <w:szCs w:val="26"/>
              </w:rPr>
              <w:t>с ожидаемыми</w:t>
            </w: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D" w:rsidRPr="002D63F6" w:rsidRDefault="00100E3D" w:rsidP="002145A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00E3D" w:rsidRPr="002D63F6" w:rsidTr="00BE001D">
        <w:trPr>
          <w:trHeight w:val="111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D" w:rsidRPr="002D63F6" w:rsidRDefault="00100E3D" w:rsidP="002D63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D" w:rsidRPr="002D63F6" w:rsidRDefault="00100E3D" w:rsidP="002D63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CD5" w:rsidRDefault="00507CD5" w:rsidP="00BE00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100E3D" w:rsidRPr="002D63F6">
              <w:rPr>
                <w:rFonts w:ascii="Times New Roman" w:hAnsi="Times New Roman"/>
                <w:sz w:val="26"/>
                <w:szCs w:val="26"/>
              </w:rPr>
              <w:t xml:space="preserve">ланировать </w:t>
            </w:r>
          </w:p>
          <w:p w:rsidR="00100E3D" w:rsidRPr="002D63F6" w:rsidRDefault="00100E3D" w:rsidP="00BE00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3F6">
              <w:rPr>
                <w:rFonts w:ascii="Times New Roman" w:hAnsi="Times New Roman"/>
                <w:sz w:val="26"/>
                <w:szCs w:val="26"/>
              </w:rPr>
              <w:t>и оценивать свою деятельность под руководством учителя</w:t>
            </w:r>
          </w:p>
          <w:p w:rsidR="00100E3D" w:rsidRPr="002D63F6" w:rsidRDefault="00100E3D" w:rsidP="00BE00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D" w:rsidRPr="002D63F6" w:rsidRDefault="00100E3D" w:rsidP="002145A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00E3D" w:rsidRPr="002D63F6" w:rsidTr="00BE001D">
        <w:trPr>
          <w:trHeight w:val="83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E3D" w:rsidRPr="002D63F6" w:rsidRDefault="00100E3D" w:rsidP="002D63F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3F6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E3D" w:rsidRPr="002D63F6" w:rsidRDefault="00100E3D" w:rsidP="002D63F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3F6">
              <w:rPr>
                <w:rFonts w:ascii="Times New Roman" w:hAnsi="Times New Roman"/>
                <w:sz w:val="26"/>
                <w:szCs w:val="26"/>
              </w:rPr>
              <w:t>Познавательные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E3D" w:rsidRPr="002D63F6" w:rsidRDefault="00507CD5" w:rsidP="00BE00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100E3D" w:rsidRPr="002D63F6">
              <w:rPr>
                <w:rFonts w:ascii="Times New Roman" w:hAnsi="Times New Roman"/>
                <w:sz w:val="26"/>
                <w:szCs w:val="26"/>
              </w:rPr>
              <w:t>существлять поиск и отбор информации из различных источников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5A8" w:rsidRDefault="00100E3D" w:rsidP="00BE001D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3F6">
              <w:rPr>
                <w:rFonts w:ascii="Times New Roman" w:hAnsi="Times New Roman"/>
                <w:sz w:val="26"/>
                <w:szCs w:val="26"/>
              </w:rPr>
              <w:t>Работа со статистической информацией.</w:t>
            </w:r>
            <w:r w:rsidR="002145A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00E3D" w:rsidRPr="002D63F6" w:rsidRDefault="002145A8" w:rsidP="00BE001D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100E3D" w:rsidRPr="002D63F6">
              <w:rPr>
                <w:rFonts w:ascii="Times New Roman" w:hAnsi="Times New Roman"/>
                <w:sz w:val="26"/>
                <w:szCs w:val="26"/>
              </w:rPr>
              <w:t>Назовите наибольшее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00E3D" w:rsidRPr="002D63F6" w:rsidRDefault="00100E3D" w:rsidP="00BE001D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3F6">
              <w:rPr>
                <w:rFonts w:ascii="Times New Roman" w:hAnsi="Times New Roman"/>
                <w:sz w:val="26"/>
                <w:szCs w:val="26"/>
              </w:rPr>
              <w:t>(наименьшее) значение …, представленно</w:t>
            </w:r>
            <w:r w:rsidR="002145A8">
              <w:rPr>
                <w:rFonts w:ascii="Times New Roman" w:hAnsi="Times New Roman"/>
                <w:sz w:val="26"/>
                <w:szCs w:val="26"/>
              </w:rPr>
              <w:t>е</w:t>
            </w:r>
            <w:r w:rsidRPr="002D63F6">
              <w:rPr>
                <w:rFonts w:ascii="Times New Roman" w:hAnsi="Times New Roman"/>
                <w:sz w:val="26"/>
                <w:szCs w:val="26"/>
              </w:rPr>
              <w:t xml:space="preserve"> таблично.</w:t>
            </w:r>
          </w:p>
          <w:p w:rsidR="00100E3D" w:rsidRPr="002D63F6" w:rsidRDefault="002145A8" w:rsidP="00BE001D">
            <w:pPr>
              <w:pStyle w:val="a5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100E3D" w:rsidRPr="002D63F6">
              <w:rPr>
                <w:rFonts w:ascii="Times New Roman" w:hAnsi="Times New Roman"/>
                <w:sz w:val="26"/>
                <w:szCs w:val="26"/>
              </w:rPr>
              <w:t xml:space="preserve">На сколько (во сколько </w:t>
            </w:r>
            <w:r w:rsidR="008E7294" w:rsidRPr="002D63F6">
              <w:rPr>
                <w:rFonts w:ascii="Times New Roman" w:hAnsi="Times New Roman"/>
                <w:sz w:val="26"/>
                <w:szCs w:val="26"/>
              </w:rPr>
              <w:t>раз) …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00E3D" w:rsidRPr="002D63F6">
              <w:rPr>
                <w:rFonts w:ascii="Times New Roman" w:hAnsi="Times New Roman"/>
                <w:sz w:val="26"/>
                <w:szCs w:val="26"/>
              </w:rPr>
              <w:t xml:space="preserve">больше (меньше)…, представленной на графике. </w:t>
            </w:r>
          </w:p>
          <w:p w:rsidR="00100E3D" w:rsidRPr="002D63F6" w:rsidRDefault="002145A8" w:rsidP="00BE001D">
            <w:pPr>
              <w:pStyle w:val="a5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="00100E3D" w:rsidRPr="002D63F6">
              <w:rPr>
                <w:rFonts w:ascii="Times New Roman" w:hAnsi="Times New Roman"/>
                <w:sz w:val="26"/>
                <w:szCs w:val="26"/>
              </w:rPr>
              <w:t>Переведите предложенную</w:t>
            </w:r>
          </w:p>
          <w:p w:rsidR="00100E3D" w:rsidRPr="002D63F6" w:rsidRDefault="00100E3D" w:rsidP="00BE001D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3F6">
              <w:rPr>
                <w:rFonts w:ascii="Times New Roman" w:hAnsi="Times New Roman"/>
                <w:sz w:val="26"/>
                <w:szCs w:val="26"/>
              </w:rPr>
              <w:t>информацию… в круговую диаграмму (или таблицу, или график).</w:t>
            </w:r>
          </w:p>
          <w:p w:rsidR="00100E3D" w:rsidRPr="002D63F6" w:rsidRDefault="00100E3D" w:rsidP="00BE001D">
            <w:pPr>
              <w:pStyle w:val="a5"/>
              <w:numPr>
                <w:ilvl w:val="0"/>
                <w:numId w:val="16"/>
              </w:numPr>
              <w:tabs>
                <w:tab w:val="left" w:pos="2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3F6">
              <w:rPr>
                <w:rFonts w:ascii="Times New Roman" w:hAnsi="Times New Roman"/>
                <w:sz w:val="26"/>
                <w:szCs w:val="26"/>
              </w:rPr>
              <w:t>Сопоставьте информацию,</w:t>
            </w:r>
          </w:p>
          <w:p w:rsidR="00100E3D" w:rsidRPr="002D63F6" w:rsidRDefault="00100E3D" w:rsidP="00BE001D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3F6">
              <w:rPr>
                <w:rFonts w:ascii="Times New Roman" w:hAnsi="Times New Roman"/>
                <w:sz w:val="26"/>
                <w:szCs w:val="26"/>
              </w:rPr>
              <w:lastRenderedPageBreak/>
              <w:t>представленную на двух графиках, и ответьте на вопрос: можно ли утверждать, что чем больше…, тем меньше…?</w:t>
            </w:r>
          </w:p>
          <w:p w:rsidR="00100E3D" w:rsidRPr="002D63F6" w:rsidRDefault="00100E3D" w:rsidP="00BE001D">
            <w:pPr>
              <w:pStyle w:val="a5"/>
              <w:numPr>
                <w:ilvl w:val="0"/>
                <w:numId w:val="16"/>
              </w:numPr>
              <w:tabs>
                <w:tab w:val="left" w:pos="2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3F6">
              <w:rPr>
                <w:rFonts w:ascii="Times New Roman" w:hAnsi="Times New Roman"/>
                <w:sz w:val="26"/>
                <w:szCs w:val="26"/>
              </w:rPr>
              <w:t>Сформулируйте вопросы к</w:t>
            </w:r>
          </w:p>
          <w:p w:rsidR="002145A8" w:rsidRDefault="00100E3D" w:rsidP="00BE001D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3F6">
              <w:rPr>
                <w:rFonts w:ascii="Times New Roman" w:hAnsi="Times New Roman"/>
                <w:sz w:val="26"/>
                <w:szCs w:val="26"/>
              </w:rPr>
              <w:t>предложенной статистической информации или к параграфу учебника по теме…</w:t>
            </w:r>
            <w:r w:rsidR="002145A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00E3D" w:rsidRPr="002D63F6" w:rsidRDefault="00100E3D" w:rsidP="00BE001D">
            <w:pPr>
              <w:numPr>
                <w:ilvl w:val="0"/>
                <w:numId w:val="16"/>
              </w:numPr>
              <w:tabs>
                <w:tab w:val="left" w:pos="2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3F6">
              <w:rPr>
                <w:rFonts w:ascii="Times New Roman" w:hAnsi="Times New Roman"/>
                <w:sz w:val="26"/>
                <w:szCs w:val="26"/>
              </w:rPr>
              <w:t>Составьте справочник по</w:t>
            </w:r>
            <w:r w:rsidR="002145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D63F6">
              <w:rPr>
                <w:rFonts w:ascii="Times New Roman" w:hAnsi="Times New Roman"/>
                <w:sz w:val="26"/>
                <w:szCs w:val="26"/>
              </w:rPr>
              <w:t>теме…, предложенной учителем.</w:t>
            </w:r>
          </w:p>
          <w:p w:rsidR="00100E3D" w:rsidRPr="002145A8" w:rsidRDefault="00100E3D" w:rsidP="00BE001D">
            <w:pPr>
              <w:pStyle w:val="a5"/>
              <w:numPr>
                <w:ilvl w:val="0"/>
                <w:numId w:val="16"/>
              </w:numPr>
              <w:tabs>
                <w:tab w:val="left" w:pos="2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A8">
              <w:rPr>
                <w:rFonts w:ascii="Times New Roman" w:hAnsi="Times New Roman"/>
                <w:sz w:val="26"/>
                <w:szCs w:val="26"/>
              </w:rPr>
              <w:t>Заполните таблицу по теме…,</w:t>
            </w:r>
            <w:r w:rsidR="002145A8" w:rsidRPr="002145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45A8">
              <w:rPr>
                <w:rFonts w:ascii="Times New Roman" w:hAnsi="Times New Roman"/>
                <w:sz w:val="26"/>
                <w:szCs w:val="26"/>
              </w:rPr>
              <w:t>используя учебник и различные источники информации: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1"/>
              <w:gridCol w:w="1282"/>
              <w:gridCol w:w="1282"/>
            </w:tblGrid>
            <w:tr w:rsidR="00100E3D" w:rsidRPr="002D63F6" w:rsidTr="00507CD5">
              <w:tc>
                <w:tcPr>
                  <w:tcW w:w="1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0E3D" w:rsidRPr="002D63F6" w:rsidRDefault="00100E3D" w:rsidP="00BE001D">
                  <w:pPr>
                    <w:tabs>
                      <w:tab w:val="left" w:pos="230"/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63F6">
                    <w:rPr>
                      <w:rFonts w:ascii="Times New Roman" w:hAnsi="Times New Roman"/>
                      <w:sz w:val="26"/>
                      <w:szCs w:val="26"/>
                    </w:rPr>
                    <w:t>Знал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0E3D" w:rsidRPr="002D63F6" w:rsidRDefault="00100E3D" w:rsidP="00BE001D">
                  <w:pPr>
                    <w:tabs>
                      <w:tab w:val="left" w:pos="230"/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63F6">
                    <w:rPr>
                      <w:rFonts w:ascii="Times New Roman" w:hAnsi="Times New Roman"/>
                      <w:sz w:val="26"/>
                      <w:szCs w:val="26"/>
                    </w:rPr>
                    <w:t>Узнал новое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0E3D" w:rsidRPr="002D63F6" w:rsidRDefault="00100E3D" w:rsidP="00BE001D">
                  <w:pPr>
                    <w:tabs>
                      <w:tab w:val="left" w:pos="230"/>
                      <w:tab w:val="left" w:pos="108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D63F6">
                    <w:rPr>
                      <w:rFonts w:ascii="Times New Roman" w:hAnsi="Times New Roman"/>
                      <w:sz w:val="26"/>
                      <w:szCs w:val="26"/>
                    </w:rPr>
                    <w:t>Вопросы</w:t>
                  </w:r>
                </w:p>
              </w:tc>
            </w:tr>
          </w:tbl>
          <w:p w:rsidR="00100E3D" w:rsidRPr="002145A8" w:rsidRDefault="00100E3D" w:rsidP="00BE001D">
            <w:pPr>
              <w:pStyle w:val="a5"/>
              <w:numPr>
                <w:ilvl w:val="0"/>
                <w:numId w:val="16"/>
              </w:numPr>
              <w:tabs>
                <w:tab w:val="left" w:pos="2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A8">
              <w:rPr>
                <w:rFonts w:ascii="Times New Roman" w:hAnsi="Times New Roman"/>
                <w:sz w:val="26"/>
                <w:szCs w:val="26"/>
              </w:rPr>
              <w:t>Сравните термины… Можно</w:t>
            </w:r>
            <w:r w:rsidR="002145A8" w:rsidRPr="002145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45A8">
              <w:rPr>
                <w:rFonts w:ascii="Times New Roman" w:hAnsi="Times New Roman"/>
                <w:sz w:val="26"/>
                <w:szCs w:val="26"/>
              </w:rPr>
              <w:t>ли утверждать, что они означают одно и то</w:t>
            </w:r>
            <w:r w:rsidR="002145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45A8">
              <w:rPr>
                <w:rFonts w:ascii="Times New Roman" w:hAnsi="Times New Roman"/>
                <w:sz w:val="26"/>
                <w:szCs w:val="26"/>
              </w:rPr>
              <w:t>же? Ответ обоснуйте.</w:t>
            </w:r>
          </w:p>
          <w:p w:rsidR="00100E3D" w:rsidRPr="002145A8" w:rsidRDefault="00100E3D" w:rsidP="00BE001D">
            <w:pPr>
              <w:pStyle w:val="a5"/>
              <w:numPr>
                <w:ilvl w:val="0"/>
                <w:numId w:val="16"/>
              </w:numPr>
              <w:tabs>
                <w:tab w:val="left" w:pos="23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A8">
              <w:rPr>
                <w:rFonts w:ascii="Times New Roman" w:hAnsi="Times New Roman"/>
                <w:sz w:val="26"/>
                <w:szCs w:val="26"/>
              </w:rPr>
              <w:t>Допишите предложение (или</w:t>
            </w:r>
            <w:r w:rsidR="002145A8" w:rsidRPr="002145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45A8">
              <w:rPr>
                <w:rFonts w:ascii="Times New Roman" w:hAnsi="Times New Roman"/>
                <w:sz w:val="26"/>
                <w:szCs w:val="26"/>
              </w:rPr>
              <w:t>решение), чтобы оно было верным.</w:t>
            </w:r>
          </w:p>
          <w:p w:rsidR="00100E3D" w:rsidRPr="002145A8" w:rsidRDefault="00100E3D" w:rsidP="00BE001D">
            <w:pPr>
              <w:pStyle w:val="a5"/>
              <w:numPr>
                <w:ilvl w:val="0"/>
                <w:numId w:val="16"/>
              </w:numPr>
              <w:tabs>
                <w:tab w:val="left" w:pos="230"/>
                <w:tab w:val="left" w:pos="3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A8">
              <w:rPr>
                <w:rFonts w:ascii="Times New Roman" w:hAnsi="Times New Roman"/>
                <w:sz w:val="26"/>
                <w:szCs w:val="26"/>
              </w:rPr>
              <w:t>Сгруппируйте термины по</w:t>
            </w:r>
            <w:r w:rsidR="002145A8" w:rsidRPr="002145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45A8">
              <w:rPr>
                <w:rFonts w:ascii="Times New Roman" w:hAnsi="Times New Roman"/>
                <w:sz w:val="26"/>
                <w:szCs w:val="26"/>
              </w:rPr>
              <w:t>установленному вами признаку.</w:t>
            </w:r>
          </w:p>
          <w:p w:rsidR="00100E3D" w:rsidRPr="002145A8" w:rsidRDefault="00100E3D" w:rsidP="00BE001D">
            <w:pPr>
              <w:pStyle w:val="a5"/>
              <w:numPr>
                <w:ilvl w:val="0"/>
                <w:numId w:val="16"/>
              </w:numPr>
              <w:tabs>
                <w:tab w:val="left" w:pos="230"/>
                <w:tab w:val="left" w:pos="3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A8">
              <w:rPr>
                <w:rFonts w:ascii="Times New Roman" w:hAnsi="Times New Roman"/>
                <w:sz w:val="26"/>
                <w:szCs w:val="26"/>
              </w:rPr>
              <w:t>Исключите лишнее понятие</w:t>
            </w:r>
            <w:r w:rsidR="002145A8" w:rsidRPr="002145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45A8">
              <w:rPr>
                <w:rFonts w:ascii="Times New Roman" w:hAnsi="Times New Roman"/>
                <w:sz w:val="26"/>
                <w:szCs w:val="26"/>
              </w:rPr>
              <w:t>из предложенного списка.</w:t>
            </w:r>
          </w:p>
          <w:p w:rsidR="00100E3D" w:rsidRPr="002145A8" w:rsidRDefault="00100E3D" w:rsidP="00BE001D">
            <w:pPr>
              <w:pStyle w:val="a5"/>
              <w:numPr>
                <w:ilvl w:val="0"/>
                <w:numId w:val="16"/>
              </w:numPr>
              <w:tabs>
                <w:tab w:val="left" w:pos="230"/>
                <w:tab w:val="left" w:pos="3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A8">
              <w:rPr>
                <w:rFonts w:ascii="Times New Roman" w:hAnsi="Times New Roman"/>
                <w:sz w:val="26"/>
                <w:szCs w:val="26"/>
              </w:rPr>
              <w:t>Установите соответствие</w:t>
            </w:r>
            <w:r w:rsidR="002145A8" w:rsidRPr="002145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45A8">
              <w:rPr>
                <w:rFonts w:ascii="Times New Roman" w:hAnsi="Times New Roman"/>
                <w:sz w:val="26"/>
                <w:szCs w:val="26"/>
              </w:rPr>
              <w:t>между…</w:t>
            </w:r>
          </w:p>
          <w:p w:rsidR="00100E3D" w:rsidRPr="002145A8" w:rsidRDefault="00100E3D" w:rsidP="00BE001D">
            <w:pPr>
              <w:pStyle w:val="a5"/>
              <w:numPr>
                <w:ilvl w:val="0"/>
                <w:numId w:val="16"/>
              </w:numPr>
              <w:tabs>
                <w:tab w:val="left" w:pos="230"/>
                <w:tab w:val="left" w:pos="3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A8">
              <w:rPr>
                <w:rFonts w:ascii="Times New Roman" w:hAnsi="Times New Roman"/>
                <w:sz w:val="26"/>
                <w:szCs w:val="26"/>
              </w:rPr>
              <w:t>Какое уравнение из</w:t>
            </w:r>
            <w:r w:rsidR="002145A8" w:rsidRPr="002145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45A8">
              <w:rPr>
                <w:rFonts w:ascii="Times New Roman" w:hAnsi="Times New Roman"/>
                <w:sz w:val="26"/>
                <w:szCs w:val="26"/>
              </w:rPr>
              <w:t>предложенных надо решить,</w:t>
            </w:r>
            <w:r w:rsidR="002145A8" w:rsidRPr="002145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45A8">
              <w:rPr>
                <w:rFonts w:ascii="Times New Roman" w:hAnsi="Times New Roman"/>
                <w:sz w:val="26"/>
                <w:szCs w:val="26"/>
              </w:rPr>
              <w:t>чтобы ответить на вопрос задачи?</w:t>
            </w:r>
          </w:p>
          <w:p w:rsidR="00100E3D" w:rsidRPr="002D63F6" w:rsidRDefault="00100E3D" w:rsidP="00BE001D">
            <w:pPr>
              <w:pStyle w:val="a5"/>
              <w:numPr>
                <w:ilvl w:val="0"/>
                <w:numId w:val="16"/>
              </w:numPr>
              <w:tabs>
                <w:tab w:val="left" w:pos="230"/>
                <w:tab w:val="left" w:pos="3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3F6">
              <w:rPr>
                <w:rFonts w:ascii="Times New Roman" w:hAnsi="Times New Roman"/>
                <w:sz w:val="26"/>
                <w:szCs w:val="26"/>
              </w:rPr>
              <w:t>Решите, найдите, вычислите,</w:t>
            </w:r>
            <w:r w:rsidR="002145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D63F6">
              <w:rPr>
                <w:rFonts w:ascii="Times New Roman" w:hAnsi="Times New Roman"/>
                <w:sz w:val="26"/>
                <w:szCs w:val="26"/>
              </w:rPr>
              <w:t>докажите, постройте …</w:t>
            </w:r>
          </w:p>
        </w:tc>
      </w:tr>
      <w:tr w:rsidR="00100E3D" w:rsidRPr="002D63F6" w:rsidTr="00BE001D">
        <w:trPr>
          <w:trHeight w:val="248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D" w:rsidRPr="002D63F6" w:rsidRDefault="00100E3D" w:rsidP="002D63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D" w:rsidRPr="002D63F6" w:rsidRDefault="00100E3D" w:rsidP="002D63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E3D" w:rsidRPr="002D63F6" w:rsidRDefault="00507CD5" w:rsidP="00BE00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100E3D" w:rsidRPr="002D63F6">
              <w:rPr>
                <w:rFonts w:ascii="Times New Roman" w:hAnsi="Times New Roman"/>
                <w:sz w:val="26"/>
                <w:szCs w:val="26"/>
              </w:rPr>
              <w:t>аботать с текстом и вне текстовыми компонентами: выделять главные мысли, осуществлять поиск определённых понятий и ответов на поставленные вопросы, составлять простой план</w:t>
            </w: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D" w:rsidRPr="002D63F6" w:rsidRDefault="00100E3D" w:rsidP="002145A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00E3D" w:rsidRPr="002D63F6" w:rsidTr="00BE001D">
        <w:trPr>
          <w:trHeight w:val="166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D" w:rsidRPr="002D63F6" w:rsidRDefault="00100E3D" w:rsidP="002D63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D" w:rsidRPr="002D63F6" w:rsidRDefault="00100E3D" w:rsidP="002D63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D5" w:rsidRDefault="00507CD5" w:rsidP="00BE00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100E3D" w:rsidRPr="002D63F6">
              <w:rPr>
                <w:rFonts w:ascii="Times New Roman" w:hAnsi="Times New Roman"/>
                <w:sz w:val="26"/>
                <w:szCs w:val="26"/>
              </w:rPr>
              <w:t xml:space="preserve">ачественно </w:t>
            </w:r>
          </w:p>
          <w:p w:rsidR="00100E3D" w:rsidRPr="002D63F6" w:rsidRDefault="00100E3D" w:rsidP="00BE00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3F6">
              <w:rPr>
                <w:rFonts w:ascii="Times New Roman" w:hAnsi="Times New Roman"/>
                <w:sz w:val="26"/>
                <w:szCs w:val="26"/>
              </w:rPr>
              <w:t>и количественно описывать объект</w:t>
            </w:r>
            <w:r w:rsidR="00507CD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00E3D" w:rsidRPr="002D63F6" w:rsidRDefault="00100E3D" w:rsidP="00BE00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3F6">
              <w:rPr>
                <w:rFonts w:ascii="Times New Roman" w:hAnsi="Times New Roman"/>
                <w:sz w:val="26"/>
                <w:szCs w:val="26"/>
              </w:rPr>
              <w:t>представлять информацию в различных формах</w:t>
            </w:r>
            <w:r w:rsidR="00507CD5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D" w:rsidRPr="002D63F6" w:rsidRDefault="00100E3D" w:rsidP="002145A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00E3D" w:rsidRPr="002D63F6" w:rsidTr="00BE001D">
        <w:trPr>
          <w:trHeight w:val="82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D" w:rsidRPr="002D63F6" w:rsidRDefault="00100E3D" w:rsidP="002D63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D" w:rsidRPr="002D63F6" w:rsidRDefault="00100E3D" w:rsidP="002D63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E3D" w:rsidRPr="002D63F6" w:rsidRDefault="00100E3D" w:rsidP="00BE00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3F6">
              <w:rPr>
                <w:rFonts w:ascii="Times New Roman" w:hAnsi="Times New Roman"/>
                <w:sz w:val="26"/>
                <w:szCs w:val="26"/>
              </w:rPr>
              <w:t>выделять главные существенные признаки объекта</w:t>
            </w: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D" w:rsidRPr="002D63F6" w:rsidRDefault="00100E3D" w:rsidP="002145A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00E3D" w:rsidRPr="002D63F6" w:rsidTr="00BE001D">
        <w:trPr>
          <w:trHeight w:val="1724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D" w:rsidRPr="002D63F6" w:rsidRDefault="00100E3D" w:rsidP="002D63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D" w:rsidRPr="002D63F6" w:rsidRDefault="00100E3D" w:rsidP="002D63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E3D" w:rsidRPr="002D63F6" w:rsidRDefault="00507CD5" w:rsidP="00BE00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100E3D" w:rsidRPr="002D63F6">
              <w:rPr>
                <w:rFonts w:ascii="Times New Roman" w:hAnsi="Times New Roman"/>
                <w:sz w:val="26"/>
                <w:szCs w:val="26"/>
              </w:rPr>
              <w:t>равнивать объекты, факты по заданным критериям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00E3D" w:rsidRPr="002D63F6" w:rsidRDefault="00100E3D" w:rsidP="00BE00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3F6">
              <w:rPr>
                <w:rFonts w:ascii="Times New Roman" w:hAnsi="Times New Roman"/>
                <w:sz w:val="26"/>
                <w:szCs w:val="26"/>
              </w:rPr>
              <w:t>высказывать суждения</w:t>
            </w:r>
            <w:r w:rsidR="00507CD5">
              <w:rPr>
                <w:rFonts w:ascii="Times New Roman" w:hAnsi="Times New Roman"/>
                <w:sz w:val="26"/>
                <w:szCs w:val="26"/>
              </w:rPr>
              <w:t>;</w:t>
            </w:r>
            <w:r w:rsidRPr="002D63F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00E3D" w:rsidRPr="002D63F6" w:rsidRDefault="00100E3D" w:rsidP="00BE00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3F6">
              <w:rPr>
                <w:rFonts w:ascii="Times New Roman" w:hAnsi="Times New Roman"/>
                <w:sz w:val="26"/>
                <w:szCs w:val="26"/>
              </w:rPr>
              <w:t>подтверждать их фактами</w:t>
            </w: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D" w:rsidRPr="002D63F6" w:rsidRDefault="00100E3D" w:rsidP="002145A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00E3D" w:rsidRPr="002D63F6" w:rsidTr="00BE001D">
        <w:trPr>
          <w:trHeight w:val="812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D" w:rsidRPr="002D63F6" w:rsidRDefault="00100E3D" w:rsidP="002D63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D" w:rsidRPr="002D63F6" w:rsidRDefault="00100E3D" w:rsidP="002D63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E3D" w:rsidRPr="002D63F6" w:rsidRDefault="00507CD5" w:rsidP="00BE00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100E3D" w:rsidRPr="002D63F6">
              <w:rPr>
                <w:rFonts w:ascii="Times New Roman" w:hAnsi="Times New Roman"/>
                <w:sz w:val="26"/>
                <w:szCs w:val="26"/>
              </w:rPr>
              <w:t>лассифицировать информацию по данным признакам</w:t>
            </w: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D" w:rsidRPr="002D63F6" w:rsidRDefault="00100E3D" w:rsidP="002145A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00E3D" w:rsidRPr="002D63F6" w:rsidTr="00BE001D">
        <w:trPr>
          <w:trHeight w:val="111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D" w:rsidRPr="002D63F6" w:rsidRDefault="00100E3D" w:rsidP="002D63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D" w:rsidRPr="002D63F6" w:rsidRDefault="00100E3D" w:rsidP="002D63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E3D" w:rsidRPr="002D63F6" w:rsidRDefault="00507CD5" w:rsidP="00BE00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100E3D" w:rsidRPr="002D63F6">
              <w:rPr>
                <w:rFonts w:ascii="Times New Roman" w:hAnsi="Times New Roman"/>
                <w:sz w:val="26"/>
                <w:szCs w:val="26"/>
              </w:rPr>
              <w:t>ешать учебные задачи на контекстном материале до 3-4 действий</w:t>
            </w: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3D" w:rsidRPr="002D63F6" w:rsidRDefault="00100E3D" w:rsidP="002145A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100E3D" w:rsidRPr="002D63F6" w:rsidTr="00BE001D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E3D" w:rsidRPr="002D63F6" w:rsidRDefault="00100E3D" w:rsidP="002D63F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3F6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E3D" w:rsidRPr="002D63F6" w:rsidRDefault="00100E3D" w:rsidP="002D63F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3F6">
              <w:rPr>
                <w:rFonts w:ascii="Times New Roman" w:hAnsi="Times New Roman"/>
                <w:sz w:val="26"/>
                <w:szCs w:val="26"/>
              </w:rPr>
              <w:t>Коммуникативные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CD5" w:rsidRDefault="00507CD5" w:rsidP="00BE00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100E3D" w:rsidRPr="002D63F6">
              <w:rPr>
                <w:rFonts w:ascii="Times New Roman" w:hAnsi="Times New Roman"/>
                <w:sz w:val="26"/>
                <w:szCs w:val="26"/>
              </w:rPr>
              <w:t xml:space="preserve">ратко формулировать свои мысли </w:t>
            </w:r>
          </w:p>
          <w:p w:rsidR="00100E3D" w:rsidRPr="002D63F6" w:rsidRDefault="00100E3D" w:rsidP="00BE001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3F6">
              <w:rPr>
                <w:rFonts w:ascii="Times New Roman" w:hAnsi="Times New Roman"/>
                <w:sz w:val="26"/>
                <w:szCs w:val="26"/>
              </w:rPr>
              <w:t>в письменной и устной форме: пересказ близко к тексту, краткий пересказ, воспроизведение определений, формул, алгоритмов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E3D" w:rsidRPr="002145A8" w:rsidRDefault="00100E3D" w:rsidP="008D4138">
            <w:pPr>
              <w:pStyle w:val="a5"/>
              <w:numPr>
                <w:ilvl w:val="0"/>
                <w:numId w:val="3"/>
              </w:numPr>
              <w:tabs>
                <w:tab w:val="left" w:pos="3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A8">
              <w:rPr>
                <w:rFonts w:ascii="Times New Roman" w:hAnsi="Times New Roman"/>
                <w:sz w:val="26"/>
                <w:szCs w:val="26"/>
              </w:rPr>
              <w:t>Расскажи и покажи, как</w:t>
            </w:r>
            <w:r w:rsidR="002145A8" w:rsidRPr="002145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45A8">
              <w:rPr>
                <w:rFonts w:ascii="Times New Roman" w:hAnsi="Times New Roman"/>
                <w:sz w:val="26"/>
                <w:szCs w:val="26"/>
              </w:rPr>
              <w:t>можно измерить…, вычислить…?</w:t>
            </w:r>
          </w:p>
          <w:p w:rsidR="00100E3D" w:rsidRPr="002145A8" w:rsidRDefault="00100E3D" w:rsidP="008D4138">
            <w:pPr>
              <w:pStyle w:val="a5"/>
              <w:numPr>
                <w:ilvl w:val="0"/>
                <w:numId w:val="3"/>
              </w:numPr>
              <w:tabs>
                <w:tab w:val="left" w:pos="3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A8">
              <w:rPr>
                <w:rFonts w:ascii="Times New Roman" w:hAnsi="Times New Roman"/>
                <w:sz w:val="26"/>
                <w:szCs w:val="26"/>
              </w:rPr>
              <w:t>Приведи примеры из</w:t>
            </w:r>
            <w:r w:rsidR="002145A8" w:rsidRPr="002145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45A8">
              <w:rPr>
                <w:rFonts w:ascii="Times New Roman" w:hAnsi="Times New Roman"/>
                <w:sz w:val="26"/>
                <w:szCs w:val="26"/>
              </w:rPr>
              <w:t>окружающей действительности, где могут пригодиться знания по теме… (или имеющую форму…).</w:t>
            </w:r>
          </w:p>
          <w:p w:rsidR="00100E3D" w:rsidRPr="002145A8" w:rsidRDefault="00100E3D" w:rsidP="008D4138">
            <w:pPr>
              <w:pStyle w:val="a5"/>
              <w:numPr>
                <w:ilvl w:val="0"/>
                <w:numId w:val="3"/>
              </w:numPr>
              <w:tabs>
                <w:tab w:val="left" w:pos="3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45A8">
              <w:rPr>
                <w:rFonts w:ascii="Times New Roman" w:hAnsi="Times New Roman"/>
                <w:sz w:val="26"/>
                <w:szCs w:val="26"/>
              </w:rPr>
              <w:t>Найдите в паре с соседом по</w:t>
            </w:r>
            <w:r w:rsidR="002145A8" w:rsidRPr="002145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45A8">
              <w:rPr>
                <w:rFonts w:ascii="Times New Roman" w:hAnsi="Times New Roman"/>
                <w:sz w:val="26"/>
                <w:szCs w:val="26"/>
              </w:rPr>
              <w:t>парте, проведя эксперимент…</w:t>
            </w:r>
          </w:p>
          <w:p w:rsidR="00100E3D" w:rsidRPr="002D63F6" w:rsidRDefault="00100E3D" w:rsidP="008D4138">
            <w:pPr>
              <w:pStyle w:val="a5"/>
              <w:numPr>
                <w:ilvl w:val="0"/>
                <w:numId w:val="3"/>
              </w:numPr>
              <w:tabs>
                <w:tab w:val="left" w:pos="3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3F6">
              <w:rPr>
                <w:rFonts w:ascii="Times New Roman" w:hAnsi="Times New Roman"/>
                <w:sz w:val="26"/>
                <w:szCs w:val="26"/>
              </w:rPr>
              <w:t>Докажи, заполнив с соседом</w:t>
            </w:r>
          </w:p>
          <w:p w:rsidR="00100E3D" w:rsidRPr="002D63F6" w:rsidRDefault="00100E3D" w:rsidP="008D4138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3F6">
              <w:rPr>
                <w:rFonts w:ascii="Times New Roman" w:hAnsi="Times New Roman"/>
                <w:sz w:val="26"/>
                <w:szCs w:val="26"/>
              </w:rPr>
              <w:t>по парте таблицу (или выполнив чертёж</w:t>
            </w:r>
            <w:r w:rsidR="008E7294" w:rsidRPr="002D63F6">
              <w:rPr>
                <w:rFonts w:ascii="Times New Roman" w:hAnsi="Times New Roman"/>
                <w:sz w:val="26"/>
                <w:szCs w:val="26"/>
              </w:rPr>
              <w:t>),</w:t>
            </w:r>
            <w:r w:rsidRPr="002D63F6">
              <w:rPr>
                <w:rFonts w:ascii="Times New Roman" w:hAnsi="Times New Roman"/>
                <w:sz w:val="26"/>
                <w:szCs w:val="26"/>
              </w:rPr>
              <w:t>…</w:t>
            </w:r>
          </w:p>
          <w:p w:rsidR="00100E3D" w:rsidRPr="002D63F6" w:rsidRDefault="00100E3D" w:rsidP="008D4138">
            <w:pPr>
              <w:pStyle w:val="a5"/>
              <w:numPr>
                <w:ilvl w:val="0"/>
                <w:numId w:val="3"/>
              </w:numPr>
              <w:tabs>
                <w:tab w:val="left" w:pos="37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63F6">
              <w:rPr>
                <w:rFonts w:ascii="Times New Roman" w:hAnsi="Times New Roman"/>
                <w:sz w:val="26"/>
                <w:szCs w:val="26"/>
              </w:rPr>
              <w:t>Смоделируй с соседом по</w:t>
            </w:r>
            <w:r w:rsidR="002145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D63F6">
              <w:rPr>
                <w:rFonts w:ascii="Times New Roman" w:hAnsi="Times New Roman"/>
                <w:sz w:val="26"/>
                <w:szCs w:val="26"/>
              </w:rPr>
              <w:t>парте условие задачи в любой форме по предложен</w:t>
            </w:r>
            <w:r w:rsidR="008D4138">
              <w:rPr>
                <w:rFonts w:ascii="Times New Roman" w:hAnsi="Times New Roman"/>
                <w:sz w:val="26"/>
                <w:szCs w:val="26"/>
              </w:rPr>
              <w:t>ию</w:t>
            </w:r>
            <w:r w:rsidRPr="002D63F6">
              <w:rPr>
                <w:rFonts w:ascii="Times New Roman" w:hAnsi="Times New Roman"/>
                <w:sz w:val="26"/>
                <w:szCs w:val="26"/>
              </w:rPr>
              <w:t xml:space="preserve">, решению… </w:t>
            </w:r>
          </w:p>
        </w:tc>
      </w:tr>
    </w:tbl>
    <w:p w:rsidR="00100E3D" w:rsidRDefault="008D4138" w:rsidP="00B803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4A026C" w:rsidRPr="00043207">
        <w:rPr>
          <w:rFonts w:ascii="Times New Roman" w:hAnsi="Times New Roman"/>
          <w:sz w:val="28"/>
          <w:szCs w:val="28"/>
        </w:rPr>
        <w:lastRenderedPageBreak/>
        <w:t>Таблица</w:t>
      </w:r>
      <w:r w:rsidR="00AF3F26" w:rsidRPr="00043207">
        <w:rPr>
          <w:rFonts w:ascii="Times New Roman" w:hAnsi="Times New Roman"/>
          <w:sz w:val="28"/>
          <w:szCs w:val="28"/>
        </w:rPr>
        <w:t xml:space="preserve"> </w:t>
      </w:r>
      <w:r w:rsidR="00065533" w:rsidRPr="00043207">
        <w:rPr>
          <w:rFonts w:ascii="Times New Roman" w:hAnsi="Times New Roman"/>
          <w:sz w:val="28"/>
          <w:szCs w:val="28"/>
        </w:rPr>
        <w:t>6</w:t>
      </w:r>
      <w:r w:rsidR="00AF3F26" w:rsidRPr="00043207">
        <w:rPr>
          <w:rFonts w:ascii="Times New Roman" w:hAnsi="Times New Roman"/>
          <w:sz w:val="28"/>
          <w:szCs w:val="28"/>
        </w:rPr>
        <w:t>.</w:t>
      </w:r>
    </w:p>
    <w:p w:rsidR="008D4138" w:rsidRDefault="008D4138" w:rsidP="008D41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 xml:space="preserve">Пример контрольной работы для проведения промежуточной аттестации </w:t>
      </w:r>
    </w:p>
    <w:p w:rsidR="008D4138" w:rsidRDefault="008D4138" w:rsidP="008D41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>по математике в 5-ом классе</w:t>
      </w:r>
    </w:p>
    <w:p w:rsidR="008D4138" w:rsidRPr="00043207" w:rsidRDefault="008D4138" w:rsidP="00B803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467"/>
        <w:gridCol w:w="3817"/>
      </w:tblGrid>
      <w:tr w:rsidR="0002048E" w:rsidRPr="008D4138" w:rsidTr="00BE001D">
        <w:trPr>
          <w:trHeight w:val="14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8E" w:rsidRPr="008D4138" w:rsidRDefault="0002048E" w:rsidP="008D41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 xml:space="preserve">Виды </w:t>
            </w:r>
            <w:r w:rsidR="004A026C" w:rsidRPr="008D4138">
              <w:rPr>
                <w:rFonts w:ascii="Times New Roman" w:hAnsi="Times New Roman"/>
                <w:sz w:val="26"/>
                <w:szCs w:val="26"/>
              </w:rPr>
              <w:t xml:space="preserve">проверяемых 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>УУД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8E" w:rsidRPr="008D4138" w:rsidRDefault="0002048E" w:rsidP="008D41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48E" w:rsidRPr="008D4138" w:rsidRDefault="0002048E" w:rsidP="008D41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</w:tr>
      <w:tr w:rsidR="0002048E" w:rsidRPr="008D4138" w:rsidTr="00BE001D">
        <w:trPr>
          <w:trHeight w:val="14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8E" w:rsidRPr="008D4138" w:rsidRDefault="0002048E" w:rsidP="005229A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1.Регулятивные:</w:t>
            </w:r>
          </w:p>
          <w:p w:rsidR="0002048E" w:rsidRPr="008D4138" w:rsidRDefault="0002048E" w:rsidP="005229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- умение планировать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8E" w:rsidRPr="008D4138" w:rsidRDefault="0002048E" w:rsidP="005229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8D4138">
              <w:rPr>
                <w:rFonts w:ascii="Times New Roman" w:hAnsi="Times New Roman"/>
                <w:i/>
                <w:sz w:val="26"/>
                <w:szCs w:val="26"/>
              </w:rPr>
              <w:t>В кинотеатре 2 зала. В большом зале 26 рядов по 23 места, а в малом зале 19 рядов по 22 места. Сколько всего мест в кинотеатре?</w:t>
            </w:r>
          </w:p>
          <w:p w:rsidR="0002048E" w:rsidRPr="008D4138" w:rsidRDefault="0002048E" w:rsidP="005229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Разберите решение задачи, установив и записав последовательность действий:</w:t>
            </w:r>
          </w:p>
          <w:p w:rsidR="0002048E" w:rsidRPr="008D4138" w:rsidRDefault="0002048E" w:rsidP="005229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А) прочитайте внимательно текст задачи;</w:t>
            </w:r>
          </w:p>
          <w:p w:rsidR="0002048E" w:rsidRPr="008D4138" w:rsidRDefault="0002048E" w:rsidP="005229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Б) найдите, сколько мест в малом зале;</w:t>
            </w:r>
          </w:p>
          <w:p w:rsidR="0002048E" w:rsidRPr="008D4138" w:rsidRDefault="0002048E" w:rsidP="005229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В) найдите, сколько мест в двух залах вместе;</w:t>
            </w:r>
          </w:p>
          <w:p w:rsidR="0002048E" w:rsidRPr="008D4138" w:rsidRDefault="0002048E" w:rsidP="005229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Г) запишите кратко задачу;</w:t>
            </w:r>
          </w:p>
          <w:p w:rsidR="0002048E" w:rsidRPr="008D4138" w:rsidRDefault="0002048E" w:rsidP="005229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Д) найдите, сколько мест в большом зале;</w:t>
            </w:r>
          </w:p>
          <w:p w:rsidR="0002048E" w:rsidRPr="008D4138" w:rsidRDefault="0002048E" w:rsidP="005229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Е) запишите ответ задачи.</w:t>
            </w:r>
          </w:p>
          <w:p w:rsidR="0002048E" w:rsidRPr="008D4138" w:rsidRDefault="0002048E" w:rsidP="005229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Какие действия с натуральными числами выполняются при решении этой задачи?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8E" w:rsidRPr="008D4138" w:rsidRDefault="0002048E" w:rsidP="008D4138">
            <w:pPr>
              <w:pStyle w:val="a5"/>
              <w:numPr>
                <w:ilvl w:val="0"/>
                <w:numId w:val="4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D4138">
              <w:rPr>
                <w:rFonts w:ascii="Times New Roman" w:hAnsi="Times New Roman"/>
                <w:i/>
                <w:sz w:val="26"/>
                <w:szCs w:val="26"/>
              </w:rPr>
              <w:t>Теплоход плыл 3,2 ч по течению реки и 2,5 против течения. Какой путь прошел теплоход за всё это время, если его собственная скорость 28,8 км/ч, а скорость течения 2,2 км/ч?</w:t>
            </w:r>
          </w:p>
          <w:p w:rsidR="0002048E" w:rsidRPr="008D4138" w:rsidRDefault="0002048E" w:rsidP="005229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Разберите решение задачи, установив и записав последовательность действий:</w:t>
            </w:r>
          </w:p>
          <w:p w:rsidR="0002048E" w:rsidRPr="008D4138" w:rsidRDefault="0002048E" w:rsidP="005229A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А) запишите кратко задачу;</w:t>
            </w:r>
          </w:p>
          <w:p w:rsidR="0002048E" w:rsidRPr="008D4138" w:rsidRDefault="0002048E" w:rsidP="005229A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Б) прочитайте внимательно текст задачи;</w:t>
            </w:r>
          </w:p>
          <w:p w:rsidR="0002048E" w:rsidRPr="008D4138" w:rsidRDefault="0002048E" w:rsidP="005229A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В) найдите путь теплохода по течению реки;</w:t>
            </w:r>
          </w:p>
          <w:p w:rsidR="0002048E" w:rsidRPr="008D4138" w:rsidRDefault="0002048E" w:rsidP="005229A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Г) найдите скорость теплохода против течения реки;</w:t>
            </w:r>
          </w:p>
          <w:p w:rsidR="0002048E" w:rsidRPr="008D4138" w:rsidRDefault="0002048E" w:rsidP="005229A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Д) найдите весь путь, который прошёл теплоход;</w:t>
            </w:r>
          </w:p>
          <w:p w:rsidR="0002048E" w:rsidRPr="008D4138" w:rsidRDefault="0002048E" w:rsidP="005229A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Е) найдите путь теплохода против течения реки;</w:t>
            </w:r>
          </w:p>
          <w:p w:rsidR="0002048E" w:rsidRPr="008D4138" w:rsidRDefault="0002048E" w:rsidP="005229A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Ж) найдите скорость теплохода по течению реки</w:t>
            </w:r>
          </w:p>
          <w:p w:rsidR="0002048E" w:rsidRPr="008D4138" w:rsidRDefault="0002048E" w:rsidP="005229A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 xml:space="preserve">З) </w:t>
            </w:r>
            <w:r w:rsidR="008D4138">
              <w:rPr>
                <w:rFonts w:ascii="Times New Roman" w:hAnsi="Times New Roman"/>
                <w:sz w:val="26"/>
                <w:szCs w:val="26"/>
              </w:rPr>
              <w:t>запишите ответ к решению задачи</w:t>
            </w:r>
          </w:p>
        </w:tc>
      </w:tr>
      <w:tr w:rsidR="0002048E" w:rsidRPr="008D4138" w:rsidTr="00BE001D">
        <w:trPr>
          <w:trHeight w:val="14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8E" w:rsidRPr="008D4138" w:rsidRDefault="0002048E" w:rsidP="005229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- умение контролировать свою деятельность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2. Решите следующую задачу самостоятельно, контролируя каждый свой шаг и обосновывая ход решения: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8D4138">
              <w:rPr>
                <w:rFonts w:ascii="Times New Roman" w:hAnsi="Times New Roman"/>
                <w:i/>
                <w:sz w:val="26"/>
                <w:szCs w:val="26"/>
              </w:rPr>
              <w:t>На перво</w:t>
            </w:r>
            <w:r w:rsidR="008D4138">
              <w:rPr>
                <w:rFonts w:ascii="Times New Roman" w:hAnsi="Times New Roman"/>
                <w:i/>
                <w:sz w:val="26"/>
                <w:szCs w:val="26"/>
              </w:rPr>
              <w:t>м</w:t>
            </w:r>
            <w:r w:rsidRPr="008D4138">
              <w:rPr>
                <w:rFonts w:ascii="Times New Roman" w:hAnsi="Times New Roman"/>
                <w:i/>
                <w:sz w:val="26"/>
                <w:szCs w:val="26"/>
              </w:rPr>
              <w:t xml:space="preserve"> станке вытачивают в час 28 деталей, а на втором – 35 таких деталей в час. Сколько всего деталей будет изготовлено за 17 часов работы на первом станке и за 15 ч работы на втором?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2. Решите следующую задачу самостоятельно, контролируя каждый свой шаг и обосновывая ход решения: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en-US"/>
              </w:rPr>
            </w:pPr>
            <w:r w:rsidRPr="008D4138">
              <w:rPr>
                <w:rFonts w:ascii="Times New Roman" w:hAnsi="Times New Roman"/>
                <w:i/>
                <w:sz w:val="26"/>
                <w:szCs w:val="26"/>
              </w:rPr>
              <w:t>Собственная скорость катера 30 км/ч, а скорость течения реки 2,2 км/ч. Сначала катер плыл 1,2 ч против течения, а затем 0,8 ч по течению. Какой путь прошел катер за всё это время?</w:t>
            </w:r>
          </w:p>
        </w:tc>
      </w:tr>
      <w:tr w:rsidR="0002048E" w:rsidRPr="008D4138" w:rsidTr="00BE001D">
        <w:trPr>
          <w:trHeight w:val="14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8E" w:rsidRPr="008D4138" w:rsidRDefault="0002048E" w:rsidP="005229A3">
            <w:pPr>
              <w:pStyle w:val="a5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2.Познавательные:</w:t>
            </w:r>
          </w:p>
          <w:p w:rsidR="0002048E" w:rsidRPr="008D4138" w:rsidRDefault="0002048E" w:rsidP="005229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lastRenderedPageBreak/>
              <w:t>- умение анализировать;</w:t>
            </w:r>
          </w:p>
          <w:p w:rsidR="0002048E" w:rsidRPr="008D4138" w:rsidRDefault="0002048E" w:rsidP="005229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- умение сравнивать;</w:t>
            </w:r>
          </w:p>
          <w:p w:rsidR="0002048E" w:rsidRPr="008D4138" w:rsidRDefault="0002048E" w:rsidP="005229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-умение обобщать;</w:t>
            </w:r>
          </w:p>
          <w:p w:rsidR="0002048E" w:rsidRPr="008D4138" w:rsidRDefault="0002048E" w:rsidP="005229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-умение выделять главное и существенное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 Проверьте, правильно ли расставлен порядок </w:t>
            </w:r>
            <w:r w:rsidRPr="008D4138">
              <w:rPr>
                <w:rFonts w:ascii="Times New Roman" w:hAnsi="Times New Roman"/>
                <w:sz w:val="26"/>
                <w:szCs w:val="26"/>
              </w:rPr>
              <w:lastRenderedPageBreak/>
              <w:t>выполнения действий? В случае ошибки исправьте её.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D4138">
              <w:rPr>
                <w:rFonts w:ascii="Times New Roman" w:hAnsi="Times New Roman"/>
                <w:i/>
                <w:sz w:val="26"/>
                <w:szCs w:val="26"/>
              </w:rPr>
              <w:t xml:space="preserve">             1        4     5          2       3      6</w:t>
            </w:r>
          </w:p>
          <w:p w:rsidR="0002048E" w:rsidRPr="008D4138" w:rsidRDefault="0002048E" w:rsidP="00BE001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∙ 216 : 57 + 3780 : 108 - 10) : 13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2.Найдите ошибку и исправьте её: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А) 5 км 30 м = 5300 м;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Б) 4 ч = 400 мин;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В) 3 кг 8 г = 30008;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3.</w:t>
            </w:r>
            <w:r w:rsidR="008D41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>Верно ли найдено значение выражения? Если неверно, то почему?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2</w:t>
            </w:r>
            <w:r w:rsidRPr="008D4138">
              <w:rPr>
                <w:rFonts w:ascii="Times New Roman" w:hAnsi="Times New Roman"/>
                <w:sz w:val="26"/>
                <w:szCs w:val="26"/>
                <w:vertAlign w:val="superscript"/>
              </w:rPr>
              <w:t>3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 xml:space="preserve"> + 3</w:t>
            </w:r>
            <w:r w:rsidRPr="008D4138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 xml:space="preserve"> = 6 + 6 = 12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4.</w:t>
            </w:r>
            <w:r w:rsidR="008D41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>Составьте выражение по следующим заданиям: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А) разделить 58 344 на 429;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Б) 215 умножить на 48;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В) сложить результаты заданий А и Б.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Найдите значение получившегося выражения. Ответ должен быть числом меньше 10 460, но больше 10 450.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5.Определите по формуле пути: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 xml:space="preserve">А) значение </w:t>
            </w:r>
            <w:r w:rsidRPr="008D4138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 xml:space="preserve">, если </w:t>
            </w:r>
            <w:r w:rsidRPr="008D4138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 xml:space="preserve"> = 12 км/ч, </w:t>
            </w:r>
            <w:r w:rsidRPr="008D4138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 xml:space="preserve"> = 3 ч;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 xml:space="preserve">Б) значение </w:t>
            </w:r>
            <w:r w:rsidRPr="008D4138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 xml:space="preserve">, если </w:t>
            </w:r>
            <w:r w:rsidRPr="008D4138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 xml:space="preserve"> = 180 м, </w:t>
            </w:r>
            <w:r w:rsidRPr="008D4138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 xml:space="preserve"> = 15 м/с.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6.</w:t>
            </w:r>
            <w:r w:rsidR="008D41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>Поставьте вместо звёздочек пропущенные цифры: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 xml:space="preserve">  6*3*785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+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 xml:space="preserve">    3*4*82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________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 xml:space="preserve">  *9367**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  <w:r w:rsidR="008D41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>Найдите ошибку в ходе решения уравнения.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lastRenderedPageBreak/>
              <w:t>А) 11,2х + 3,7 = 7,06;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Б) 11,2х = 7,06 – 3,7;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В) 11,2х = 3,36;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Г) 11,2х = 3,36:11,2;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Д) х = 3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Ответ: 3.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2.</w:t>
            </w:r>
            <w:r w:rsidR="008D48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>Верно ли, что 3,8 &lt; 3</w:t>
            </w:r>
            <w:r w:rsidR="008D487A">
              <w:rPr>
                <w:rFonts w:ascii="Times New Roman" w:hAnsi="Times New Roman"/>
                <w:sz w:val="26"/>
                <w:szCs w:val="26"/>
              </w:rPr>
              <w:t>,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>80?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Ответ обоснуйте.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3.</w:t>
            </w:r>
            <w:r w:rsidR="008D48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>При округлении числа 17,356 до разряда десятых получили 17,3, а при округлении до разряда десятков получили 20. Какая допущена ошибка и почему?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4.</w:t>
            </w:r>
            <w:r w:rsidR="008D48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>Докажите, что 6 &lt; 2,3 ∙ 3,5 &lt; 12.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5.</w:t>
            </w:r>
            <w:r w:rsidR="008D41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>Укажите любые два числа, которые на координатном луче расположены между числами 2,1 и 2,2.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6.</w:t>
            </w:r>
            <w:r w:rsidR="008D48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>Решите уравнение и выполните проверку: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10 – 2,4х = 3,16.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7.</w:t>
            </w:r>
            <w:r w:rsidR="008D48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 xml:space="preserve">Решите задачу с помощью составления уравнения: </w:t>
            </w:r>
            <w:r w:rsidRPr="008D4138">
              <w:rPr>
                <w:rFonts w:ascii="Times New Roman" w:hAnsi="Times New Roman"/>
                <w:i/>
                <w:sz w:val="26"/>
                <w:szCs w:val="26"/>
              </w:rPr>
              <w:t>В двух цистернах было 119,88 т бензина. В первой цистерне бензина было в 1,7 раза больше, чем во второй. Сколько тонн бензина было в каждой цистерне?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Pr="008D4138">
              <w:rPr>
                <w:rFonts w:ascii="Times New Roman" w:hAnsi="Times New Roman"/>
                <w:i/>
                <w:sz w:val="26"/>
                <w:szCs w:val="26"/>
              </w:rPr>
              <w:t xml:space="preserve">х 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>примите количество бензина во второй цистерне.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Ответ: 75,48 т, 44,4 т.</w:t>
            </w:r>
          </w:p>
        </w:tc>
      </w:tr>
      <w:tr w:rsidR="0002048E" w:rsidRPr="008D4138" w:rsidTr="00BE001D">
        <w:trPr>
          <w:trHeight w:val="382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8E" w:rsidRPr="008D4138" w:rsidRDefault="0002048E" w:rsidP="005229A3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lastRenderedPageBreak/>
              <w:t>3.Коммуникативные:</w:t>
            </w:r>
          </w:p>
          <w:p w:rsidR="0002048E" w:rsidRPr="008D4138" w:rsidRDefault="0002048E" w:rsidP="005229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- знание основных понятий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1.</w:t>
            </w:r>
            <w:r w:rsidR="008D48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>Выполните задания и ответьте на вопросы: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А) сформулируйте правило сложения и вычитания натуральных чисел;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Б) назовите разряды шестизначного натурального числа;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В) сформулируйте правило сравнения натуральных чисел;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Г) как найти неизвестное уменьшаемое?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Д) как называются компоненты при делении чисел?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Е) какие числа называются натуральными?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1.</w:t>
            </w:r>
            <w:r w:rsidR="008D48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>Сформулируйте следующие правила: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А) умножение десятичной дроби на десятичную дробь;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Б) деление десятичной дроби на натуральное число;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В) округление чисел;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Г) сравнение десятичных дробей;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Д) нахождение среднего а</w:t>
            </w:r>
            <w:r w:rsidR="008D487A">
              <w:rPr>
                <w:rFonts w:ascii="Times New Roman" w:hAnsi="Times New Roman"/>
                <w:sz w:val="26"/>
                <w:szCs w:val="26"/>
              </w:rPr>
              <w:t>рифметического нескольких чисел</w:t>
            </w:r>
          </w:p>
        </w:tc>
      </w:tr>
      <w:tr w:rsidR="0002048E" w:rsidRPr="008D4138" w:rsidTr="00BE001D">
        <w:trPr>
          <w:trHeight w:val="65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8E" w:rsidRPr="008D4138" w:rsidRDefault="0002048E" w:rsidP="005229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- знание определений, понятий, выделение их существенных признаков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2.</w:t>
            </w:r>
            <w:r w:rsidR="008D48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>Заполните пропуски, чтобы утверждение было верным: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А) от перестановки мест слагаемы</w:t>
            </w:r>
            <w:r w:rsidR="008D487A">
              <w:rPr>
                <w:rFonts w:ascii="Times New Roman" w:hAnsi="Times New Roman"/>
                <w:sz w:val="26"/>
                <w:szCs w:val="26"/>
              </w:rPr>
              <w:t>х __________________________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Б) число округляем с избытком, если ________________________</w:t>
            </w:r>
            <w:r w:rsidR="008D487A"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В) чтобы найти неизвестный множитель, нужно произведение _____________________________</w:t>
            </w:r>
            <w:r w:rsidR="008D487A">
              <w:rPr>
                <w:rFonts w:ascii="Times New Roman" w:hAnsi="Times New Roman"/>
                <w:sz w:val="26"/>
                <w:szCs w:val="26"/>
              </w:rPr>
              <w:t>________________________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2.</w:t>
            </w:r>
            <w:r w:rsidR="008D48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>Заполните пропуски, чтобы утверждение было верным: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А) если в десятичной дроби перенести запятую</w:t>
            </w:r>
            <w:r w:rsidR="003A23D4" w:rsidRPr="008D4138">
              <w:rPr>
                <w:rFonts w:ascii="Times New Roman" w:hAnsi="Times New Roman"/>
                <w:sz w:val="26"/>
                <w:szCs w:val="26"/>
              </w:rPr>
              <w:t xml:space="preserve"> влево на два знака, то она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 xml:space="preserve"> ____</w:t>
            </w:r>
            <w:r w:rsidR="008D487A">
              <w:rPr>
                <w:rFonts w:ascii="Times New Roman" w:hAnsi="Times New Roman"/>
                <w:sz w:val="26"/>
                <w:szCs w:val="26"/>
              </w:rPr>
              <w:t>______________________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 xml:space="preserve">Б) чтобы выполнить деление десятичной дроби на десятичную, нужно перенести запятую в делимом и делителе на столько знаков, сколько их </w:t>
            </w:r>
            <w:r w:rsidR="008D487A">
              <w:rPr>
                <w:rFonts w:ascii="Times New Roman" w:hAnsi="Times New Roman"/>
                <w:sz w:val="26"/>
                <w:szCs w:val="26"/>
              </w:rPr>
              <w:t>в __________________________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В) процент - это ____________</w:t>
            </w:r>
            <w:r w:rsidR="008D487A">
              <w:rPr>
                <w:rFonts w:ascii="Times New Roman" w:hAnsi="Times New Roman"/>
                <w:sz w:val="26"/>
                <w:szCs w:val="26"/>
              </w:rPr>
              <w:t>____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>часть числа;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Г) периметр прямоугольника равен удвоенному ___________________ смежны</w:t>
            </w:r>
            <w:r w:rsidR="008D487A">
              <w:rPr>
                <w:rFonts w:ascii="Times New Roman" w:hAnsi="Times New Roman"/>
                <w:sz w:val="26"/>
                <w:szCs w:val="26"/>
              </w:rPr>
              <w:t>х _________________________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Д) координатный луч – это луч, на котором выбран</w:t>
            </w:r>
            <w:r w:rsidR="008D487A">
              <w:rPr>
                <w:rFonts w:ascii="Times New Roman" w:hAnsi="Times New Roman"/>
                <w:sz w:val="26"/>
                <w:szCs w:val="26"/>
              </w:rPr>
              <w:t>о _________________________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2048E" w:rsidRPr="008D4138" w:rsidTr="00BE001D">
        <w:trPr>
          <w:trHeight w:val="120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8E" w:rsidRPr="008D4138" w:rsidRDefault="0002048E" w:rsidP="005229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- умение проводить                     доказательства, рассуждать при выполнении аналитических заданий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3.</w:t>
            </w:r>
            <w:r w:rsidR="008D48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>Ответьте на вопросы: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 xml:space="preserve">А) может ли при каком-нибудь значении </w:t>
            </w:r>
            <w:r w:rsidRPr="008D4138">
              <w:rPr>
                <w:rFonts w:ascii="Times New Roman" w:hAnsi="Times New Roman"/>
                <w:i/>
                <w:sz w:val="26"/>
                <w:szCs w:val="26"/>
              </w:rPr>
              <w:t xml:space="preserve">х 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>быть верным равенство: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 xml:space="preserve"> х – 3 = 3 – х? 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lastRenderedPageBreak/>
              <w:t>Б) произведение в 27 раз больше одного из множителей, можно ли найти другой множитель?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 xml:space="preserve">В) имеет ли корень уравнение: 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D4138">
              <w:rPr>
                <w:rFonts w:ascii="Times New Roman" w:hAnsi="Times New Roman"/>
                <w:sz w:val="26"/>
                <w:szCs w:val="26"/>
              </w:rPr>
              <w:t>у :</w:t>
            </w:r>
            <w:proofErr w:type="gramEnd"/>
            <w:r w:rsidRPr="008D4138">
              <w:rPr>
                <w:rFonts w:ascii="Times New Roman" w:hAnsi="Times New Roman"/>
                <w:sz w:val="26"/>
                <w:szCs w:val="26"/>
              </w:rPr>
              <w:t xml:space="preserve"> у = у ∙ у?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Г) в каких случаях разность двух чисел равна каждому из них?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  <w:r w:rsidR="008D48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>Верны ли утверждения?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А) 25% = 2,5. Ответ обоснуйте;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Б) Сумма двух дробных чисел не может быть целы</w:t>
            </w:r>
            <w:r w:rsidR="00151D1A" w:rsidRPr="008D4138">
              <w:rPr>
                <w:rFonts w:ascii="Times New Roman" w:hAnsi="Times New Roman"/>
                <w:sz w:val="26"/>
                <w:szCs w:val="26"/>
              </w:rPr>
              <w:t xml:space="preserve">м числом. Приведите </w:t>
            </w:r>
            <w:proofErr w:type="spellStart"/>
            <w:r w:rsidR="00151D1A" w:rsidRPr="008D4138">
              <w:rPr>
                <w:rFonts w:ascii="Times New Roman" w:hAnsi="Times New Roman"/>
                <w:sz w:val="26"/>
                <w:szCs w:val="26"/>
              </w:rPr>
              <w:t>контрпример</w:t>
            </w:r>
            <w:proofErr w:type="spellEnd"/>
            <w:r w:rsidR="00151D1A" w:rsidRPr="008D4138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lastRenderedPageBreak/>
              <w:t>В) Площадь прямоугольника равна произведению его смежных сторон. Приведите пример. В каких единицах измеряется площадь?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>Г) (</w:t>
            </w:r>
            <w:r w:rsidRPr="008D4138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 xml:space="preserve"> + </w:t>
            </w:r>
            <w:r w:rsidRPr="008D4138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 xml:space="preserve">) ∙ </w:t>
            </w:r>
            <w:r w:rsidRPr="008D4138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 xml:space="preserve"> = </w:t>
            </w:r>
            <w:r w:rsidRPr="008D4138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 xml:space="preserve"> ∙ </w:t>
            </w:r>
            <w:r w:rsidRPr="008D4138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 xml:space="preserve"> + </w:t>
            </w:r>
            <w:r w:rsidRPr="008D4138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 xml:space="preserve"> ∙ </w:t>
            </w:r>
            <w:r w:rsidRPr="008D4138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>. Приведите пример.</w:t>
            </w:r>
          </w:p>
          <w:p w:rsidR="0002048E" w:rsidRPr="008D4138" w:rsidRDefault="0002048E" w:rsidP="00BE001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8D4138">
              <w:rPr>
                <w:rFonts w:ascii="Times New Roman" w:hAnsi="Times New Roman"/>
                <w:sz w:val="26"/>
                <w:szCs w:val="26"/>
              </w:rPr>
              <w:t xml:space="preserve">Д) Если </w:t>
            </w:r>
            <w:r w:rsidRPr="008D4138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 xml:space="preserve"> &gt; </w:t>
            </w:r>
            <w:r w:rsidRPr="008D4138">
              <w:rPr>
                <w:rFonts w:ascii="Times New Roman" w:hAnsi="Times New Roman"/>
                <w:sz w:val="26"/>
                <w:szCs w:val="26"/>
                <w:lang w:val="en-US"/>
              </w:rPr>
              <w:t>y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 xml:space="preserve">, то точка </w:t>
            </w:r>
            <w:r w:rsidRPr="008D4138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>(</w:t>
            </w:r>
            <w:r w:rsidRPr="008D4138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 xml:space="preserve">) лежит левее точки </w:t>
            </w:r>
            <w:r w:rsidRPr="008D4138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>(</w:t>
            </w:r>
            <w:r w:rsidRPr="008D4138">
              <w:rPr>
                <w:rFonts w:ascii="Times New Roman" w:hAnsi="Times New Roman"/>
                <w:sz w:val="26"/>
                <w:szCs w:val="26"/>
                <w:lang w:val="en-US"/>
              </w:rPr>
              <w:t>y</w:t>
            </w:r>
            <w:r w:rsidRPr="008D4138">
              <w:rPr>
                <w:rFonts w:ascii="Times New Roman" w:hAnsi="Times New Roman"/>
                <w:sz w:val="26"/>
                <w:szCs w:val="26"/>
              </w:rPr>
              <w:t>) на коо</w:t>
            </w:r>
            <w:r w:rsidR="008D487A">
              <w:rPr>
                <w:rFonts w:ascii="Times New Roman" w:hAnsi="Times New Roman"/>
                <w:sz w:val="26"/>
                <w:szCs w:val="26"/>
              </w:rPr>
              <w:t>рдинатном луче. Ответ обоснуйте</w:t>
            </w:r>
          </w:p>
        </w:tc>
      </w:tr>
    </w:tbl>
    <w:p w:rsidR="008D4138" w:rsidRPr="008D4138" w:rsidRDefault="008D4138" w:rsidP="005229A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21479" w:rsidRPr="00043207" w:rsidRDefault="00421479" w:rsidP="008D4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 xml:space="preserve">Основной процедурой итоговой оценки достижения метапредметных результатов является защита индивидуального итогового проекта. </w:t>
      </w:r>
    </w:p>
    <w:p w:rsidR="00421479" w:rsidRPr="00043207" w:rsidRDefault="00421479" w:rsidP="008D4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252525"/>
          <w:bdr w:val="nil"/>
          <w:shd w:val="clear" w:color="auto" w:fill="FFFFFF"/>
        </w:rPr>
      </w:pPr>
      <w:r w:rsidRPr="00043207">
        <w:rPr>
          <w:rFonts w:ascii="Times New Roman" w:hAnsi="Times New Roman"/>
          <w:sz w:val="28"/>
          <w:szCs w:val="28"/>
          <w:u w:color="252525"/>
          <w:bdr w:val="nil"/>
          <w:shd w:val="clear" w:color="auto" w:fill="FFFFFF"/>
        </w:rPr>
        <w:t>На уровне основного общего образования делается акцент на освоении учебно-исследовательской и проектной работы как типа деятельности, где материалом являются, прежде всего, учебные предметы</w:t>
      </w:r>
      <w:r w:rsidR="007657DE" w:rsidRPr="00043207">
        <w:rPr>
          <w:rFonts w:ascii="Times New Roman" w:hAnsi="Times New Roman"/>
          <w:sz w:val="28"/>
          <w:szCs w:val="28"/>
          <w:u w:color="252525"/>
          <w:bdr w:val="nil"/>
          <w:shd w:val="clear" w:color="auto" w:fill="FFFFFF"/>
        </w:rPr>
        <w:t xml:space="preserve">. </w:t>
      </w:r>
      <w:r w:rsidRPr="00043207">
        <w:rPr>
          <w:rFonts w:ascii="Times New Roman" w:hAnsi="Times New Roman"/>
          <w:sz w:val="28"/>
          <w:szCs w:val="28"/>
          <w:u w:color="252525"/>
          <w:bdr w:val="nil"/>
          <w:shd w:val="clear" w:color="auto" w:fill="FFFFFF"/>
        </w:rPr>
        <w:t xml:space="preserve">На уровне среднего общего образования исследование и проект приобретают статус инструментов учебной деятельности </w:t>
      </w:r>
      <w:proofErr w:type="spellStart"/>
      <w:r w:rsidRPr="00043207">
        <w:rPr>
          <w:rFonts w:ascii="Times New Roman" w:hAnsi="Times New Roman"/>
          <w:sz w:val="28"/>
          <w:szCs w:val="28"/>
          <w:u w:color="252525"/>
          <w:bdr w:val="nil"/>
          <w:shd w:val="clear" w:color="auto" w:fill="FFFFFF"/>
        </w:rPr>
        <w:t>полидисциплинарного</w:t>
      </w:r>
      <w:proofErr w:type="spellEnd"/>
      <w:r w:rsidRPr="00043207">
        <w:rPr>
          <w:rFonts w:ascii="Times New Roman" w:hAnsi="Times New Roman"/>
          <w:sz w:val="28"/>
          <w:szCs w:val="28"/>
          <w:u w:color="252525"/>
          <w:bdr w:val="nil"/>
          <w:shd w:val="clear" w:color="auto" w:fill="FFFFFF"/>
        </w:rPr>
        <w:t xml:space="preserve"> характера, необходимых для освоения социальной жизни и культуры.</w:t>
      </w:r>
    </w:p>
    <w:p w:rsidR="00421479" w:rsidRPr="00043207" w:rsidRDefault="00421479" w:rsidP="008D4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252525"/>
          <w:bdr w:val="nil"/>
          <w:shd w:val="clear" w:color="auto" w:fill="FFFFFF"/>
        </w:rPr>
      </w:pPr>
      <w:r w:rsidRPr="00043207">
        <w:rPr>
          <w:rFonts w:ascii="Times New Roman" w:hAnsi="Times New Roman"/>
          <w:sz w:val="28"/>
          <w:szCs w:val="28"/>
          <w:u w:color="252525"/>
          <w:bdr w:val="nil"/>
          <w:shd w:val="clear" w:color="auto" w:fill="FFFFFF"/>
        </w:rPr>
        <w:t>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учащихся и учителя. На уровне среднего общего образования проект реализуется сами</w:t>
      </w:r>
      <w:r w:rsidR="007657DE" w:rsidRPr="00043207">
        <w:rPr>
          <w:rFonts w:ascii="Times New Roman" w:hAnsi="Times New Roman"/>
          <w:sz w:val="28"/>
          <w:szCs w:val="28"/>
          <w:u w:color="252525"/>
          <w:bdr w:val="nil"/>
          <w:shd w:val="clear" w:color="auto" w:fill="FFFFFF"/>
        </w:rPr>
        <w:t xml:space="preserve">м старшеклассником или группой </w:t>
      </w:r>
      <w:r w:rsidRPr="00043207">
        <w:rPr>
          <w:rFonts w:ascii="Times New Roman" w:hAnsi="Times New Roman"/>
          <w:sz w:val="28"/>
          <w:szCs w:val="28"/>
          <w:u w:color="252525"/>
          <w:bdr w:val="nil"/>
          <w:shd w:val="clear" w:color="auto" w:fill="FFFFFF"/>
        </w:rPr>
        <w:t>учащихся.</w:t>
      </w:r>
    </w:p>
    <w:p w:rsidR="00FE29DB" w:rsidRPr="00043207" w:rsidRDefault="00FE29DB" w:rsidP="008D4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252525"/>
          <w:bdr w:val="nil"/>
          <w:shd w:val="clear" w:color="auto" w:fill="FFFFFF"/>
        </w:rPr>
      </w:pPr>
      <w:r w:rsidRPr="00043207">
        <w:rPr>
          <w:rFonts w:ascii="Times New Roman" w:hAnsi="Times New Roman"/>
          <w:sz w:val="28"/>
          <w:szCs w:val="28"/>
          <w:u w:color="252525"/>
          <w:bdr w:val="nil"/>
          <w:shd w:val="clear" w:color="auto" w:fill="FFFFFF"/>
        </w:rPr>
        <w:t>Ниже в таблице</w:t>
      </w:r>
      <w:r w:rsidR="00AF3F26" w:rsidRPr="00043207">
        <w:rPr>
          <w:rFonts w:ascii="Times New Roman" w:hAnsi="Times New Roman"/>
          <w:sz w:val="28"/>
          <w:szCs w:val="28"/>
          <w:u w:color="252525"/>
          <w:bdr w:val="nil"/>
          <w:shd w:val="clear" w:color="auto" w:fill="FFFFFF"/>
        </w:rPr>
        <w:t xml:space="preserve"> </w:t>
      </w:r>
      <w:r w:rsidR="00065533" w:rsidRPr="00043207">
        <w:rPr>
          <w:rFonts w:ascii="Times New Roman" w:hAnsi="Times New Roman"/>
          <w:sz w:val="28"/>
          <w:szCs w:val="28"/>
          <w:u w:color="252525"/>
          <w:bdr w:val="nil"/>
          <w:shd w:val="clear" w:color="auto" w:fill="FFFFFF"/>
        </w:rPr>
        <w:t>7</w:t>
      </w:r>
      <w:r w:rsidRPr="00043207">
        <w:rPr>
          <w:rFonts w:ascii="Times New Roman" w:hAnsi="Times New Roman"/>
          <w:sz w:val="28"/>
          <w:szCs w:val="28"/>
          <w:u w:color="252525"/>
          <w:bdr w:val="nil"/>
          <w:shd w:val="clear" w:color="auto" w:fill="FFFFFF"/>
        </w:rPr>
        <w:t xml:space="preserve"> представлен </w:t>
      </w:r>
      <w:r w:rsidR="009B4159" w:rsidRPr="00043207">
        <w:rPr>
          <w:rFonts w:ascii="Times New Roman" w:hAnsi="Times New Roman"/>
          <w:sz w:val="28"/>
          <w:szCs w:val="28"/>
          <w:u w:color="252525"/>
          <w:bdr w:val="nil"/>
          <w:shd w:val="clear" w:color="auto" w:fill="FFFFFF"/>
        </w:rPr>
        <w:t xml:space="preserve">примерный </w:t>
      </w:r>
      <w:r w:rsidRPr="00043207">
        <w:rPr>
          <w:rFonts w:ascii="Times New Roman" w:hAnsi="Times New Roman"/>
          <w:sz w:val="28"/>
          <w:szCs w:val="28"/>
          <w:u w:color="252525"/>
          <w:bdr w:val="nil"/>
          <w:shd w:val="clear" w:color="auto" w:fill="FFFFFF"/>
        </w:rPr>
        <w:t xml:space="preserve">перечень </w:t>
      </w:r>
      <w:r w:rsidR="00F6692B" w:rsidRPr="00043207">
        <w:rPr>
          <w:rFonts w:ascii="Times New Roman" w:hAnsi="Times New Roman"/>
          <w:sz w:val="28"/>
          <w:szCs w:val="28"/>
          <w:u w:color="252525"/>
          <w:bdr w:val="nil"/>
          <w:shd w:val="clear" w:color="auto" w:fill="FFFFFF"/>
        </w:rPr>
        <w:t xml:space="preserve">рекомендуемых </w:t>
      </w:r>
      <w:r w:rsidRPr="00043207">
        <w:rPr>
          <w:rFonts w:ascii="Times New Roman" w:hAnsi="Times New Roman"/>
          <w:sz w:val="28"/>
          <w:szCs w:val="28"/>
          <w:u w:color="252525"/>
          <w:bdr w:val="nil"/>
          <w:shd w:val="clear" w:color="auto" w:fill="FFFFFF"/>
        </w:rPr>
        <w:t>тем проектов по математике на уровне основного общего образования</w:t>
      </w:r>
      <w:r w:rsidR="008D487A">
        <w:rPr>
          <w:rFonts w:ascii="Times New Roman" w:hAnsi="Times New Roman"/>
          <w:sz w:val="28"/>
          <w:szCs w:val="28"/>
          <w:u w:color="252525"/>
          <w:bdr w:val="nil"/>
          <w:shd w:val="clear" w:color="auto" w:fill="FFFFFF"/>
        </w:rPr>
        <w:t>.</w:t>
      </w:r>
    </w:p>
    <w:p w:rsidR="00FE29DB" w:rsidRPr="00043207" w:rsidRDefault="00FE29DB" w:rsidP="005229A3">
      <w:pPr>
        <w:spacing w:after="0" w:line="240" w:lineRule="auto"/>
        <w:jc w:val="right"/>
        <w:rPr>
          <w:rFonts w:ascii="Times New Roman" w:hAnsi="Times New Roman"/>
          <w:sz w:val="28"/>
          <w:szCs w:val="28"/>
          <w:u w:color="252525"/>
          <w:bdr w:val="nil"/>
          <w:shd w:val="clear" w:color="auto" w:fill="FFFFFF"/>
        </w:rPr>
      </w:pPr>
      <w:r w:rsidRPr="00043207">
        <w:rPr>
          <w:rFonts w:ascii="Times New Roman" w:hAnsi="Times New Roman"/>
          <w:sz w:val="28"/>
          <w:szCs w:val="28"/>
          <w:u w:color="252525"/>
          <w:bdr w:val="nil"/>
          <w:shd w:val="clear" w:color="auto" w:fill="FFFFFF"/>
        </w:rPr>
        <w:t>Таблица</w:t>
      </w:r>
      <w:r w:rsidR="00065533" w:rsidRPr="00043207">
        <w:rPr>
          <w:rFonts w:ascii="Times New Roman" w:hAnsi="Times New Roman"/>
          <w:sz w:val="28"/>
          <w:szCs w:val="28"/>
          <w:u w:color="252525"/>
          <w:bdr w:val="nil"/>
          <w:shd w:val="clear" w:color="auto" w:fill="FFFFFF"/>
        </w:rPr>
        <w:t xml:space="preserve"> 7</w:t>
      </w:r>
      <w:r w:rsidR="008D4138">
        <w:rPr>
          <w:rFonts w:ascii="Times New Roman" w:hAnsi="Times New Roman"/>
          <w:sz w:val="28"/>
          <w:szCs w:val="28"/>
          <w:u w:color="252525"/>
          <w:bdr w:val="nil"/>
          <w:shd w:val="clear" w:color="auto" w:fill="FFFFFF"/>
        </w:rPr>
        <w:t>.</w:t>
      </w:r>
    </w:p>
    <w:p w:rsidR="009B4159" w:rsidRPr="00043207" w:rsidRDefault="009B4159" w:rsidP="008D487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color="252525"/>
          <w:bdr w:val="nil"/>
          <w:shd w:val="clear" w:color="auto" w:fill="FFFFFF"/>
        </w:rPr>
      </w:pPr>
      <w:r w:rsidRPr="00043207">
        <w:rPr>
          <w:rFonts w:ascii="Times New Roman" w:hAnsi="Times New Roman"/>
          <w:sz w:val="28"/>
          <w:szCs w:val="28"/>
          <w:u w:color="252525"/>
          <w:bdr w:val="nil"/>
          <w:shd w:val="clear" w:color="auto" w:fill="FFFFFF"/>
        </w:rPr>
        <w:t xml:space="preserve">Примерный перечень тем проектов по математике </w:t>
      </w:r>
    </w:p>
    <w:p w:rsidR="009B4159" w:rsidRPr="00043207" w:rsidRDefault="009B4159" w:rsidP="008D487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color="252525"/>
          <w:bdr w:val="nil"/>
          <w:shd w:val="clear" w:color="auto" w:fill="FFFFFF"/>
        </w:rPr>
      </w:pPr>
      <w:r w:rsidRPr="00043207">
        <w:rPr>
          <w:rFonts w:ascii="Times New Roman" w:hAnsi="Times New Roman"/>
          <w:sz w:val="28"/>
          <w:szCs w:val="28"/>
          <w:u w:color="252525"/>
          <w:bdr w:val="nil"/>
          <w:shd w:val="clear" w:color="auto" w:fill="FFFFFF"/>
        </w:rPr>
        <w:t>на уровне основного общего образования</w:t>
      </w:r>
    </w:p>
    <w:p w:rsidR="009B4159" w:rsidRPr="008D487A" w:rsidRDefault="009B4159" w:rsidP="005229A3">
      <w:pPr>
        <w:spacing w:after="0" w:line="240" w:lineRule="auto"/>
        <w:jc w:val="right"/>
        <w:rPr>
          <w:rFonts w:ascii="Times New Roman" w:hAnsi="Times New Roman"/>
          <w:sz w:val="16"/>
          <w:szCs w:val="16"/>
          <w:u w:color="252525"/>
          <w:bdr w:val="nil"/>
          <w:shd w:val="clear" w:color="auto" w:fill="FFFFFF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5024"/>
      </w:tblGrid>
      <w:tr w:rsidR="00441110" w:rsidRPr="00BE001D" w:rsidTr="00BE001D">
        <w:trPr>
          <w:trHeight w:val="147"/>
          <w:jc w:val="center"/>
        </w:trPr>
        <w:tc>
          <w:tcPr>
            <w:tcW w:w="4610" w:type="dxa"/>
            <w:shd w:val="clear" w:color="auto" w:fill="auto"/>
            <w:vAlign w:val="center"/>
          </w:tcPr>
          <w:p w:rsidR="00441110" w:rsidRPr="00BE001D" w:rsidRDefault="00441110" w:rsidP="008D413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</w:pPr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>Проекты прикладного характера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441110" w:rsidRPr="00BE001D" w:rsidRDefault="00441110" w:rsidP="008D413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</w:pPr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>Проекты исследовательского характера</w:t>
            </w:r>
          </w:p>
        </w:tc>
      </w:tr>
      <w:tr w:rsidR="00441110" w:rsidRPr="00BE001D" w:rsidTr="00BE001D">
        <w:trPr>
          <w:trHeight w:val="147"/>
          <w:jc w:val="center"/>
        </w:trPr>
        <w:tc>
          <w:tcPr>
            <w:tcW w:w="4610" w:type="dxa"/>
            <w:shd w:val="clear" w:color="auto" w:fill="auto"/>
          </w:tcPr>
          <w:p w:rsidR="00441110" w:rsidRPr="00BE001D" w:rsidRDefault="00441110" w:rsidP="00BE00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</w:pPr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>1.</w:t>
            </w:r>
            <w:r w:rsidR="008D4138"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 xml:space="preserve"> </w:t>
            </w:r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>Профессии выпускников нашей школы (города)</w:t>
            </w:r>
          </w:p>
        </w:tc>
        <w:tc>
          <w:tcPr>
            <w:tcW w:w="5024" w:type="dxa"/>
            <w:shd w:val="clear" w:color="auto" w:fill="auto"/>
          </w:tcPr>
          <w:p w:rsidR="00441110" w:rsidRPr="00BE001D" w:rsidRDefault="008D4138" w:rsidP="00BE00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</w:pPr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 xml:space="preserve">1. </w:t>
            </w:r>
            <w:r w:rsidR="00441110"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>Симметрические многочлены</w:t>
            </w:r>
          </w:p>
        </w:tc>
      </w:tr>
      <w:tr w:rsidR="00441110" w:rsidRPr="00BE001D" w:rsidTr="00BE001D">
        <w:trPr>
          <w:trHeight w:val="147"/>
          <w:jc w:val="center"/>
        </w:trPr>
        <w:tc>
          <w:tcPr>
            <w:tcW w:w="4610" w:type="dxa"/>
            <w:shd w:val="clear" w:color="auto" w:fill="auto"/>
          </w:tcPr>
          <w:p w:rsidR="00441110" w:rsidRPr="00BE001D" w:rsidRDefault="00441110" w:rsidP="00BE00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</w:pPr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>2.</w:t>
            </w:r>
            <w:r w:rsidR="008D4138"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 xml:space="preserve"> </w:t>
            </w:r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>Среднестатистический житель моего города (ученик школы, класса)</w:t>
            </w:r>
          </w:p>
        </w:tc>
        <w:tc>
          <w:tcPr>
            <w:tcW w:w="5024" w:type="dxa"/>
            <w:shd w:val="clear" w:color="auto" w:fill="auto"/>
          </w:tcPr>
          <w:p w:rsidR="00441110" w:rsidRPr="00BE001D" w:rsidRDefault="00441110" w:rsidP="00BE00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</w:pPr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>2.</w:t>
            </w:r>
            <w:r w:rsidR="008D4138"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 xml:space="preserve"> </w:t>
            </w:r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>Квадратно-треугольные числа</w:t>
            </w:r>
          </w:p>
        </w:tc>
      </w:tr>
      <w:tr w:rsidR="003918E4" w:rsidRPr="00BE001D" w:rsidTr="00BE001D">
        <w:trPr>
          <w:trHeight w:val="329"/>
          <w:jc w:val="center"/>
        </w:trPr>
        <w:tc>
          <w:tcPr>
            <w:tcW w:w="4610" w:type="dxa"/>
            <w:vMerge w:val="restart"/>
            <w:shd w:val="clear" w:color="auto" w:fill="auto"/>
          </w:tcPr>
          <w:p w:rsidR="003918E4" w:rsidRPr="00BE001D" w:rsidRDefault="003918E4" w:rsidP="00BE00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</w:pPr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>3.</w:t>
            </w:r>
            <w:r w:rsidR="008D4138"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 xml:space="preserve"> </w:t>
            </w:r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>Как работает школьная столовая (библиотека, медицинский пункт, трудовые мастерские, кабинет физической подготовки)</w:t>
            </w:r>
          </w:p>
        </w:tc>
        <w:tc>
          <w:tcPr>
            <w:tcW w:w="5024" w:type="dxa"/>
            <w:shd w:val="clear" w:color="auto" w:fill="auto"/>
          </w:tcPr>
          <w:p w:rsidR="003918E4" w:rsidRPr="00BE001D" w:rsidRDefault="003918E4" w:rsidP="00BE00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</w:pPr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>3.</w:t>
            </w:r>
            <w:r w:rsidR="008D4138"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 xml:space="preserve"> </w:t>
            </w:r>
            <w:proofErr w:type="spellStart"/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>Диофантовы</w:t>
            </w:r>
            <w:proofErr w:type="spellEnd"/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 xml:space="preserve"> уравнения</w:t>
            </w:r>
          </w:p>
        </w:tc>
      </w:tr>
      <w:tr w:rsidR="003918E4" w:rsidRPr="00BE001D" w:rsidTr="00BE001D">
        <w:trPr>
          <w:trHeight w:val="268"/>
          <w:jc w:val="center"/>
        </w:trPr>
        <w:tc>
          <w:tcPr>
            <w:tcW w:w="4610" w:type="dxa"/>
            <w:vMerge/>
            <w:shd w:val="clear" w:color="auto" w:fill="auto"/>
          </w:tcPr>
          <w:p w:rsidR="003918E4" w:rsidRPr="00BE001D" w:rsidRDefault="003918E4" w:rsidP="00BE00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</w:pPr>
          </w:p>
        </w:tc>
        <w:tc>
          <w:tcPr>
            <w:tcW w:w="5024" w:type="dxa"/>
            <w:shd w:val="clear" w:color="auto" w:fill="auto"/>
          </w:tcPr>
          <w:p w:rsidR="003918E4" w:rsidRPr="00BE001D" w:rsidRDefault="003918E4" w:rsidP="00BE00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</w:pPr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>4.</w:t>
            </w:r>
            <w:r w:rsidR="008D4138"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 xml:space="preserve"> </w:t>
            </w:r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 xml:space="preserve">Числа, имеющие ровно </w:t>
            </w:r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  <w:lang w:val="en-US"/>
              </w:rPr>
              <w:t>n</w:t>
            </w:r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 xml:space="preserve"> делителей</w:t>
            </w:r>
          </w:p>
        </w:tc>
      </w:tr>
      <w:tr w:rsidR="003918E4" w:rsidRPr="00BE001D" w:rsidTr="00BE001D">
        <w:trPr>
          <w:trHeight w:val="512"/>
          <w:jc w:val="center"/>
        </w:trPr>
        <w:tc>
          <w:tcPr>
            <w:tcW w:w="4610" w:type="dxa"/>
            <w:vMerge/>
            <w:shd w:val="clear" w:color="auto" w:fill="auto"/>
          </w:tcPr>
          <w:p w:rsidR="003918E4" w:rsidRPr="00BE001D" w:rsidRDefault="003918E4" w:rsidP="00BE00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</w:pPr>
          </w:p>
        </w:tc>
        <w:tc>
          <w:tcPr>
            <w:tcW w:w="5024" w:type="dxa"/>
            <w:shd w:val="clear" w:color="auto" w:fill="auto"/>
          </w:tcPr>
          <w:p w:rsidR="003918E4" w:rsidRPr="00BE001D" w:rsidRDefault="003918E4" w:rsidP="00BE00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</w:pPr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>5. Системы счисления, которыми пользовалось человечество</w:t>
            </w:r>
          </w:p>
        </w:tc>
      </w:tr>
      <w:tr w:rsidR="003918E4" w:rsidRPr="00BE001D" w:rsidTr="00BE001D">
        <w:trPr>
          <w:trHeight w:val="147"/>
          <w:jc w:val="center"/>
        </w:trPr>
        <w:tc>
          <w:tcPr>
            <w:tcW w:w="4610" w:type="dxa"/>
            <w:shd w:val="clear" w:color="auto" w:fill="auto"/>
          </w:tcPr>
          <w:p w:rsidR="003918E4" w:rsidRPr="00BE001D" w:rsidRDefault="003918E4" w:rsidP="00BE00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</w:pPr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>4.</w:t>
            </w:r>
            <w:r w:rsidR="008D4138"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 xml:space="preserve"> </w:t>
            </w:r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>Наша успеваемость в этом учебном году</w:t>
            </w:r>
          </w:p>
        </w:tc>
        <w:tc>
          <w:tcPr>
            <w:tcW w:w="5024" w:type="dxa"/>
            <w:shd w:val="clear" w:color="auto" w:fill="auto"/>
          </w:tcPr>
          <w:p w:rsidR="003918E4" w:rsidRPr="00BE001D" w:rsidRDefault="003918E4" w:rsidP="00BE00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</w:pPr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>6. Какие три элемента задают треугольник</w:t>
            </w:r>
          </w:p>
        </w:tc>
      </w:tr>
      <w:tr w:rsidR="003918E4" w:rsidRPr="00BE001D" w:rsidTr="00BE001D">
        <w:trPr>
          <w:trHeight w:val="147"/>
          <w:jc w:val="center"/>
        </w:trPr>
        <w:tc>
          <w:tcPr>
            <w:tcW w:w="4610" w:type="dxa"/>
            <w:shd w:val="clear" w:color="auto" w:fill="auto"/>
          </w:tcPr>
          <w:p w:rsidR="003918E4" w:rsidRPr="00BE001D" w:rsidRDefault="003918E4" w:rsidP="00BE00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</w:pPr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lastRenderedPageBreak/>
              <w:t>5.</w:t>
            </w:r>
            <w:r w:rsidR="008D4138"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 xml:space="preserve"> </w:t>
            </w:r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>Время, затраченное на выполнение домашнего задания (посещения внеурочных занятий)</w:t>
            </w:r>
          </w:p>
        </w:tc>
        <w:tc>
          <w:tcPr>
            <w:tcW w:w="5024" w:type="dxa"/>
            <w:shd w:val="clear" w:color="auto" w:fill="auto"/>
          </w:tcPr>
          <w:p w:rsidR="003918E4" w:rsidRPr="00BE001D" w:rsidRDefault="003918E4" w:rsidP="00BE00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</w:pPr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>7.</w:t>
            </w:r>
            <w:r w:rsidR="008D4138"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 xml:space="preserve"> </w:t>
            </w:r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>Вписанные, описанные и вневписанные окружности</w:t>
            </w:r>
          </w:p>
        </w:tc>
      </w:tr>
      <w:tr w:rsidR="003918E4" w:rsidRPr="00BE001D" w:rsidTr="00BE001D">
        <w:trPr>
          <w:trHeight w:val="147"/>
          <w:jc w:val="center"/>
        </w:trPr>
        <w:tc>
          <w:tcPr>
            <w:tcW w:w="4610" w:type="dxa"/>
            <w:shd w:val="clear" w:color="auto" w:fill="auto"/>
          </w:tcPr>
          <w:p w:rsidR="003918E4" w:rsidRPr="00BE001D" w:rsidRDefault="003918E4" w:rsidP="00BE00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</w:pPr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>6.</w:t>
            </w:r>
            <w:r w:rsidR="008D4138"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 xml:space="preserve"> </w:t>
            </w:r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>Мой режим дня</w:t>
            </w:r>
          </w:p>
        </w:tc>
        <w:tc>
          <w:tcPr>
            <w:tcW w:w="5024" w:type="dxa"/>
            <w:shd w:val="clear" w:color="auto" w:fill="auto"/>
          </w:tcPr>
          <w:p w:rsidR="003918E4" w:rsidRPr="00BE001D" w:rsidRDefault="003918E4" w:rsidP="0088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</w:pPr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>8.</w:t>
            </w:r>
            <w:r w:rsidR="008D4138"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 xml:space="preserve"> </w:t>
            </w:r>
            <w:r w:rsidR="008E7294"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 xml:space="preserve">Окружность </w:t>
            </w:r>
            <w:proofErr w:type="spellStart"/>
            <w:r w:rsidR="008E7294"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>Аполлон</w:t>
            </w:r>
            <w:r w:rsidR="00886E78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>ия</w:t>
            </w:r>
            <w:proofErr w:type="spellEnd"/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>. Прямая Эйлера. Окружность девяти точек. Формула Эйлера</w:t>
            </w:r>
          </w:p>
        </w:tc>
      </w:tr>
      <w:tr w:rsidR="00BE001D" w:rsidRPr="00BE001D" w:rsidTr="00BE001D">
        <w:trPr>
          <w:trHeight w:val="147"/>
          <w:jc w:val="center"/>
        </w:trPr>
        <w:tc>
          <w:tcPr>
            <w:tcW w:w="4610" w:type="dxa"/>
            <w:shd w:val="clear" w:color="auto" w:fill="auto"/>
          </w:tcPr>
          <w:p w:rsidR="00BE001D" w:rsidRPr="00BE001D" w:rsidRDefault="00BE001D" w:rsidP="00BE00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</w:pPr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>7. Задачи на проценты (дроби, пропорции), решаемые в жизни</w:t>
            </w:r>
          </w:p>
        </w:tc>
        <w:tc>
          <w:tcPr>
            <w:tcW w:w="5024" w:type="dxa"/>
            <w:shd w:val="clear" w:color="auto" w:fill="auto"/>
          </w:tcPr>
          <w:p w:rsidR="00BE001D" w:rsidRPr="00BE001D" w:rsidRDefault="00BE001D" w:rsidP="00BE00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</w:pPr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>9. Движения плоскости. Классификация движений. Теорема Шаля</w:t>
            </w:r>
          </w:p>
        </w:tc>
      </w:tr>
      <w:tr w:rsidR="00BE001D" w:rsidRPr="00BE001D" w:rsidTr="00BE001D">
        <w:trPr>
          <w:trHeight w:val="147"/>
          <w:jc w:val="center"/>
        </w:trPr>
        <w:tc>
          <w:tcPr>
            <w:tcW w:w="4610" w:type="dxa"/>
            <w:shd w:val="clear" w:color="auto" w:fill="auto"/>
          </w:tcPr>
          <w:p w:rsidR="00BE001D" w:rsidRPr="00BE001D" w:rsidRDefault="00BE001D" w:rsidP="00BE00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</w:pPr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>8. Вычисление площадей (объёмов, длин) в повседневной жизни</w:t>
            </w:r>
          </w:p>
        </w:tc>
        <w:tc>
          <w:tcPr>
            <w:tcW w:w="5024" w:type="dxa"/>
            <w:shd w:val="clear" w:color="auto" w:fill="auto"/>
          </w:tcPr>
          <w:p w:rsidR="00BE001D" w:rsidRPr="00BE001D" w:rsidRDefault="00BE001D" w:rsidP="00BE00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</w:pPr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>10. Полярные координаты</w:t>
            </w:r>
          </w:p>
        </w:tc>
      </w:tr>
      <w:tr w:rsidR="00BE001D" w:rsidRPr="00BE001D" w:rsidTr="00BE001D">
        <w:trPr>
          <w:trHeight w:val="147"/>
          <w:jc w:val="center"/>
        </w:trPr>
        <w:tc>
          <w:tcPr>
            <w:tcW w:w="4610" w:type="dxa"/>
            <w:shd w:val="clear" w:color="auto" w:fill="auto"/>
          </w:tcPr>
          <w:p w:rsidR="00BE001D" w:rsidRPr="00BE001D" w:rsidRDefault="00BE001D" w:rsidP="00BE00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</w:pPr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>9. Измерения на местности, требующие применения геометрии</w:t>
            </w:r>
          </w:p>
        </w:tc>
        <w:tc>
          <w:tcPr>
            <w:tcW w:w="5024" w:type="dxa"/>
            <w:shd w:val="clear" w:color="auto" w:fill="auto"/>
          </w:tcPr>
          <w:p w:rsidR="00BE001D" w:rsidRPr="00BE001D" w:rsidRDefault="00BE001D" w:rsidP="00BE00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</w:pPr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>11. Неразрешимость классических задач на построение</w:t>
            </w:r>
          </w:p>
        </w:tc>
      </w:tr>
      <w:tr w:rsidR="00BE001D" w:rsidRPr="00BE001D" w:rsidTr="00BE001D">
        <w:trPr>
          <w:trHeight w:val="147"/>
          <w:jc w:val="center"/>
        </w:trPr>
        <w:tc>
          <w:tcPr>
            <w:tcW w:w="4610" w:type="dxa"/>
            <w:shd w:val="clear" w:color="auto" w:fill="auto"/>
          </w:tcPr>
          <w:p w:rsidR="00BE001D" w:rsidRPr="00BE001D" w:rsidRDefault="00BE001D" w:rsidP="00BE00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</w:pPr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>10. Статистика в спорте (в промышленности нашего города и т.п.)</w:t>
            </w:r>
          </w:p>
        </w:tc>
        <w:tc>
          <w:tcPr>
            <w:tcW w:w="5024" w:type="dxa"/>
            <w:shd w:val="clear" w:color="auto" w:fill="auto"/>
          </w:tcPr>
          <w:p w:rsidR="00BE001D" w:rsidRPr="00BE001D" w:rsidRDefault="00BE001D" w:rsidP="00BE00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</w:pPr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>12. Геометрические места точек</w:t>
            </w:r>
          </w:p>
        </w:tc>
      </w:tr>
      <w:tr w:rsidR="00BE001D" w:rsidRPr="00BE001D" w:rsidTr="00BE001D">
        <w:trPr>
          <w:trHeight w:val="147"/>
          <w:jc w:val="center"/>
        </w:trPr>
        <w:tc>
          <w:tcPr>
            <w:tcW w:w="4610" w:type="dxa"/>
            <w:shd w:val="clear" w:color="auto" w:fill="auto"/>
          </w:tcPr>
          <w:p w:rsidR="00BE001D" w:rsidRPr="00BE001D" w:rsidRDefault="00BE001D" w:rsidP="00BE00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</w:pPr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>11. Проект детского городка (пришкольного участка, школьной формы и т.п.)</w:t>
            </w:r>
          </w:p>
        </w:tc>
        <w:tc>
          <w:tcPr>
            <w:tcW w:w="5024" w:type="dxa"/>
            <w:shd w:val="clear" w:color="auto" w:fill="auto"/>
          </w:tcPr>
          <w:p w:rsidR="00BE001D" w:rsidRPr="00BE001D" w:rsidRDefault="00BE001D" w:rsidP="00BE00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</w:pPr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>13. Золотое сечение</w:t>
            </w:r>
          </w:p>
        </w:tc>
      </w:tr>
      <w:tr w:rsidR="00BE001D" w:rsidRPr="00BE001D" w:rsidTr="00BE001D">
        <w:trPr>
          <w:trHeight w:val="147"/>
          <w:jc w:val="center"/>
        </w:trPr>
        <w:tc>
          <w:tcPr>
            <w:tcW w:w="4610" w:type="dxa"/>
            <w:shd w:val="clear" w:color="auto" w:fill="auto"/>
          </w:tcPr>
          <w:p w:rsidR="00BE001D" w:rsidRPr="00BE001D" w:rsidRDefault="00BE001D" w:rsidP="00BE00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</w:pPr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>12. Математические игрушки на новогодней ёлке (игрушки моего брата, сестры)</w:t>
            </w:r>
          </w:p>
        </w:tc>
        <w:tc>
          <w:tcPr>
            <w:tcW w:w="5024" w:type="dxa"/>
            <w:shd w:val="clear" w:color="auto" w:fill="auto"/>
          </w:tcPr>
          <w:p w:rsidR="00BE001D" w:rsidRPr="00BE001D" w:rsidRDefault="00BE001D" w:rsidP="00BE00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</w:pPr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>14. Координатный и векторный методы решения задач</w:t>
            </w:r>
          </w:p>
        </w:tc>
      </w:tr>
      <w:tr w:rsidR="00BE001D" w:rsidRPr="00BE001D" w:rsidTr="00BE001D">
        <w:trPr>
          <w:trHeight w:val="147"/>
          <w:jc w:val="center"/>
        </w:trPr>
        <w:tc>
          <w:tcPr>
            <w:tcW w:w="4610" w:type="dxa"/>
            <w:shd w:val="clear" w:color="auto" w:fill="auto"/>
          </w:tcPr>
          <w:p w:rsidR="00BE001D" w:rsidRPr="00BE001D" w:rsidRDefault="00BE001D" w:rsidP="00BE00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</w:pPr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>13. Вероятность на экзамене (соревнованиях и т.п.)</w:t>
            </w:r>
          </w:p>
        </w:tc>
        <w:tc>
          <w:tcPr>
            <w:tcW w:w="5024" w:type="dxa"/>
            <w:shd w:val="clear" w:color="auto" w:fill="auto"/>
          </w:tcPr>
          <w:p w:rsidR="00BE001D" w:rsidRPr="00BE001D" w:rsidRDefault="00BE001D" w:rsidP="00BE00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</w:pPr>
            <w:r w:rsidRPr="00BE001D">
              <w:rPr>
                <w:rFonts w:ascii="Times New Roman" w:hAnsi="Times New Roman"/>
                <w:sz w:val="28"/>
                <w:szCs w:val="28"/>
                <w:u w:color="252525"/>
                <w:bdr w:val="nil"/>
                <w:shd w:val="clear" w:color="auto" w:fill="FFFFFF"/>
              </w:rPr>
              <w:t>15. Аналитические и графические методы решения уравнений, неравенств, систем</w:t>
            </w:r>
          </w:p>
        </w:tc>
      </w:tr>
    </w:tbl>
    <w:p w:rsidR="008D4138" w:rsidRPr="00BE001D" w:rsidRDefault="008D4138" w:rsidP="00BE001D">
      <w:pPr>
        <w:spacing w:after="0" w:line="240" w:lineRule="auto"/>
        <w:jc w:val="both"/>
        <w:rPr>
          <w:rFonts w:ascii="Times New Roman" w:hAnsi="Times New Roman"/>
          <w:sz w:val="16"/>
          <w:szCs w:val="16"/>
          <w:u w:color="000000"/>
          <w:bdr w:val="nil"/>
        </w:rPr>
      </w:pPr>
    </w:p>
    <w:p w:rsidR="00666070" w:rsidRPr="00043207" w:rsidRDefault="00074FF3" w:rsidP="008D413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  <w:u w:color="000000"/>
          <w:bdr w:val="nil"/>
        </w:rPr>
        <w:t>О</w:t>
      </w:r>
      <w:r w:rsidRPr="00043207">
        <w:rPr>
          <w:rFonts w:ascii="Times New Roman" w:hAnsi="Times New Roman"/>
          <w:sz w:val="28"/>
          <w:szCs w:val="28"/>
        </w:rPr>
        <w:t>ценивание проектной рабо</w:t>
      </w:r>
      <w:r w:rsidR="007657DE" w:rsidRPr="00043207">
        <w:rPr>
          <w:rFonts w:ascii="Times New Roman" w:hAnsi="Times New Roman"/>
          <w:sz w:val="28"/>
          <w:szCs w:val="28"/>
        </w:rPr>
        <w:t xml:space="preserve">ты должно проводиться на основе </w:t>
      </w:r>
      <w:proofErr w:type="spellStart"/>
      <w:r w:rsidRPr="00043207">
        <w:rPr>
          <w:rFonts w:ascii="Times New Roman" w:hAnsi="Times New Roman"/>
          <w:sz w:val="28"/>
          <w:szCs w:val="28"/>
        </w:rPr>
        <w:t>критериальной</w:t>
      </w:r>
      <w:proofErr w:type="spellEnd"/>
      <w:r w:rsidRPr="00043207">
        <w:rPr>
          <w:rFonts w:ascii="Times New Roman" w:hAnsi="Times New Roman"/>
          <w:sz w:val="28"/>
          <w:szCs w:val="28"/>
        </w:rPr>
        <w:t xml:space="preserve"> модели. </w:t>
      </w:r>
      <w:r w:rsidRPr="00043207">
        <w:rPr>
          <w:rFonts w:ascii="Times New Roman" w:hAnsi="Times New Roman"/>
          <w:sz w:val="28"/>
          <w:szCs w:val="28"/>
          <w:u w:color="000000"/>
          <w:bdr w:val="nil"/>
        </w:rPr>
        <w:t xml:space="preserve">К основным требованиям к инструментарию оценки сформированности результатов при процедуре защиты реализованного проекта </w:t>
      </w:r>
      <w:r w:rsidR="00AD1EBF" w:rsidRPr="00043207">
        <w:rPr>
          <w:rFonts w:ascii="Times New Roman" w:hAnsi="Times New Roman"/>
          <w:sz w:val="28"/>
          <w:szCs w:val="28"/>
          <w:u w:color="000000"/>
          <w:bdr w:val="nil"/>
        </w:rPr>
        <w:t xml:space="preserve">относится </w:t>
      </w:r>
      <w:r w:rsidRPr="00043207">
        <w:rPr>
          <w:rFonts w:ascii="Times New Roman" w:hAnsi="Times New Roman"/>
          <w:sz w:val="28"/>
          <w:szCs w:val="28"/>
        </w:rPr>
        <w:t>не только его защита, но и динамика изменений, внесенных в проект от момента замысла до воплощения</w:t>
      </w:r>
      <w:r w:rsidR="00AD1EBF" w:rsidRPr="00043207">
        <w:rPr>
          <w:rFonts w:ascii="Times New Roman" w:hAnsi="Times New Roman"/>
          <w:sz w:val="28"/>
          <w:szCs w:val="28"/>
        </w:rPr>
        <w:t xml:space="preserve">. </w:t>
      </w:r>
    </w:p>
    <w:p w:rsidR="002266EA" w:rsidRPr="00043207" w:rsidRDefault="002266EA" w:rsidP="009836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062" w:rsidRPr="00D17C13" w:rsidRDefault="009A4EC9" w:rsidP="00D17C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C77B32" w:rsidRPr="0004320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A026C" w:rsidRPr="00043207">
        <w:rPr>
          <w:rFonts w:ascii="Times New Roman" w:hAnsi="Times New Roman"/>
          <w:b/>
          <w:sz w:val="28"/>
          <w:szCs w:val="28"/>
        </w:rPr>
        <w:t>Рекомендации по использованию УМК в образовательной д</w:t>
      </w:r>
      <w:r w:rsidR="00D17C13">
        <w:rPr>
          <w:rFonts w:ascii="Times New Roman" w:hAnsi="Times New Roman"/>
          <w:b/>
          <w:sz w:val="28"/>
          <w:szCs w:val="28"/>
        </w:rPr>
        <w:t>еятельности с учетом нового ФПУ</w:t>
      </w:r>
    </w:p>
    <w:p w:rsidR="00364E3E" w:rsidRPr="00043207" w:rsidRDefault="00BE001D" w:rsidP="00D74062">
      <w:pPr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43207">
        <w:rPr>
          <w:rFonts w:ascii="Times New Roman" w:hAnsi="Times New Roman"/>
          <w:sz w:val="28"/>
          <w:szCs w:val="28"/>
        </w:rPr>
        <w:t xml:space="preserve"> образовательной деятельности </w:t>
      </w:r>
      <w:r>
        <w:rPr>
          <w:rFonts w:ascii="Times New Roman" w:hAnsi="Times New Roman"/>
          <w:sz w:val="28"/>
          <w:szCs w:val="28"/>
        </w:rPr>
        <w:t xml:space="preserve">используются </w:t>
      </w:r>
      <w:r w:rsidR="00F95F98" w:rsidRPr="00043207">
        <w:rPr>
          <w:rFonts w:ascii="Times New Roman" w:hAnsi="Times New Roman"/>
          <w:sz w:val="28"/>
          <w:szCs w:val="28"/>
        </w:rPr>
        <w:t>учебник</w:t>
      </w:r>
      <w:r>
        <w:rPr>
          <w:rFonts w:ascii="Times New Roman" w:hAnsi="Times New Roman"/>
          <w:sz w:val="28"/>
          <w:szCs w:val="28"/>
        </w:rPr>
        <w:t>и</w:t>
      </w:r>
      <w:r w:rsidR="00F95F98" w:rsidRPr="00043207">
        <w:rPr>
          <w:rFonts w:ascii="Times New Roman" w:hAnsi="Times New Roman"/>
          <w:sz w:val="28"/>
          <w:szCs w:val="28"/>
        </w:rPr>
        <w:t xml:space="preserve"> и </w:t>
      </w:r>
      <w:r w:rsidR="005659E0" w:rsidRPr="00043207">
        <w:rPr>
          <w:rFonts w:ascii="Times New Roman" w:hAnsi="Times New Roman"/>
          <w:sz w:val="28"/>
          <w:szCs w:val="28"/>
        </w:rPr>
        <w:t>учебны</w:t>
      </w:r>
      <w:r>
        <w:rPr>
          <w:rFonts w:ascii="Times New Roman" w:hAnsi="Times New Roman"/>
          <w:sz w:val="28"/>
          <w:szCs w:val="28"/>
        </w:rPr>
        <w:t>е</w:t>
      </w:r>
      <w:r w:rsidR="005659E0" w:rsidRPr="00043207">
        <w:rPr>
          <w:rFonts w:ascii="Times New Roman" w:hAnsi="Times New Roman"/>
          <w:sz w:val="28"/>
          <w:szCs w:val="28"/>
        </w:rPr>
        <w:t xml:space="preserve"> пособи</w:t>
      </w:r>
      <w:r>
        <w:rPr>
          <w:rFonts w:ascii="Times New Roman" w:hAnsi="Times New Roman"/>
          <w:sz w:val="28"/>
          <w:szCs w:val="28"/>
        </w:rPr>
        <w:t>я, перечень которых утвержден</w:t>
      </w:r>
      <w:r w:rsidR="00D17C13">
        <w:rPr>
          <w:rFonts w:ascii="Times New Roman" w:hAnsi="Times New Roman"/>
          <w:sz w:val="28"/>
          <w:szCs w:val="28"/>
        </w:rPr>
        <w:t xml:space="preserve"> п</w:t>
      </w:r>
      <w:r w:rsidR="00364E3E" w:rsidRPr="00043207">
        <w:rPr>
          <w:rFonts w:ascii="Times New Roman" w:eastAsia="Arial Unicode MS" w:hAnsi="Times New Roman"/>
          <w:bCs/>
          <w:sz w:val="28"/>
          <w:szCs w:val="28"/>
        </w:rPr>
        <w:t>риказом Министерства просвещения Российской Федерации от 28.12.2018 № 345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364E3E" w:rsidRPr="00043207" w:rsidRDefault="00C77B32" w:rsidP="00D740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>П</w:t>
      </w:r>
      <w:r w:rsidR="00F95F98" w:rsidRPr="00043207">
        <w:rPr>
          <w:rFonts w:ascii="Times New Roman" w:hAnsi="Times New Roman"/>
          <w:sz w:val="28"/>
          <w:szCs w:val="28"/>
        </w:rPr>
        <w:t xml:space="preserve">оследовательность изучения </w:t>
      </w:r>
      <w:r w:rsidR="005659E0" w:rsidRPr="00043207">
        <w:rPr>
          <w:rFonts w:ascii="Times New Roman" w:hAnsi="Times New Roman"/>
          <w:sz w:val="28"/>
          <w:szCs w:val="28"/>
        </w:rPr>
        <w:t>предметных тем в каждом УМК</w:t>
      </w:r>
      <w:r w:rsidR="00D439AB" w:rsidRPr="00043207">
        <w:rPr>
          <w:rFonts w:ascii="Times New Roman" w:hAnsi="Times New Roman"/>
          <w:sz w:val="28"/>
          <w:szCs w:val="28"/>
        </w:rPr>
        <w:t xml:space="preserve"> </w:t>
      </w:r>
      <w:r w:rsidR="00F95F98" w:rsidRPr="00043207">
        <w:rPr>
          <w:rFonts w:ascii="Times New Roman" w:hAnsi="Times New Roman"/>
          <w:sz w:val="28"/>
          <w:szCs w:val="28"/>
        </w:rPr>
        <w:t xml:space="preserve">различная в зависимости от </w:t>
      </w:r>
      <w:r w:rsidRPr="00043207">
        <w:rPr>
          <w:rFonts w:ascii="Times New Roman" w:hAnsi="Times New Roman"/>
          <w:sz w:val="28"/>
          <w:szCs w:val="28"/>
        </w:rPr>
        <w:t>превалирующего</w:t>
      </w:r>
      <w:r w:rsidR="00AF5705" w:rsidRPr="00043207">
        <w:rPr>
          <w:rFonts w:ascii="Times New Roman" w:hAnsi="Times New Roman"/>
          <w:sz w:val="28"/>
          <w:szCs w:val="28"/>
        </w:rPr>
        <w:t xml:space="preserve"> математического </w:t>
      </w:r>
      <w:r w:rsidRPr="00043207">
        <w:rPr>
          <w:rFonts w:ascii="Times New Roman" w:hAnsi="Times New Roman"/>
          <w:sz w:val="28"/>
          <w:szCs w:val="28"/>
        </w:rPr>
        <w:t>понятия, положенного в основу его разработки – либо понятия «число», либо понятия «функция», либо понятия «множество»</w:t>
      </w:r>
      <w:r w:rsidR="00F95F98" w:rsidRPr="00043207">
        <w:rPr>
          <w:rFonts w:ascii="Times New Roman" w:hAnsi="Times New Roman"/>
          <w:sz w:val="28"/>
          <w:szCs w:val="28"/>
        </w:rPr>
        <w:t xml:space="preserve">. Методические рекомендации к </w:t>
      </w:r>
      <w:r w:rsidR="00364E3E" w:rsidRPr="00043207">
        <w:rPr>
          <w:rFonts w:ascii="Times New Roman" w:hAnsi="Times New Roman"/>
          <w:sz w:val="28"/>
          <w:szCs w:val="28"/>
        </w:rPr>
        <w:t xml:space="preserve">разработке рабочих </w:t>
      </w:r>
      <w:r w:rsidR="00364E3E" w:rsidRPr="00043207">
        <w:rPr>
          <w:rFonts w:ascii="Times New Roman" w:hAnsi="Times New Roman"/>
          <w:sz w:val="28"/>
          <w:szCs w:val="28"/>
        </w:rPr>
        <w:lastRenderedPageBreak/>
        <w:t xml:space="preserve">программ, а также </w:t>
      </w:r>
      <w:r w:rsidR="00F95F98" w:rsidRPr="00043207">
        <w:rPr>
          <w:rFonts w:ascii="Times New Roman" w:hAnsi="Times New Roman"/>
          <w:sz w:val="28"/>
          <w:szCs w:val="28"/>
        </w:rPr>
        <w:t>тематическому планированию представлены как на страницах журналов «Математика в школе»</w:t>
      </w:r>
      <w:r w:rsidRPr="00043207">
        <w:rPr>
          <w:rFonts w:ascii="Times New Roman" w:hAnsi="Times New Roman"/>
          <w:sz w:val="28"/>
          <w:szCs w:val="28"/>
        </w:rPr>
        <w:t xml:space="preserve">, </w:t>
      </w:r>
      <w:r w:rsidR="00F95F98" w:rsidRPr="00043207">
        <w:rPr>
          <w:rFonts w:ascii="Times New Roman" w:hAnsi="Times New Roman"/>
          <w:sz w:val="28"/>
          <w:szCs w:val="28"/>
        </w:rPr>
        <w:t xml:space="preserve">«Математика», так и в методических пособиях, разработанных авторами учебников. </w:t>
      </w:r>
    </w:p>
    <w:p w:rsidR="00D17C13" w:rsidRDefault="00364E3E" w:rsidP="00D17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>В соответствии</w:t>
      </w:r>
      <w:r w:rsidR="00F95F98" w:rsidRPr="00043207">
        <w:rPr>
          <w:rFonts w:ascii="Times New Roman" w:hAnsi="Times New Roman"/>
          <w:sz w:val="28"/>
          <w:szCs w:val="28"/>
        </w:rPr>
        <w:t xml:space="preserve"> </w:t>
      </w:r>
      <w:r w:rsidRPr="00043207">
        <w:rPr>
          <w:rFonts w:ascii="Times New Roman" w:hAnsi="Times New Roman"/>
          <w:sz w:val="28"/>
          <w:szCs w:val="28"/>
        </w:rPr>
        <w:t>с ФП изъяты учебники некоторых авторских коллективов</w:t>
      </w:r>
      <w:r w:rsidR="00CF11FD" w:rsidRPr="00043207">
        <w:rPr>
          <w:rFonts w:ascii="Times New Roman" w:hAnsi="Times New Roman"/>
          <w:sz w:val="28"/>
          <w:szCs w:val="28"/>
        </w:rPr>
        <w:t>. Ниже в таблице</w:t>
      </w:r>
      <w:r w:rsidR="00AF3F26" w:rsidRPr="00043207">
        <w:rPr>
          <w:rFonts w:ascii="Times New Roman" w:hAnsi="Times New Roman"/>
          <w:sz w:val="28"/>
          <w:szCs w:val="28"/>
        </w:rPr>
        <w:t xml:space="preserve"> </w:t>
      </w:r>
      <w:r w:rsidR="00065533" w:rsidRPr="00043207">
        <w:rPr>
          <w:rFonts w:ascii="Times New Roman" w:hAnsi="Times New Roman"/>
          <w:sz w:val="28"/>
          <w:szCs w:val="28"/>
        </w:rPr>
        <w:t>8</w:t>
      </w:r>
      <w:r w:rsidR="00CF11FD" w:rsidRPr="00043207">
        <w:rPr>
          <w:rFonts w:ascii="Times New Roman" w:hAnsi="Times New Roman"/>
          <w:sz w:val="28"/>
          <w:szCs w:val="28"/>
        </w:rPr>
        <w:t xml:space="preserve"> приведены рекомендации по </w:t>
      </w:r>
      <w:r w:rsidR="005659E0" w:rsidRPr="00043207">
        <w:rPr>
          <w:rFonts w:ascii="Times New Roman" w:hAnsi="Times New Roman"/>
          <w:sz w:val="28"/>
          <w:szCs w:val="28"/>
        </w:rPr>
        <w:t>использованию учебников в условиях отсутствия ряда учебно-методических линий по математике</w:t>
      </w:r>
      <w:r w:rsidR="00CF11FD" w:rsidRPr="00043207">
        <w:rPr>
          <w:rFonts w:ascii="Times New Roman" w:hAnsi="Times New Roman"/>
          <w:sz w:val="28"/>
          <w:szCs w:val="28"/>
        </w:rPr>
        <w:t xml:space="preserve">. </w:t>
      </w:r>
    </w:p>
    <w:p w:rsidR="00D74062" w:rsidRPr="00EC1E30" w:rsidRDefault="00D74062" w:rsidP="00D7406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043207">
        <w:rPr>
          <w:rFonts w:ascii="Times New Roman" w:hAnsi="Times New Roman"/>
          <w:sz w:val="28"/>
          <w:szCs w:val="28"/>
        </w:rPr>
        <w:t>Таблица 8.</w:t>
      </w:r>
    </w:p>
    <w:p w:rsidR="005659E0" w:rsidRPr="00043207" w:rsidRDefault="00BC18E6" w:rsidP="00D7406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43207">
        <w:rPr>
          <w:rFonts w:ascii="Times New Roman" w:hAnsi="Times New Roman"/>
          <w:bCs/>
          <w:sz w:val="28"/>
          <w:szCs w:val="28"/>
        </w:rPr>
        <w:t>Рекомендации по использованию учебников в условиях отсутс</w:t>
      </w:r>
      <w:r w:rsidR="005659E0" w:rsidRPr="00043207">
        <w:rPr>
          <w:rFonts w:ascii="Times New Roman" w:hAnsi="Times New Roman"/>
          <w:bCs/>
          <w:sz w:val="28"/>
          <w:szCs w:val="28"/>
        </w:rPr>
        <w:t>т</w:t>
      </w:r>
      <w:r w:rsidRPr="00043207">
        <w:rPr>
          <w:rFonts w:ascii="Times New Roman" w:hAnsi="Times New Roman"/>
          <w:bCs/>
          <w:sz w:val="28"/>
          <w:szCs w:val="28"/>
        </w:rPr>
        <w:t xml:space="preserve">вия ряда учебно-методических </w:t>
      </w:r>
      <w:r w:rsidR="006F7965" w:rsidRPr="00043207">
        <w:rPr>
          <w:rFonts w:ascii="Times New Roman" w:hAnsi="Times New Roman"/>
          <w:bCs/>
          <w:sz w:val="28"/>
          <w:szCs w:val="28"/>
        </w:rPr>
        <w:t>линий в</w:t>
      </w:r>
      <w:r w:rsidRPr="00043207">
        <w:rPr>
          <w:rFonts w:ascii="Times New Roman" w:hAnsi="Times New Roman"/>
          <w:bCs/>
          <w:sz w:val="28"/>
          <w:szCs w:val="28"/>
        </w:rPr>
        <w:t xml:space="preserve"> Федеральном перечне</w:t>
      </w:r>
      <w:r w:rsidR="005659E0" w:rsidRPr="00043207">
        <w:rPr>
          <w:rFonts w:ascii="Times New Roman" w:hAnsi="Times New Roman"/>
          <w:bCs/>
          <w:sz w:val="28"/>
          <w:szCs w:val="28"/>
        </w:rPr>
        <w:t xml:space="preserve"> у</w:t>
      </w:r>
      <w:r w:rsidRPr="00043207">
        <w:rPr>
          <w:rFonts w:ascii="Times New Roman" w:hAnsi="Times New Roman"/>
          <w:bCs/>
          <w:sz w:val="28"/>
          <w:szCs w:val="28"/>
        </w:rPr>
        <w:t xml:space="preserve">чебников </w:t>
      </w:r>
      <w:r w:rsidRPr="00043207">
        <w:rPr>
          <w:rFonts w:ascii="Times New Roman" w:hAnsi="Times New Roman"/>
          <w:bCs/>
          <w:sz w:val="28"/>
          <w:szCs w:val="28"/>
        </w:rPr>
        <w:br/>
        <w:t xml:space="preserve">(Приказ </w:t>
      </w:r>
      <w:proofErr w:type="spellStart"/>
      <w:r w:rsidRPr="00043207">
        <w:rPr>
          <w:rFonts w:ascii="Times New Roman" w:hAnsi="Times New Roman"/>
          <w:bCs/>
          <w:sz w:val="28"/>
          <w:szCs w:val="28"/>
        </w:rPr>
        <w:t>Минпросвещения</w:t>
      </w:r>
      <w:proofErr w:type="spellEnd"/>
      <w:r w:rsidRPr="00043207">
        <w:rPr>
          <w:rFonts w:ascii="Times New Roman" w:hAnsi="Times New Roman"/>
          <w:bCs/>
          <w:sz w:val="28"/>
          <w:szCs w:val="28"/>
        </w:rPr>
        <w:t xml:space="preserve"> России № 345 от 28.12.2018)</w:t>
      </w:r>
    </w:p>
    <w:p w:rsidR="00F95F98" w:rsidRPr="00D74062" w:rsidRDefault="00F95F98" w:rsidP="005659E0">
      <w:pPr>
        <w:spacing w:after="0" w:line="240" w:lineRule="auto"/>
        <w:ind w:left="720"/>
        <w:jc w:val="right"/>
        <w:rPr>
          <w:rFonts w:ascii="Times New Roman" w:hAnsi="Times New Roman"/>
          <w:sz w:val="16"/>
          <w:szCs w:val="16"/>
        </w:rPr>
      </w:pP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2521"/>
        <w:gridCol w:w="2125"/>
        <w:gridCol w:w="1372"/>
        <w:gridCol w:w="2238"/>
      </w:tblGrid>
      <w:tr w:rsidR="003914D3" w:rsidRPr="00D74062" w:rsidTr="00D17C13">
        <w:trPr>
          <w:jc w:val="center"/>
        </w:trPr>
        <w:tc>
          <w:tcPr>
            <w:tcW w:w="1601" w:type="dxa"/>
            <w:shd w:val="clear" w:color="auto" w:fill="auto"/>
            <w:vAlign w:val="center"/>
          </w:tcPr>
          <w:p w:rsidR="005659E0" w:rsidRPr="00D74062" w:rsidRDefault="00D17C13" w:rsidP="00D17C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r w:rsidR="005659E0" w:rsidRPr="00D74062">
              <w:rPr>
                <w:rFonts w:ascii="Times New Roman" w:hAnsi="Times New Roman"/>
                <w:bCs/>
                <w:sz w:val="26"/>
                <w:szCs w:val="26"/>
              </w:rPr>
              <w:t xml:space="preserve">учебника </w:t>
            </w:r>
            <w:r w:rsidR="004005DC" w:rsidRPr="00D74062">
              <w:rPr>
                <w:rFonts w:ascii="Times New Roman" w:hAnsi="Times New Roman"/>
                <w:bCs/>
                <w:sz w:val="26"/>
                <w:szCs w:val="26"/>
              </w:rPr>
              <w:t>по-старому</w:t>
            </w:r>
            <w:r w:rsidR="005659E0" w:rsidRPr="00D74062">
              <w:rPr>
                <w:rFonts w:ascii="Times New Roman" w:hAnsi="Times New Roman"/>
                <w:bCs/>
                <w:sz w:val="26"/>
                <w:szCs w:val="26"/>
              </w:rPr>
              <w:t xml:space="preserve"> ФП</w:t>
            </w:r>
            <w:r w:rsidR="00C0725E" w:rsidRPr="00D74062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№</w:t>
            </w:r>
            <w:r w:rsidR="00C0725E" w:rsidRPr="00D74062">
              <w:rPr>
                <w:rFonts w:ascii="Times New Roman" w:hAnsi="Times New Roman"/>
                <w:bCs/>
                <w:sz w:val="26"/>
                <w:szCs w:val="26"/>
              </w:rPr>
              <w:t xml:space="preserve"> учебника </w:t>
            </w:r>
            <w:r w:rsidR="006F7965" w:rsidRPr="00D74062">
              <w:rPr>
                <w:rFonts w:ascii="Times New Roman" w:hAnsi="Times New Roman"/>
                <w:bCs/>
                <w:sz w:val="26"/>
                <w:szCs w:val="26"/>
              </w:rPr>
              <w:t>по-новому</w:t>
            </w:r>
            <w:r w:rsidR="00C0725E" w:rsidRPr="00D74062">
              <w:rPr>
                <w:rFonts w:ascii="Times New Roman" w:hAnsi="Times New Roman"/>
                <w:bCs/>
                <w:sz w:val="26"/>
                <w:szCs w:val="26"/>
              </w:rPr>
              <w:t xml:space="preserve"> ФП)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659E0" w:rsidRPr="00D74062" w:rsidRDefault="005659E0" w:rsidP="00D740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74062">
              <w:rPr>
                <w:rFonts w:ascii="Times New Roman" w:hAnsi="Times New Roman"/>
                <w:bCs/>
                <w:sz w:val="26"/>
                <w:szCs w:val="26"/>
              </w:rPr>
              <w:t>Автор/авторский коллектив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659E0" w:rsidRPr="00D74062" w:rsidRDefault="005659E0" w:rsidP="00D740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74062">
              <w:rPr>
                <w:rFonts w:ascii="Times New Roman" w:hAnsi="Times New Roman"/>
                <w:bCs/>
                <w:sz w:val="26"/>
                <w:szCs w:val="26"/>
              </w:rPr>
              <w:t>Наименование учебника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5659E0" w:rsidRPr="00D74062" w:rsidRDefault="005659E0" w:rsidP="00D740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74062">
              <w:rPr>
                <w:rFonts w:ascii="Times New Roman" w:hAnsi="Times New Roman"/>
                <w:bCs/>
                <w:sz w:val="26"/>
                <w:szCs w:val="26"/>
              </w:rPr>
              <w:t>Класс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5659E0" w:rsidRPr="00D74062" w:rsidRDefault="005659E0" w:rsidP="00D740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74062">
              <w:rPr>
                <w:rFonts w:ascii="Times New Roman" w:hAnsi="Times New Roman"/>
                <w:bCs/>
                <w:sz w:val="26"/>
                <w:szCs w:val="26"/>
              </w:rPr>
              <w:t>Наименование издателя</w:t>
            </w:r>
            <w:r w:rsidR="00D74062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r w:rsidRPr="00D74062">
              <w:rPr>
                <w:rFonts w:ascii="Times New Roman" w:hAnsi="Times New Roman"/>
                <w:bCs/>
                <w:sz w:val="26"/>
                <w:szCs w:val="26"/>
              </w:rPr>
              <w:t xml:space="preserve">(ей) учебника </w:t>
            </w:r>
          </w:p>
        </w:tc>
      </w:tr>
      <w:tr w:rsidR="0077265F" w:rsidRPr="00D74062" w:rsidTr="00D17C13">
        <w:trPr>
          <w:jc w:val="center"/>
        </w:trPr>
        <w:tc>
          <w:tcPr>
            <w:tcW w:w="9857" w:type="dxa"/>
            <w:gridSpan w:val="5"/>
            <w:shd w:val="clear" w:color="auto" w:fill="auto"/>
            <w:vAlign w:val="center"/>
          </w:tcPr>
          <w:p w:rsidR="0077265F" w:rsidRPr="00D74062" w:rsidRDefault="0077265F" w:rsidP="00D740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74062">
              <w:rPr>
                <w:rFonts w:ascii="Times New Roman" w:hAnsi="Times New Roman"/>
                <w:bCs/>
                <w:sz w:val="26"/>
                <w:szCs w:val="26"/>
              </w:rPr>
              <w:t>Линия учебника, исключенного из перечня</w:t>
            </w:r>
          </w:p>
        </w:tc>
      </w:tr>
      <w:tr w:rsidR="003914D3" w:rsidRPr="00D74062" w:rsidTr="00D17C13">
        <w:trPr>
          <w:jc w:val="center"/>
        </w:trPr>
        <w:tc>
          <w:tcPr>
            <w:tcW w:w="1601" w:type="dxa"/>
            <w:shd w:val="clear" w:color="auto" w:fill="auto"/>
          </w:tcPr>
          <w:p w:rsidR="0077265F" w:rsidRPr="00D74062" w:rsidRDefault="0077265F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1.2.3.1.11.1</w:t>
            </w:r>
          </w:p>
          <w:p w:rsidR="0077265F" w:rsidRPr="00D74062" w:rsidRDefault="0077265F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1.2.3.1.11.2</w:t>
            </w:r>
          </w:p>
        </w:tc>
        <w:tc>
          <w:tcPr>
            <w:tcW w:w="2521" w:type="dxa"/>
            <w:shd w:val="clear" w:color="auto" w:fill="auto"/>
          </w:tcPr>
          <w:p w:rsidR="0077265F" w:rsidRPr="00D74062" w:rsidRDefault="0077265F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74062">
              <w:rPr>
                <w:rFonts w:ascii="Times New Roman" w:hAnsi="Times New Roman"/>
                <w:sz w:val="26"/>
                <w:szCs w:val="26"/>
              </w:rPr>
              <w:t>Муравин</w:t>
            </w:r>
            <w:proofErr w:type="spellEnd"/>
            <w:r w:rsidRPr="00D74062">
              <w:rPr>
                <w:rFonts w:ascii="Times New Roman" w:hAnsi="Times New Roman"/>
                <w:sz w:val="26"/>
                <w:szCs w:val="26"/>
              </w:rPr>
              <w:t xml:space="preserve"> Г.К., </w:t>
            </w:r>
            <w:proofErr w:type="spellStart"/>
            <w:r w:rsidRPr="00D74062">
              <w:rPr>
                <w:rFonts w:ascii="Times New Roman" w:hAnsi="Times New Roman"/>
                <w:sz w:val="26"/>
                <w:szCs w:val="26"/>
              </w:rPr>
              <w:t>Муравина</w:t>
            </w:r>
            <w:proofErr w:type="spellEnd"/>
            <w:r w:rsidRPr="00D74062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2125" w:type="dxa"/>
            <w:shd w:val="clear" w:color="auto" w:fill="auto"/>
          </w:tcPr>
          <w:p w:rsidR="0077265F" w:rsidRPr="00D74062" w:rsidRDefault="0077265F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372" w:type="dxa"/>
            <w:shd w:val="clear" w:color="auto" w:fill="auto"/>
          </w:tcPr>
          <w:p w:rsidR="0077265F" w:rsidRPr="00D74062" w:rsidRDefault="0077265F" w:rsidP="00D740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5</w:t>
            </w:r>
            <w:r w:rsidR="00C0725E" w:rsidRPr="00D74062">
              <w:rPr>
                <w:rFonts w:ascii="Times New Roman" w:hAnsi="Times New Roman"/>
                <w:sz w:val="26"/>
                <w:szCs w:val="26"/>
              </w:rPr>
              <w:t>, 6</w:t>
            </w:r>
          </w:p>
        </w:tc>
        <w:tc>
          <w:tcPr>
            <w:tcW w:w="2238" w:type="dxa"/>
            <w:shd w:val="clear" w:color="auto" w:fill="auto"/>
          </w:tcPr>
          <w:p w:rsidR="0077265F" w:rsidRPr="00D74062" w:rsidRDefault="003914D3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ООО «</w:t>
            </w:r>
            <w:r w:rsidR="0077265F" w:rsidRPr="00D74062">
              <w:rPr>
                <w:rFonts w:ascii="Times New Roman" w:hAnsi="Times New Roman"/>
                <w:sz w:val="26"/>
                <w:szCs w:val="26"/>
              </w:rPr>
              <w:t>Д</w:t>
            </w:r>
            <w:r w:rsidR="00CE3BCA" w:rsidRPr="00D74062">
              <w:rPr>
                <w:rFonts w:ascii="Times New Roman" w:hAnsi="Times New Roman"/>
                <w:sz w:val="26"/>
                <w:szCs w:val="26"/>
              </w:rPr>
              <w:t>рофа</w:t>
            </w:r>
            <w:r w:rsidRPr="00D7406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0725E" w:rsidRPr="00D74062" w:rsidTr="00D17C13">
        <w:trPr>
          <w:jc w:val="center"/>
        </w:trPr>
        <w:tc>
          <w:tcPr>
            <w:tcW w:w="9857" w:type="dxa"/>
            <w:gridSpan w:val="5"/>
            <w:shd w:val="clear" w:color="auto" w:fill="auto"/>
          </w:tcPr>
          <w:p w:rsidR="00C0725E" w:rsidRPr="00D74062" w:rsidRDefault="00C0725E" w:rsidP="00D740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bCs/>
                <w:sz w:val="26"/>
                <w:szCs w:val="26"/>
              </w:rPr>
              <w:t>Рекомендуемая замена</w:t>
            </w:r>
          </w:p>
        </w:tc>
      </w:tr>
      <w:tr w:rsidR="003914D3" w:rsidRPr="00D74062" w:rsidTr="00D17C13">
        <w:trPr>
          <w:jc w:val="center"/>
        </w:trPr>
        <w:tc>
          <w:tcPr>
            <w:tcW w:w="1601" w:type="dxa"/>
            <w:shd w:val="clear" w:color="auto" w:fill="auto"/>
          </w:tcPr>
          <w:p w:rsidR="00C0725E" w:rsidRPr="00D74062" w:rsidRDefault="00C0725E" w:rsidP="00D740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1.2.4.1.10.1</w:t>
            </w:r>
          </w:p>
          <w:p w:rsidR="00C0725E" w:rsidRPr="00D74062" w:rsidRDefault="00C0725E" w:rsidP="00D740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1.2.4.1.10.2</w:t>
            </w:r>
          </w:p>
        </w:tc>
        <w:tc>
          <w:tcPr>
            <w:tcW w:w="2521" w:type="dxa"/>
            <w:shd w:val="clear" w:color="auto" w:fill="auto"/>
          </w:tcPr>
          <w:p w:rsidR="00C0725E" w:rsidRPr="00D74062" w:rsidRDefault="00C0725E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Ткачёва М.В.</w:t>
            </w:r>
          </w:p>
        </w:tc>
        <w:tc>
          <w:tcPr>
            <w:tcW w:w="2125" w:type="dxa"/>
            <w:shd w:val="clear" w:color="auto" w:fill="auto"/>
          </w:tcPr>
          <w:p w:rsidR="00C0725E" w:rsidRPr="00D74062" w:rsidRDefault="00C0725E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  <w:p w:rsidR="00C0725E" w:rsidRPr="00D74062" w:rsidRDefault="00C0725E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2" w:type="dxa"/>
            <w:shd w:val="clear" w:color="auto" w:fill="auto"/>
          </w:tcPr>
          <w:p w:rsidR="00C0725E" w:rsidRPr="00D74062" w:rsidRDefault="00C0725E" w:rsidP="00D740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5, 6</w:t>
            </w:r>
          </w:p>
        </w:tc>
        <w:tc>
          <w:tcPr>
            <w:tcW w:w="2238" w:type="dxa"/>
            <w:shd w:val="clear" w:color="auto" w:fill="auto"/>
          </w:tcPr>
          <w:p w:rsidR="00C0725E" w:rsidRPr="00D74062" w:rsidRDefault="003914D3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3914D3" w:rsidRPr="00D74062" w:rsidTr="00D17C13">
        <w:trPr>
          <w:jc w:val="center"/>
        </w:trPr>
        <w:tc>
          <w:tcPr>
            <w:tcW w:w="1601" w:type="dxa"/>
            <w:shd w:val="clear" w:color="auto" w:fill="auto"/>
          </w:tcPr>
          <w:p w:rsidR="00C0725E" w:rsidRPr="00D74062" w:rsidRDefault="00C0725E" w:rsidP="00D740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1.2.4.1.6.1</w:t>
            </w:r>
          </w:p>
          <w:p w:rsidR="00C0725E" w:rsidRPr="00D74062" w:rsidRDefault="00C0725E" w:rsidP="00D740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1.2.4.1.6.2</w:t>
            </w:r>
          </w:p>
        </w:tc>
        <w:tc>
          <w:tcPr>
            <w:tcW w:w="2521" w:type="dxa"/>
            <w:shd w:val="clear" w:color="auto" w:fill="auto"/>
          </w:tcPr>
          <w:p w:rsidR="00C0725E" w:rsidRPr="00D74062" w:rsidRDefault="00C0725E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 xml:space="preserve">Дорофеев Г.В., </w:t>
            </w:r>
            <w:proofErr w:type="spellStart"/>
            <w:r w:rsidRPr="00D74062">
              <w:rPr>
                <w:rFonts w:ascii="Times New Roman" w:hAnsi="Times New Roman"/>
                <w:sz w:val="26"/>
                <w:szCs w:val="26"/>
              </w:rPr>
              <w:t>Шарыгин</w:t>
            </w:r>
            <w:proofErr w:type="spellEnd"/>
            <w:r w:rsidRPr="00D74062">
              <w:rPr>
                <w:rFonts w:ascii="Times New Roman" w:hAnsi="Times New Roman"/>
                <w:sz w:val="26"/>
                <w:szCs w:val="26"/>
              </w:rPr>
              <w:t xml:space="preserve"> И.Ф., Суворова С.Б. и др.</w:t>
            </w:r>
          </w:p>
        </w:tc>
        <w:tc>
          <w:tcPr>
            <w:tcW w:w="2125" w:type="dxa"/>
            <w:shd w:val="clear" w:color="auto" w:fill="auto"/>
          </w:tcPr>
          <w:p w:rsidR="00C0725E" w:rsidRPr="00D74062" w:rsidRDefault="00C0725E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1372" w:type="dxa"/>
            <w:shd w:val="clear" w:color="auto" w:fill="auto"/>
          </w:tcPr>
          <w:p w:rsidR="00C0725E" w:rsidRPr="00D74062" w:rsidRDefault="00C0725E" w:rsidP="00D740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5, 6</w:t>
            </w:r>
          </w:p>
        </w:tc>
        <w:tc>
          <w:tcPr>
            <w:tcW w:w="2238" w:type="dxa"/>
            <w:shd w:val="clear" w:color="auto" w:fill="auto"/>
          </w:tcPr>
          <w:p w:rsidR="00C0725E" w:rsidRPr="00D74062" w:rsidRDefault="003914D3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C0725E" w:rsidRPr="00D74062" w:rsidTr="00D17C13">
        <w:trPr>
          <w:jc w:val="center"/>
        </w:trPr>
        <w:tc>
          <w:tcPr>
            <w:tcW w:w="9857" w:type="dxa"/>
            <w:gridSpan w:val="5"/>
            <w:shd w:val="clear" w:color="auto" w:fill="auto"/>
            <w:vAlign w:val="center"/>
          </w:tcPr>
          <w:p w:rsidR="00C0725E" w:rsidRPr="00D74062" w:rsidRDefault="00C0725E" w:rsidP="00D740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74062">
              <w:rPr>
                <w:rFonts w:ascii="Times New Roman" w:hAnsi="Times New Roman"/>
                <w:bCs/>
                <w:sz w:val="26"/>
                <w:szCs w:val="26"/>
              </w:rPr>
              <w:t>Линия учебника, исключенного из перечня</w:t>
            </w:r>
          </w:p>
        </w:tc>
      </w:tr>
      <w:tr w:rsidR="003914D3" w:rsidRPr="00D74062" w:rsidTr="00D17C13">
        <w:trPr>
          <w:jc w:val="center"/>
        </w:trPr>
        <w:tc>
          <w:tcPr>
            <w:tcW w:w="1601" w:type="dxa"/>
            <w:shd w:val="clear" w:color="auto" w:fill="auto"/>
          </w:tcPr>
          <w:p w:rsidR="00C0725E" w:rsidRPr="00D74062" w:rsidRDefault="00C0725E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1.2.3.1.11.3</w:t>
            </w:r>
          </w:p>
          <w:p w:rsidR="00C0725E" w:rsidRPr="00D74062" w:rsidRDefault="00C0725E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1.2.3.1.11.4</w:t>
            </w:r>
          </w:p>
          <w:p w:rsidR="00C0725E" w:rsidRPr="00D74062" w:rsidRDefault="00C0725E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1.2.3.1.11.5</w:t>
            </w:r>
          </w:p>
        </w:tc>
        <w:tc>
          <w:tcPr>
            <w:tcW w:w="2521" w:type="dxa"/>
            <w:shd w:val="clear" w:color="auto" w:fill="auto"/>
          </w:tcPr>
          <w:p w:rsidR="00C0725E" w:rsidRPr="00D74062" w:rsidRDefault="00C0725E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74062">
              <w:rPr>
                <w:rFonts w:ascii="Times New Roman" w:hAnsi="Times New Roman"/>
                <w:sz w:val="26"/>
                <w:szCs w:val="26"/>
              </w:rPr>
              <w:t>Муравин</w:t>
            </w:r>
            <w:proofErr w:type="spellEnd"/>
            <w:r w:rsidRPr="00D74062">
              <w:rPr>
                <w:rFonts w:ascii="Times New Roman" w:hAnsi="Times New Roman"/>
                <w:sz w:val="26"/>
                <w:szCs w:val="26"/>
              </w:rPr>
              <w:t xml:space="preserve"> Г.К.</w:t>
            </w:r>
            <w:r w:rsidR="00D74062">
              <w:rPr>
                <w:rFonts w:ascii="Times New Roman" w:hAnsi="Times New Roman"/>
                <w:sz w:val="26"/>
                <w:szCs w:val="26"/>
              </w:rPr>
              <w:t>,</w:t>
            </w:r>
            <w:r w:rsidRPr="00D740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74062">
              <w:rPr>
                <w:rFonts w:ascii="Times New Roman" w:hAnsi="Times New Roman"/>
                <w:sz w:val="26"/>
                <w:szCs w:val="26"/>
              </w:rPr>
              <w:t>Муравин</w:t>
            </w:r>
            <w:proofErr w:type="spellEnd"/>
            <w:r w:rsidRPr="00D74062"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r w:rsidR="005A7800" w:rsidRPr="00D74062">
              <w:rPr>
                <w:rFonts w:ascii="Times New Roman" w:hAnsi="Times New Roman"/>
                <w:sz w:val="26"/>
                <w:szCs w:val="26"/>
              </w:rPr>
              <w:t>.</w:t>
            </w:r>
            <w:r w:rsidRPr="00D74062">
              <w:rPr>
                <w:rFonts w:ascii="Times New Roman" w:hAnsi="Times New Roman"/>
                <w:sz w:val="26"/>
                <w:szCs w:val="26"/>
              </w:rPr>
              <w:t xml:space="preserve">С., </w:t>
            </w:r>
            <w:proofErr w:type="spellStart"/>
            <w:r w:rsidRPr="00D74062">
              <w:rPr>
                <w:rFonts w:ascii="Times New Roman" w:hAnsi="Times New Roman"/>
                <w:sz w:val="26"/>
                <w:szCs w:val="26"/>
              </w:rPr>
              <w:t>Муравина</w:t>
            </w:r>
            <w:proofErr w:type="spellEnd"/>
            <w:r w:rsidRPr="00D74062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 w:rsidR="005A7800" w:rsidRPr="00D74062">
              <w:rPr>
                <w:rFonts w:ascii="Times New Roman" w:hAnsi="Times New Roman"/>
                <w:sz w:val="26"/>
                <w:szCs w:val="26"/>
              </w:rPr>
              <w:t>.</w:t>
            </w:r>
            <w:r w:rsidRPr="00D74062">
              <w:rPr>
                <w:rFonts w:ascii="Times New Roman" w:hAnsi="Times New Roman"/>
                <w:sz w:val="26"/>
                <w:szCs w:val="26"/>
              </w:rPr>
              <w:t>Б.</w:t>
            </w:r>
          </w:p>
        </w:tc>
        <w:tc>
          <w:tcPr>
            <w:tcW w:w="2125" w:type="dxa"/>
            <w:shd w:val="clear" w:color="auto" w:fill="auto"/>
          </w:tcPr>
          <w:p w:rsidR="00C0725E" w:rsidRPr="00D74062" w:rsidRDefault="00C0725E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Алгебра</w:t>
            </w:r>
          </w:p>
        </w:tc>
        <w:tc>
          <w:tcPr>
            <w:tcW w:w="1372" w:type="dxa"/>
            <w:shd w:val="clear" w:color="auto" w:fill="auto"/>
          </w:tcPr>
          <w:p w:rsidR="00C0725E" w:rsidRPr="00D74062" w:rsidRDefault="00C0725E" w:rsidP="00D740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7, 8, 9</w:t>
            </w:r>
          </w:p>
        </w:tc>
        <w:tc>
          <w:tcPr>
            <w:tcW w:w="2238" w:type="dxa"/>
            <w:shd w:val="clear" w:color="auto" w:fill="auto"/>
          </w:tcPr>
          <w:p w:rsidR="00C0725E" w:rsidRPr="00D74062" w:rsidRDefault="003914D3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ООО «</w:t>
            </w:r>
            <w:r w:rsidR="00C0725E" w:rsidRPr="00D74062">
              <w:rPr>
                <w:rFonts w:ascii="Times New Roman" w:hAnsi="Times New Roman"/>
                <w:sz w:val="26"/>
                <w:szCs w:val="26"/>
              </w:rPr>
              <w:t>Д</w:t>
            </w:r>
            <w:r w:rsidR="00CE3BCA" w:rsidRPr="00D74062">
              <w:rPr>
                <w:rFonts w:ascii="Times New Roman" w:hAnsi="Times New Roman"/>
                <w:sz w:val="26"/>
                <w:szCs w:val="26"/>
              </w:rPr>
              <w:t>рофа</w:t>
            </w:r>
            <w:r w:rsidRPr="00D7406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0725E" w:rsidRPr="00D74062" w:rsidTr="00D17C13">
        <w:trPr>
          <w:jc w:val="center"/>
        </w:trPr>
        <w:tc>
          <w:tcPr>
            <w:tcW w:w="9857" w:type="dxa"/>
            <w:gridSpan w:val="5"/>
            <w:shd w:val="clear" w:color="auto" w:fill="auto"/>
          </w:tcPr>
          <w:p w:rsidR="00C0725E" w:rsidRPr="00D74062" w:rsidRDefault="00C0725E" w:rsidP="00D740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bCs/>
                <w:sz w:val="26"/>
                <w:szCs w:val="26"/>
              </w:rPr>
              <w:t>Рекомендуемая замена</w:t>
            </w:r>
          </w:p>
        </w:tc>
      </w:tr>
      <w:tr w:rsidR="003914D3" w:rsidRPr="00D74062" w:rsidTr="00D17C13">
        <w:trPr>
          <w:jc w:val="center"/>
        </w:trPr>
        <w:tc>
          <w:tcPr>
            <w:tcW w:w="1601" w:type="dxa"/>
            <w:shd w:val="clear" w:color="auto" w:fill="auto"/>
          </w:tcPr>
          <w:p w:rsidR="00C0725E" w:rsidRPr="00D74062" w:rsidRDefault="00C0725E" w:rsidP="00D740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1.2.4.2.2.1</w:t>
            </w:r>
          </w:p>
          <w:p w:rsidR="00C0725E" w:rsidRPr="00D74062" w:rsidRDefault="00C0725E" w:rsidP="00D740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1.2.4.2.2.2</w:t>
            </w:r>
          </w:p>
          <w:p w:rsidR="00C0725E" w:rsidRPr="00D74062" w:rsidRDefault="00C0725E" w:rsidP="00D740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1.2.4.2.2.3</w:t>
            </w:r>
          </w:p>
        </w:tc>
        <w:tc>
          <w:tcPr>
            <w:tcW w:w="2521" w:type="dxa"/>
            <w:shd w:val="clear" w:color="auto" w:fill="auto"/>
          </w:tcPr>
          <w:p w:rsidR="00D74062" w:rsidRDefault="00C0725E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 xml:space="preserve">Дорофеев Г.В., Суворова С.Б., </w:t>
            </w:r>
            <w:proofErr w:type="spellStart"/>
            <w:r w:rsidRPr="00D74062">
              <w:rPr>
                <w:rFonts w:ascii="Times New Roman" w:hAnsi="Times New Roman"/>
                <w:sz w:val="26"/>
                <w:szCs w:val="26"/>
              </w:rPr>
              <w:t>Бунимович</w:t>
            </w:r>
            <w:proofErr w:type="spellEnd"/>
            <w:r w:rsidRPr="00D74062">
              <w:rPr>
                <w:rFonts w:ascii="Times New Roman" w:hAnsi="Times New Roman"/>
                <w:sz w:val="26"/>
                <w:szCs w:val="26"/>
              </w:rPr>
              <w:t xml:space="preserve"> Е.А. </w:t>
            </w:r>
          </w:p>
          <w:p w:rsidR="00C0725E" w:rsidRPr="00D74062" w:rsidRDefault="00C0725E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и др.</w:t>
            </w:r>
          </w:p>
        </w:tc>
        <w:tc>
          <w:tcPr>
            <w:tcW w:w="2125" w:type="dxa"/>
            <w:shd w:val="clear" w:color="auto" w:fill="auto"/>
          </w:tcPr>
          <w:p w:rsidR="00C0725E" w:rsidRPr="00D74062" w:rsidRDefault="00C0725E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Алгебра</w:t>
            </w:r>
          </w:p>
          <w:p w:rsidR="00C0725E" w:rsidRPr="00D74062" w:rsidRDefault="00C0725E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0725E" w:rsidRPr="00D74062" w:rsidRDefault="00C0725E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2" w:type="dxa"/>
            <w:shd w:val="clear" w:color="auto" w:fill="auto"/>
          </w:tcPr>
          <w:p w:rsidR="00C0725E" w:rsidRPr="00D74062" w:rsidRDefault="00C0725E" w:rsidP="00D740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7, 8, 9</w:t>
            </w:r>
          </w:p>
        </w:tc>
        <w:tc>
          <w:tcPr>
            <w:tcW w:w="2238" w:type="dxa"/>
            <w:shd w:val="clear" w:color="auto" w:fill="auto"/>
          </w:tcPr>
          <w:p w:rsidR="00C0725E" w:rsidRPr="00D74062" w:rsidRDefault="003914D3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3914D3" w:rsidRPr="00D74062" w:rsidTr="00D17C13">
        <w:trPr>
          <w:trHeight w:val="708"/>
          <w:jc w:val="center"/>
        </w:trPr>
        <w:tc>
          <w:tcPr>
            <w:tcW w:w="1601" w:type="dxa"/>
            <w:shd w:val="clear" w:color="auto" w:fill="auto"/>
          </w:tcPr>
          <w:p w:rsidR="00C0725E" w:rsidRPr="00D74062" w:rsidRDefault="00C0725E" w:rsidP="00D740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1.2.4.2.4.1</w:t>
            </w:r>
          </w:p>
          <w:p w:rsidR="00C0725E" w:rsidRPr="00D74062" w:rsidRDefault="00C0725E" w:rsidP="00D740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1.2.4.2.4.2</w:t>
            </w:r>
          </w:p>
          <w:p w:rsidR="00C0725E" w:rsidRPr="00D74062" w:rsidRDefault="00C0725E" w:rsidP="00D740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1.2.4.2.4.3</w:t>
            </w:r>
          </w:p>
        </w:tc>
        <w:tc>
          <w:tcPr>
            <w:tcW w:w="2521" w:type="dxa"/>
            <w:shd w:val="clear" w:color="auto" w:fill="auto"/>
          </w:tcPr>
          <w:p w:rsidR="00C0725E" w:rsidRPr="00D74062" w:rsidRDefault="00C0725E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 xml:space="preserve">Макарычев Ю.Н., </w:t>
            </w:r>
            <w:proofErr w:type="spellStart"/>
            <w:r w:rsidRPr="00D74062">
              <w:rPr>
                <w:rFonts w:ascii="Times New Roman" w:hAnsi="Times New Roman"/>
                <w:sz w:val="26"/>
                <w:szCs w:val="26"/>
              </w:rPr>
              <w:t>Миндюк</w:t>
            </w:r>
            <w:proofErr w:type="spellEnd"/>
            <w:r w:rsidRPr="00D74062">
              <w:rPr>
                <w:rFonts w:ascii="Times New Roman" w:hAnsi="Times New Roman"/>
                <w:sz w:val="26"/>
                <w:szCs w:val="26"/>
              </w:rPr>
              <w:t xml:space="preserve"> Н.Г., </w:t>
            </w:r>
            <w:proofErr w:type="spellStart"/>
            <w:r w:rsidRPr="00D74062">
              <w:rPr>
                <w:rFonts w:ascii="Times New Roman" w:hAnsi="Times New Roman"/>
                <w:sz w:val="26"/>
                <w:szCs w:val="26"/>
              </w:rPr>
              <w:t>Нешков</w:t>
            </w:r>
            <w:proofErr w:type="spellEnd"/>
            <w:r w:rsidRPr="00D74062">
              <w:rPr>
                <w:rFonts w:ascii="Times New Roman" w:hAnsi="Times New Roman"/>
                <w:sz w:val="26"/>
                <w:szCs w:val="26"/>
              </w:rPr>
              <w:t xml:space="preserve"> К.И. и др. </w:t>
            </w:r>
          </w:p>
        </w:tc>
        <w:tc>
          <w:tcPr>
            <w:tcW w:w="2125" w:type="dxa"/>
            <w:shd w:val="clear" w:color="auto" w:fill="auto"/>
          </w:tcPr>
          <w:p w:rsidR="00C0725E" w:rsidRPr="00D74062" w:rsidRDefault="00C0725E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 xml:space="preserve">Алгебра </w:t>
            </w:r>
          </w:p>
          <w:p w:rsidR="00C0725E" w:rsidRPr="00D74062" w:rsidRDefault="00C0725E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2" w:type="dxa"/>
            <w:shd w:val="clear" w:color="auto" w:fill="auto"/>
          </w:tcPr>
          <w:p w:rsidR="00C0725E" w:rsidRPr="00D74062" w:rsidRDefault="00C0725E" w:rsidP="00D740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7, 8, 9</w:t>
            </w:r>
          </w:p>
        </w:tc>
        <w:tc>
          <w:tcPr>
            <w:tcW w:w="2238" w:type="dxa"/>
            <w:shd w:val="clear" w:color="auto" w:fill="auto"/>
          </w:tcPr>
          <w:p w:rsidR="00C0725E" w:rsidRPr="00D74062" w:rsidRDefault="003914D3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C0725E" w:rsidRPr="00D74062" w:rsidTr="00D17C13">
        <w:trPr>
          <w:jc w:val="center"/>
        </w:trPr>
        <w:tc>
          <w:tcPr>
            <w:tcW w:w="9857" w:type="dxa"/>
            <w:gridSpan w:val="5"/>
            <w:shd w:val="clear" w:color="auto" w:fill="auto"/>
            <w:vAlign w:val="center"/>
          </w:tcPr>
          <w:p w:rsidR="00C0725E" w:rsidRPr="00D74062" w:rsidRDefault="00C0725E" w:rsidP="00D740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74062">
              <w:rPr>
                <w:rFonts w:ascii="Times New Roman" w:hAnsi="Times New Roman"/>
                <w:bCs/>
                <w:sz w:val="26"/>
                <w:szCs w:val="26"/>
              </w:rPr>
              <w:t>Линия учебника, исключенного из перечня</w:t>
            </w:r>
          </w:p>
        </w:tc>
      </w:tr>
      <w:tr w:rsidR="003914D3" w:rsidRPr="00D74062" w:rsidTr="00D17C13">
        <w:trPr>
          <w:jc w:val="center"/>
        </w:trPr>
        <w:tc>
          <w:tcPr>
            <w:tcW w:w="1601" w:type="dxa"/>
            <w:shd w:val="clear" w:color="auto" w:fill="auto"/>
          </w:tcPr>
          <w:p w:rsidR="006C1265" w:rsidRPr="00D74062" w:rsidRDefault="006C1265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1.2.3.3.1.1</w:t>
            </w:r>
          </w:p>
          <w:p w:rsidR="005A7800" w:rsidRPr="00D74062" w:rsidRDefault="005A7800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1.2.3.3.1.2</w:t>
            </w:r>
          </w:p>
          <w:p w:rsidR="005A7800" w:rsidRPr="00D74062" w:rsidRDefault="005A7800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1.2.3.3.1.3</w:t>
            </w:r>
          </w:p>
        </w:tc>
        <w:tc>
          <w:tcPr>
            <w:tcW w:w="2521" w:type="dxa"/>
            <w:shd w:val="clear" w:color="auto" w:fill="auto"/>
          </w:tcPr>
          <w:p w:rsidR="00D74062" w:rsidRDefault="006C1265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 xml:space="preserve">Александров А.Д., Вернер А.Л., </w:t>
            </w:r>
          </w:p>
          <w:p w:rsidR="006C1265" w:rsidRPr="00D74062" w:rsidRDefault="006C1265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Рыжик В.И. и др.</w:t>
            </w:r>
          </w:p>
        </w:tc>
        <w:tc>
          <w:tcPr>
            <w:tcW w:w="2125" w:type="dxa"/>
            <w:shd w:val="clear" w:color="auto" w:fill="auto"/>
          </w:tcPr>
          <w:p w:rsidR="006C1265" w:rsidRPr="00D74062" w:rsidRDefault="006C1265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Геометрия</w:t>
            </w:r>
          </w:p>
        </w:tc>
        <w:tc>
          <w:tcPr>
            <w:tcW w:w="1372" w:type="dxa"/>
            <w:shd w:val="clear" w:color="auto" w:fill="auto"/>
          </w:tcPr>
          <w:p w:rsidR="006C1265" w:rsidRPr="00D74062" w:rsidRDefault="006C1265" w:rsidP="00D740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7</w:t>
            </w:r>
            <w:r w:rsidR="005A7800" w:rsidRPr="00D74062">
              <w:rPr>
                <w:rFonts w:ascii="Times New Roman" w:hAnsi="Times New Roman"/>
                <w:sz w:val="26"/>
                <w:szCs w:val="26"/>
              </w:rPr>
              <w:t>, 8, 9</w:t>
            </w:r>
          </w:p>
        </w:tc>
        <w:tc>
          <w:tcPr>
            <w:tcW w:w="2238" w:type="dxa"/>
            <w:shd w:val="clear" w:color="auto" w:fill="auto"/>
          </w:tcPr>
          <w:p w:rsidR="006C1265" w:rsidRPr="00D74062" w:rsidRDefault="003914D3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3914D3" w:rsidRPr="00D74062" w:rsidTr="00D17C13">
        <w:trPr>
          <w:jc w:val="center"/>
        </w:trPr>
        <w:tc>
          <w:tcPr>
            <w:tcW w:w="1601" w:type="dxa"/>
            <w:shd w:val="clear" w:color="auto" w:fill="auto"/>
          </w:tcPr>
          <w:p w:rsidR="005A7800" w:rsidRPr="00D74062" w:rsidRDefault="005A7800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1.2.3.3.4.1</w:t>
            </w:r>
          </w:p>
          <w:p w:rsidR="005A7800" w:rsidRPr="00D74062" w:rsidRDefault="005A7800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1.2.3.3.4.2</w:t>
            </w:r>
          </w:p>
          <w:p w:rsidR="005A7800" w:rsidRPr="00D74062" w:rsidRDefault="005A7800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lastRenderedPageBreak/>
              <w:t>1.2.3.3.4.3</w:t>
            </w:r>
          </w:p>
        </w:tc>
        <w:tc>
          <w:tcPr>
            <w:tcW w:w="2521" w:type="dxa"/>
            <w:shd w:val="clear" w:color="auto" w:fill="auto"/>
          </w:tcPr>
          <w:p w:rsidR="005A7800" w:rsidRPr="00D74062" w:rsidRDefault="005A7800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lastRenderedPageBreak/>
              <w:t>Глейзер Г.Д.</w:t>
            </w:r>
          </w:p>
        </w:tc>
        <w:tc>
          <w:tcPr>
            <w:tcW w:w="2125" w:type="dxa"/>
            <w:shd w:val="clear" w:color="auto" w:fill="auto"/>
          </w:tcPr>
          <w:p w:rsidR="005A7800" w:rsidRPr="00D74062" w:rsidRDefault="005A7800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 xml:space="preserve">Геометрия </w:t>
            </w:r>
          </w:p>
        </w:tc>
        <w:tc>
          <w:tcPr>
            <w:tcW w:w="1372" w:type="dxa"/>
            <w:shd w:val="clear" w:color="auto" w:fill="auto"/>
          </w:tcPr>
          <w:p w:rsidR="005A7800" w:rsidRPr="00D74062" w:rsidRDefault="005A7800" w:rsidP="00D740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7, 8, 9</w:t>
            </w:r>
          </w:p>
        </w:tc>
        <w:tc>
          <w:tcPr>
            <w:tcW w:w="2238" w:type="dxa"/>
            <w:shd w:val="clear" w:color="auto" w:fill="auto"/>
          </w:tcPr>
          <w:p w:rsidR="00CE3BCA" w:rsidRPr="00D74062" w:rsidRDefault="005A7800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Б</w:t>
            </w:r>
            <w:r w:rsidR="00CE3BCA" w:rsidRPr="00D74062">
              <w:rPr>
                <w:rFonts w:ascii="Times New Roman" w:hAnsi="Times New Roman"/>
                <w:sz w:val="26"/>
                <w:szCs w:val="26"/>
              </w:rPr>
              <w:t>ином.</w:t>
            </w:r>
          </w:p>
          <w:p w:rsidR="005A7800" w:rsidRPr="00D74062" w:rsidRDefault="005A7800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lastRenderedPageBreak/>
              <w:t>Лаборатория знаний</w:t>
            </w:r>
          </w:p>
        </w:tc>
      </w:tr>
      <w:tr w:rsidR="003914D3" w:rsidRPr="00D74062" w:rsidTr="00D17C13">
        <w:trPr>
          <w:jc w:val="center"/>
        </w:trPr>
        <w:tc>
          <w:tcPr>
            <w:tcW w:w="1601" w:type="dxa"/>
            <w:shd w:val="clear" w:color="auto" w:fill="auto"/>
          </w:tcPr>
          <w:p w:rsidR="005A7800" w:rsidRPr="00D74062" w:rsidRDefault="005A7800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lastRenderedPageBreak/>
              <w:t>1.3.4.1.1.1</w:t>
            </w:r>
          </w:p>
        </w:tc>
        <w:tc>
          <w:tcPr>
            <w:tcW w:w="2521" w:type="dxa"/>
            <w:shd w:val="clear" w:color="auto" w:fill="auto"/>
          </w:tcPr>
          <w:p w:rsidR="00D74062" w:rsidRDefault="005A7800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 xml:space="preserve">Александров А.Д., Вернер А.Л., </w:t>
            </w:r>
          </w:p>
          <w:p w:rsidR="005A7800" w:rsidRPr="00D74062" w:rsidRDefault="005A7800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Рыжик В.И.</w:t>
            </w:r>
          </w:p>
        </w:tc>
        <w:tc>
          <w:tcPr>
            <w:tcW w:w="2125" w:type="dxa"/>
            <w:shd w:val="clear" w:color="auto" w:fill="auto"/>
          </w:tcPr>
          <w:p w:rsidR="00D74062" w:rsidRDefault="005A7800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 xml:space="preserve">Математика: алгебра и начала математического анализа, геометрия. Геометрия (базовый </w:t>
            </w:r>
          </w:p>
          <w:p w:rsidR="005A7800" w:rsidRPr="00D74062" w:rsidRDefault="005A7800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и углубленный уровень)</w:t>
            </w:r>
          </w:p>
        </w:tc>
        <w:tc>
          <w:tcPr>
            <w:tcW w:w="1372" w:type="dxa"/>
            <w:shd w:val="clear" w:color="auto" w:fill="auto"/>
          </w:tcPr>
          <w:p w:rsidR="005A7800" w:rsidRPr="00D74062" w:rsidRDefault="005A7800" w:rsidP="00D740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238" w:type="dxa"/>
            <w:shd w:val="clear" w:color="auto" w:fill="auto"/>
          </w:tcPr>
          <w:p w:rsidR="005A7800" w:rsidRPr="00D74062" w:rsidRDefault="003914D3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5A7800" w:rsidRPr="00D74062" w:rsidTr="00D17C13">
        <w:trPr>
          <w:jc w:val="center"/>
        </w:trPr>
        <w:tc>
          <w:tcPr>
            <w:tcW w:w="9857" w:type="dxa"/>
            <w:gridSpan w:val="5"/>
            <w:shd w:val="clear" w:color="auto" w:fill="auto"/>
          </w:tcPr>
          <w:p w:rsidR="005A7800" w:rsidRPr="00D74062" w:rsidRDefault="005A7800" w:rsidP="00D740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bCs/>
                <w:sz w:val="26"/>
                <w:szCs w:val="26"/>
              </w:rPr>
              <w:t>Рекомендуемая замена</w:t>
            </w:r>
          </w:p>
        </w:tc>
      </w:tr>
      <w:tr w:rsidR="003914D3" w:rsidRPr="00D74062" w:rsidTr="00D17C13">
        <w:trPr>
          <w:jc w:val="center"/>
        </w:trPr>
        <w:tc>
          <w:tcPr>
            <w:tcW w:w="1601" w:type="dxa"/>
            <w:shd w:val="clear" w:color="auto" w:fill="auto"/>
          </w:tcPr>
          <w:p w:rsidR="005A7800" w:rsidRPr="00D74062" w:rsidRDefault="005A7800" w:rsidP="00D740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1.2.4.3.3.1</w:t>
            </w:r>
          </w:p>
          <w:p w:rsidR="005A7800" w:rsidRPr="00D74062" w:rsidRDefault="005A7800" w:rsidP="00D740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1.2.4.3.3.2</w:t>
            </w:r>
          </w:p>
          <w:p w:rsidR="005A7800" w:rsidRPr="00D74062" w:rsidRDefault="005A7800" w:rsidP="00D740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1.2.4.3.3.3</w:t>
            </w:r>
          </w:p>
        </w:tc>
        <w:tc>
          <w:tcPr>
            <w:tcW w:w="2521" w:type="dxa"/>
            <w:shd w:val="clear" w:color="auto" w:fill="auto"/>
          </w:tcPr>
          <w:p w:rsidR="00D74062" w:rsidRDefault="005A7800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 xml:space="preserve">Бутузов В.Ф., Кадомцев С.Б., Прасолов В.В. / </w:t>
            </w:r>
          </w:p>
          <w:p w:rsidR="005A7800" w:rsidRPr="00D74062" w:rsidRDefault="005A7800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 xml:space="preserve">Под ред. </w:t>
            </w:r>
            <w:proofErr w:type="spellStart"/>
            <w:r w:rsidRPr="00D74062">
              <w:rPr>
                <w:rFonts w:ascii="Times New Roman" w:hAnsi="Times New Roman"/>
                <w:sz w:val="26"/>
                <w:szCs w:val="26"/>
              </w:rPr>
              <w:t>Садовничего</w:t>
            </w:r>
            <w:proofErr w:type="spellEnd"/>
            <w:r w:rsidRPr="00D74062">
              <w:rPr>
                <w:rFonts w:ascii="Times New Roman" w:hAnsi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2125" w:type="dxa"/>
            <w:shd w:val="clear" w:color="auto" w:fill="auto"/>
          </w:tcPr>
          <w:p w:rsidR="005A7800" w:rsidRPr="00D74062" w:rsidRDefault="005A7800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Геометрия</w:t>
            </w:r>
          </w:p>
          <w:p w:rsidR="005A7800" w:rsidRPr="00D74062" w:rsidRDefault="005A7800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2" w:type="dxa"/>
            <w:shd w:val="clear" w:color="auto" w:fill="auto"/>
          </w:tcPr>
          <w:p w:rsidR="005A7800" w:rsidRPr="00D74062" w:rsidRDefault="005A7800" w:rsidP="00D740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7, 8, 9</w:t>
            </w:r>
          </w:p>
        </w:tc>
        <w:tc>
          <w:tcPr>
            <w:tcW w:w="2238" w:type="dxa"/>
            <w:shd w:val="clear" w:color="auto" w:fill="auto"/>
          </w:tcPr>
          <w:p w:rsidR="005A7800" w:rsidRPr="00D74062" w:rsidRDefault="003914D3" w:rsidP="00D740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3914D3" w:rsidRPr="00D74062" w:rsidTr="00D17C13">
        <w:trPr>
          <w:jc w:val="center"/>
        </w:trPr>
        <w:tc>
          <w:tcPr>
            <w:tcW w:w="1601" w:type="dxa"/>
            <w:shd w:val="clear" w:color="auto" w:fill="auto"/>
          </w:tcPr>
          <w:p w:rsidR="00904D8C" w:rsidRPr="00D74062" w:rsidRDefault="00904D8C" w:rsidP="00D740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1.3.4.1.3.1</w:t>
            </w:r>
          </w:p>
        </w:tc>
        <w:tc>
          <w:tcPr>
            <w:tcW w:w="2521" w:type="dxa"/>
            <w:shd w:val="clear" w:color="auto" w:fill="auto"/>
          </w:tcPr>
          <w:p w:rsidR="00D74062" w:rsidRDefault="00904D8C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 xml:space="preserve">Бутузов В.Ф., Прасолов В.В. / </w:t>
            </w:r>
          </w:p>
          <w:p w:rsidR="00904D8C" w:rsidRPr="00D74062" w:rsidRDefault="00904D8C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 xml:space="preserve">Под ред. </w:t>
            </w:r>
            <w:proofErr w:type="spellStart"/>
            <w:r w:rsidRPr="00D74062">
              <w:rPr>
                <w:rFonts w:ascii="Times New Roman" w:hAnsi="Times New Roman"/>
                <w:sz w:val="26"/>
                <w:szCs w:val="26"/>
              </w:rPr>
              <w:t>Садовничего</w:t>
            </w:r>
            <w:proofErr w:type="spellEnd"/>
            <w:r w:rsidRPr="00D74062">
              <w:rPr>
                <w:rFonts w:ascii="Times New Roman" w:hAnsi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2125" w:type="dxa"/>
            <w:shd w:val="clear" w:color="auto" w:fill="auto"/>
          </w:tcPr>
          <w:p w:rsidR="00904D8C" w:rsidRPr="00D74062" w:rsidRDefault="00904D8C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1372" w:type="dxa"/>
            <w:shd w:val="clear" w:color="auto" w:fill="auto"/>
          </w:tcPr>
          <w:p w:rsidR="00904D8C" w:rsidRPr="00D74062" w:rsidRDefault="00904D8C" w:rsidP="00D740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238" w:type="dxa"/>
            <w:shd w:val="clear" w:color="auto" w:fill="auto"/>
          </w:tcPr>
          <w:p w:rsidR="00904D8C" w:rsidRPr="00D74062" w:rsidRDefault="003914D3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3914D3" w:rsidRPr="00D74062" w:rsidTr="00D17C13">
        <w:trPr>
          <w:jc w:val="center"/>
        </w:trPr>
        <w:tc>
          <w:tcPr>
            <w:tcW w:w="1601" w:type="dxa"/>
            <w:shd w:val="clear" w:color="auto" w:fill="auto"/>
          </w:tcPr>
          <w:p w:rsidR="00904D8C" w:rsidRPr="00D74062" w:rsidRDefault="00904D8C" w:rsidP="00D740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1.2.4.3.1.1</w:t>
            </w:r>
          </w:p>
          <w:p w:rsidR="00904D8C" w:rsidRPr="00D74062" w:rsidRDefault="00904D8C" w:rsidP="00D740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4D8C" w:rsidRPr="00D74062" w:rsidRDefault="00904D8C" w:rsidP="00D740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4D8C" w:rsidRPr="00D74062" w:rsidRDefault="00904D8C" w:rsidP="00D740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1.3.4.1.2.1</w:t>
            </w:r>
          </w:p>
        </w:tc>
        <w:tc>
          <w:tcPr>
            <w:tcW w:w="2521" w:type="dxa"/>
            <w:shd w:val="clear" w:color="auto" w:fill="auto"/>
          </w:tcPr>
          <w:p w:rsidR="00904D8C" w:rsidRPr="00D74062" w:rsidRDefault="00904D8C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74062">
              <w:rPr>
                <w:rFonts w:ascii="Times New Roman" w:hAnsi="Times New Roman"/>
                <w:sz w:val="26"/>
                <w:szCs w:val="26"/>
              </w:rPr>
              <w:t>Атанасян</w:t>
            </w:r>
            <w:proofErr w:type="spellEnd"/>
            <w:r w:rsidRPr="00D74062">
              <w:rPr>
                <w:rFonts w:ascii="Times New Roman" w:hAnsi="Times New Roman"/>
                <w:sz w:val="26"/>
                <w:szCs w:val="26"/>
              </w:rPr>
              <w:t xml:space="preserve"> Л.С., Бутузов В.Ф., Кадомцев С.Б. и др.</w:t>
            </w:r>
          </w:p>
          <w:p w:rsidR="00904D8C" w:rsidRPr="00D74062" w:rsidRDefault="00904D8C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74062">
              <w:rPr>
                <w:rFonts w:ascii="Times New Roman" w:hAnsi="Times New Roman"/>
                <w:sz w:val="26"/>
                <w:szCs w:val="26"/>
              </w:rPr>
              <w:t>Атанасян</w:t>
            </w:r>
            <w:proofErr w:type="spellEnd"/>
            <w:r w:rsidRPr="00D74062">
              <w:rPr>
                <w:rFonts w:ascii="Times New Roman" w:hAnsi="Times New Roman"/>
                <w:sz w:val="26"/>
                <w:szCs w:val="26"/>
              </w:rPr>
              <w:t xml:space="preserve"> Л.С., Бутузов В.Ф., Кадомцев С.Б. и др.</w:t>
            </w:r>
          </w:p>
        </w:tc>
        <w:tc>
          <w:tcPr>
            <w:tcW w:w="2125" w:type="dxa"/>
            <w:shd w:val="clear" w:color="auto" w:fill="auto"/>
          </w:tcPr>
          <w:p w:rsidR="00904D8C" w:rsidRPr="00D74062" w:rsidRDefault="00904D8C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Геометрия</w:t>
            </w:r>
          </w:p>
          <w:p w:rsidR="00904D8C" w:rsidRPr="00D74062" w:rsidRDefault="00904D8C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4D8C" w:rsidRPr="00D74062" w:rsidRDefault="00904D8C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04D8C" w:rsidRPr="00D74062" w:rsidRDefault="00904D8C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 xml:space="preserve">Математика: алгебра и начала математического анализа, геометрия. Геометрия (базовый и углубленный уровни) </w:t>
            </w:r>
          </w:p>
        </w:tc>
        <w:tc>
          <w:tcPr>
            <w:tcW w:w="1372" w:type="dxa"/>
            <w:shd w:val="clear" w:color="auto" w:fill="auto"/>
          </w:tcPr>
          <w:p w:rsidR="00904D8C" w:rsidRPr="00D74062" w:rsidRDefault="00904D8C" w:rsidP="00D740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7-9</w:t>
            </w:r>
          </w:p>
          <w:p w:rsidR="00904D8C" w:rsidRPr="00D74062" w:rsidRDefault="00904D8C" w:rsidP="00D740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4D8C" w:rsidRPr="00D74062" w:rsidRDefault="00904D8C" w:rsidP="00D740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04D8C" w:rsidRPr="00D74062" w:rsidRDefault="00904D8C" w:rsidP="00D740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238" w:type="dxa"/>
            <w:shd w:val="clear" w:color="auto" w:fill="auto"/>
          </w:tcPr>
          <w:p w:rsidR="00CE3BCA" w:rsidRPr="00D74062" w:rsidRDefault="003914D3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АО «Издательство «Просвещение»</w:t>
            </w:r>
          </w:p>
          <w:p w:rsidR="00CE3BCA" w:rsidRPr="00D74062" w:rsidRDefault="003914D3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3914D3" w:rsidRPr="00D74062" w:rsidTr="00D17C13">
        <w:trPr>
          <w:jc w:val="center"/>
        </w:trPr>
        <w:tc>
          <w:tcPr>
            <w:tcW w:w="1601" w:type="dxa"/>
            <w:shd w:val="clear" w:color="auto" w:fill="auto"/>
          </w:tcPr>
          <w:p w:rsidR="003914D3" w:rsidRPr="00D74062" w:rsidRDefault="003914D3" w:rsidP="00D740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1.2.4.3.7.1</w:t>
            </w:r>
          </w:p>
        </w:tc>
        <w:tc>
          <w:tcPr>
            <w:tcW w:w="2521" w:type="dxa"/>
            <w:shd w:val="clear" w:color="auto" w:fill="auto"/>
          </w:tcPr>
          <w:p w:rsidR="003914D3" w:rsidRPr="00D74062" w:rsidRDefault="003914D3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Погорелов А.В.</w:t>
            </w:r>
          </w:p>
        </w:tc>
        <w:tc>
          <w:tcPr>
            <w:tcW w:w="2125" w:type="dxa"/>
            <w:shd w:val="clear" w:color="auto" w:fill="auto"/>
          </w:tcPr>
          <w:p w:rsidR="003914D3" w:rsidRPr="00D74062" w:rsidRDefault="003914D3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Геометрия</w:t>
            </w:r>
          </w:p>
          <w:p w:rsidR="003914D3" w:rsidRPr="00D74062" w:rsidRDefault="003914D3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2" w:type="dxa"/>
            <w:shd w:val="clear" w:color="auto" w:fill="auto"/>
          </w:tcPr>
          <w:p w:rsidR="003914D3" w:rsidRPr="00D74062" w:rsidRDefault="003914D3" w:rsidP="00D740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7-9</w:t>
            </w:r>
          </w:p>
        </w:tc>
        <w:tc>
          <w:tcPr>
            <w:tcW w:w="2238" w:type="dxa"/>
            <w:shd w:val="clear" w:color="auto" w:fill="auto"/>
          </w:tcPr>
          <w:p w:rsidR="003914D3" w:rsidRPr="00D74062" w:rsidRDefault="003914D3" w:rsidP="00D7406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АО «Издательство «Просвещение»</w:t>
            </w:r>
          </w:p>
        </w:tc>
      </w:tr>
      <w:tr w:rsidR="003914D3" w:rsidRPr="00D74062" w:rsidTr="00D17C13">
        <w:trPr>
          <w:jc w:val="center"/>
        </w:trPr>
        <w:tc>
          <w:tcPr>
            <w:tcW w:w="1601" w:type="dxa"/>
            <w:shd w:val="clear" w:color="auto" w:fill="auto"/>
          </w:tcPr>
          <w:p w:rsidR="003914D3" w:rsidRPr="00D74062" w:rsidRDefault="003914D3" w:rsidP="00D740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1.3.4.1.12.2</w:t>
            </w:r>
          </w:p>
        </w:tc>
        <w:tc>
          <w:tcPr>
            <w:tcW w:w="2521" w:type="dxa"/>
            <w:shd w:val="clear" w:color="auto" w:fill="auto"/>
          </w:tcPr>
          <w:p w:rsidR="003914D3" w:rsidRPr="00D74062" w:rsidRDefault="003914D3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Погорелов А.В.</w:t>
            </w:r>
          </w:p>
        </w:tc>
        <w:tc>
          <w:tcPr>
            <w:tcW w:w="2125" w:type="dxa"/>
            <w:shd w:val="clear" w:color="auto" w:fill="auto"/>
          </w:tcPr>
          <w:p w:rsidR="003914D3" w:rsidRPr="00D74062" w:rsidRDefault="003914D3" w:rsidP="00D74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 xml:space="preserve">Математика: алгебра и начала математического анализа, </w:t>
            </w:r>
            <w:r w:rsidRPr="00D74062">
              <w:rPr>
                <w:rFonts w:ascii="Times New Roman" w:hAnsi="Times New Roman"/>
                <w:sz w:val="26"/>
                <w:szCs w:val="26"/>
              </w:rPr>
              <w:lastRenderedPageBreak/>
              <w:t>геометрия. Геометрия (базовый и углубленный уровни) (Просвещение)</w:t>
            </w:r>
          </w:p>
        </w:tc>
        <w:tc>
          <w:tcPr>
            <w:tcW w:w="1372" w:type="dxa"/>
            <w:shd w:val="clear" w:color="auto" w:fill="auto"/>
          </w:tcPr>
          <w:p w:rsidR="003914D3" w:rsidRPr="00D74062" w:rsidRDefault="003914D3" w:rsidP="00D740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lastRenderedPageBreak/>
              <w:t>10-11</w:t>
            </w:r>
          </w:p>
        </w:tc>
        <w:tc>
          <w:tcPr>
            <w:tcW w:w="2238" w:type="dxa"/>
            <w:shd w:val="clear" w:color="auto" w:fill="auto"/>
          </w:tcPr>
          <w:p w:rsidR="003914D3" w:rsidRPr="00D74062" w:rsidRDefault="003914D3" w:rsidP="00D7406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4062">
              <w:rPr>
                <w:rFonts w:ascii="Times New Roman" w:hAnsi="Times New Roman"/>
                <w:sz w:val="26"/>
                <w:szCs w:val="26"/>
              </w:rPr>
              <w:t>АО «Издательство «Просвещение»</w:t>
            </w:r>
          </w:p>
        </w:tc>
      </w:tr>
    </w:tbl>
    <w:p w:rsidR="00D17C13" w:rsidRDefault="00D17C13" w:rsidP="00D740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6265" w:rsidRPr="00043207" w:rsidRDefault="009A4EC9" w:rsidP="00D740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AF5705" w:rsidRPr="0004320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A026C" w:rsidRPr="00043207">
        <w:rPr>
          <w:rFonts w:ascii="Times New Roman" w:hAnsi="Times New Roman"/>
          <w:b/>
          <w:bCs/>
          <w:sz w:val="28"/>
          <w:szCs w:val="28"/>
        </w:rPr>
        <w:t>Информационные ресурсы, обеспечивающие методическое сопровождение образовательной деятельности по предмету</w:t>
      </w:r>
    </w:p>
    <w:p w:rsidR="00D74062" w:rsidRPr="009A4EC9" w:rsidRDefault="00D74062" w:rsidP="00AF5705">
      <w:pPr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AF5705" w:rsidRPr="00043207" w:rsidRDefault="00AF5705" w:rsidP="00AF570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043207">
        <w:rPr>
          <w:rFonts w:ascii="Times New Roman" w:hAnsi="Times New Roman"/>
          <w:bCs/>
          <w:sz w:val="28"/>
          <w:szCs w:val="28"/>
        </w:rPr>
        <w:t>Таблица</w:t>
      </w:r>
      <w:r w:rsidR="00AF3F26" w:rsidRPr="00043207">
        <w:rPr>
          <w:rFonts w:ascii="Times New Roman" w:hAnsi="Times New Roman"/>
          <w:bCs/>
          <w:sz w:val="28"/>
          <w:szCs w:val="28"/>
        </w:rPr>
        <w:t xml:space="preserve"> </w:t>
      </w:r>
      <w:r w:rsidR="00065533" w:rsidRPr="00043207">
        <w:rPr>
          <w:rFonts w:ascii="Times New Roman" w:hAnsi="Times New Roman"/>
          <w:bCs/>
          <w:sz w:val="28"/>
          <w:szCs w:val="28"/>
        </w:rPr>
        <w:t>9</w:t>
      </w:r>
      <w:r w:rsidR="00AF3F26" w:rsidRPr="00043207"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AF5705" w:rsidRPr="00D17C13" w:rsidTr="00D74062">
        <w:trPr>
          <w:jc w:val="center"/>
        </w:trPr>
        <w:tc>
          <w:tcPr>
            <w:tcW w:w="9747" w:type="dxa"/>
            <w:shd w:val="clear" w:color="auto" w:fill="auto"/>
          </w:tcPr>
          <w:p w:rsidR="00AF5705" w:rsidRPr="00D17C13" w:rsidRDefault="00AF5705" w:rsidP="00104D22">
            <w:pPr>
              <w:spacing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D17C13">
              <w:rPr>
                <w:rFonts w:ascii="Times New Roman" w:hAnsi="Times New Roman"/>
                <w:sz w:val="27"/>
                <w:szCs w:val="27"/>
              </w:rPr>
              <w:t>Программы, обеспечивающие реализацию ФГОС ООО, ФГОС СОО</w:t>
            </w:r>
          </w:p>
        </w:tc>
      </w:tr>
      <w:tr w:rsidR="00AF5705" w:rsidRPr="00D17C13" w:rsidTr="00D74062">
        <w:trPr>
          <w:jc w:val="center"/>
        </w:trPr>
        <w:tc>
          <w:tcPr>
            <w:tcW w:w="9747" w:type="dxa"/>
            <w:shd w:val="clear" w:color="auto" w:fill="auto"/>
          </w:tcPr>
          <w:p w:rsidR="00AF5705" w:rsidRPr="00D17C13" w:rsidRDefault="00AF5705" w:rsidP="00104D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D17C13">
              <w:rPr>
                <w:rFonts w:ascii="Times New Roman" w:hAnsi="Times New Roman"/>
                <w:sz w:val="27"/>
                <w:szCs w:val="27"/>
              </w:rPr>
              <w:t>Методические рекомендации по изучению курса</w:t>
            </w:r>
            <w:r w:rsidR="00806559" w:rsidRPr="00D17C13">
              <w:rPr>
                <w:rFonts w:ascii="Times New Roman" w:hAnsi="Times New Roman"/>
                <w:sz w:val="27"/>
                <w:szCs w:val="27"/>
              </w:rPr>
              <w:t xml:space="preserve"> математики</w:t>
            </w:r>
            <w:r w:rsidRPr="00D17C13">
              <w:rPr>
                <w:rFonts w:ascii="Times New Roman" w:hAnsi="Times New Roman"/>
                <w:sz w:val="27"/>
                <w:szCs w:val="27"/>
              </w:rPr>
              <w:t xml:space="preserve"> и сборник рабочих программ опубликованы на сайте: </w:t>
            </w:r>
            <w:hyperlink r:id="rId12" w:history="1">
              <w:r w:rsidR="00806559" w:rsidRPr="00D17C13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</w:rPr>
                <w:t>http://www.prosv.ru</w:t>
              </w:r>
            </w:hyperlink>
          </w:p>
        </w:tc>
      </w:tr>
      <w:tr w:rsidR="00806559" w:rsidRPr="00D17C13" w:rsidTr="00D74062">
        <w:trPr>
          <w:jc w:val="center"/>
        </w:trPr>
        <w:tc>
          <w:tcPr>
            <w:tcW w:w="9747" w:type="dxa"/>
            <w:shd w:val="clear" w:color="auto" w:fill="auto"/>
          </w:tcPr>
          <w:p w:rsidR="00806559" w:rsidRPr="00D17C13" w:rsidRDefault="00806559" w:rsidP="00104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D17C13">
              <w:rPr>
                <w:rFonts w:ascii="Times New Roman" w:hAnsi="Times New Roman"/>
                <w:bCs/>
                <w:sz w:val="27"/>
                <w:szCs w:val="27"/>
              </w:rPr>
              <w:t>Для разработки диагностического инструментария</w:t>
            </w:r>
          </w:p>
        </w:tc>
      </w:tr>
      <w:tr w:rsidR="00806559" w:rsidRPr="00D17C13" w:rsidTr="00D74062">
        <w:trPr>
          <w:jc w:val="center"/>
        </w:trPr>
        <w:tc>
          <w:tcPr>
            <w:tcW w:w="9747" w:type="dxa"/>
            <w:shd w:val="clear" w:color="auto" w:fill="auto"/>
          </w:tcPr>
          <w:p w:rsidR="00806559" w:rsidRPr="00D17C13" w:rsidRDefault="00F93337" w:rsidP="00104D22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7"/>
                <w:szCs w:val="27"/>
              </w:rPr>
            </w:pPr>
            <w:r w:rsidRPr="00D17C13">
              <w:rPr>
                <w:rFonts w:ascii="Times New Roman" w:hAnsi="Times New Roman"/>
                <w:sz w:val="27"/>
                <w:szCs w:val="27"/>
              </w:rPr>
              <w:t>1.</w:t>
            </w:r>
            <w:r w:rsidR="00D74062" w:rsidRPr="00D17C1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806559" w:rsidRPr="00D17C13">
              <w:rPr>
                <w:rFonts w:ascii="Times New Roman" w:hAnsi="Times New Roman"/>
                <w:sz w:val="27"/>
                <w:szCs w:val="27"/>
              </w:rPr>
              <w:t xml:space="preserve">Сборники тестовых заданий, изданных на федеральном уровне, тексты банка задач сайта разработчиков КИМ ЕГЭ по математике </w:t>
            </w:r>
            <w:hyperlink r:id="rId13" w:history="1">
              <w:r w:rsidR="000003CF" w:rsidRPr="00D17C13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</w:rPr>
                <w:t>http://www.fipi.ru/</w:t>
              </w:r>
            </w:hyperlink>
            <w:r w:rsidR="000003CF" w:rsidRPr="00D17C13">
              <w:rPr>
                <w:rFonts w:ascii="Times New Roman" w:hAnsi="Times New Roman"/>
                <w:sz w:val="27"/>
                <w:szCs w:val="27"/>
              </w:rPr>
              <w:t>,</w:t>
            </w:r>
            <w:r w:rsidR="00806559" w:rsidRPr="00D17C1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hyperlink r:id="rId14" w:history="1">
              <w:r w:rsidRPr="00D17C13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</w:rPr>
                <w:t>http://www.mathege.ru</w:t>
              </w:r>
            </w:hyperlink>
          </w:p>
          <w:p w:rsidR="00F93337" w:rsidRPr="00D17C13" w:rsidRDefault="00F93337" w:rsidP="00F9333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17C13">
              <w:rPr>
                <w:rFonts w:ascii="Times New Roman" w:hAnsi="Times New Roman"/>
                <w:sz w:val="27"/>
                <w:szCs w:val="27"/>
              </w:rPr>
              <w:t>2.</w:t>
            </w:r>
            <w:r w:rsidR="00A041D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17C13">
              <w:rPr>
                <w:rFonts w:ascii="Times New Roman" w:hAnsi="Times New Roman"/>
                <w:sz w:val="27"/>
                <w:szCs w:val="27"/>
              </w:rPr>
              <w:t xml:space="preserve">Дидактические материалы по информатике и математике </w:t>
            </w:r>
          </w:p>
          <w:p w:rsidR="00F93337" w:rsidRPr="00D17C13" w:rsidRDefault="005760B3" w:rsidP="00F9333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hyperlink r:id="rId15" w:history="1">
              <w:r w:rsidR="00D50466" w:rsidRPr="00D17C13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</w:rPr>
                <w:t>http://graphfunk.narod.ru</w:t>
              </w:r>
            </w:hyperlink>
            <w:r w:rsidR="00F93337" w:rsidRPr="00D17C13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D50466" w:rsidRPr="00D17C13" w:rsidRDefault="00D50466" w:rsidP="00D5046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17C13">
              <w:rPr>
                <w:rFonts w:ascii="Times New Roman" w:hAnsi="Times New Roman"/>
                <w:sz w:val="27"/>
                <w:szCs w:val="27"/>
              </w:rPr>
              <w:t xml:space="preserve">3. ЕГЭ по математике: подготовка к тестированию </w:t>
            </w:r>
            <w:hyperlink r:id="rId16" w:history="1">
              <w:r w:rsidRPr="00D17C13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</w:rPr>
                <w:t>http://rain.ifmo.ru/cat</w:t>
              </w:r>
            </w:hyperlink>
          </w:p>
          <w:p w:rsidR="00D50466" w:rsidRPr="00D17C13" w:rsidRDefault="00D50466" w:rsidP="000003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D17C13">
              <w:rPr>
                <w:rFonts w:ascii="Times New Roman" w:hAnsi="Times New Roman"/>
                <w:sz w:val="27"/>
                <w:szCs w:val="27"/>
              </w:rPr>
              <w:t xml:space="preserve">4. Математика в помощь школьнику и студенту (тесты по математике онлайн) </w:t>
            </w:r>
            <w:hyperlink r:id="rId17" w:history="1">
              <w:r w:rsidR="000003CF" w:rsidRPr="00D17C13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</w:rPr>
                <w:t>http://mathtest.ru/</w:t>
              </w:r>
            </w:hyperlink>
            <w:r w:rsidR="000003CF" w:rsidRPr="00D17C13">
              <w:rPr>
                <w:rFonts w:ascii="Times New Roman" w:hAnsi="Times New Roman"/>
                <w:color w:val="0070C0"/>
                <w:sz w:val="27"/>
                <w:szCs w:val="27"/>
              </w:rPr>
              <w:t xml:space="preserve"> </w:t>
            </w:r>
          </w:p>
        </w:tc>
      </w:tr>
      <w:tr w:rsidR="00806559" w:rsidRPr="00D17C13" w:rsidTr="00D74062">
        <w:trPr>
          <w:jc w:val="center"/>
        </w:trPr>
        <w:tc>
          <w:tcPr>
            <w:tcW w:w="9747" w:type="dxa"/>
            <w:shd w:val="clear" w:color="auto" w:fill="auto"/>
          </w:tcPr>
          <w:p w:rsidR="00806559" w:rsidRPr="00D17C13" w:rsidRDefault="00806559" w:rsidP="00104D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D17C13">
              <w:rPr>
                <w:rFonts w:ascii="Times New Roman" w:hAnsi="Times New Roman"/>
                <w:bCs/>
                <w:sz w:val="27"/>
                <w:szCs w:val="27"/>
              </w:rPr>
              <w:t xml:space="preserve">Методическое сопровождение образовательной деятельности </w:t>
            </w:r>
          </w:p>
        </w:tc>
      </w:tr>
      <w:tr w:rsidR="00806559" w:rsidRPr="00D17C13" w:rsidTr="00D74062">
        <w:trPr>
          <w:jc w:val="center"/>
        </w:trPr>
        <w:tc>
          <w:tcPr>
            <w:tcW w:w="9747" w:type="dxa"/>
            <w:shd w:val="clear" w:color="auto" w:fill="auto"/>
          </w:tcPr>
          <w:p w:rsidR="00806559" w:rsidRPr="00D17C13" w:rsidRDefault="00806559" w:rsidP="00104D2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17C13">
              <w:rPr>
                <w:rFonts w:ascii="Times New Roman" w:hAnsi="Times New Roman"/>
                <w:sz w:val="27"/>
                <w:szCs w:val="27"/>
              </w:rPr>
              <w:t>1.</w:t>
            </w:r>
            <w:r w:rsidR="00D74062" w:rsidRPr="00D17C1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17C13">
              <w:rPr>
                <w:rFonts w:ascii="Times New Roman" w:hAnsi="Times New Roman"/>
                <w:sz w:val="27"/>
                <w:szCs w:val="27"/>
              </w:rPr>
              <w:t xml:space="preserve">Единое окно доступа к образовательным ресурсам </w:t>
            </w:r>
            <w:hyperlink r:id="rId18" w:history="1">
              <w:r w:rsidR="00871795" w:rsidRPr="00D17C13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</w:rPr>
                <w:t>http://window.edu.ru/</w:t>
              </w:r>
            </w:hyperlink>
            <w:r w:rsidR="00871795" w:rsidRPr="00D17C13">
              <w:rPr>
                <w:rFonts w:ascii="Times New Roman" w:hAnsi="Times New Roman"/>
                <w:color w:val="2E74B5"/>
                <w:sz w:val="27"/>
                <w:szCs w:val="27"/>
              </w:rPr>
              <w:t xml:space="preserve"> </w:t>
            </w:r>
          </w:p>
          <w:p w:rsidR="00806559" w:rsidRPr="00D17C13" w:rsidRDefault="00F010D7" w:rsidP="00104D2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17C13">
              <w:rPr>
                <w:rFonts w:ascii="Times New Roman" w:hAnsi="Times New Roman"/>
                <w:sz w:val="27"/>
                <w:szCs w:val="27"/>
              </w:rPr>
              <w:t>2</w:t>
            </w:r>
            <w:r w:rsidR="00806559" w:rsidRPr="00D17C13">
              <w:rPr>
                <w:rFonts w:ascii="Times New Roman" w:hAnsi="Times New Roman"/>
                <w:sz w:val="27"/>
                <w:szCs w:val="27"/>
              </w:rPr>
              <w:t>. Естественнонаучный образовательный портал</w:t>
            </w:r>
            <w:r w:rsidR="00871795" w:rsidRPr="00D17C13">
              <w:rPr>
                <w:rFonts w:ascii="Times New Roman" w:hAnsi="Times New Roman"/>
                <w:sz w:val="27"/>
                <w:szCs w:val="27"/>
              </w:rPr>
              <w:t xml:space="preserve">      </w:t>
            </w:r>
            <w:hyperlink r:id="rId19" w:history="1">
              <w:r w:rsidR="00871795" w:rsidRPr="00D17C13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</w:rPr>
                <w:t>http://www.en.edu.ru/</w:t>
              </w:r>
            </w:hyperlink>
            <w:r w:rsidR="00806559" w:rsidRPr="00D17C13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871795" w:rsidRPr="00D17C13" w:rsidRDefault="00F010D7" w:rsidP="00104D2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17C13">
              <w:rPr>
                <w:rFonts w:ascii="Times New Roman" w:hAnsi="Times New Roman"/>
                <w:sz w:val="27"/>
                <w:szCs w:val="27"/>
              </w:rPr>
              <w:t>3</w:t>
            </w:r>
            <w:r w:rsidR="00806559" w:rsidRPr="00D17C13">
              <w:rPr>
                <w:rFonts w:ascii="Times New Roman" w:hAnsi="Times New Roman"/>
                <w:sz w:val="27"/>
                <w:szCs w:val="27"/>
              </w:rPr>
              <w:t xml:space="preserve">. Общероссийский проект </w:t>
            </w:r>
            <w:r w:rsidR="00D74062" w:rsidRPr="00D17C13">
              <w:rPr>
                <w:rFonts w:ascii="Times New Roman" w:hAnsi="Times New Roman"/>
                <w:sz w:val="27"/>
                <w:szCs w:val="27"/>
              </w:rPr>
              <w:t>«</w:t>
            </w:r>
            <w:r w:rsidR="00806559" w:rsidRPr="00D17C13">
              <w:rPr>
                <w:rFonts w:ascii="Times New Roman" w:hAnsi="Times New Roman"/>
                <w:sz w:val="27"/>
                <w:szCs w:val="27"/>
              </w:rPr>
              <w:t>Школа цифрового века</w:t>
            </w:r>
            <w:r w:rsidR="00D74062" w:rsidRPr="00D17C13">
              <w:rPr>
                <w:rFonts w:ascii="Times New Roman" w:hAnsi="Times New Roman"/>
                <w:sz w:val="27"/>
                <w:szCs w:val="27"/>
              </w:rPr>
              <w:t>»</w:t>
            </w:r>
            <w:r w:rsidR="00806559" w:rsidRPr="00D17C1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hyperlink r:id="rId20" w:history="1">
              <w:r w:rsidR="00871795" w:rsidRPr="00D17C13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</w:rPr>
                <w:t>https://xn--b1a3bf.xn--p1ai/</w:t>
              </w:r>
            </w:hyperlink>
            <w:r w:rsidR="00871795" w:rsidRPr="00D17C13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806559" w:rsidRPr="00D17C13" w:rsidRDefault="00F010D7" w:rsidP="00104D2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17C13">
              <w:rPr>
                <w:rFonts w:ascii="Times New Roman" w:hAnsi="Times New Roman"/>
                <w:sz w:val="27"/>
                <w:szCs w:val="27"/>
              </w:rPr>
              <w:t>4</w:t>
            </w:r>
            <w:r w:rsidR="008E7294" w:rsidRPr="00D17C13">
              <w:rPr>
                <w:rFonts w:ascii="Times New Roman" w:hAnsi="Times New Roman"/>
                <w:sz w:val="27"/>
                <w:szCs w:val="27"/>
              </w:rPr>
              <w:t>. Российский</w:t>
            </w:r>
            <w:r w:rsidR="00806559" w:rsidRPr="00D17C13">
              <w:rPr>
                <w:rFonts w:ascii="Times New Roman" w:hAnsi="Times New Roman"/>
                <w:sz w:val="27"/>
                <w:szCs w:val="27"/>
              </w:rPr>
              <w:t xml:space="preserve"> общеобразовательный портал </w:t>
            </w:r>
            <w:hyperlink r:id="rId21" w:history="1">
              <w:r w:rsidR="006B4770" w:rsidRPr="00D17C13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</w:rPr>
                <w:t>http://www.school.edu.ru/</w:t>
              </w:r>
            </w:hyperlink>
          </w:p>
          <w:p w:rsidR="00806559" w:rsidRPr="00D17C13" w:rsidRDefault="00F010D7" w:rsidP="00104D2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17C13">
              <w:rPr>
                <w:rFonts w:ascii="Times New Roman" w:hAnsi="Times New Roman"/>
                <w:sz w:val="27"/>
                <w:szCs w:val="27"/>
              </w:rPr>
              <w:t>5</w:t>
            </w:r>
            <w:r w:rsidR="00806559" w:rsidRPr="00D17C13">
              <w:rPr>
                <w:rFonts w:ascii="Times New Roman" w:hAnsi="Times New Roman"/>
                <w:sz w:val="27"/>
                <w:szCs w:val="27"/>
              </w:rPr>
              <w:t>.</w:t>
            </w:r>
            <w:r w:rsidR="00A041D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806559" w:rsidRPr="00D17C13">
              <w:rPr>
                <w:rFonts w:ascii="Times New Roman" w:hAnsi="Times New Roman"/>
                <w:sz w:val="27"/>
                <w:szCs w:val="27"/>
              </w:rPr>
              <w:t xml:space="preserve">Федеральный центр информационно-образовательных ресурсов </w:t>
            </w:r>
            <w:hyperlink r:id="rId22" w:history="1">
              <w:r w:rsidR="006B4770" w:rsidRPr="00D17C13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</w:rPr>
                <w:t>http://fcior.edu.ru/</w:t>
              </w:r>
            </w:hyperlink>
          </w:p>
          <w:p w:rsidR="004626FA" w:rsidRPr="00D17C13" w:rsidRDefault="00806559" w:rsidP="00104D2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17C13">
              <w:rPr>
                <w:rFonts w:ascii="Times New Roman" w:hAnsi="Times New Roman"/>
                <w:sz w:val="27"/>
                <w:szCs w:val="27"/>
              </w:rPr>
              <w:t xml:space="preserve">7. Федеральный портал </w:t>
            </w:r>
            <w:r w:rsidR="00D74062" w:rsidRPr="00D17C13">
              <w:rPr>
                <w:rFonts w:ascii="Times New Roman" w:hAnsi="Times New Roman"/>
                <w:sz w:val="27"/>
                <w:szCs w:val="27"/>
              </w:rPr>
              <w:t>«</w:t>
            </w:r>
            <w:r w:rsidRPr="00D17C13">
              <w:rPr>
                <w:rFonts w:ascii="Times New Roman" w:hAnsi="Times New Roman"/>
                <w:sz w:val="27"/>
                <w:szCs w:val="27"/>
              </w:rPr>
              <w:t>Российское образование</w:t>
            </w:r>
            <w:r w:rsidR="00D74062" w:rsidRPr="00D17C13">
              <w:rPr>
                <w:rFonts w:ascii="Times New Roman" w:hAnsi="Times New Roman"/>
                <w:sz w:val="27"/>
                <w:szCs w:val="27"/>
              </w:rPr>
              <w:t>»</w:t>
            </w:r>
            <w:r w:rsidR="006B4770" w:rsidRPr="00D17C13">
              <w:rPr>
                <w:rFonts w:ascii="Times New Roman" w:hAnsi="Times New Roman"/>
                <w:color w:val="2E74B5"/>
                <w:sz w:val="27"/>
                <w:szCs w:val="27"/>
              </w:rPr>
              <w:t xml:space="preserve"> </w:t>
            </w:r>
            <w:hyperlink r:id="rId23" w:history="1">
              <w:r w:rsidR="006B4770" w:rsidRPr="00D17C13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</w:rPr>
                <w:t>http://www.edu.ru/</w:t>
              </w:r>
            </w:hyperlink>
          </w:p>
          <w:p w:rsidR="00806559" w:rsidRPr="00D17C13" w:rsidRDefault="00806559" w:rsidP="00D740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D17C13">
              <w:rPr>
                <w:rFonts w:ascii="Times New Roman" w:hAnsi="Times New Roman"/>
                <w:sz w:val="27"/>
                <w:szCs w:val="27"/>
              </w:rPr>
              <w:t>8.</w:t>
            </w:r>
            <w:r w:rsidR="00D74062" w:rsidRPr="00D17C1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17C13">
              <w:rPr>
                <w:rFonts w:ascii="Times New Roman" w:hAnsi="Times New Roman"/>
                <w:sz w:val="27"/>
                <w:szCs w:val="27"/>
              </w:rPr>
              <w:t xml:space="preserve">Федеральный портал </w:t>
            </w:r>
            <w:r w:rsidR="00D74062" w:rsidRPr="00D17C13">
              <w:rPr>
                <w:rFonts w:ascii="Times New Roman" w:hAnsi="Times New Roman"/>
                <w:sz w:val="27"/>
                <w:szCs w:val="27"/>
              </w:rPr>
              <w:t>«</w:t>
            </w:r>
            <w:r w:rsidRPr="00D17C13">
              <w:rPr>
                <w:rFonts w:ascii="Times New Roman" w:hAnsi="Times New Roman"/>
                <w:sz w:val="27"/>
                <w:szCs w:val="27"/>
              </w:rPr>
              <w:t>И</w:t>
            </w:r>
            <w:r w:rsidR="004626FA" w:rsidRPr="00D17C13">
              <w:rPr>
                <w:rFonts w:ascii="Times New Roman" w:hAnsi="Times New Roman"/>
                <w:sz w:val="27"/>
                <w:szCs w:val="27"/>
              </w:rPr>
              <w:t>КТ в</w:t>
            </w:r>
            <w:r w:rsidRPr="00D17C13">
              <w:rPr>
                <w:rFonts w:ascii="Times New Roman" w:hAnsi="Times New Roman"/>
                <w:sz w:val="27"/>
                <w:szCs w:val="27"/>
              </w:rPr>
              <w:t xml:space="preserve"> образовании</w:t>
            </w:r>
            <w:r w:rsidR="00D74062" w:rsidRPr="00D17C13">
              <w:rPr>
                <w:rFonts w:ascii="Times New Roman" w:hAnsi="Times New Roman"/>
                <w:sz w:val="27"/>
                <w:szCs w:val="27"/>
              </w:rPr>
              <w:t>»</w:t>
            </w:r>
            <w:r w:rsidR="006B4770" w:rsidRPr="00D17C13">
              <w:rPr>
                <w:rFonts w:ascii="Times New Roman" w:hAnsi="Times New Roman"/>
                <w:color w:val="2E74B5"/>
                <w:sz w:val="27"/>
                <w:szCs w:val="27"/>
              </w:rPr>
              <w:t xml:space="preserve"> </w:t>
            </w:r>
            <w:hyperlink r:id="rId24" w:history="1">
              <w:r w:rsidR="006B4770" w:rsidRPr="00D17C13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</w:rPr>
                <w:t>http://www.ict.edu.ru/</w:t>
              </w:r>
            </w:hyperlink>
          </w:p>
        </w:tc>
      </w:tr>
      <w:tr w:rsidR="00D24E28" w:rsidRPr="00D17C13" w:rsidTr="00D74062">
        <w:trPr>
          <w:jc w:val="center"/>
        </w:trPr>
        <w:tc>
          <w:tcPr>
            <w:tcW w:w="9747" w:type="dxa"/>
            <w:shd w:val="clear" w:color="auto" w:fill="auto"/>
          </w:tcPr>
          <w:p w:rsidR="00D24E28" w:rsidRPr="00D17C13" w:rsidRDefault="00D24E28" w:rsidP="00104D2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17C13">
              <w:rPr>
                <w:rFonts w:ascii="Times New Roman" w:hAnsi="Times New Roman"/>
                <w:sz w:val="27"/>
                <w:szCs w:val="27"/>
              </w:rPr>
              <w:t>Для подготовки учащихся к олимпиадам и конкурсам</w:t>
            </w:r>
          </w:p>
        </w:tc>
      </w:tr>
      <w:tr w:rsidR="00D24E28" w:rsidRPr="00D17C13" w:rsidTr="00D74062">
        <w:trPr>
          <w:jc w:val="center"/>
        </w:trPr>
        <w:tc>
          <w:tcPr>
            <w:tcW w:w="9747" w:type="dxa"/>
            <w:shd w:val="clear" w:color="auto" w:fill="auto"/>
          </w:tcPr>
          <w:p w:rsidR="00D24E28" w:rsidRPr="00D17C13" w:rsidRDefault="00D24E28" w:rsidP="00D1205C">
            <w:pPr>
              <w:numPr>
                <w:ilvl w:val="0"/>
                <w:numId w:val="30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17C13">
              <w:rPr>
                <w:rFonts w:ascii="Times New Roman" w:hAnsi="Times New Roman"/>
                <w:sz w:val="27"/>
                <w:szCs w:val="27"/>
              </w:rPr>
              <w:t xml:space="preserve">Ссылка Библиотека, медиатека, олимпиады, задачи, научные школы, учительская, история математики Портал Math.ru </w:t>
            </w:r>
            <w:hyperlink r:id="rId25" w:history="1">
              <w:r w:rsidRPr="00D17C13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</w:rPr>
                <w:t>http://www.math.ru</w:t>
              </w:r>
            </w:hyperlink>
            <w:r w:rsidRPr="00D17C13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D24E28" w:rsidRPr="00D17C13" w:rsidRDefault="00D24E28" w:rsidP="00D1205C">
            <w:pPr>
              <w:numPr>
                <w:ilvl w:val="0"/>
                <w:numId w:val="30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17C13">
              <w:rPr>
                <w:rFonts w:ascii="Times New Roman" w:hAnsi="Times New Roman"/>
                <w:sz w:val="27"/>
                <w:szCs w:val="27"/>
              </w:rPr>
              <w:t xml:space="preserve">Газета «Математика» издательского дома </w:t>
            </w:r>
            <w:r w:rsidR="00265C51" w:rsidRPr="00D17C13">
              <w:rPr>
                <w:rFonts w:ascii="Times New Roman" w:hAnsi="Times New Roman"/>
                <w:sz w:val="27"/>
                <w:szCs w:val="27"/>
              </w:rPr>
              <w:t>«</w:t>
            </w:r>
            <w:r w:rsidRPr="00D17C13">
              <w:rPr>
                <w:rFonts w:ascii="Times New Roman" w:hAnsi="Times New Roman"/>
                <w:sz w:val="27"/>
                <w:szCs w:val="27"/>
              </w:rPr>
              <w:t xml:space="preserve">Первое сентября» </w:t>
            </w:r>
            <w:hyperlink r:id="rId26" w:history="1">
              <w:r w:rsidRPr="00D17C13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</w:rPr>
                <w:t>http://mat.1september.ru</w:t>
              </w:r>
            </w:hyperlink>
            <w:r w:rsidRPr="00D17C13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D24E28" w:rsidRPr="00D17C13" w:rsidRDefault="00D24E28" w:rsidP="00D1205C">
            <w:pPr>
              <w:numPr>
                <w:ilvl w:val="0"/>
                <w:numId w:val="30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17C13">
              <w:rPr>
                <w:rFonts w:ascii="Times New Roman" w:hAnsi="Times New Roman"/>
                <w:sz w:val="27"/>
                <w:szCs w:val="27"/>
              </w:rPr>
              <w:t xml:space="preserve">Математика: Консультационный центр преподавателей и выпускников МГУ </w:t>
            </w:r>
            <w:hyperlink r:id="rId27" w:history="1">
              <w:r w:rsidR="006B4770" w:rsidRPr="00D17C13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</w:rPr>
                <w:t>https://school.msu.ru/</w:t>
              </w:r>
            </w:hyperlink>
          </w:p>
          <w:p w:rsidR="00D24E28" w:rsidRPr="00D17C13" w:rsidRDefault="00D24E28" w:rsidP="00D1205C">
            <w:pPr>
              <w:numPr>
                <w:ilvl w:val="0"/>
                <w:numId w:val="30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17C13">
              <w:rPr>
                <w:rFonts w:ascii="Times New Roman" w:hAnsi="Times New Roman"/>
                <w:sz w:val="27"/>
                <w:szCs w:val="27"/>
              </w:rPr>
              <w:t xml:space="preserve">Материалы по математике в Единой коллекции цифровых образовательных ресурсов </w:t>
            </w:r>
            <w:hyperlink r:id="rId28" w:history="1">
              <w:r w:rsidR="006B4770" w:rsidRPr="00D17C13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</w:rPr>
                <w:t>http://school-collection.edu.ru/catalog/</w:t>
              </w:r>
            </w:hyperlink>
          </w:p>
          <w:p w:rsidR="00D24E28" w:rsidRPr="00D17C13" w:rsidRDefault="00D24E28" w:rsidP="00D1205C">
            <w:pPr>
              <w:numPr>
                <w:ilvl w:val="0"/>
                <w:numId w:val="30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17C13">
              <w:rPr>
                <w:rFonts w:ascii="Times New Roman" w:hAnsi="Times New Roman"/>
                <w:sz w:val="27"/>
                <w:szCs w:val="27"/>
              </w:rPr>
              <w:t xml:space="preserve">Московский центр непрерывного математического образования </w:t>
            </w:r>
            <w:hyperlink r:id="rId29" w:history="1">
              <w:r w:rsidR="004A50E7" w:rsidRPr="00D17C13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</w:rPr>
                <w:t>https://www.mccme.ru/</w:t>
              </w:r>
            </w:hyperlink>
          </w:p>
          <w:p w:rsidR="00D24E28" w:rsidRPr="00D17C13" w:rsidRDefault="00D24E28" w:rsidP="00D1205C">
            <w:pPr>
              <w:numPr>
                <w:ilvl w:val="0"/>
                <w:numId w:val="30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color w:val="2E74B5"/>
                <w:sz w:val="27"/>
                <w:szCs w:val="27"/>
              </w:rPr>
            </w:pPr>
            <w:r w:rsidRPr="00D17C13">
              <w:rPr>
                <w:rFonts w:ascii="Times New Roman" w:hAnsi="Times New Roman"/>
                <w:sz w:val="27"/>
                <w:szCs w:val="27"/>
              </w:rPr>
              <w:t xml:space="preserve">Образовательный математический сайт Exponenta.ru </w:t>
            </w:r>
            <w:hyperlink r:id="rId30" w:history="1">
              <w:r w:rsidR="00F010D7" w:rsidRPr="00D17C13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</w:rPr>
                <w:t>https://exponenta.ru/</w:t>
              </w:r>
            </w:hyperlink>
          </w:p>
          <w:p w:rsidR="00D24E28" w:rsidRPr="00D17C13" w:rsidRDefault="00D24E28" w:rsidP="00D1205C">
            <w:pPr>
              <w:numPr>
                <w:ilvl w:val="0"/>
                <w:numId w:val="30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17C13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Общероссийский математический портал </w:t>
            </w:r>
            <w:proofErr w:type="spellStart"/>
            <w:r w:rsidRPr="00D17C13">
              <w:rPr>
                <w:rFonts w:ascii="Times New Roman" w:hAnsi="Times New Roman"/>
                <w:sz w:val="27"/>
                <w:szCs w:val="27"/>
              </w:rPr>
              <w:t>Math_Net.Ru</w:t>
            </w:r>
            <w:proofErr w:type="spellEnd"/>
            <w:r w:rsidRPr="00D17C1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hyperlink r:id="rId31" w:history="1">
              <w:r w:rsidR="00F010D7" w:rsidRPr="00D17C13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</w:rPr>
                <w:t>http://www.mathnet.ru/</w:t>
              </w:r>
            </w:hyperlink>
            <w:r w:rsidRPr="00D17C13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F93337" w:rsidRPr="00D17C13" w:rsidRDefault="00F93337" w:rsidP="00D1205C">
            <w:pPr>
              <w:numPr>
                <w:ilvl w:val="0"/>
                <w:numId w:val="30"/>
              </w:numPr>
              <w:spacing w:after="0" w:line="240" w:lineRule="auto"/>
              <w:ind w:left="318"/>
              <w:jc w:val="both"/>
              <w:rPr>
                <w:rStyle w:val="a9"/>
                <w:rFonts w:ascii="Times New Roman" w:hAnsi="Times New Roman"/>
                <w:color w:val="auto"/>
                <w:sz w:val="27"/>
                <w:szCs w:val="27"/>
              </w:rPr>
            </w:pPr>
            <w:r w:rsidRPr="00D17C13">
              <w:rPr>
                <w:rFonts w:ascii="Times New Roman" w:hAnsi="Times New Roman"/>
                <w:sz w:val="27"/>
                <w:szCs w:val="27"/>
              </w:rPr>
              <w:t>Виртуальная школа юного математика</w:t>
            </w:r>
            <w:r w:rsidR="00265C51" w:rsidRPr="00D17C13">
              <w:rPr>
                <w:rFonts w:ascii="Times New Roman" w:hAnsi="Times New Roman"/>
                <w:sz w:val="27"/>
                <w:szCs w:val="27"/>
              </w:rPr>
              <w:t>.</w:t>
            </w:r>
            <w:r w:rsidRPr="00D17C13">
              <w:rPr>
                <w:rFonts w:ascii="Times New Roman" w:hAnsi="Times New Roman"/>
                <w:sz w:val="27"/>
                <w:szCs w:val="27"/>
              </w:rPr>
              <w:t xml:space="preserve"> Графики функций </w:t>
            </w:r>
            <w:hyperlink r:id="rId32" w:history="1">
              <w:r w:rsidR="000B60CD" w:rsidRPr="00D17C13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</w:rPr>
                <w:t>https://mathematics.ru/</w:t>
              </w:r>
            </w:hyperlink>
          </w:p>
          <w:p w:rsidR="000B60CD" w:rsidRPr="00D17C13" w:rsidRDefault="00F93337" w:rsidP="00D1205C">
            <w:pPr>
              <w:numPr>
                <w:ilvl w:val="0"/>
                <w:numId w:val="30"/>
              </w:numPr>
              <w:spacing w:after="0" w:line="240" w:lineRule="auto"/>
              <w:ind w:left="318"/>
              <w:jc w:val="both"/>
              <w:rPr>
                <w:rStyle w:val="a9"/>
                <w:rFonts w:ascii="Times New Roman" w:hAnsi="Times New Roman"/>
                <w:color w:val="auto"/>
                <w:sz w:val="27"/>
                <w:szCs w:val="27"/>
              </w:rPr>
            </w:pPr>
            <w:r w:rsidRPr="00D17C13">
              <w:rPr>
                <w:rFonts w:ascii="Times New Roman" w:hAnsi="Times New Roman"/>
                <w:sz w:val="27"/>
                <w:szCs w:val="27"/>
              </w:rPr>
              <w:t xml:space="preserve">Дискретная математика: алгоритмы (проект </w:t>
            </w:r>
            <w:proofErr w:type="spellStart"/>
            <w:r w:rsidRPr="00D17C13">
              <w:rPr>
                <w:rFonts w:ascii="Times New Roman" w:hAnsi="Times New Roman"/>
                <w:sz w:val="27"/>
                <w:szCs w:val="27"/>
              </w:rPr>
              <w:t>Computer</w:t>
            </w:r>
            <w:proofErr w:type="spellEnd"/>
            <w:r w:rsidRPr="00D17C1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17C13">
              <w:rPr>
                <w:rFonts w:ascii="Times New Roman" w:hAnsi="Times New Roman"/>
                <w:sz w:val="27"/>
                <w:szCs w:val="27"/>
              </w:rPr>
              <w:t>Algorithm</w:t>
            </w:r>
            <w:proofErr w:type="spellEnd"/>
            <w:r w:rsidRPr="00D17C1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17C13">
              <w:rPr>
                <w:rFonts w:ascii="Times New Roman" w:hAnsi="Times New Roman"/>
                <w:sz w:val="27"/>
                <w:szCs w:val="27"/>
              </w:rPr>
              <w:t>Tutor</w:t>
            </w:r>
            <w:proofErr w:type="spellEnd"/>
            <w:r w:rsidRPr="00D17C13">
              <w:rPr>
                <w:rFonts w:ascii="Times New Roman" w:hAnsi="Times New Roman"/>
                <w:sz w:val="27"/>
                <w:szCs w:val="27"/>
              </w:rPr>
              <w:t xml:space="preserve">) </w:t>
            </w:r>
            <w:hyperlink r:id="rId33" w:history="1">
              <w:r w:rsidR="000B60CD" w:rsidRPr="00D17C13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</w:rPr>
                <w:t>http://comp-science.narod.ru/</w:t>
              </w:r>
            </w:hyperlink>
          </w:p>
          <w:p w:rsidR="000B60CD" w:rsidRPr="00D17C13" w:rsidRDefault="000B60CD" w:rsidP="00D1205C">
            <w:pPr>
              <w:numPr>
                <w:ilvl w:val="0"/>
                <w:numId w:val="30"/>
              </w:numPr>
              <w:spacing w:after="0" w:line="240" w:lineRule="auto"/>
              <w:ind w:left="318"/>
              <w:jc w:val="both"/>
              <w:rPr>
                <w:rStyle w:val="a9"/>
                <w:rFonts w:ascii="Times New Roman" w:hAnsi="Times New Roman"/>
                <w:color w:val="auto"/>
                <w:sz w:val="27"/>
                <w:szCs w:val="27"/>
              </w:rPr>
            </w:pPr>
            <w:r w:rsidRPr="00D17C1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F93337" w:rsidRPr="00D17C13">
              <w:rPr>
                <w:rFonts w:ascii="Times New Roman" w:hAnsi="Times New Roman"/>
                <w:sz w:val="27"/>
                <w:szCs w:val="27"/>
              </w:rPr>
              <w:t xml:space="preserve">Задачи по геометрии: информационно-поисковая система </w:t>
            </w:r>
            <w:hyperlink r:id="rId34" w:history="1">
              <w:r w:rsidRPr="00D17C13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</w:rPr>
                <w:t>http://uztest.ru/</w:t>
              </w:r>
            </w:hyperlink>
          </w:p>
          <w:p w:rsidR="00F93337" w:rsidRPr="00D17C13" w:rsidRDefault="00316BD6" w:rsidP="00D1205C">
            <w:pPr>
              <w:numPr>
                <w:ilvl w:val="0"/>
                <w:numId w:val="30"/>
              </w:numPr>
              <w:spacing w:after="0" w:line="240" w:lineRule="auto"/>
              <w:ind w:left="318"/>
              <w:jc w:val="both"/>
              <w:rPr>
                <w:rStyle w:val="a9"/>
                <w:rFonts w:ascii="Times New Roman" w:hAnsi="Times New Roman"/>
                <w:color w:val="auto"/>
                <w:sz w:val="27"/>
                <w:szCs w:val="27"/>
              </w:rPr>
            </w:pPr>
            <w:r w:rsidRPr="00D17C1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D50466" w:rsidRPr="00D17C13">
              <w:rPr>
                <w:rFonts w:ascii="Times New Roman" w:hAnsi="Times New Roman"/>
                <w:sz w:val="27"/>
                <w:szCs w:val="27"/>
              </w:rPr>
              <w:t>И</w:t>
            </w:r>
            <w:r w:rsidR="00F93337" w:rsidRPr="00D17C13">
              <w:rPr>
                <w:rFonts w:ascii="Times New Roman" w:hAnsi="Times New Roman"/>
                <w:sz w:val="27"/>
                <w:szCs w:val="27"/>
              </w:rPr>
              <w:t xml:space="preserve">нтернет-библиотека физико-математической литературы </w:t>
            </w:r>
            <w:hyperlink r:id="rId35" w:history="1">
              <w:r w:rsidR="000B60CD" w:rsidRPr="00D17C13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</w:rPr>
                <w:t>http://www.math-on-line.com/</w:t>
              </w:r>
            </w:hyperlink>
          </w:p>
          <w:p w:rsidR="00D50466" w:rsidRPr="00D17C13" w:rsidRDefault="00A041DA" w:rsidP="00D1205C">
            <w:pPr>
              <w:numPr>
                <w:ilvl w:val="0"/>
                <w:numId w:val="30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B60CD" w:rsidRPr="00D17C13">
              <w:rPr>
                <w:rFonts w:ascii="Times New Roman" w:hAnsi="Times New Roman"/>
                <w:sz w:val="27"/>
                <w:szCs w:val="27"/>
              </w:rPr>
              <w:t>Интернет-библиотека</w:t>
            </w:r>
            <w:r w:rsidR="00F93337" w:rsidRPr="00D17C13">
              <w:rPr>
                <w:rFonts w:ascii="Times New Roman" w:hAnsi="Times New Roman"/>
                <w:sz w:val="27"/>
                <w:szCs w:val="27"/>
              </w:rPr>
              <w:t xml:space="preserve"> «Задачи» </w:t>
            </w:r>
            <w:hyperlink r:id="rId36" w:history="1">
              <w:r w:rsidR="000B60CD" w:rsidRPr="00D17C13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</w:rPr>
                <w:t>http://ilib.mccme.ru/</w:t>
              </w:r>
            </w:hyperlink>
          </w:p>
          <w:p w:rsidR="00D50466" w:rsidRPr="00D17C13" w:rsidRDefault="00316BD6" w:rsidP="00D1205C">
            <w:pPr>
              <w:numPr>
                <w:ilvl w:val="0"/>
                <w:numId w:val="30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17C1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F93337" w:rsidRPr="00D17C13">
              <w:rPr>
                <w:rFonts w:ascii="Times New Roman" w:hAnsi="Times New Roman"/>
                <w:sz w:val="27"/>
                <w:szCs w:val="27"/>
              </w:rPr>
              <w:t xml:space="preserve">Логические задачи и головоломки </w:t>
            </w:r>
            <w:hyperlink r:id="rId37" w:history="1">
              <w:r w:rsidR="00D50466" w:rsidRPr="00D17C13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</w:rPr>
                <w:t>http://smekalka.pp.ru</w:t>
              </w:r>
            </w:hyperlink>
            <w:r w:rsidR="00F93337" w:rsidRPr="00D17C13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D50466" w:rsidRPr="00D17C13" w:rsidRDefault="00A041DA" w:rsidP="00D1205C">
            <w:pPr>
              <w:numPr>
                <w:ilvl w:val="0"/>
                <w:numId w:val="30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F93337" w:rsidRPr="00D17C13">
              <w:rPr>
                <w:rFonts w:ascii="Times New Roman" w:hAnsi="Times New Roman"/>
                <w:sz w:val="27"/>
                <w:szCs w:val="27"/>
              </w:rPr>
              <w:t xml:space="preserve">Математика. Школа. Будущее. Сайт учителя математики А.В. </w:t>
            </w:r>
            <w:proofErr w:type="spellStart"/>
            <w:r w:rsidR="00F93337" w:rsidRPr="00D17C13">
              <w:rPr>
                <w:rFonts w:ascii="Times New Roman" w:hAnsi="Times New Roman"/>
                <w:sz w:val="27"/>
                <w:szCs w:val="27"/>
              </w:rPr>
              <w:t>Шевкина</w:t>
            </w:r>
            <w:proofErr w:type="spellEnd"/>
            <w:r w:rsidR="00F93337" w:rsidRPr="00D17C1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hyperlink r:id="rId38" w:history="1">
              <w:r w:rsidR="004A50E7" w:rsidRPr="00D17C13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</w:rPr>
                <w:t>http://www.shevkin.ru/</w:t>
              </w:r>
            </w:hyperlink>
          </w:p>
          <w:p w:rsidR="00D50466" w:rsidRPr="00D17C13" w:rsidRDefault="00316BD6" w:rsidP="00D1205C">
            <w:pPr>
              <w:numPr>
                <w:ilvl w:val="0"/>
                <w:numId w:val="30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17C1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F93337" w:rsidRPr="00D17C13">
              <w:rPr>
                <w:rFonts w:ascii="Times New Roman" w:hAnsi="Times New Roman"/>
                <w:sz w:val="27"/>
                <w:szCs w:val="27"/>
              </w:rPr>
              <w:t xml:space="preserve">Математические олимпиады и олимпиадные задачи </w:t>
            </w:r>
            <w:hyperlink r:id="rId39" w:history="1">
              <w:r w:rsidR="00D50466" w:rsidRPr="00D17C13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</w:rPr>
                <w:t>http://www.zaba.ru</w:t>
              </w:r>
            </w:hyperlink>
            <w:r w:rsidR="00F93337" w:rsidRPr="00D17C13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D50466" w:rsidRPr="00D17C13" w:rsidRDefault="00316BD6" w:rsidP="00D1205C">
            <w:pPr>
              <w:numPr>
                <w:ilvl w:val="0"/>
                <w:numId w:val="30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17C1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F93337" w:rsidRPr="00D17C13">
              <w:rPr>
                <w:rFonts w:ascii="Times New Roman" w:hAnsi="Times New Roman"/>
                <w:sz w:val="27"/>
                <w:szCs w:val="27"/>
              </w:rPr>
              <w:t>Математические этюды</w:t>
            </w:r>
            <w:r w:rsidR="00F93337" w:rsidRPr="00D17C13">
              <w:rPr>
                <w:rStyle w:val="a9"/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hyperlink r:id="rId40" w:history="1">
              <w:r w:rsidR="004A50E7" w:rsidRPr="00D17C13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</w:rPr>
                <w:t>http://www.etudes.ru/</w:t>
              </w:r>
            </w:hyperlink>
          </w:p>
          <w:p w:rsidR="00D50466" w:rsidRPr="00D17C13" w:rsidRDefault="00316BD6" w:rsidP="00D1205C">
            <w:pPr>
              <w:numPr>
                <w:ilvl w:val="0"/>
                <w:numId w:val="30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17C13">
              <w:rPr>
                <w:rFonts w:ascii="Times New Roman" w:hAnsi="Times New Roman"/>
                <w:sz w:val="27"/>
                <w:szCs w:val="27"/>
              </w:rPr>
              <w:t xml:space="preserve"> М</w:t>
            </w:r>
            <w:r w:rsidR="00F93337" w:rsidRPr="00D17C13">
              <w:rPr>
                <w:rFonts w:ascii="Times New Roman" w:hAnsi="Times New Roman"/>
                <w:sz w:val="27"/>
                <w:szCs w:val="27"/>
              </w:rPr>
              <w:t xml:space="preserve">еждународный математический конкурс «Кенгуру» </w:t>
            </w:r>
            <w:hyperlink r:id="rId41" w:history="1">
              <w:r w:rsidR="004A50E7" w:rsidRPr="00D17C13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</w:rPr>
                <w:t>https://mathkang.ru/</w:t>
              </w:r>
            </w:hyperlink>
            <w:r w:rsidR="004A50E7" w:rsidRPr="00D17C1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D50466" w:rsidRPr="00D17C13">
              <w:rPr>
                <w:rFonts w:ascii="Times New Roman" w:hAnsi="Times New Roman"/>
                <w:sz w:val="27"/>
                <w:szCs w:val="27"/>
              </w:rPr>
              <w:t>21.</w:t>
            </w:r>
            <w:r w:rsidR="00F93337" w:rsidRPr="00D17C13">
              <w:rPr>
                <w:rFonts w:ascii="Times New Roman" w:hAnsi="Times New Roman"/>
                <w:sz w:val="27"/>
                <w:szCs w:val="27"/>
              </w:rPr>
              <w:t xml:space="preserve">Московская математическая олимпиада школьников </w:t>
            </w:r>
            <w:hyperlink r:id="rId42" w:history="1">
              <w:r w:rsidR="00D50466" w:rsidRPr="00D17C13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</w:rPr>
                <w:t>http://olympiads.mccme.ru/mmo</w:t>
              </w:r>
            </w:hyperlink>
            <w:r w:rsidR="00F93337" w:rsidRPr="00D17C13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D50466" w:rsidRPr="00D17C13" w:rsidRDefault="00316BD6" w:rsidP="00D1205C">
            <w:pPr>
              <w:numPr>
                <w:ilvl w:val="0"/>
                <w:numId w:val="30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17C1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F93337" w:rsidRPr="00D17C13">
              <w:rPr>
                <w:rFonts w:ascii="Times New Roman" w:hAnsi="Times New Roman"/>
                <w:sz w:val="27"/>
                <w:szCs w:val="27"/>
              </w:rPr>
              <w:t xml:space="preserve">Научно-популярный физико-математический журнал «Квант» </w:t>
            </w:r>
            <w:hyperlink r:id="rId43" w:history="1">
              <w:r w:rsidR="004A50E7" w:rsidRPr="00D17C13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</w:rPr>
                <w:t>http://kvant.mccme.ru/</w:t>
              </w:r>
            </w:hyperlink>
          </w:p>
          <w:p w:rsidR="00D50466" w:rsidRPr="00D17C13" w:rsidRDefault="00316BD6" w:rsidP="00D1205C">
            <w:pPr>
              <w:numPr>
                <w:ilvl w:val="0"/>
                <w:numId w:val="30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17C1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F93337" w:rsidRPr="00D17C13">
              <w:rPr>
                <w:rFonts w:ascii="Times New Roman" w:hAnsi="Times New Roman"/>
                <w:sz w:val="27"/>
                <w:szCs w:val="27"/>
              </w:rPr>
              <w:t xml:space="preserve">Прикладная </w:t>
            </w:r>
            <w:r w:rsidR="00D50466" w:rsidRPr="00D17C13">
              <w:rPr>
                <w:rFonts w:ascii="Times New Roman" w:hAnsi="Times New Roman"/>
                <w:sz w:val="27"/>
                <w:szCs w:val="27"/>
              </w:rPr>
              <w:t>в</w:t>
            </w:r>
            <w:r w:rsidR="00F93337" w:rsidRPr="00D17C13">
              <w:rPr>
                <w:rFonts w:ascii="Times New Roman" w:hAnsi="Times New Roman"/>
                <w:sz w:val="27"/>
                <w:szCs w:val="27"/>
              </w:rPr>
              <w:t xml:space="preserve">ся элементарная математика: </w:t>
            </w:r>
            <w:hyperlink r:id="rId44" w:history="1">
              <w:r w:rsidR="004A50E7" w:rsidRPr="00D17C13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</w:rPr>
                <w:t>http://www.pm298.ru/</w:t>
              </w:r>
            </w:hyperlink>
          </w:p>
          <w:p w:rsidR="00316BD6" w:rsidRPr="00D17C13" w:rsidRDefault="00A041DA" w:rsidP="00D1205C">
            <w:pPr>
              <w:numPr>
                <w:ilvl w:val="0"/>
                <w:numId w:val="30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316BD6" w:rsidRPr="00D17C13">
              <w:rPr>
                <w:rFonts w:ascii="Times New Roman" w:hAnsi="Times New Roman"/>
                <w:sz w:val="27"/>
                <w:szCs w:val="27"/>
              </w:rPr>
              <w:t>Средняя математика: справочник</w:t>
            </w:r>
            <w:r w:rsidR="00265C51" w:rsidRPr="00D17C13">
              <w:rPr>
                <w:rFonts w:ascii="Times New Roman" w:hAnsi="Times New Roman"/>
                <w:sz w:val="27"/>
                <w:szCs w:val="27"/>
              </w:rPr>
              <w:t>:</w:t>
            </w:r>
            <w:r w:rsidR="00316BD6" w:rsidRPr="00D17C13">
              <w:rPr>
                <w:rFonts w:ascii="Times New Roman" w:hAnsi="Times New Roman"/>
                <w:sz w:val="27"/>
                <w:szCs w:val="27"/>
              </w:rPr>
              <w:t xml:space="preserve"> математическая интернет-школа. Вся элементарная математика: Средняя математическая интернет-школа </w:t>
            </w:r>
            <w:hyperlink r:id="rId45" w:history="1">
              <w:r w:rsidR="00316BD6" w:rsidRPr="00D17C13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</w:rPr>
                <w:t>http://www.bymath.net</w:t>
              </w:r>
            </w:hyperlink>
          </w:p>
          <w:p w:rsidR="00316BD6" w:rsidRPr="00D17C13" w:rsidRDefault="00A041DA" w:rsidP="00D1205C">
            <w:pPr>
              <w:numPr>
                <w:ilvl w:val="0"/>
                <w:numId w:val="30"/>
              </w:numPr>
              <w:spacing w:after="0" w:line="240" w:lineRule="auto"/>
              <w:ind w:left="318"/>
              <w:jc w:val="both"/>
              <w:rPr>
                <w:rStyle w:val="a9"/>
                <w:rFonts w:ascii="Times New Roman" w:hAnsi="Times New Roman"/>
                <w:color w:val="auto"/>
                <w:sz w:val="27"/>
                <w:szCs w:val="27"/>
                <w:u w:val="none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316BD6" w:rsidRPr="00D17C13">
              <w:rPr>
                <w:rFonts w:ascii="Times New Roman" w:hAnsi="Times New Roman"/>
                <w:sz w:val="27"/>
                <w:szCs w:val="27"/>
              </w:rPr>
              <w:t>Московский центр непрерывного математического образования. Московские математические олимпиады. Задачи окружных туров олимпиады для школьников 5-11 классов начиная с 2000</w:t>
            </w:r>
            <w:r w:rsidR="00265C51" w:rsidRPr="00D17C1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316BD6" w:rsidRPr="00D17C13">
              <w:rPr>
                <w:rFonts w:ascii="Times New Roman" w:hAnsi="Times New Roman"/>
                <w:sz w:val="27"/>
                <w:szCs w:val="27"/>
              </w:rPr>
              <w:t xml:space="preserve">г. Задачи городских туров олимпиады для школьников 8-11 классов начиная с 1999 года. Все задачи с подробными решениями и ответами. Новости олимпиады. Победители и призеры олимпиад. Статистика. </w:t>
            </w:r>
            <w:hyperlink r:id="rId46" w:history="1">
              <w:r w:rsidR="00316BD6" w:rsidRPr="00D17C13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</w:rPr>
                <w:t>http://olympiads.mccme.ru/mmo/</w:t>
              </w:r>
            </w:hyperlink>
          </w:p>
          <w:p w:rsidR="00316BD6" w:rsidRPr="00D17C13" w:rsidRDefault="00A041DA" w:rsidP="00D1205C">
            <w:pPr>
              <w:numPr>
                <w:ilvl w:val="0"/>
                <w:numId w:val="30"/>
              </w:numPr>
              <w:spacing w:after="0" w:line="240" w:lineRule="auto"/>
              <w:ind w:left="318"/>
              <w:jc w:val="both"/>
              <w:rPr>
                <w:rStyle w:val="a9"/>
                <w:rFonts w:ascii="Times New Roman" w:hAnsi="Times New Roman"/>
                <w:color w:val="auto"/>
                <w:sz w:val="27"/>
                <w:szCs w:val="27"/>
                <w:u w:val="none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316BD6" w:rsidRPr="00D17C13">
              <w:rPr>
                <w:rFonts w:ascii="Times New Roman" w:hAnsi="Times New Roman"/>
                <w:sz w:val="27"/>
                <w:szCs w:val="27"/>
              </w:rPr>
              <w:t xml:space="preserve">Математические регаты. </w:t>
            </w:r>
            <w:hyperlink r:id="rId47" w:history="1">
              <w:r w:rsidR="00316BD6" w:rsidRPr="00D17C13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</w:rPr>
                <w:t>http://olympiads.mccme.ru/regata/</w:t>
              </w:r>
            </w:hyperlink>
          </w:p>
          <w:p w:rsidR="00316BD6" w:rsidRPr="00D17C13" w:rsidRDefault="00A041DA" w:rsidP="00D1205C">
            <w:pPr>
              <w:numPr>
                <w:ilvl w:val="0"/>
                <w:numId w:val="30"/>
              </w:numPr>
              <w:spacing w:after="0" w:line="240" w:lineRule="auto"/>
              <w:ind w:left="318"/>
              <w:jc w:val="both"/>
              <w:rPr>
                <w:rStyle w:val="a9"/>
                <w:rFonts w:ascii="Times New Roman" w:hAnsi="Times New Roman"/>
                <w:color w:val="auto"/>
                <w:sz w:val="27"/>
                <w:szCs w:val="27"/>
                <w:u w:val="none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316BD6" w:rsidRPr="00D17C13">
              <w:rPr>
                <w:rFonts w:ascii="Times New Roman" w:hAnsi="Times New Roman"/>
                <w:sz w:val="27"/>
                <w:szCs w:val="27"/>
              </w:rPr>
              <w:t xml:space="preserve">Математический турнир математических боев </w:t>
            </w:r>
            <w:hyperlink r:id="rId48" w:history="1">
              <w:r w:rsidR="00316BD6" w:rsidRPr="00D17C13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</w:rPr>
                <w:t>http://olympiads.mccme.ru/matboi/</w:t>
              </w:r>
            </w:hyperlink>
          </w:p>
          <w:p w:rsidR="00A7234E" w:rsidRPr="00D17C13" w:rsidRDefault="00A041DA" w:rsidP="00D1205C">
            <w:pPr>
              <w:numPr>
                <w:ilvl w:val="0"/>
                <w:numId w:val="30"/>
              </w:numPr>
              <w:spacing w:after="0" w:line="240" w:lineRule="auto"/>
              <w:ind w:left="318"/>
              <w:jc w:val="both"/>
              <w:rPr>
                <w:rStyle w:val="a9"/>
                <w:rFonts w:ascii="Times New Roman" w:hAnsi="Times New Roman"/>
                <w:color w:val="auto"/>
                <w:sz w:val="27"/>
                <w:szCs w:val="27"/>
                <w:u w:val="none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316BD6" w:rsidRPr="00D17C13">
              <w:rPr>
                <w:rFonts w:ascii="Times New Roman" w:hAnsi="Times New Roman"/>
                <w:sz w:val="27"/>
                <w:szCs w:val="27"/>
              </w:rPr>
              <w:t>Турнир имени М.В.</w:t>
            </w:r>
            <w:r w:rsidR="00265C51" w:rsidRPr="00D17C1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316BD6" w:rsidRPr="00D17C13">
              <w:rPr>
                <w:rFonts w:ascii="Times New Roman" w:hAnsi="Times New Roman"/>
                <w:sz w:val="27"/>
                <w:szCs w:val="27"/>
              </w:rPr>
              <w:t>Ломоносова.</w:t>
            </w:r>
            <w:r w:rsidR="00316BD6" w:rsidRPr="00D17C13">
              <w:rPr>
                <w:rStyle w:val="a9"/>
                <w:rFonts w:ascii="Times New Roman" w:hAnsi="Times New Roman"/>
                <w:color w:val="auto"/>
                <w:sz w:val="27"/>
                <w:szCs w:val="27"/>
              </w:rPr>
              <w:t xml:space="preserve"> </w:t>
            </w:r>
            <w:hyperlink r:id="rId49" w:history="1">
              <w:r w:rsidR="00316BD6" w:rsidRPr="00D17C13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</w:rPr>
                <w:t>http://olympiads.mccme.ru/turlom/</w:t>
              </w:r>
            </w:hyperlink>
          </w:p>
          <w:p w:rsidR="008E7294" w:rsidRPr="00D17C13" w:rsidRDefault="00A041DA" w:rsidP="00D1205C">
            <w:pPr>
              <w:numPr>
                <w:ilvl w:val="0"/>
                <w:numId w:val="30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DF1E85" w:rsidRPr="00D17C13">
              <w:rPr>
                <w:rFonts w:ascii="Times New Roman" w:hAnsi="Times New Roman"/>
                <w:sz w:val="27"/>
                <w:szCs w:val="27"/>
              </w:rPr>
              <w:t xml:space="preserve">Олимпиадные задачи по математике: база данных. </w:t>
            </w:r>
            <w:hyperlink r:id="rId50" w:history="1">
              <w:r w:rsidR="00DF1E85" w:rsidRPr="00D17C13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</w:rPr>
                <w:t>http://zaba.ru/</w:t>
              </w:r>
            </w:hyperlink>
          </w:p>
          <w:p w:rsidR="00D50466" w:rsidRPr="00D17C13" w:rsidRDefault="00A041DA" w:rsidP="00265C51">
            <w:pPr>
              <w:numPr>
                <w:ilvl w:val="0"/>
                <w:numId w:val="30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bookmarkStart w:id="0" w:name="_GoBack"/>
            <w:bookmarkEnd w:id="0"/>
            <w:r w:rsidR="00DF1E85" w:rsidRPr="00D17C13">
              <w:rPr>
                <w:rFonts w:ascii="Times New Roman" w:hAnsi="Times New Roman"/>
                <w:sz w:val="27"/>
                <w:szCs w:val="27"/>
              </w:rPr>
              <w:t xml:space="preserve">Всероссийский дистанционный </w:t>
            </w:r>
            <w:r w:rsidR="00265C51" w:rsidRPr="00D17C13">
              <w:rPr>
                <w:rFonts w:ascii="Times New Roman" w:hAnsi="Times New Roman"/>
                <w:sz w:val="27"/>
                <w:szCs w:val="27"/>
              </w:rPr>
              <w:t>к</w:t>
            </w:r>
            <w:r w:rsidR="00DF1E85" w:rsidRPr="00D17C13">
              <w:rPr>
                <w:rFonts w:ascii="Times New Roman" w:hAnsi="Times New Roman"/>
                <w:sz w:val="27"/>
                <w:szCs w:val="27"/>
              </w:rPr>
              <w:t>онкурс-игра «КИО» (</w:t>
            </w:r>
            <w:r w:rsidR="00265C51" w:rsidRPr="00D17C13">
              <w:rPr>
                <w:rFonts w:ascii="Times New Roman" w:hAnsi="Times New Roman"/>
                <w:sz w:val="27"/>
                <w:szCs w:val="27"/>
              </w:rPr>
              <w:t>к</w:t>
            </w:r>
            <w:r w:rsidR="00DF1E85" w:rsidRPr="00D17C13">
              <w:rPr>
                <w:rFonts w:ascii="Times New Roman" w:hAnsi="Times New Roman"/>
                <w:sz w:val="27"/>
                <w:szCs w:val="27"/>
              </w:rPr>
              <w:t xml:space="preserve">онструируй, </w:t>
            </w:r>
            <w:r w:rsidR="00AA0F02" w:rsidRPr="00D17C13">
              <w:rPr>
                <w:rFonts w:ascii="Times New Roman" w:hAnsi="Times New Roman"/>
                <w:sz w:val="27"/>
                <w:szCs w:val="27"/>
              </w:rPr>
              <w:t>и</w:t>
            </w:r>
            <w:r w:rsidR="00DF1E85" w:rsidRPr="00D17C13">
              <w:rPr>
                <w:rFonts w:ascii="Times New Roman" w:hAnsi="Times New Roman"/>
                <w:sz w:val="27"/>
                <w:szCs w:val="27"/>
              </w:rPr>
              <w:t xml:space="preserve">сследуй, </w:t>
            </w:r>
            <w:r w:rsidR="00AA0F02" w:rsidRPr="00D17C13">
              <w:rPr>
                <w:rFonts w:ascii="Times New Roman" w:hAnsi="Times New Roman"/>
                <w:sz w:val="27"/>
                <w:szCs w:val="27"/>
              </w:rPr>
              <w:t>о</w:t>
            </w:r>
            <w:r w:rsidR="00DF1E85" w:rsidRPr="00D17C13">
              <w:rPr>
                <w:rFonts w:ascii="Times New Roman" w:hAnsi="Times New Roman"/>
                <w:sz w:val="27"/>
                <w:szCs w:val="27"/>
              </w:rPr>
              <w:t xml:space="preserve">птимизируй) </w:t>
            </w:r>
            <w:hyperlink r:id="rId51" w:history="1">
              <w:r w:rsidR="00DF1E85" w:rsidRPr="00D17C13">
                <w:rPr>
                  <w:rStyle w:val="a9"/>
                  <w:rFonts w:ascii="Times New Roman" w:hAnsi="Times New Roman"/>
                  <w:color w:val="auto"/>
                  <w:sz w:val="27"/>
                  <w:szCs w:val="27"/>
                </w:rPr>
                <w:t>http://kio-nauka.ru/kio19/main/go/p</w:t>
              </w:r>
            </w:hyperlink>
          </w:p>
        </w:tc>
      </w:tr>
    </w:tbl>
    <w:p w:rsidR="00AF5705" w:rsidRPr="00043207" w:rsidRDefault="00AF5705" w:rsidP="00AF570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A47CB" w:rsidRPr="00265C51" w:rsidRDefault="003A47CB" w:rsidP="003A47C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65C51">
        <w:rPr>
          <w:rFonts w:ascii="Times New Roman" w:hAnsi="Times New Roman"/>
          <w:i/>
          <w:sz w:val="28"/>
          <w:szCs w:val="28"/>
        </w:rPr>
        <w:t xml:space="preserve">Малахова Н.А., старший преподаватель </w:t>
      </w:r>
    </w:p>
    <w:p w:rsidR="003A47CB" w:rsidRPr="00265C51" w:rsidRDefault="003A47CB" w:rsidP="003A47C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65C51">
        <w:rPr>
          <w:rFonts w:ascii="Times New Roman" w:hAnsi="Times New Roman"/>
          <w:i/>
          <w:sz w:val="28"/>
          <w:szCs w:val="28"/>
        </w:rPr>
        <w:t xml:space="preserve">факультета общего образования </w:t>
      </w:r>
    </w:p>
    <w:p w:rsidR="00AF5705" w:rsidRPr="00265C51" w:rsidRDefault="003A47CB" w:rsidP="00AF570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65C51">
        <w:rPr>
          <w:rFonts w:ascii="Times New Roman" w:hAnsi="Times New Roman"/>
          <w:i/>
          <w:sz w:val="28"/>
          <w:szCs w:val="28"/>
        </w:rPr>
        <w:t>ГАУДПО МО «</w:t>
      </w:r>
      <w:r w:rsidR="009A4EC9">
        <w:rPr>
          <w:rFonts w:ascii="Times New Roman" w:hAnsi="Times New Roman"/>
          <w:i/>
          <w:sz w:val="28"/>
          <w:szCs w:val="28"/>
        </w:rPr>
        <w:t>ИРО</w:t>
      </w:r>
      <w:r w:rsidRPr="00265C51">
        <w:rPr>
          <w:rFonts w:ascii="Times New Roman" w:hAnsi="Times New Roman"/>
          <w:i/>
          <w:sz w:val="28"/>
          <w:szCs w:val="28"/>
        </w:rPr>
        <w:t>»</w:t>
      </w:r>
    </w:p>
    <w:sectPr w:rsidR="00AF5705" w:rsidRPr="00265C51" w:rsidSect="00EC1E30">
      <w:footerReference w:type="default" r:id="rId52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0B3" w:rsidRDefault="005760B3" w:rsidP="001B005A">
      <w:pPr>
        <w:spacing w:after="0" w:line="240" w:lineRule="auto"/>
      </w:pPr>
      <w:r>
        <w:separator/>
      </w:r>
    </w:p>
  </w:endnote>
  <w:endnote w:type="continuationSeparator" w:id="0">
    <w:p w:rsidR="005760B3" w:rsidRDefault="005760B3" w:rsidP="001B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34" w:rsidRDefault="006B2834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A041DA">
      <w:rPr>
        <w:noProof/>
      </w:rPr>
      <w:t>29</w:t>
    </w:r>
    <w:r>
      <w:fldChar w:fldCharType="end"/>
    </w:r>
  </w:p>
  <w:p w:rsidR="006B2834" w:rsidRDefault="006B283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0B3" w:rsidRDefault="005760B3" w:rsidP="001B005A">
      <w:pPr>
        <w:spacing w:after="0" w:line="240" w:lineRule="auto"/>
      </w:pPr>
      <w:r>
        <w:separator/>
      </w:r>
    </w:p>
  </w:footnote>
  <w:footnote w:type="continuationSeparator" w:id="0">
    <w:p w:rsidR="005760B3" w:rsidRDefault="005760B3" w:rsidP="001B0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0020"/>
    <w:multiLevelType w:val="hybridMultilevel"/>
    <w:tmpl w:val="3E0CD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116C4"/>
    <w:multiLevelType w:val="hybridMultilevel"/>
    <w:tmpl w:val="0CE4E42A"/>
    <w:lvl w:ilvl="0" w:tplc="EF620D6E">
      <w:start w:val="1"/>
      <w:numFmt w:val="bullet"/>
      <w:lvlText w:val="–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A85"/>
    <w:multiLevelType w:val="multilevel"/>
    <w:tmpl w:val="B5AC37B8"/>
    <w:lvl w:ilvl="0">
      <w:start w:val="3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3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4">
    <w:nsid w:val="16782EC5"/>
    <w:multiLevelType w:val="hybridMultilevel"/>
    <w:tmpl w:val="40E8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A086B"/>
    <w:multiLevelType w:val="multilevel"/>
    <w:tmpl w:val="C62AD634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6">
    <w:nsid w:val="1DD64141"/>
    <w:multiLevelType w:val="hybridMultilevel"/>
    <w:tmpl w:val="5142D3C2"/>
    <w:lvl w:ilvl="0" w:tplc="EF620D6E">
      <w:start w:val="1"/>
      <w:numFmt w:val="bullet"/>
      <w:lvlText w:val="–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917F1"/>
    <w:multiLevelType w:val="hybridMultilevel"/>
    <w:tmpl w:val="4E046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379F3"/>
    <w:multiLevelType w:val="hybridMultilevel"/>
    <w:tmpl w:val="6AD86880"/>
    <w:lvl w:ilvl="0" w:tplc="EF620D6E">
      <w:start w:val="1"/>
      <w:numFmt w:val="bullet"/>
      <w:lvlText w:val="–"/>
      <w:lvlJc w:val="left"/>
      <w:pPr>
        <w:ind w:left="1146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29265AB"/>
    <w:multiLevelType w:val="hybridMultilevel"/>
    <w:tmpl w:val="1338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5204A"/>
    <w:multiLevelType w:val="hybridMultilevel"/>
    <w:tmpl w:val="37D08D4E"/>
    <w:lvl w:ilvl="0" w:tplc="FCC01A88">
      <w:start w:val="38"/>
      <w:numFmt w:val="decimal"/>
      <w:lvlText w:val="(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791D30"/>
    <w:multiLevelType w:val="hybridMultilevel"/>
    <w:tmpl w:val="15C815DA"/>
    <w:lvl w:ilvl="0" w:tplc="0D7C8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575F6"/>
    <w:multiLevelType w:val="hybridMultilevel"/>
    <w:tmpl w:val="F0FE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36D63"/>
    <w:multiLevelType w:val="hybridMultilevel"/>
    <w:tmpl w:val="41FCE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B42F7"/>
    <w:multiLevelType w:val="hybridMultilevel"/>
    <w:tmpl w:val="28CC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33A75"/>
    <w:multiLevelType w:val="hybridMultilevel"/>
    <w:tmpl w:val="A8728A94"/>
    <w:lvl w:ilvl="0" w:tplc="007290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EEB0317"/>
    <w:multiLevelType w:val="hybridMultilevel"/>
    <w:tmpl w:val="5E18143A"/>
    <w:lvl w:ilvl="0" w:tplc="3D569E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C0E7D"/>
    <w:multiLevelType w:val="hybridMultilevel"/>
    <w:tmpl w:val="0E30845E"/>
    <w:lvl w:ilvl="0" w:tplc="EF620D6E">
      <w:start w:val="1"/>
      <w:numFmt w:val="bullet"/>
      <w:lvlText w:val="–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754E7"/>
    <w:multiLevelType w:val="hybridMultilevel"/>
    <w:tmpl w:val="4656ADA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B14741"/>
    <w:multiLevelType w:val="hybridMultilevel"/>
    <w:tmpl w:val="C7A80294"/>
    <w:lvl w:ilvl="0" w:tplc="676037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D0C20"/>
    <w:multiLevelType w:val="hybridMultilevel"/>
    <w:tmpl w:val="C6A88EB2"/>
    <w:lvl w:ilvl="0" w:tplc="00729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139E5"/>
    <w:multiLevelType w:val="hybridMultilevel"/>
    <w:tmpl w:val="E8A6AE6A"/>
    <w:lvl w:ilvl="0" w:tplc="8362F0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211B2"/>
    <w:multiLevelType w:val="hybridMultilevel"/>
    <w:tmpl w:val="99B88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B4A46"/>
    <w:multiLevelType w:val="hybridMultilevel"/>
    <w:tmpl w:val="5136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2438E3"/>
    <w:multiLevelType w:val="hybridMultilevel"/>
    <w:tmpl w:val="13B8F5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B3D54DD"/>
    <w:multiLevelType w:val="hybridMultilevel"/>
    <w:tmpl w:val="E134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466AE"/>
    <w:multiLevelType w:val="hybridMultilevel"/>
    <w:tmpl w:val="CF7E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016E2"/>
    <w:multiLevelType w:val="hybridMultilevel"/>
    <w:tmpl w:val="22706D1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77745E33"/>
    <w:multiLevelType w:val="hybridMultilevel"/>
    <w:tmpl w:val="CF7E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A6DA7"/>
    <w:multiLevelType w:val="hybridMultilevel"/>
    <w:tmpl w:val="F68C2402"/>
    <w:lvl w:ilvl="0" w:tplc="007290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4715F7"/>
    <w:multiLevelType w:val="hybridMultilevel"/>
    <w:tmpl w:val="4A10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</w:num>
  <w:num w:numId="8">
    <w:abstractNumId w:val="25"/>
  </w:num>
  <w:num w:numId="9">
    <w:abstractNumId w:val="3"/>
  </w:num>
  <w:num w:numId="10">
    <w:abstractNumId w:val="5"/>
  </w:num>
  <w:num w:numId="11">
    <w:abstractNumId w:val="29"/>
  </w:num>
  <w:num w:numId="12">
    <w:abstractNumId w:val="27"/>
  </w:num>
  <w:num w:numId="13">
    <w:abstractNumId w:val="31"/>
  </w:num>
  <w:num w:numId="14">
    <w:abstractNumId w:val="4"/>
  </w:num>
  <w:num w:numId="15">
    <w:abstractNumId w:val="9"/>
  </w:num>
  <w:num w:numId="16">
    <w:abstractNumId w:val="15"/>
  </w:num>
  <w:num w:numId="17">
    <w:abstractNumId w:val="13"/>
  </w:num>
  <w:num w:numId="18">
    <w:abstractNumId w:val="24"/>
  </w:num>
  <w:num w:numId="19">
    <w:abstractNumId w:val="21"/>
  </w:num>
  <w:num w:numId="20">
    <w:abstractNumId w:val="19"/>
  </w:num>
  <w:num w:numId="21">
    <w:abstractNumId w:val="14"/>
  </w:num>
  <w:num w:numId="22">
    <w:abstractNumId w:val="1"/>
  </w:num>
  <w:num w:numId="23">
    <w:abstractNumId w:val="6"/>
  </w:num>
  <w:num w:numId="24">
    <w:abstractNumId w:val="8"/>
  </w:num>
  <w:num w:numId="25">
    <w:abstractNumId w:val="18"/>
  </w:num>
  <w:num w:numId="26">
    <w:abstractNumId w:val="0"/>
  </w:num>
  <w:num w:numId="27">
    <w:abstractNumId w:val="26"/>
  </w:num>
  <w:num w:numId="28">
    <w:abstractNumId w:val="28"/>
  </w:num>
  <w:num w:numId="29">
    <w:abstractNumId w:val="17"/>
  </w:num>
  <w:num w:numId="30">
    <w:abstractNumId w:val="22"/>
  </w:num>
  <w:num w:numId="31">
    <w:abstractNumId w:val="2"/>
  </w:num>
  <w:num w:numId="32">
    <w:abstractNumId w:val="16"/>
  </w:num>
  <w:num w:numId="33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3F"/>
    <w:rsid w:val="000003CF"/>
    <w:rsid w:val="00000823"/>
    <w:rsid w:val="0000457A"/>
    <w:rsid w:val="0002048E"/>
    <w:rsid w:val="00022E3D"/>
    <w:rsid w:val="00036508"/>
    <w:rsid w:val="0004260E"/>
    <w:rsid w:val="00043207"/>
    <w:rsid w:val="00043FC1"/>
    <w:rsid w:val="00046096"/>
    <w:rsid w:val="00055673"/>
    <w:rsid w:val="00055774"/>
    <w:rsid w:val="00064782"/>
    <w:rsid w:val="00065533"/>
    <w:rsid w:val="00072AAB"/>
    <w:rsid w:val="00074FF3"/>
    <w:rsid w:val="00076630"/>
    <w:rsid w:val="00080082"/>
    <w:rsid w:val="00080AFC"/>
    <w:rsid w:val="00084826"/>
    <w:rsid w:val="000A61E4"/>
    <w:rsid w:val="000B1F0B"/>
    <w:rsid w:val="000B60CD"/>
    <w:rsid w:val="000B6656"/>
    <w:rsid w:val="000D148B"/>
    <w:rsid w:val="000D63AB"/>
    <w:rsid w:val="000E6F61"/>
    <w:rsid w:val="000F7087"/>
    <w:rsid w:val="00100E3D"/>
    <w:rsid w:val="00104C76"/>
    <w:rsid w:val="00104D22"/>
    <w:rsid w:val="00115C15"/>
    <w:rsid w:val="00123657"/>
    <w:rsid w:val="00127969"/>
    <w:rsid w:val="00140B64"/>
    <w:rsid w:val="00151D1A"/>
    <w:rsid w:val="0015740A"/>
    <w:rsid w:val="00162025"/>
    <w:rsid w:val="00162745"/>
    <w:rsid w:val="00166044"/>
    <w:rsid w:val="00173E39"/>
    <w:rsid w:val="00182849"/>
    <w:rsid w:val="001845EE"/>
    <w:rsid w:val="001B005A"/>
    <w:rsid w:val="001B2A4B"/>
    <w:rsid w:val="001B769A"/>
    <w:rsid w:val="001D1B80"/>
    <w:rsid w:val="001D1EF1"/>
    <w:rsid w:val="001D5BA5"/>
    <w:rsid w:val="001D616D"/>
    <w:rsid w:val="001D7F65"/>
    <w:rsid w:val="001E1333"/>
    <w:rsid w:val="001F3D3A"/>
    <w:rsid w:val="001F418A"/>
    <w:rsid w:val="00202031"/>
    <w:rsid w:val="002048C0"/>
    <w:rsid w:val="00204DCD"/>
    <w:rsid w:val="0020615A"/>
    <w:rsid w:val="002072BA"/>
    <w:rsid w:val="002145A8"/>
    <w:rsid w:val="002156BF"/>
    <w:rsid w:val="002266EA"/>
    <w:rsid w:val="0024525A"/>
    <w:rsid w:val="00246A3E"/>
    <w:rsid w:val="00247C9F"/>
    <w:rsid w:val="0026193B"/>
    <w:rsid w:val="00265C51"/>
    <w:rsid w:val="002762B0"/>
    <w:rsid w:val="002775A6"/>
    <w:rsid w:val="0028459F"/>
    <w:rsid w:val="0029011F"/>
    <w:rsid w:val="00291362"/>
    <w:rsid w:val="00294B68"/>
    <w:rsid w:val="0029548A"/>
    <w:rsid w:val="00296481"/>
    <w:rsid w:val="002A4734"/>
    <w:rsid w:val="002C0F9F"/>
    <w:rsid w:val="002D1B96"/>
    <w:rsid w:val="002D63F6"/>
    <w:rsid w:val="00316BD6"/>
    <w:rsid w:val="003262AE"/>
    <w:rsid w:val="0035768E"/>
    <w:rsid w:val="00361403"/>
    <w:rsid w:val="00364E3E"/>
    <w:rsid w:val="00365924"/>
    <w:rsid w:val="00366265"/>
    <w:rsid w:val="003754DA"/>
    <w:rsid w:val="0038058C"/>
    <w:rsid w:val="003914D3"/>
    <w:rsid w:val="003918E4"/>
    <w:rsid w:val="00395C56"/>
    <w:rsid w:val="003A144B"/>
    <w:rsid w:val="003A23D4"/>
    <w:rsid w:val="003A3A88"/>
    <w:rsid w:val="003A47CB"/>
    <w:rsid w:val="003B10C5"/>
    <w:rsid w:val="003B5324"/>
    <w:rsid w:val="003D1DA2"/>
    <w:rsid w:val="003E0164"/>
    <w:rsid w:val="004005DC"/>
    <w:rsid w:val="00412A40"/>
    <w:rsid w:val="004162C4"/>
    <w:rsid w:val="00421479"/>
    <w:rsid w:val="00422B36"/>
    <w:rsid w:val="0042383A"/>
    <w:rsid w:val="00425BFE"/>
    <w:rsid w:val="004352EB"/>
    <w:rsid w:val="00441110"/>
    <w:rsid w:val="00444520"/>
    <w:rsid w:val="00456B7B"/>
    <w:rsid w:val="00460010"/>
    <w:rsid w:val="004626FA"/>
    <w:rsid w:val="00472989"/>
    <w:rsid w:val="00482BAA"/>
    <w:rsid w:val="004853B9"/>
    <w:rsid w:val="00494556"/>
    <w:rsid w:val="004A026C"/>
    <w:rsid w:val="004A50E7"/>
    <w:rsid w:val="004A633E"/>
    <w:rsid w:val="004A76DD"/>
    <w:rsid w:val="004B074F"/>
    <w:rsid w:val="004B458E"/>
    <w:rsid w:val="004B63E7"/>
    <w:rsid w:val="004B7856"/>
    <w:rsid w:val="004C4A76"/>
    <w:rsid w:val="004C580B"/>
    <w:rsid w:val="004D099F"/>
    <w:rsid w:val="004E4379"/>
    <w:rsid w:val="004E4CAF"/>
    <w:rsid w:val="004F0D56"/>
    <w:rsid w:val="004F1D0E"/>
    <w:rsid w:val="005034BE"/>
    <w:rsid w:val="00507CD5"/>
    <w:rsid w:val="00511AC6"/>
    <w:rsid w:val="0051215D"/>
    <w:rsid w:val="005229A3"/>
    <w:rsid w:val="00527A77"/>
    <w:rsid w:val="0054038B"/>
    <w:rsid w:val="005421A0"/>
    <w:rsid w:val="005520AD"/>
    <w:rsid w:val="0055429F"/>
    <w:rsid w:val="005659E0"/>
    <w:rsid w:val="00573F9C"/>
    <w:rsid w:val="00575006"/>
    <w:rsid w:val="005760B3"/>
    <w:rsid w:val="00584822"/>
    <w:rsid w:val="00590FB3"/>
    <w:rsid w:val="005A2DBC"/>
    <w:rsid w:val="005A7800"/>
    <w:rsid w:val="005D2731"/>
    <w:rsid w:val="005D33E6"/>
    <w:rsid w:val="005D542F"/>
    <w:rsid w:val="005F1446"/>
    <w:rsid w:val="005F7191"/>
    <w:rsid w:val="0060516C"/>
    <w:rsid w:val="00621FFD"/>
    <w:rsid w:val="006232F0"/>
    <w:rsid w:val="00626628"/>
    <w:rsid w:val="006316CF"/>
    <w:rsid w:val="00643B59"/>
    <w:rsid w:val="00666070"/>
    <w:rsid w:val="00673C38"/>
    <w:rsid w:val="0067679D"/>
    <w:rsid w:val="00680255"/>
    <w:rsid w:val="006B2834"/>
    <w:rsid w:val="006B4770"/>
    <w:rsid w:val="006C1265"/>
    <w:rsid w:val="006E7F7C"/>
    <w:rsid w:val="006F0FD6"/>
    <w:rsid w:val="006F132A"/>
    <w:rsid w:val="006F48C7"/>
    <w:rsid w:val="006F7965"/>
    <w:rsid w:val="006F7C3C"/>
    <w:rsid w:val="00721AF0"/>
    <w:rsid w:val="00732FE7"/>
    <w:rsid w:val="0073400E"/>
    <w:rsid w:val="007402C3"/>
    <w:rsid w:val="007471D1"/>
    <w:rsid w:val="00752442"/>
    <w:rsid w:val="007657DE"/>
    <w:rsid w:val="0077265F"/>
    <w:rsid w:val="007867CC"/>
    <w:rsid w:val="007874AB"/>
    <w:rsid w:val="007A1218"/>
    <w:rsid w:val="007A3616"/>
    <w:rsid w:val="007A6B87"/>
    <w:rsid w:val="007D505C"/>
    <w:rsid w:val="007F12F4"/>
    <w:rsid w:val="007F65BE"/>
    <w:rsid w:val="00806559"/>
    <w:rsid w:val="008069A7"/>
    <w:rsid w:val="00840926"/>
    <w:rsid w:val="00865478"/>
    <w:rsid w:val="008659FE"/>
    <w:rsid w:val="00871795"/>
    <w:rsid w:val="008766B7"/>
    <w:rsid w:val="00886E78"/>
    <w:rsid w:val="008A100A"/>
    <w:rsid w:val="008A39EE"/>
    <w:rsid w:val="008C6305"/>
    <w:rsid w:val="008D1B6F"/>
    <w:rsid w:val="008D1C98"/>
    <w:rsid w:val="008D38AD"/>
    <w:rsid w:val="008D4138"/>
    <w:rsid w:val="008D487A"/>
    <w:rsid w:val="008E0D2B"/>
    <w:rsid w:val="008E7294"/>
    <w:rsid w:val="008E7CA1"/>
    <w:rsid w:val="008F1137"/>
    <w:rsid w:val="009003B3"/>
    <w:rsid w:val="00903E53"/>
    <w:rsid w:val="00904D8C"/>
    <w:rsid w:val="00913279"/>
    <w:rsid w:val="0091533F"/>
    <w:rsid w:val="00916AC0"/>
    <w:rsid w:val="00917617"/>
    <w:rsid w:val="00926D06"/>
    <w:rsid w:val="00935D8A"/>
    <w:rsid w:val="009361E6"/>
    <w:rsid w:val="00941DA5"/>
    <w:rsid w:val="009541E0"/>
    <w:rsid w:val="009610A8"/>
    <w:rsid w:val="00966928"/>
    <w:rsid w:val="00981B8A"/>
    <w:rsid w:val="009836B2"/>
    <w:rsid w:val="009922C0"/>
    <w:rsid w:val="00992C9C"/>
    <w:rsid w:val="00994E3A"/>
    <w:rsid w:val="009A4EC9"/>
    <w:rsid w:val="009A5F6E"/>
    <w:rsid w:val="009B4159"/>
    <w:rsid w:val="009D0953"/>
    <w:rsid w:val="009D718F"/>
    <w:rsid w:val="009E23BB"/>
    <w:rsid w:val="009F0846"/>
    <w:rsid w:val="009F3D3B"/>
    <w:rsid w:val="009F4EB5"/>
    <w:rsid w:val="00A041DA"/>
    <w:rsid w:val="00A243D7"/>
    <w:rsid w:val="00A31FF9"/>
    <w:rsid w:val="00A474EA"/>
    <w:rsid w:val="00A569FE"/>
    <w:rsid w:val="00A62E0A"/>
    <w:rsid w:val="00A7234E"/>
    <w:rsid w:val="00A8300B"/>
    <w:rsid w:val="00A95950"/>
    <w:rsid w:val="00AA0F02"/>
    <w:rsid w:val="00AA5BC7"/>
    <w:rsid w:val="00AB12E8"/>
    <w:rsid w:val="00AD1EBF"/>
    <w:rsid w:val="00AD5971"/>
    <w:rsid w:val="00AF29C5"/>
    <w:rsid w:val="00AF3F26"/>
    <w:rsid w:val="00AF5705"/>
    <w:rsid w:val="00B025C7"/>
    <w:rsid w:val="00B036D3"/>
    <w:rsid w:val="00B1391F"/>
    <w:rsid w:val="00B144D7"/>
    <w:rsid w:val="00B2727B"/>
    <w:rsid w:val="00B41F88"/>
    <w:rsid w:val="00B429BF"/>
    <w:rsid w:val="00B44B3E"/>
    <w:rsid w:val="00B46E5C"/>
    <w:rsid w:val="00B5098B"/>
    <w:rsid w:val="00B50AD4"/>
    <w:rsid w:val="00B54AD8"/>
    <w:rsid w:val="00B61165"/>
    <w:rsid w:val="00B651D9"/>
    <w:rsid w:val="00B723CF"/>
    <w:rsid w:val="00B7735A"/>
    <w:rsid w:val="00B80333"/>
    <w:rsid w:val="00BA1C90"/>
    <w:rsid w:val="00BA6489"/>
    <w:rsid w:val="00BB5CF7"/>
    <w:rsid w:val="00BB5F79"/>
    <w:rsid w:val="00BC18E6"/>
    <w:rsid w:val="00BC39F2"/>
    <w:rsid w:val="00BD0C81"/>
    <w:rsid w:val="00BD5B4B"/>
    <w:rsid w:val="00BE001D"/>
    <w:rsid w:val="00BE7B7B"/>
    <w:rsid w:val="00BF2C5E"/>
    <w:rsid w:val="00BF53F0"/>
    <w:rsid w:val="00C0725E"/>
    <w:rsid w:val="00C10032"/>
    <w:rsid w:val="00C14489"/>
    <w:rsid w:val="00C256D8"/>
    <w:rsid w:val="00C31266"/>
    <w:rsid w:val="00C31F82"/>
    <w:rsid w:val="00C326DF"/>
    <w:rsid w:val="00C32E35"/>
    <w:rsid w:val="00C36850"/>
    <w:rsid w:val="00C413F5"/>
    <w:rsid w:val="00C7292A"/>
    <w:rsid w:val="00C75078"/>
    <w:rsid w:val="00C77B32"/>
    <w:rsid w:val="00CC6F6A"/>
    <w:rsid w:val="00CE3BCA"/>
    <w:rsid w:val="00CE646A"/>
    <w:rsid w:val="00CF11FD"/>
    <w:rsid w:val="00CF5E85"/>
    <w:rsid w:val="00D05505"/>
    <w:rsid w:val="00D1205C"/>
    <w:rsid w:val="00D15245"/>
    <w:rsid w:val="00D17C13"/>
    <w:rsid w:val="00D23805"/>
    <w:rsid w:val="00D24E28"/>
    <w:rsid w:val="00D278F8"/>
    <w:rsid w:val="00D35746"/>
    <w:rsid w:val="00D41B14"/>
    <w:rsid w:val="00D439AB"/>
    <w:rsid w:val="00D50466"/>
    <w:rsid w:val="00D70DC3"/>
    <w:rsid w:val="00D720BA"/>
    <w:rsid w:val="00D723B6"/>
    <w:rsid w:val="00D74062"/>
    <w:rsid w:val="00D74066"/>
    <w:rsid w:val="00D86109"/>
    <w:rsid w:val="00D9063C"/>
    <w:rsid w:val="00DB2B90"/>
    <w:rsid w:val="00DC6CD1"/>
    <w:rsid w:val="00DE4331"/>
    <w:rsid w:val="00DE786F"/>
    <w:rsid w:val="00DE7BDE"/>
    <w:rsid w:val="00DF1E85"/>
    <w:rsid w:val="00E03416"/>
    <w:rsid w:val="00E042A6"/>
    <w:rsid w:val="00E04E7A"/>
    <w:rsid w:val="00E07793"/>
    <w:rsid w:val="00E11D86"/>
    <w:rsid w:val="00E12596"/>
    <w:rsid w:val="00E2056B"/>
    <w:rsid w:val="00E310BB"/>
    <w:rsid w:val="00E35062"/>
    <w:rsid w:val="00E54045"/>
    <w:rsid w:val="00E54344"/>
    <w:rsid w:val="00E5761E"/>
    <w:rsid w:val="00E6571D"/>
    <w:rsid w:val="00E83AE2"/>
    <w:rsid w:val="00E84DFA"/>
    <w:rsid w:val="00E861D5"/>
    <w:rsid w:val="00E918D4"/>
    <w:rsid w:val="00E9431E"/>
    <w:rsid w:val="00EA50A9"/>
    <w:rsid w:val="00EB15E9"/>
    <w:rsid w:val="00EB23B6"/>
    <w:rsid w:val="00EB4609"/>
    <w:rsid w:val="00EC1E30"/>
    <w:rsid w:val="00EC4649"/>
    <w:rsid w:val="00EC5A2F"/>
    <w:rsid w:val="00ED02CF"/>
    <w:rsid w:val="00EE00AA"/>
    <w:rsid w:val="00EE30B4"/>
    <w:rsid w:val="00F00BD4"/>
    <w:rsid w:val="00F010D7"/>
    <w:rsid w:val="00F13B3F"/>
    <w:rsid w:val="00F14266"/>
    <w:rsid w:val="00F216F2"/>
    <w:rsid w:val="00F2233B"/>
    <w:rsid w:val="00F33266"/>
    <w:rsid w:val="00F4206F"/>
    <w:rsid w:val="00F53DF2"/>
    <w:rsid w:val="00F62FAE"/>
    <w:rsid w:val="00F6692B"/>
    <w:rsid w:val="00F773CE"/>
    <w:rsid w:val="00F777E4"/>
    <w:rsid w:val="00F905BF"/>
    <w:rsid w:val="00F90D0C"/>
    <w:rsid w:val="00F93337"/>
    <w:rsid w:val="00F95F98"/>
    <w:rsid w:val="00FA3A75"/>
    <w:rsid w:val="00FA4619"/>
    <w:rsid w:val="00FA52A6"/>
    <w:rsid w:val="00FB41BC"/>
    <w:rsid w:val="00FB7DCF"/>
    <w:rsid w:val="00FC098D"/>
    <w:rsid w:val="00FC263F"/>
    <w:rsid w:val="00FD3C5D"/>
    <w:rsid w:val="00FD6B0E"/>
    <w:rsid w:val="00FE04C5"/>
    <w:rsid w:val="00FE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BE7EA-652A-4ABE-9BD5-69B400BA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00E3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1"/>
    <w:link w:val="10"/>
    <w:uiPriority w:val="9"/>
    <w:qFormat/>
    <w:rsid w:val="005229A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5520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100E3D"/>
    <w:pPr>
      <w:ind w:left="720"/>
      <w:contextualSpacing/>
    </w:pPr>
  </w:style>
  <w:style w:type="table" w:styleId="a7">
    <w:name w:val="Table Grid"/>
    <w:basedOn w:val="a3"/>
    <w:uiPriority w:val="59"/>
    <w:rsid w:val="00100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99"/>
    <w:locked/>
    <w:rsid w:val="002266EA"/>
    <w:rPr>
      <w:rFonts w:eastAsia="Times New Roman"/>
      <w:sz w:val="22"/>
      <w:szCs w:val="22"/>
    </w:rPr>
  </w:style>
  <w:style w:type="paragraph" w:customStyle="1" w:styleId="a0">
    <w:name w:val="Перечень"/>
    <w:basedOn w:val="a1"/>
    <w:next w:val="a1"/>
    <w:link w:val="a8"/>
    <w:qFormat/>
    <w:rsid w:val="0055429F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</w:rPr>
  </w:style>
  <w:style w:type="character" w:customStyle="1" w:styleId="a8">
    <w:name w:val="Перечень Знак"/>
    <w:link w:val="a0"/>
    <w:rsid w:val="0055429F"/>
    <w:rPr>
      <w:rFonts w:ascii="Times New Roman" w:hAnsi="Times New Roman"/>
      <w:sz w:val="28"/>
      <w:szCs w:val="22"/>
      <w:u w:color="000000"/>
      <w:bdr w:val="nil"/>
    </w:rPr>
  </w:style>
  <w:style w:type="paragraph" w:customStyle="1" w:styleId="Default">
    <w:name w:val="Default"/>
    <w:rsid w:val="009D09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9D0953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5229A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Normal (Web)"/>
    <w:basedOn w:val="a1"/>
    <w:uiPriority w:val="99"/>
    <w:unhideWhenUsed/>
    <w:rsid w:val="00522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">
    <w:name w:val="c33"/>
    <w:basedOn w:val="a1"/>
    <w:rsid w:val="00522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rsid w:val="005229A3"/>
  </w:style>
  <w:style w:type="paragraph" w:customStyle="1" w:styleId="a">
    <w:name w:val="Перечень номер"/>
    <w:basedOn w:val="a1"/>
    <w:next w:val="a1"/>
    <w:qFormat/>
    <w:rsid w:val="00C256D8"/>
    <w:pPr>
      <w:numPr>
        <w:numId w:val="9"/>
      </w:numPr>
      <w:spacing w:after="0" w:line="360" w:lineRule="auto"/>
      <w:jc w:val="both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520A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1"/>
    <w:rsid w:val="000E6F61"/>
    <w:pPr>
      <w:spacing w:after="120" w:line="480" w:lineRule="atLeast"/>
    </w:pPr>
    <w:rPr>
      <w:rFonts w:ascii="Times New Roman" w:hAnsi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0E6F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1">
    <w:name w:val=". 3 текст Знак"/>
    <w:link w:val="32"/>
    <w:locked/>
    <w:rsid w:val="0042383A"/>
    <w:rPr>
      <w:rFonts w:eastAsia="Times New Roman" w:cs="Calibri"/>
    </w:rPr>
  </w:style>
  <w:style w:type="paragraph" w:customStyle="1" w:styleId="32">
    <w:name w:val=". 3 текст"/>
    <w:basedOn w:val="a1"/>
    <w:link w:val="31"/>
    <w:qFormat/>
    <w:rsid w:val="0042383A"/>
    <w:pPr>
      <w:spacing w:after="0" w:line="240" w:lineRule="auto"/>
      <w:ind w:firstLine="567"/>
      <w:jc w:val="both"/>
    </w:pPr>
    <w:rPr>
      <w:rFonts w:cs="Calibri"/>
      <w:sz w:val="20"/>
      <w:szCs w:val="20"/>
    </w:rPr>
  </w:style>
  <w:style w:type="paragraph" w:customStyle="1" w:styleId="ab">
    <w:name w:val="текст"/>
    <w:basedOn w:val="a1"/>
    <w:qFormat/>
    <w:rsid w:val="00FA52A6"/>
    <w:pPr>
      <w:suppressAutoHyphens/>
      <w:spacing w:after="0" w:line="100" w:lineRule="atLeast"/>
      <w:ind w:firstLine="454"/>
      <w:jc w:val="both"/>
    </w:pPr>
    <w:rPr>
      <w:rFonts w:ascii="Arial" w:hAnsi="Arial" w:cs="Arial"/>
      <w:kern w:val="1"/>
      <w:sz w:val="24"/>
      <w:szCs w:val="24"/>
    </w:rPr>
  </w:style>
  <w:style w:type="paragraph" w:customStyle="1" w:styleId="ConsPlusNormal">
    <w:name w:val="ConsPlusNormal"/>
    <w:uiPriority w:val="99"/>
    <w:rsid w:val="003754DA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c">
    <w:name w:val="FollowedHyperlink"/>
    <w:uiPriority w:val="99"/>
    <w:semiHidden/>
    <w:unhideWhenUsed/>
    <w:rsid w:val="000003CF"/>
    <w:rPr>
      <w:color w:val="954F72"/>
      <w:u w:val="single"/>
    </w:rPr>
  </w:style>
  <w:style w:type="paragraph" w:styleId="ad">
    <w:name w:val="header"/>
    <w:basedOn w:val="a1"/>
    <w:link w:val="ae"/>
    <w:uiPriority w:val="99"/>
    <w:unhideWhenUsed/>
    <w:rsid w:val="001B00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B005A"/>
    <w:rPr>
      <w:rFonts w:eastAsia="Times New Roman"/>
      <w:sz w:val="22"/>
      <w:szCs w:val="22"/>
    </w:rPr>
  </w:style>
  <w:style w:type="paragraph" w:styleId="af">
    <w:name w:val="footer"/>
    <w:basedOn w:val="a1"/>
    <w:link w:val="af0"/>
    <w:uiPriority w:val="99"/>
    <w:unhideWhenUsed/>
    <w:rsid w:val="001B00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B005A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9557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7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97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11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11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550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35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772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794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4253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36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94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626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102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4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1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4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ipi.ru/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mat.1september.ru" TargetMode="External"/><Relationship Id="rId39" Type="http://schemas.openxmlformats.org/officeDocument/2006/relationships/hyperlink" Target="http://www.zab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.edu.ru/" TargetMode="External"/><Relationship Id="rId34" Type="http://schemas.openxmlformats.org/officeDocument/2006/relationships/hyperlink" Target="http://uztest.ru/" TargetMode="External"/><Relationship Id="rId42" Type="http://schemas.openxmlformats.org/officeDocument/2006/relationships/hyperlink" Target="http://olympiads.mccme.ru/mmo" TargetMode="External"/><Relationship Id="rId47" Type="http://schemas.openxmlformats.org/officeDocument/2006/relationships/hyperlink" Target="http://olympiads.mccme.ru/regata/" TargetMode="External"/><Relationship Id="rId50" Type="http://schemas.openxmlformats.org/officeDocument/2006/relationships/hyperlink" Target="http://zab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osv.ru" TargetMode="External"/><Relationship Id="rId17" Type="http://schemas.openxmlformats.org/officeDocument/2006/relationships/hyperlink" Target="http://mathtest.ru/" TargetMode="External"/><Relationship Id="rId25" Type="http://schemas.openxmlformats.org/officeDocument/2006/relationships/hyperlink" Target="http://www.math.ru" TargetMode="External"/><Relationship Id="rId33" Type="http://schemas.openxmlformats.org/officeDocument/2006/relationships/hyperlink" Target="http://comp-science.narod.ru/" TargetMode="External"/><Relationship Id="rId38" Type="http://schemas.openxmlformats.org/officeDocument/2006/relationships/hyperlink" Target="http://www.shevkin.ru/" TargetMode="External"/><Relationship Id="rId46" Type="http://schemas.openxmlformats.org/officeDocument/2006/relationships/hyperlink" Target="http://olympiads.mccme.ru/mm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ain.ifmo.ru/cat" TargetMode="External"/><Relationship Id="rId20" Type="http://schemas.openxmlformats.org/officeDocument/2006/relationships/hyperlink" Target="https://xn--b1a3bf.xn--p1ai/" TargetMode="External"/><Relationship Id="rId29" Type="http://schemas.openxmlformats.org/officeDocument/2006/relationships/hyperlink" Target="https://www.mccme.ru/" TargetMode="External"/><Relationship Id="rId41" Type="http://schemas.openxmlformats.org/officeDocument/2006/relationships/hyperlink" Target="https://mathkang.ru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tlab.mccme.ru/sites/ptlab.mccme.ru/files/prim_%20srednego_veroyatnost.pdf" TargetMode="External"/><Relationship Id="rId24" Type="http://schemas.openxmlformats.org/officeDocument/2006/relationships/hyperlink" Target="http://www.ict.edu.ru/" TargetMode="External"/><Relationship Id="rId32" Type="http://schemas.openxmlformats.org/officeDocument/2006/relationships/hyperlink" Target="https://mathematics.ru/" TargetMode="External"/><Relationship Id="rId37" Type="http://schemas.openxmlformats.org/officeDocument/2006/relationships/hyperlink" Target="http://smekalka.pp.ru" TargetMode="External"/><Relationship Id="rId40" Type="http://schemas.openxmlformats.org/officeDocument/2006/relationships/hyperlink" Target="http://www.etudes.ru/" TargetMode="External"/><Relationship Id="rId45" Type="http://schemas.openxmlformats.org/officeDocument/2006/relationships/hyperlink" Target="http://www.bymath.net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raphfunk.narod.ru" TargetMode="External"/><Relationship Id="rId23" Type="http://schemas.openxmlformats.org/officeDocument/2006/relationships/hyperlink" Target="http://www.edu.ru/" TargetMode="External"/><Relationship Id="rId28" Type="http://schemas.openxmlformats.org/officeDocument/2006/relationships/hyperlink" Target="http://school-collection.edu.ru/catalog/" TargetMode="External"/><Relationship Id="rId36" Type="http://schemas.openxmlformats.org/officeDocument/2006/relationships/hyperlink" Target="http://ilib.mccme.ru/" TargetMode="External"/><Relationship Id="rId49" Type="http://schemas.openxmlformats.org/officeDocument/2006/relationships/hyperlink" Target="http://olympiads.mccme.ru/turlom/" TargetMode="External"/><Relationship Id="rId10" Type="http://schemas.openxmlformats.org/officeDocument/2006/relationships/hyperlink" Target="https://drive.google.com/file/d/0Bzf4jG2CBF0eSlFGZ25OVVRXams/edit" TargetMode="External"/><Relationship Id="rId19" Type="http://schemas.openxmlformats.org/officeDocument/2006/relationships/hyperlink" Target="http://www.en.edu.ru/" TargetMode="External"/><Relationship Id="rId31" Type="http://schemas.openxmlformats.org/officeDocument/2006/relationships/hyperlink" Target="http://www.mathnet.ru/" TargetMode="External"/><Relationship Id="rId44" Type="http://schemas.openxmlformats.org/officeDocument/2006/relationships/hyperlink" Target="http://www.pm298.ru/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gosreestr.ru/reestr" TargetMode="External"/><Relationship Id="rId14" Type="http://schemas.openxmlformats.org/officeDocument/2006/relationships/hyperlink" Target="http://www.mathege.ru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s://school.msu.ru/" TargetMode="External"/><Relationship Id="rId30" Type="http://schemas.openxmlformats.org/officeDocument/2006/relationships/hyperlink" Target="https://exponenta.ru/" TargetMode="External"/><Relationship Id="rId35" Type="http://schemas.openxmlformats.org/officeDocument/2006/relationships/hyperlink" Target="http://www.math-on-line.com/" TargetMode="External"/><Relationship Id="rId43" Type="http://schemas.openxmlformats.org/officeDocument/2006/relationships/hyperlink" Target="http://kvant.mccme.ru/" TargetMode="External"/><Relationship Id="rId48" Type="http://schemas.openxmlformats.org/officeDocument/2006/relationships/hyperlink" Target="http://olympiads.mccme.ru/matboi/" TargetMode="External"/><Relationship Id="rId8" Type="http://schemas.openxmlformats.org/officeDocument/2006/relationships/hyperlink" Target="http://fgosreestr.ru/reestr" TargetMode="External"/><Relationship Id="rId51" Type="http://schemas.openxmlformats.org/officeDocument/2006/relationships/hyperlink" Target="http://kio-nauka.ru/kio19/main/go/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9A89C-A1FF-497A-8422-39BDC47F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31</Pages>
  <Words>10149</Words>
  <Characters>57850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67864</CharactersWithSpaces>
  <SharedDoc>false</SharedDoc>
  <HLinks>
    <vt:vector size="312" baseType="variant">
      <vt:variant>
        <vt:i4>3670117</vt:i4>
      </vt:variant>
      <vt:variant>
        <vt:i4>153</vt:i4>
      </vt:variant>
      <vt:variant>
        <vt:i4>0</vt:i4>
      </vt:variant>
      <vt:variant>
        <vt:i4>5</vt:i4>
      </vt:variant>
      <vt:variant>
        <vt:lpwstr>http://kio-nauka.ru/kio19/main/go/p</vt:lpwstr>
      </vt:variant>
      <vt:variant>
        <vt:lpwstr/>
      </vt:variant>
      <vt:variant>
        <vt:i4>6815867</vt:i4>
      </vt:variant>
      <vt:variant>
        <vt:i4>150</vt:i4>
      </vt:variant>
      <vt:variant>
        <vt:i4>0</vt:i4>
      </vt:variant>
      <vt:variant>
        <vt:i4>5</vt:i4>
      </vt:variant>
      <vt:variant>
        <vt:lpwstr>http://zaba.ru/</vt:lpwstr>
      </vt:variant>
      <vt:variant>
        <vt:lpwstr/>
      </vt:variant>
      <vt:variant>
        <vt:i4>1900567</vt:i4>
      </vt:variant>
      <vt:variant>
        <vt:i4>147</vt:i4>
      </vt:variant>
      <vt:variant>
        <vt:i4>0</vt:i4>
      </vt:variant>
      <vt:variant>
        <vt:i4>5</vt:i4>
      </vt:variant>
      <vt:variant>
        <vt:lpwstr>http://olympiads.mccme.ru/turlom/</vt:lpwstr>
      </vt:variant>
      <vt:variant>
        <vt:lpwstr/>
      </vt:variant>
      <vt:variant>
        <vt:i4>196616</vt:i4>
      </vt:variant>
      <vt:variant>
        <vt:i4>144</vt:i4>
      </vt:variant>
      <vt:variant>
        <vt:i4>0</vt:i4>
      </vt:variant>
      <vt:variant>
        <vt:i4>5</vt:i4>
      </vt:variant>
      <vt:variant>
        <vt:lpwstr>http://olympiads.mccme.ru/matboi/</vt:lpwstr>
      </vt:variant>
      <vt:variant>
        <vt:lpwstr/>
      </vt:variant>
      <vt:variant>
        <vt:i4>786463</vt:i4>
      </vt:variant>
      <vt:variant>
        <vt:i4>141</vt:i4>
      </vt:variant>
      <vt:variant>
        <vt:i4>0</vt:i4>
      </vt:variant>
      <vt:variant>
        <vt:i4>5</vt:i4>
      </vt:variant>
      <vt:variant>
        <vt:lpwstr>http://olympiads.mccme.ru/regata/</vt:lpwstr>
      </vt:variant>
      <vt:variant>
        <vt:lpwstr/>
      </vt:variant>
      <vt:variant>
        <vt:i4>2818172</vt:i4>
      </vt:variant>
      <vt:variant>
        <vt:i4>138</vt:i4>
      </vt:variant>
      <vt:variant>
        <vt:i4>0</vt:i4>
      </vt:variant>
      <vt:variant>
        <vt:i4>5</vt:i4>
      </vt:variant>
      <vt:variant>
        <vt:lpwstr>http://olympiads.mccme.ru/mmo/</vt:lpwstr>
      </vt:variant>
      <vt:variant>
        <vt:lpwstr/>
      </vt:variant>
      <vt:variant>
        <vt:i4>3407930</vt:i4>
      </vt:variant>
      <vt:variant>
        <vt:i4>135</vt:i4>
      </vt:variant>
      <vt:variant>
        <vt:i4>0</vt:i4>
      </vt:variant>
      <vt:variant>
        <vt:i4>5</vt:i4>
      </vt:variant>
      <vt:variant>
        <vt:lpwstr>http://www.bymath.net/</vt:lpwstr>
      </vt:variant>
      <vt:variant>
        <vt:lpwstr/>
      </vt:variant>
      <vt:variant>
        <vt:i4>786527</vt:i4>
      </vt:variant>
      <vt:variant>
        <vt:i4>132</vt:i4>
      </vt:variant>
      <vt:variant>
        <vt:i4>0</vt:i4>
      </vt:variant>
      <vt:variant>
        <vt:i4>5</vt:i4>
      </vt:variant>
      <vt:variant>
        <vt:lpwstr>http://www.pm298.ru/</vt:lpwstr>
      </vt:variant>
      <vt:variant>
        <vt:lpwstr/>
      </vt:variant>
      <vt:variant>
        <vt:i4>6488170</vt:i4>
      </vt:variant>
      <vt:variant>
        <vt:i4>129</vt:i4>
      </vt:variant>
      <vt:variant>
        <vt:i4>0</vt:i4>
      </vt:variant>
      <vt:variant>
        <vt:i4>5</vt:i4>
      </vt:variant>
      <vt:variant>
        <vt:lpwstr>http://kvant.mccme.ru/</vt:lpwstr>
      </vt:variant>
      <vt:variant>
        <vt:lpwstr/>
      </vt:variant>
      <vt:variant>
        <vt:i4>262163</vt:i4>
      </vt:variant>
      <vt:variant>
        <vt:i4>126</vt:i4>
      </vt:variant>
      <vt:variant>
        <vt:i4>0</vt:i4>
      </vt:variant>
      <vt:variant>
        <vt:i4>5</vt:i4>
      </vt:variant>
      <vt:variant>
        <vt:lpwstr>http://olympiads.mccme.ru/mmo</vt:lpwstr>
      </vt:variant>
      <vt:variant>
        <vt:lpwstr/>
      </vt:variant>
      <vt:variant>
        <vt:i4>4390919</vt:i4>
      </vt:variant>
      <vt:variant>
        <vt:i4>123</vt:i4>
      </vt:variant>
      <vt:variant>
        <vt:i4>0</vt:i4>
      </vt:variant>
      <vt:variant>
        <vt:i4>5</vt:i4>
      </vt:variant>
      <vt:variant>
        <vt:lpwstr>https://mathkang.ru/</vt:lpwstr>
      </vt:variant>
      <vt:variant>
        <vt:lpwstr/>
      </vt:variant>
      <vt:variant>
        <vt:i4>327745</vt:i4>
      </vt:variant>
      <vt:variant>
        <vt:i4>120</vt:i4>
      </vt:variant>
      <vt:variant>
        <vt:i4>0</vt:i4>
      </vt:variant>
      <vt:variant>
        <vt:i4>5</vt:i4>
      </vt:variant>
      <vt:variant>
        <vt:lpwstr>http://www.etudes.ru/</vt:lpwstr>
      </vt:variant>
      <vt:variant>
        <vt:lpwstr/>
      </vt:variant>
      <vt:variant>
        <vt:i4>6815778</vt:i4>
      </vt:variant>
      <vt:variant>
        <vt:i4>117</vt:i4>
      </vt:variant>
      <vt:variant>
        <vt:i4>0</vt:i4>
      </vt:variant>
      <vt:variant>
        <vt:i4>5</vt:i4>
      </vt:variant>
      <vt:variant>
        <vt:lpwstr>http://www.zaba.ru/</vt:lpwstr>
      </vt:variant>
      <vt:variant>
        <vt:lpwstr/>
      </vt:variant>
      <vt:variant>
        <vt:i4>6619260</vt:i4>
      </vt:variant>
      <vt:variant>
        <vt:i4>114</vt:i4>
      </vt:variant>
      <vt:variant>
        <vt:i4>0</vt:i4>
      </vt:variant>
      <vt:variant>
        <vt:i4>5</vt:i4>
      </vt:variant>
      <vt:variant>
        <vt:lpwstr>http://www.shevkin.ru/</vt:lpwstr>
      </vt:variant>
      <vt:variant>
        <vt:lpwstr/>
      </vt:variant>
      <vt:variant>
        <vt:i4>3407913</vt:i4>
      </vt:variant>
      <vt:variant>
        <vt:i4>111</vt:i4>
      </vt:variant>
      <vt:variant>
        <vt:i4>0</vt:i4>
      </vt:variant>
      <vt:variant>
        <vt:i4>5</vt:i4>
      </vt:variant>
      <vt:variant>
        <vt:lpwstr>http://smekalka.pp.ru/</vt:lpwstr>
      </vt:variant>
      <vt:variant>
        <vt:lpwstr/>
      </vt:variant>
      <vt:variant>
        <vt:i4>5242910</vt:i4>
      </vt:variant>
      <vt:variant>
        <vt:i4>108</vt:i4>
      </vt:variant>
      <vt:variant>
        <vt:i4>0</vt:i4>
      </vt:variant>
      <vt:variant>
        <vt:i4>5</vt:i4>
      </vt:variant>
      <vt:variant>
        <vt:lpwstr>http://ilib.mccme.ru/</vt:lpwstr>
      </vt:variant>
      <vt:variant>
        <vt:lpwstr/>
      </vt:variant>
      <vt:variant>
        <vt:i4>1900569</vt:i4>
      </vt:variant>
      <vt:variant>
        <vt:i4>105</vt:i4>
      </vt:variant>
      <vt:variant>
        <vt:i4>0</vt:i4>
      </vt:variant>
      <vt:variant>
        <vt:i4>5</vt:i4>
      </vt:variant>
      <vt:variant>
        <vt:lpwstr>http://www.math-on-line.com/</vt:lpwstr>
      </vt:variant>
      <vt:variant>
        <vt:lpwstr/>
      </vt:variant>
      <vt:variant>
        <vt:i4>131088</vt:i4>
      </vt:variant>
      <vt:variant>
        <vt:i4>102</vt:i4>
      </vt:variant>
      <vt:variant>
        <vt:i4>0</vt:i4>
      </vt:variant>
      <vt:variant>
        <vt:i4>5</vt:i4>
      </vt:variant>
      <vt:variant>
        <vt:lpwstr>http://uztest.ru/</vt:lpwstr>
      </vt:variant>
      <vt:variant>
        <vt:lpwstr/>
      </vt:variant>
      <vt:variant>
        <vt:i4>1441805</vt:i4>
      </vt:variant>
      <vt:variant>
        <vt:i4>99</vt:i4>
      </vt:variant>
      <vt:variant>
        <vt:i4>0</vt:i4>
      </vt:variant>
      <vt:variant>
        <vt:i4>5</vt:i4>
      </vt:variant>
      <vt:variant>
        <vt:lpwstr>http://comp-science.narod.ru/</vt:lpwstr>
      </vt:variant>
      <vt:variant>
        <vt:lpwstr/>
      </vt:variant>
      <vt:variant>
        <vt:i4>3735605</vt:i4>
      </vt:variant>
      <vt:variant>
        <vt:i4>96</vt:i4>
      </vt:variant>
      <vt:variant>
        <vt:i4>0</vt:i4>
      </vt:variant>
      <vt:variant>
        <vt:i4>5</vt:i4>
      </vt:variant>
      <vt:variant>
        <vt:lpwstr>https://mathematics.ru/</vt:lpwstr>
      </vt:variant>
      <vt:variant>
        <vt:lpwstr/>
      </vt:variant>
      <vt:variant>
        <vt:i4>7667815</vt:i4>
      </vt:variant>
      <vt:variant>
        <vt:i4>93</vt:i4>
      </vt:variant>
      <vt:variant>
        <vt:i4>0</vt:i4>
      </vt:variant>
      <vt:variant>
        <vt:i4>5</vt:i4>
      </vt:variant>
      <vt:variant>
        <vt:lpwstr>http://www.mathnet.ru/</vt:lpwstr>
      </vt:variant>
      <vt:variant>
        <vt:lpwstr/>
      </vt:variant>
      <vt:variant>
        <vt:i4>4980806</vt:i4>
      </vt:variant>
      <vt:variant>
        <vt:i4>90</vt:i4>
      </vt:variant>
      <vt:variant>
        <vt:i4>0</vt:i4>
      </vt:variant>
      <vt:variant>
        <vt:i4>5</vt:i4>
      </vt:variant>
      <vt:variant>
        <vt:lpwstr>https://exponenta.ru/</vt:lpwstr>
      </vt:variant>
      <vt:variant>
        <vt:lpwstr/>
      </vt:variant>
      <vt:variant>
        <vt:i4>1900633</vt:i4>
      </vt:variant>
      <vt:variant>
        <vt:i4>87</vt:i4>
      </vt:variant>
      <vt:variant>
        <vt:i4>0</vt:i4>
      </vt:variant>
      <vt:variant>
        <vt:i4>5</vt:i4>
      </vt:variant>
      <vt:variant>
        <vt:lpwstr>https://www.mccme.ru/</vt:lpwstr>
      </vt:variant>
      <vt:variant>
        <vt:lpwstr/>
      </vt:variant>
      <vt:variant>
        <vt:i4>1572885</vt:i4>
      </vt:variant>
      <vt:variant>
        <vt:i4>84</vt:i4>
      </vt:variant>
      <vt:variant>
        <vt:i4>0</vt:i4>
      </vt:variant>
      <vt:variant>
        <vt:i4>5</vt:i4>
      </vt:variant>
      <vt:variant>
        <vt:lpwstr>http://school-collection.edu.ru/catalog/</vt:lpwstr>
      </vt:variant>
      <vt:variant>
        <vt:lpwstr/>
      </vt:variant>
      <vt:variant>
        <vt:i4>3407922</vt:i4>
      </vt:variant>
      <vt:variant>
        <vt:i4>81</vt:i4>
      </vt:variant>
      <vt:variant>
        <vt:i4>0</vt:i4>
      </vt:variant>
      <vt:variant>
        <vt:i4>5</vt:i4>
      </vt:variant>
      <vt:variant>
        <vt:lpwstr>https://school.msu.ru/</vt:lpwstr>
      </vt:variant>
      <vt:variant>
        <vt:lpwstr/>
      </vt:variant>
      <vt:variant>
        <vt:i4>4259906</vt:i4>
      </vt:variant>
      <vt:variant>
        <vt:i4>78</vt:i4>
      </vt:variant>
      <vt:variant>
        <vt:i4>0</vt:i4>
      </vt:variant>
      <vt:variant>
        <vt:i4>5</vt:i4>
      </vt:variant>
      <vt:variant>
        <vt:lpwstr>http://mat.1september.ru/</vt:lpwstr>
      </vt:variant>
      <vt:variant>
        <vt:lpwstr/>
      </vt:variant>
      <vt:variant>
        <vt:i4>6881323</vt:i4>
      </vt:variant>
      <vt:variant>
        <vt:i4>75</vt:i4>
      </vt:variant>
      <vt:variant>
        <vt:i4>0</vt:i4>
      </vt:variant>
      <vt:variant>
        <vt:i4>5</vt:i4>
      </vt:variant>
      <vt:variant>
        <vt:lpwstr>http://www.math.ru/</vt:lpwstr>
      </vt:variant>
      <vt:variant>
        <vt:lpwstr/>
      </vt:variant>
      <vt:variant>
        <vt:i4>8060962</vt:i4>
      </vt:variant>
      <vt:variant>
        <vt:i4>72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6684783</vt:i4>
      </vt:variant>
      <vt:variant>
        <vt:i4>69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1769492</vt:i4>
      </vt:variant>
      <vt:variant>
        <vt:i4>66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5111890</vt:i4>
      </vt:variant>
      <vt:variant>
        <vt:i4>63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3998842</vt:i4>
      </vt:variant>
      <vt:variant>
        <vt:i4>60</vt:i4>
      </vt:variant>
      <vt:variant>
        <vt:i4>0</vt:i4>
      </vt:variant>
      <vt:variant>
        <vt:i4>5</vt:i4>
      </vt:variant>
      <vt:variant>
        <vt:lpwstr>https://шцв.рф/</vt:lpwstr>
      </vt:variant>
      <vt:variant>
        <vt:lpwstr/>
      </vt:variant>
      <vt:variant>
        <vt:i4>6226012</vt:i4>
      </vt:variant>
      <vt:variant>
        <vt:i4>57</vt:i4>
      </vt:variant>
      <vt:variant>
        <vt:i4>0</vt:i4>
      </vt:variant>
      <vt:variant>
        <vt:i4>5</vt:i4>
      </vt:variant>
      <vt:variant>
        <vt:lpwstr>http://www.en.edu.ru/</vt:lpwstr>
      </vt:variant>
      <vt:variant>
        <vt:lpwstr/>
      </vt:variant>
      <vt:variant>
        <vt:i4>4980753</vt:i4>
      </vt:variant>
      <vt:variant>
        <vt:i4>54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7209059</vt:i4>
      </vt:variant>
      <vt:variant>
        <vt:i4>51</vt:i4>
      </vt:variant>
      <vt:variant>
        <vt:i4>0</vt:i4>
      </vt:variant>
      <vt:variant>
        <vt:i4>5</vt:i4>
      </vt:variant>
      <vt:variant>
        <vt:lpwstr>http://mathtest.ru/</vt:lpwstr>
      </vt:variant>
      <vt:variant>
        <vt:lpwstr/>
      </vt:variant>
      <vt:variant>
        <vt:i4>2818106</vt:i4>
      </vt:variant>
      <vt:variant>
        <vt:i4>48</vt:i4>
      </vt:variant>
      <vt:variant>
        <vt:i4>0</vt:i4>
      </vt:variant>
      <vt:variant>
        <vt:i4>5</vt:i4>
      </vt:variant>
      <vt:variant>
        <vt:lpwstr>http://rain.ifmo.ru/cat</vt:lpwstr>
      </vt:variant>
      <vt:variant>
        <vt:lpwstr/>
      </vt:variant>
      <vt:variant>
        <vt:i4>8257656</vt:i4>
      </vt:variant>
      <vt:variant>
        <vt:i4>45</vt:i4>
      </vt:variant>
      <vt:variant>
        <vt:i4>0</vt:i4>
      </vt:variant>
      <vt:variant>
        <vt:i4>5</vt:i4>
      </vt:variant>
      <vt:variant>
        <vt:lpwstr>http://graphfunk.narod.ru/</vt:lpwstr>
      </vt:variant>
      <vt:variant>
        <vt:lpwstr/>
      </vt:variant>
      <vt:variant>
        <vt:i4>7274597</vt:i4>
      </vt:variant>
      <vt:variant>
        <vt:i4>42</vt:i4>
      </vt:variant>
      <vt:variant>
        <vt:i4>0</vt:i4>
      </vt:variant>
      <vt:variant>
        <vt:i4>5</vt:i4>
      </vt:variant>
      <vt:variant>
        <vt:lpwstr>http://www.mathege.ru/</vt:lpwstr>
      </vt:variant>
      <vt:variant>
        <vt:lpwstr/>
      </vt:variant>
      <vt:variant>
        <vt:i4>6684706</vt:i4>
      </vt:variant>
      <vt:variant>
        <vt:i4>39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2031626</vt:i4>
      </vt:variant>
      <vt:variant>
        <vt:i4>36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6815785</vt:i4>
      </vt:variant>
      <vt:variant>
        <vt:i4>33</vt:i4>
      </vt:variant>
      <vt:variant>
        <vt:i4>0</vt:i4>
      </vt:variant>
      <vt:variant>
        <vt:i4>5</vt:i4>
      </vt:variant>
      <vt:variant>
        <vt:lpwstr>https://my-shop.ru/shop/series/10388/sort/a/page/1.html</vt:lpwstr>
      </vt:variant>
      <vt:variant>
        <vt:lpwstr/>
      </vt:variant>
      <vt:variant>
        <vt:i4>6815785</vt:i4>
      </vt:variant>
      <vt:variant>
        <vt:i4>30</vt:i4>
      </vt:variant>
      <vt:variant>
        <vt:i4>0</vt:i4>
      </vt:variant>
      <vt:variant>
        <vt:i4>5</vt:i4>
      </vt:variant>
      <vt:variant>
        <vt:lpwstr>https://my-shop.ru/shop/series/10388/sort/a/page/1.html</vt:lpwstr>
      </vt:variant>
      <vt:variant>
        <vt:lpwstr/>
      </vt:variant>
      <vt:variant>
        <vt:i4>2752636</vt:i4>
      </vt:variant>
      <vt:variant>
        <vt:i4>27</vt:i4>
      </vt:variant>
      <vt:variant>
        <vt:i4>0</vt:i4>
      </vt:variant>
      <vt:variant>
        <vt:i4>5</vt:i4>
      </vt:variant>
      <vt:variant>
        <vt:lpwstr>https://my-shop.ru/shop/producer/262/sort/a/page/1.html</vt:lpwstr>
      </vt:variant>
      <vt:variant>
        <vt:lpwstr/>
      </vt:variant>
      <vt:variant>
        <vt:i4>2752636</vt:i4>
      </vt:variant>
      <vt:variant>
        <vt:i4>24</vt:i4>
      </vt:variant>
      <vt:variant>
        <vt:i4>0</vt:i4>
      </vt:variant>
      <vt:variant>
        <vt:i4>5</vt:i4>
      </vt:variant>
      <vt:variant>
        <vt:lpwstr>https://my-shop.ru/shop/producer/262/sort/a/page/1.html</vt:lpwstr>
      </vt:variant>
      <vt:variant>
        <vt:lpwstr/>
      </vt:variant>
      <vt:variant>
        <vt:i4>65653</vt:i4>
      </vt:variant>
      <vt:variant>
        <vt:i4>21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https://my-shop.ru/shop/search/a/sort/z/page/1.html?f14_39=0&amp;f14_16=0&amp;f14_6=%d1%e0%e3%e0%f2%e5%eb%ee%e2%e0%20%cb%2e%d1%2e&amp;t=12&amp;next=1</vt:lpwstr>
      </vt:variant>
      <vt:variant>
        <vt:lpwstr/>
      </vt:variant>
      <vt:variant>
        <vt:i4>65653</vt:i4>
      </vt:variant>
      <vt:variant>
        <vt:i4>18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https://my-shop.ru/shop/search/a/sort/z/page/1.html?f14_39=0&amp;f14_16=0&amp;f14_6=%d1%e0%e3%e0%f2%e5%eb%ee%e2%e0%20%cb%2e%d1%2e&amp;t=12&amp;next=1</vt:lpwstr>
      </vt:variant>
      <vt:variant>
        <vt:lpwstr/>
      </vt:variant>
      <vt:variant>
        <vt:i4>7471174</vt:i4>
      </vt:variant>
      <vt:variant>
        <vt:i4>15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https://my-shop.ru/shop/search/a/sort/z/page/1.html?f14_39=0&amp;f14_16=0&amp;f14_6=%d5%e0%f0%eb%e0%ec%ee%e2%e0%20%cb%2e%cd%2e&amp;t=12&amp;next=1</vt:lpwstr>
      </vt:variant>
      <vt:variant>
        <vt:lpwstr/>
      </vt:variant>
      <vt:variant>
        <vt:i4>852000</vt:i4>
      </vt:variant>
      <vt:variant>
        <vt:i4>12</vt:i4>
      </vt:variant>
      <vt:variant>
        <vt:i4>0</vt:i4>
      </vt:variant>
      <vt:variant>
        <vt:i4>5</vt:i4>
      </vt:variant>
      <vt:variant>
        <vt:lpwstr>https://my-shop.ru/shop/search/a/sort/z/page/1.html?f14_39=0&amp;f14_16=0&amp;f14_6=%ca%ee%e7%e8%ed%e0%20%cc%2e%c5%2e&amp;t=12&amp;next=1</vt:lpwstr>
      </vt:variant>
      <vt:variant>
        <vt:lpwstr/>
      </vt:variant>
      <vt:variant>
        <vt:i4>7143481</vt:i4>
      </vt:variant>
      <vt:variant>
        <vt:i4>9</vt:i4>
      </vt:variant>
      <vt:variant>
        <vt:i4>0</vt:i4>
      </vt:variant>
      <vt:variant>
        <vt:i4>5</vt:i4>
      </vt:variant>
      <vt:variant>
        <vt:lpwstr>http://ptlab.mccme.ru/sites/ptlab.mccme.ru/files/prim_ srednego_veroyatnost.pdf</vt:lpwstr>
      </vt:variant>
      <vt:variant>
        <vt:lpwstr/>
      </vt:variant>
      <vt:variant>
        <vt:i4>1835085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https://drive.google.com/file/d/0Bzf4jG2CBF0eSlFGZ25OVVRXams/edit</vt:lpwstr>
      </vt:variant>
      <vt:variant>
        <vt:lpwstr/>
      </vt:variant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http://fgosreestr.ru/reestr</vt:lpwstr>
      </vt:variant>
      <vt:variant>
        <vt:lpwstr/>
      </vt:variant>
      <vt:variant>
        <vt:i4>7929906</vt:i4>
      </vt:variant>
      <vt:variant>
        <vt:i4>0</vt:i4>
      </vt:variant>
      <vt:variant>
        <vt:i4>0</vt:i4>
      </vt:variant>
      <vt:variant>
        <vt:i4>5</vt:i4>
      </vt:variant>
      <vt:variant>
        <vt:lpwstr>http://fgosreestr.ru/reestr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Малахова</dc:creator>
  <cp:lastModifiedBy>Шухат И.Н.</cp:lastModifiedBy>
  <cp:revision>19</cp:revision>
  <cp:lastPrinted>2019-07-18T12:05:00Z</cp:lastPrinted>
  <dcterms:created xsi:type="dcterms:W3CDTF">2019-07-17T14:46:00Z</dcterms:created>
  <dcterms:modified xsi:type="dcterms:W3CDTF">2019-07-18T12:06:00Z</dcterms:modified>
</cp:coreProperties>
</file>