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676" w:rsidRPr="00705639" w:rsidRDefault="000B6676" w:rsidP="00705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5639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</w:t>
      </w:r>
      <w:r w:rsidR="00AE32AD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="0047038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 </w:t>
      </w:r>
      <w:r w:rsidR="00AE32AD">
        <w:rPr>
          <w:rFonts w:ascii="Times New Roman" w:hAnsi="Times New Roman" w:cs="Times New Roman"/>
          <w:b/>
          <w:sz w:val="28"/>
          <w:szCs w:val="28"/>
          <w:lang w:eastAsia="ru-RU"/>
        </w:rPr>
        <w:t>письмо</w:t>
      </w:r>
    </w:p>
    <w:p w:rsidR="00705639" w:rsidRPr="00705639" w:rsidRDefault="003E2504" w:rsidP="007056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56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0B6676" w:rsidRPr="007056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преподавани</w:t>
      </w:r>
      <w:r w:rsidR="00AE32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470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13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учебного предмета «</w:t>
      </w:r>
      <w:r w:rsidR="004964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Астрономия</w:t>
      </w:r>
      <w:r w:rsidR="00E13F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05639" w:rsidRPr="00705639" w:rsidRDefault="000B6676" w:rsidP="00705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5639">
        <w:rPr>
          <w:rFonts w:ascii="Times New Roman" w:hAnsi="Times New Roman" w:cs="Times New Roman"/>
          <w:b/>
          <w:sz w:val="28"/>
          <w:szCs w:val="28"/>
          <w:lang w:eastAsia="ru-RU"/>
        </w:rPr>
        <w:t>в общеобразовательных организациях Мурманской области</w:t>
      </w:r>
    </w:p>
    <w:p w:rsidR="000B6676" w:rsidRPr="00705639" w:rsidRDefault="000B6676" w:rsidP="00705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05639">
        <w:rPr>
          <w:rFonts w:ascii="Times New Roman" w:hAnsi="Times New Roman" w:cs="Times New Roman"/>
          <w:b/>
          <w:sz w:val="28"/>
          <w:szCs w:val="28"/>
          <w:lang w:eastAsia="ru-RU"/>
        </w:rPr>
        <w:t>в 201</w:t>
      </w:r>
      <w:r w:rsidR="00470381"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 w:rsidRPr="00705639">
        <w:rPr>
          <w:rFonts w:ascii="Times New Roman" w:hAnsi="Times New Roman" w:cs="Times New Roman"/>
          <w:b/>
          <w:sz w:val="28"/>
          <w:szCs w:val="28"/>
          <w:lang w:eastAsia="ru-RU"/>
        </w:rPr>
        <w:t>/</w:t>
      </w:r>
      <w:r w:rsidR="00655FF1">
        <w:rPr>
          <w:rFonts w:ascii="Times New Roman" w:hAnsi="Times New Roman" w:cs="Times New Roman"/>
          <w:b/>
          <w:sz w:val="28"/>
          <w:szCs w:val="28"/>
          <w:lang w:eastAsia="ru-RU"/>
        </w:rPr>
        <w:t>20</w:t>
      </w:r>
      <w:r w:rsidR="00470381">
        <w:rPr>
          <w:rFonts w:ascii="Times New Roman" w:hAnsi="Times New Roman" w:cs="Times New Roman"/>
          <w:b/>
          <w:sz w:val="28"/>
          <w:szCs w:val="28"/>
          <w:lang w:eastAsia="ru-RU"/>
        </w:rPr>
        <w:t>20</w:t>
      </w:r>
      <w:r w:rsidRPr="0070563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учебном году</w:t>
      </w:r>
    </w:p>
    <w:p w:rsidR="000B6676" w:rsidRPr="0042260D" w:rsidRDefault="000B6676" w:rsidP="007056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A90034" w:rsidRDefault="00A90034" w:rsidP="00A900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Астрономия выступает </w:t>
      </w:r>
      <w:r w:rsidR="00F53E4B">
        <w:rPr>
          <w:rFonts w:ascii="Times New Roman" w:hAnsi="Times New Roman"/>
          <w:sz w:val="28"/>
          <w:szCs w:val="28"/>
          <w:lang w:eastAsia="ru-RU"/>
        </w:rPr>
        <w:t xml:space="preserve">важнейшей составляющей комплекса учебных </w:t>
      </w:r>
      <w:r w:rsidR="00F842D5">
        <w:rPr>
          <w:rFonts w:ascii="Times New Roman" w:hAnsi="Times New Roman"/>
          <w:sz w:val="28"/>
          <w:szCs w:val="28"/>
          <w:lang w:eastAsia="ru-RU"/>
        </w:rPr>
        <w:t>предметов</w:t>
      </w:r>
      <w:r w:rsidR="002A1805">
        <w:rPr>
          <w:rFonts w:ascii="Times New Roman" w:hAnsi="Times New Roman"/>
          <w:sz w:val="28"/>
          <w:szCs w:val="28"/>
          <w:lang w:eastAsia="ru-RU"/>
        </w:rPr>
        <w:t>, позволяющих</w:t>
      </w:r>
      <w:r w:rsidR="00F53E4B">
        <w:rPr>
          <w:rFonts w:ascii="Times New Roman" w:hAnsi="Times New Roman"/>
          <w:sz w:val="28"/>
          <w:szCs w:val="28"/>
          <w:lang w:eastAsia="ru-RU"/>
        </w:rPr>
        <w:t xml:space="preserve"> сформировать целостное научное мировоззрение, естественнонаучное мышление через раскрытие сущности наблюдаемых на уровне </w:t>
      </w:r>
      <w:proofErr w:type="spellStart"/>
      <w:r w:rsidR="00F53E4B">
        <w:rPr>
          <w:rFonts w:ascii="Times New Roman" w:hAnsi="Times New Roman"/>
          <w:sz w:val="28"/>
          <w:szCs w:val="28"/>
          <w:lang w:eastAsia="ru-RU"/>
        </w:rPr>
        <w:t>мегамира</w:t>
      </w:r>
      <w:proofErr w:type="spellEnd"/>
      <w:r w:rsidR="00F53E4B">
        <w:rPr>
          <w:rFonts w:ascii="Times New Roman" w:hAnsi="Times New Roman"/>
          <w:sz w:val="28"/>
          <w:szCs w:val="28"/>
          <w:lang w:eastAsia="ru-RU"/>
        </w:rPr>
        <w:t xml:space="preserve"> процессов и явлений, единство законов природы, их применимость и универсальность. Курс астрономии обеспечивает формирование ценностных ориентиров учащихся через 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</w:r>
    </w:p>
    <w:p w:rsidR="00F53E4B" w:rsidRPr="00A90034" w:rsidRDefault="00F53E4B" w:rsidP="00A900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3AB" w:rsidRDefault="00470381" w:rsidP="00AE32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</w:t>
      </w:r>
      <w:r w:rsidR="006E33AB" w:rsidRPr="00310D4D">
        <w:rPr>
          <w:rFonts w:ascii="Times New Roman" w:hAnsi="Times New Roman"/>
          <w:b/>
          <w:sz w:val="28"/>
          <w:szCs w:val="28"/>
          <w:lang w:eastAsia="ru-RU"/>
        </w:rPr>
        <w:t xml:space="preserve">Нормативные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и методические документы, обеспечивающие организацию образовательной деятельности по </w:t>
      </w:r>
      <w:r w:rsidR="0049641F">
        <w:rPr>
          <w:rFonts w:ascii="Times New Roman" w:hAnsi="Times New Roman"/>
          <w:b/>
          <w:sz w:val="28"/>
          <w:szCs w:val="28"/>
          <w:lang w:eastAsia="ru-RU"/>
        </w:rPr>
        <w:t>астрономии</w:t>
      </w:r>
    </w:p>
    <w:p w:rsidR="00470381" w:rsidRPr="00AE32AD" w:rsidRDefault="00470381" w:rsidP="00AE32AD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470381" w:rsidRDefault="00470381" w:rsidP="00AE32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 Документы и материалы федерального уровня</w:t>
      </w:r>
    </w:p>
    <w:p w:rsidR="00AE32AD" w:rsidRPr="00AE32AD" w:rsidRDefault="00AE32AD" w:rsidP="006E33A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2D69A1" w:rsidRDefault="00096686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87630">
        <w:rPr>
          <w:rFonts w:ascii="Times New Roman" w:hAnsi="Times New Roman"/>
          <w:bCs/>
          <w:sz w:val="28"/>
          <w:szCs w:val="28"/>
        </w:rPr>
        <w:t>Федеральный закон от 29.12.2012 № 273-ФЗ «Об обра</w:t>
      </w:r>
      <w:r w:rsidR="00D33730">
        <w:rPr>
          <w:rFonts w:ascii="Times New Roman" w:hAnsi="Times New Roman"/>
          <w:bCs/>
          <w:sz w:val="28"/>
          <w:szCs w:val="28"/>
        </w:rPr>
        <w:t>зовании в Российской Федерации»</w:t>
      </w:r>
      <w:r w:rsidR="00AE32AD">
        <w:rPr>
          <w:rFonts w:ascii="Times New Roman" w:hAnsi="Times New Roman"/>
          <w:bCs/>
          <w:sz w:val="28"/>
          <w:szCs w:val="28"/>
        </w:rPr>
        <w:t>.</w:t>
      </w:r>
    </w:p>
    <w:p w:rsidR="002D69A1" w:rsidRPr="002D69A1" w:rsidRDefault="002D69A1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162E">
        <w:rPr>
          <w:rFonts w:ascii="Times New Roman" w:hAnsi="Times New Roman"/>
          <w:bCs/>
          <w:sz w:val="28"/>
          <w:szCs w:val="28"/>
        </w:rPr>
        <w:t>Указ Президента Российской Федерации от 01.12.2016 № 642 «О Стратегии научно-технологического развития Российской Федерации»</w:t>
      </w:r>
      <w:r w:rsidRPr="002D69A1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history="1">
        <w:r w:rsidRPr="002D69A1">
          <w:rPr>
            <w:rStyle w:val="a8"/>
            <w:rFonts w:ascii="Times New Roman" w:hAnsi="Times New Roman" w:cs="Times New Roman"/>
            <w:sz w:val="28"/>
            <w:szCs w:val="28"/>
          </w:rPr>
          <w:t>http://www.kremlin.ru/acts/bank/41449</w:t>
        </w:r>
      </w:hyperlink>
      <w:r w:rsidRPr="002D69A1">
        <w:rPr>
          <w:rFonts w:ascii="Times New Roman" w:hAnsi="Times New Roman" w:cs="Times New Roman"/>
          <w:sz w:val="28"/>
          <w:szCs w:val="28"/>
        </w:rPr>
        <w:t>).</w:t>
      </w:r>
    </w:p>
    <w:p w:rsidR="00096686" w:rsidRDefault="00096686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87630">
        <w:rPr>
          <w:rFonts w:ascii="Times New Roman" w:hAnsi="Times New Roman"/>
          <w:bCs/>
          <w:sz w:val="28"/>
          <w:szCs w:val="28"/>
        </w:rPr>
        <w:t>Приказ Минобрнауки России от 17.12.10 № 1897 «Об утверждении федерального государственного образовательного стандарта основного общего образования»</w:t>
      </w:r>
      <w:r w:rsidR="00AE32AD">
        <w:rPr>
          <w:rFonts w:ascii="Times New Roman" w:hAnsi="Times New Roman"/>
          <w:bCs/>
          <w:sz w:val="28"/>
          <w:szCs w:val="28"/>
        </w:rPr>
        <w:t>.</w:t>
      </w:r>
    </w:p>
    <w:p w:rsidR="00096686" w:rsidRDefault="00096686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7F81">
        <w:rPr>
          <w:rFonts w:ascii="Times New Roman" w:hAnsi="Times New Roman"/>
          <w:bCs/>
          <w:sz w:val="28"/>
          <w:szCs w:val="28"/>
        </w:rPr>
        <w:t>Приказ Минобрнауки России от 17.05.2012 № 413 «Об утверждении федерального государственного образовательного стандарта среднего общего образования»</w:t>
      </w:r>
      <w:r w:rsidR="00AE32AD">
        <w:rPr>
          <w:rFonts w:ascii="Times New Roman" w:hAnsi="Times New Roman"/>
          <w:bCs/>
          <w:sz w:val="28"/>
          <w:szCs w:val="28"/>
        </w:rPr>
        <w:t>.</w:t>
      </w:r>
      <w:r w:rsidR="00D33730">
        <w:rPr>
          <w:rFonts w:ascii="Times New Roman" w:hAnsi="Times New Roman"/>
          <w:bCs/>
          <w:sz w:val="28"/>
          <w:szCs w:val="28"/>
        </w:rPr>
        <w:t xml:space="preserve"> </w:t>
      </w:r>
    </w:p>
    <w:p w:rsidR="00096686" w:rsidRDefault="00096686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87F81">
        <w:rPr>
          <w:rFonts w:ascii="Times New Roman" w:hAnsi="Times New Roman"/>
          <w:bCs/>
          <w:sz w:val="28"/>
          <w:szCs w:val="28"/>
        </w:rPr>
        <w:t>Приказ Минобрнауки России от 05.03.2004 № «Об утверждении федерального компонента государственных образовательных стандартов начального, основного и среднего (полного) общего образования»</w:t>
      </w:r>
      <w:r w:rsidR="00AE32AD">
        <w:rPr>
          <w:rFonts w:ascii="Times New Roman" w:hAnsi="Times New Roman"/>
          <w:bCs/>
          <w:sz w:val="28"/>
          <w:szCs w:val="28"/>
        </w:rPr>
        <w:t>.</w:t>
      </w:r>
    </w:p>
    <w:p w:rsidR="00D33730" w:rsidRDefault="00096686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33730">
        <w:rPr>
          <w:rFonts w:ascii="Times New Roman" w:hAnsi="Times New Roman"/>
          <w:bCs/>
          <w:sz w:val="28"/>
          <w:szCs w:val="28"/>
        </w:rPr>
        <w:t>Приказ Минобрнауки России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</w:t>
      </w:r>
      <w:r w:rsidR="00D33730">
        <w:rPr>
          <w:rFonts w:ascii="Times New Roman" w:hAnsi="Times New Roman"/>
          <w:bCs/>
          <w:sz w:val="28"/>
          <w:szCs w:val="28"/>
        </w:rPr>
        <w:t>х программы общего образования»</w:t>
      </w:r>
      <w:r w:rsidR="00AE32AD">
        <w:rPr>
          <w:rFonts w:ascii="Times New Roman" w:hAnsi="Times New Roman"/>
          <w:bCs/>
          <w:sz w:val="28"/>
          <w:szCs w:val="28"/>
        </w:rPr>
        <w:t>.</w:t>
      </w:r>
    </w:p>
    <w:p w:rsidR="00096686" w:rsidRPr="00D33730" w:rsidRDefault="00096686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33730">
        <w:rPr>
          <w:rFonts w:ascii="Times New Roman" w:hAnsi="Times New Roman"/>
          <w:bCs/>
          <w:sz w:val="28"/>
          <w:szCs w:val="28"/>
        </w:rPr>
        <w:t xml:space="preserve">Приказ </w:t>
      </w:r>
      <w:proofErr w:type="spellStart"/>
      <w:r w:rsidRPr="00D33730">
        <w:rPr>
          <w:rFonts w:ascii="Times New Roman" w:hAnsi="Times New Roman"/>
          <w:bCs/>
          <w:sz w:val="28"/>
          <w:szCs w:val="28"/>
        </w:rPr>
        <w:t>Минпросвещения</w:t>
      </w:r>
      <w:proofErr w:type="spellEnd"/>
      <w:r w:rsidRPr="00D33730">
        <w:rPr>
          <w:rFonts w:ascii="Times New Roman" w:hAnsi="Times New Roman"/>
          <w:bCs/>
          <w:sz w:val="28"/>
          <w:szCs w:val="28"/>
        </w:rPr>
        <w:t xml:space="preserve"> России от 28.12.2018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="00AE32AD">
        <w:rPr>
          <w:rFonts w:ascii="Times New Roman" w:hAnsi="Times New Roman"/>
          <w:bCs/>
          <w:sz w:val="28"/>
          <w:szCs w:val="28"/>
        </w:rPr>
        <w:t>.</w:t>
      </w:r>
    </w:p>
    <w:p w:rsidR="00096686" w:rsidRDefault="00096686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162E">
        <w:rPr>
          <w:rFonts w:ascii="Times New Roman" w:hAnsi="Times New Roman"/>
          <w:bCs/>
          <w:sz w:val="28"/>
          <w:szCs w:val="28"/>
        </w:rPr>
        <w:t>Постановление Главного государственного санитарного врача РФ от 29.12.2010 № 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  <w:r w:rsidR="00AE32AD" w:rsidRPr="0055162E">
        <w:rPr>
          <w:rFonts w:ascii="Times New Roman" w:hAnsi="Times New Roman"/>
          <w:bCs/>
          <w:sz w:val="28"/>
          <w:szCs w:val="28"/>
        </w:rPr>
        <w:t>.</w:t>
      </w:r>
    </w:p>
    <w:p w:rsidR="00096686" w:rsidRPr="00096686" w:rsidRDefault="00096686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162E">
        <w:rPr>
          <w:rFonts w:ascii="Times New Roman" w:hAnsi="Times New Roman"/>
          <w:bCs/>
          <w:sz w:val="28"/>
          <w:szCs w:val="28"/>
        </w:rPr>
        <w:t xml:space="preserve">Письмо Минобрнауки России </w:t>
      </w:r>
      <w:r w:rsidR="00D33730" w:rsidRPr="0055162E">
        <w:rPr>
          <w:rFonts w:ascii="Times New Roman" w:hAnsi="Times New Roman"/>
          <w:bCs/>
          <w:sz w:val="28"/>
          <w:szCs w:val="28"/>
        </w:rPr>
        <w:t xml:space="preserve">от 24.11.2011 № МД-1552/03 </w:t>
      </w:r>
      <w:r w:rsidRPr="0055162E">
        <w:rPr>
          <w:rFonts w:ascii="Times New Roman" w:hAnsi="Times New Roman"/>
          <w:bCs/>
          <w:sz w:val="28"/>
          <w:szCs w:val="28"/>
        </w:rPr>
        <w:t xml:space="preserve">«Об </w:t>
      </w:r>
      <w:r w:rsidRPr="0055162E">
        <w:rPr>
          <w:rFonts w:ascii="Times New Roman" w:hAnsi="Times New Roman"/>
          <w:bCs/>
          <w:sz w:val="28"/>
          <w:szCs w:val="28"/>
        </w:rPr>
        <w:lastRenderedPageBreak/>
        <w:t>оснащении образовательных учреждений учебным и учебно-лабораторным оборудованием»</w:t>
      </w:r>
      <w:r w:rsidR="00AE32AD" w:rsidRPr="0055162E">
        <w:rPr>
          <w:rFonts w:ascii="Times New Roman" w:hAnsi="Times New Roman"/>
          <w:bCs/>
          <w:sz w:val="28"/>
          <w:szCs w:val="28"/>
        </w:rPr>
        <w:t>.</w:t>
      </w:r>
    </w:p>
    <w:p w:rsidR="00096686" w:rsidRPr="00147939" w:rsidRDefault="00096686" w:rsidP="0055162E">
      <w:pPr>
        <w:widowControl w:val="0"/>
        <w:numPr>
          <w:ilvl w:val="0"/>
          <w:numId w:val="1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55162E">
        <w:rPr>
          <w:rFonts w:ascii="Times New Roman" w:hAnsi="Times New Roman"/>
          <w:bCs/>
          <w:sz w:val="28"/>
          <w:szCs w:val="28"/>
        </w:rPr>
        <w:t xml:space="preserve">Письмо </w:t>
      </w:r>
      <w:proofErr w:type="spellStart"/>
      <w:r w:rsidRPr="0055162E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55162E">
        <w:rPr>
          <w:rFonts w:ascii="Times New Roman" w:hAnsi="Times New Roman"/>
          <w:bCs/>
          <w:sz w:val="28"/>
          <w:szCs w:val="28"/>
        </w:rPr>
        <w:t xml:space="preserve"> России от 20.06.2017</w:t>
      </w:r>
      <w:r w:rsidR="00AE32AD" w:rsidRPr="0055162E">
        <w:rPr>
          <w:rFonts w:ascii="Times New Roman" w:hAnsi="Times New Roman"/>
          <w:bCs/>
          <w:sz w:val="28"/>
          <w:szCs w:val="28"/>
        </w:rPr>
        <w:t xml:space="preserve"> </w:t>
      </w:r>
      <w:r w:rsidRPr="0055162E">
        <w:rPr>
          <w:rFonts w:ascii="Times New Roman" w:hAnsi="Times New Roman"/>
          <w:bCs/>
          <w:sz w:val="28"/>
          <w:szCs w:val="28"/>
        </w:rPr>
        <w:t>№ ТС-194/08 «Методические рекомендации по введению учебного предмета «Астрономия» как обязательного для изучения на уровне среднего общего образования».</w:t>
      </w:r>
    </w:p>
    <w:p w:rsidR="000E5A30" w:rsidRDefault="000E5A30" w:rsidP="006E33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70381" w:rsidRDefault="00470381" w:rsidP="00AE32A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 Документы и материалы регионального уровня</w:t>
      </w:r>
    </w:p>
    <w:p w:rsidR="000E5A30" w:rsidRPr="00D736BA" w:rsidRDefault="000E5A30" w:rsidP="00AE32A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12"/>
          <w:szCs w:val="28"/>
        </w:rPr>
      </w:pPr>
    </w:p>
    <w:p w:rsidR="00096686" w:rsidRPr="00096686" w:rsidRDefault="00096686" w:rsidP="0055162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Style w:val="af7"/>
          <w:b w:val="0"/>
          <w:bCs w:val="0"/>
          <w:sz w:val="28"/>
          <w:szCs w:val="28"/>
        </w:rPr>
      </w:pPr>
      <w:r w:rsidRPr="00096686">
        <w:rPr>
          <w:rStyle w:val="af7"/>
          <w:b w:val="0"/>
          <w:sz w:val="28"/>
          <w:szCs w:val="28"/>
        </w:rPr>
        <w:t>Приказ Минобрнауки Мурманской области от 14.08.2017 № 1260 «О введении учебного предмета «Астрономия» в общеобразовательных организациях Мурманской области»</w:t>
      </w:r>
      <w:r>
        <w:rPr>
          <w:rStyle w:val="af7"/>
          <w:b w:val="0"/>
          <w:sz w:val="28"/>
          <w:szCs w:val="28"/>
        </w:rPr>
        <w:t>.</w:t>
      </w:r>
    </w:p>
    <w:p w:rsidR="00096686" w:rsidRPr="0055162E" w:rsidRDefault="00096686" w:rsidP="0055162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Style w:val="af7"/>
          <w:b w:val="0"/>
          <w:sz w:val="28"/>
          <w:szCs w:val="28"/>
        </w:rPr>
      </w:pPr>
      <w:r w:rsidRPr="00096686">
        <w:rPr>
          <w:rStyle w:val="af7"/>
          <w:b w:val="0"/>
          <w:sz w:val="28"/>
          <w:szCs w:val="28"/>
        </w:rPr>
        <w:t>Приказ Минобрнауки Мурманской области от 26.12.2014 № 983 «О направлении методических рекомендаций по оснащению общеобразовательных организаций лабораторным, демонстрационным оборудованием и наглядными пособиями, необходимыми для реализации федеральных государственных образовательных стандартов основного и среднего общего образования (естественнонаучная предметная область)».</w:t>
      </w:r>
    </w:p>
    <w:p w:rsidR="00096686" w:rsidRPr="0055162E" w:rsidRDefault="00096686" w:rsidP="0055162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rStyle w:val="af7"/>
          <w:b w:val="0"/>
          <w:sz w:val="28"/>
          <w:szCs w:val="28"/>
        </w:rPr>
      </w:pPr>
      <w:r w:rsidRPr="00096686">
        <w:rPr>
          <w:rStyle w:val="af7"/>
          <w:b w:val="0"/>
          <w:sz w:val="28"/>
          <w:szCs w:val="28"/>
        </w:rPr>
        <w:t>Приказ Минобрнауки Мурманской области от 04.02.</w:t>
      </w:r>
      <w:r w:rsidR="002A1805">
        <w:rPr>
          <w:rStyle w:val="af7"/>
          <w:b w:val="0"/>
          <w:sz w:val="28"/>
          <w:szCs w:val="28"/>
        </w:rPr>
        <w:t>20</w:t>
      </w:r>
      <w:r w:rsidRPr="00096686">
        <w:rPr>
          <w:rStyle w:val="af7"/>
          <w:b w:val="0"/>
          <w:sz w:val="28"/>
          <w:szCs w:val="28"/>
        </w:rPr>
        <w:t>19 № 208 «Об утверждении Плана мероприятий по повышению качества естественнонаучного образования в образовательных организациях Мурманской области на 2019–2020 годы».</w:t>
      </w:r>
    </w:p>
    <w:p w:rsidR="00096686" w:rsidRPr="00096686" w:rsidRDefault="00096686" w:rsidP="0055162E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096686">
        <w:rPr>
          <w:rStyle w:val="af7"/>
          <w:b w:val="0"/>
          <w:sz w:val="28"/>
          <w:szCs w:val="28"/>
        </w:rPr>
        <w:t>Методические рекомендации по организации образовательной деятельности в общеобразовательных организациях Мурманской области, реализующих программы профильного обучения (</w:t>
      </w:r>
      <w:hyperlink r:id="rId9" w:history="1">
        <w:r w:rsidRPr="00096686">
          <w:rPr>
            <w:rStyle w:val="a8"/>
            <w:sz w:val="28"/>
            <w:szCs w:val="28"/>
          </w:rPr>
          <w:t>http://iro51.ru/novosti/1242</w:t>
        </w:r>
      </w:hyperlink>
      <w:r w:rsidRPr="00096686">
        <w:rPr>
          <w:rStyle w:val="af7"/>
          <w:b w:val="0"/>
          <w:sz w:val="28"/>
          <w:szCs w:val="28"/>
        </w:rPr>
        <w:t>).</w:t>
      </w:r>
    </w:p>
    <w:p w:rsidR="0077082A" w:rsidRPr="000E5A30" w:rsidRDefault="0077082A" w:rsidP="00991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17A1" w:rsidRDefault="00F842D5" w:rsidP="0068125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</w:t>
      </w:r>
      <w:r w:rsidR="00470381">
        <w:rPr>
          <w:rFonts w:ascii="Times New Roman" w:eastAsia="Times New Roman" w:hAnsi="Times New Roman"/>
          <w:b/>
          <w:sz w:val="28"/>
          <w:szCs w:val="28"/>
        </w:rPr>
        <w:t>. Рекомендации по проектированию и реализации рабочих программ учебного предмета «</w:t>
      </w:r>
      <w:r w:rsidR="0049641F">
        <w:rPr>
          <w:rFonts w:ascii="Times New Roman" w:eastAsia="Times New Roman" w:hAnsi="Times New Roman"/>
          <w:b/>
          <w:sz w:val="28"/>
          <w:szCs w:val="28"/>
        </w:rPr>
        <w:t>Астрономия</w:t>
      </w:r>
      <w:r w:rsidR="00470381">
        <w:rPr>
          <w:rFonts w:ascii="Times New Roman" w:eastAsia="Times New Roman" w:hAnsi="Times New Roman"/>
          <w:b/>
          <w:sz w:val="28"/>
          <w:szCs w:val="28"/>
        </w:rPr>
        <w:t>» в условиях реализации ФГОС ОО</w:t>
      </w:r>
    </w:p>
    <w:p w:rsidR="0049641F" w:rsidRPr="00D736BA" w:rsidRDefault="0049641F" w:rsidP="009917A1">
      <w:pPr>
        <w:spacing w:after="0" w:line="240" w:lineRule="auto"/>
        <w:jc w:val="center"/>
        <w:rPr>
          <w:rFonts w:ascii="Times New Roman" w:eastAsia="Times New Roman" w:hAnsi="Times New Roman"/>
          <w:b/>
          <w:sz w:val="12"/>
          <w:szCs w:val="28"/>
        </w:rPr>
      </w:pPr>
    </w:p>
    <w:p w:rsidR="00352964" w:rsidRDefault="00B23BEE" w:rsidP="00B23BEE">
      <w:pPr>
        <w:pStyle w:val="Defaul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уровне начального общего образования элементы астрономии изучаются в рамках курса «Окружающий мир», на уровне основного общего образования – в курсе физики. </w:t>
      </w:r>
      <w:r w:rsidR="00A90034">
        <w:rPr>
          <w:rFonts w:ascii="Times New Roman" w:hAnsi="Times New Roman" w:cs="Times New Roman"/>
          <w:sz w:val="28"/>
          <w:szCs w:val="28"/>
        </w:rPr>
        <w:t>Астрономия в качестве самостоятельного учебного предмета реализуется на уровне среднего общего образования</w:t>
      </w:r>
      <w:r w:rsidR="003D7F04">
        <w:rPr>
          <w:rFonts w:ascii="Times New Roman" w:hAnsi="Times New Roman" w:cs="Times New Roman"/>
          <w:sz w:val="28"/>
          <w:szCs w:val="28"/>
        </w:rPr>
        <w:t xml:space="preserve"> вне з</w:t>
      </w:r>
      <w:r>
        <w:rPr>
          <w:rFonts w:ascii="Times New Roman" w:hAnsi="Times New Roman" w:cs="Times New Roman"/>
          <w:sz w:val="28"/>
          <w:szCs w:val="28"/>
        </w:rPr>
        <w:t xml:space="preserve">ависимости от профиля обучения </w:t>
      </w:r>
      <w:r w:rsidR="00352964" w:rsidRPr="0030410C">
        <w:rPr>
          <w:rFonts w:ascii="Times New Roman" w:hAnsi="Times New Roman"/>
          <w:sz w:val="28"/>
          <w:szCs w:val="28"/>
        </w:rPr>
        <w:t>на базовом уровне.</w:t>
      </w:r>
    </w:p>
    <w:p w:rsidR="00352964" w:rsidRDefault="00352964" w:rsidP="0035296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52964">
        <w:rPr>
          <w:rFonts w:ascii="Times New Roman" w:hAnsi="Times New Roman"/>
          <w:color w:val="000000"/>
          <w:sz w:val="28"/>
          <w:szCs w:val="28"/>
        </w:rPr>
        <w:t xml:space="preserve">редметные результаты изучения учебного предмета «Астрономия» на уровне среднего общего образования должны быть ориентированы на применение знаний, умений и навыков </w:t>
      </w:r>
      <w:r w:rsidR="00B23BEE">
        <w:rPr>
          <w:rFonts w:ascii="Times New Roman" w:hAnsi="Times New Roman"/>
          <w:color w:val="000000"/>
          <w:sz w:val="28"/>
          <w:szCs w:val="28"/>
        </w:rPr>
        <w:t xml:space="preserve">как </w:t>
      </w:r>
      <w:r w:rsidRPr="00352964">
        <w:rPr>
          <w:rFonts w:ascii="Times New Roman" w:hAnsi="Times New Roman"/>
          <w:color w:val="000000"/>
          <w:sz w:val="28"/>
          <w:szCs w:val="28"/>
        </w:rPr>
        <w:t>в учебных ситуациях</w:t>
      </w:r>
      <w:r w:rsidR="00B23BEE">
        <w:rPr>
          <w:rFonts w:ascii="Times New Roman" w:hAnsi="Times New Roman"/>
          <w:color w:val="000000"/>
          <w:sz w:val="28"/>
          <w:szCs w:val="28"/>
        </w:rPr>
        <w:t>, так</w:t>
      </w:r>
      <w:r w:rsidR="000A55F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2964">
        <w:rPr>
          <w:rFonts w:ascii="Times New Roman" w:hAnsi="Times New Roman"/>
          <w:color w:val="000000"/>
          <w:sz w:val="28"/>
          <w:szCs w:val="28"/>
        </w:rPr>
        <w:t>и реальных жизненных условиях</w:t>
      </w:r>
      <w:r w:rsidR="00B23BEE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352964">
        <w:rPr>
          <w:rFonts w:ascii="Times New Roman" w:hAnsi="Times New Roman"/>
          <w:color w:val="000000"/>
          <w:sz w:val="28"/>
          <w:szCs w:val="28"/>
        </w:rPr>
        <w:t>и отражать:</w:t>
      </w:r>
    </w:p>
    <w:p w:rsidR="00352964" w:rsidRDefault="00B23BEE" w:rsidP="00F41A11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ф</w:t>
      </w:r>
      <w:r w:rsidR="00352964">
        <w:rPr>
          <w:sz w:val="28"/>
          <w:szCs w:val="28"/>
          <w:lang w:eastAsia="ru-RU"/>
        </w:rPr>
        <w:t>ормирование</w:t>
      </w:r>
      <w:r w:rsidR="00352964" w:rsidRPr="00352964">
        <w:rPr>
          <w:sz w:val="28"/>
          <w:szCs w:val="28"/>
          <w:lang w:eastAsia="ru-RU"/>
        </w:rPr>
        <w:t xml:space="preserve"> представлений о роли астрономических знаний в развитии цивилизации, мировоззренческом значении астрономии,</w:t>
      </w:r>
      <w:r w:rsidR="000A55F0">
        <w:rPr>
          <w:sz w:val="28"/>
          <w:szCs w:val="28"/>
          <w:lang w:eastAsia="ru-RU"/>
        </w:rPr>
        <w:t xml:space="preserve"> </w:t>
      </w:r>
      <w:r w:rsidR="00352964" w:rsidRPr="00352964">
        <w:rPr>
          <w:sz w:val="28"/>
          <w:szCs w:val="28"/>
          <w:lang w:eastAsia="ru-RU"/>
        </w:rPr>
        <w:t>практическом использовании астрономических знаний в повс</w:t>
      </w:r>
      <w:r w:rsidR="00352964">
        <w:rPr>
          <w:sz w:val="28"/>
          <w:szCs w:val="28"/>
          <w:lang w:eastAsia="ru-RU"/>
        </w:rPr>
        <w:t>едневной жизни,</w:t>
      </w:r>
      <w:r w:rsidR="00352964" w:rsidRPr="00352964">
        <w:rPr>
          <w:sz w:val="28"/>
          <w:szCs w:val="28"/>
          <w:lang w:eastAsia="ru-RU"/>
        </w:rPr>
        <w:t xml:space="preserve"> о развитии </w:t>
      </w:r>
      <w:r w:rsidR="00352964" w:rsidRPr="00352964">
        <w:rPr>
          <w:sz w:val="28"/>
          <w:szCs w:val="28"/>
        </w:rPr>
        <w:t>космической деятельности человечества</w:t>
      </w:r>
      <w:r>
        <w:rPr>
          <w:sz w:val="28"/>
          <w:szCs w:val="28"/>
        </w:rPr>
        <w:t>;</w:t>
      </w:r>
    </w:p>
    <w:p w:rsidR="00352964" w:rsidRDefault="00B23BEE" w:rsidP="00F41A11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п</w:t>
      </w:r>
      <w:r w:rsidR="00352964">
        <w:rPr>
          <w:sz w:val="28"/>
          <w:szCs w:val="28"/>
          <w:lang w:eastAsia="ru-RU"/>
        </w:rPr>
        <w:t xml:space="preserve">онимание особенностей </w:t>
      </w:r>
      <w:r w:rsidR="00352964" w:rsidRPr="00352964">
        <w:rPr>
          <w:sz w:val="28"/>
          <w:szCs w:val="28"/>
          <w:lang w:eastAsia="ru-RU"/>
        </w:rPr>
        <w:t>методов научного познания в астрономии; овладение умением проводить наблюдения небесных объектов</w:t>
      </w:r>
      <w:r w:rsidR="00352964">
        <w:rPr>
          <w:sz w:val="28"/>
          <w:szCs w:val="28"/>
          <w:lang w:eastAsia="ru-RU"/>
        </w:rPr>
        <w:t xml:space="preserve"> для формирования</w:t>
      </w:r>
      <w:r w:rsidR="00352964" w:rsidRPr="00352964">
        <w:rPr>
          <w:sz w:val="28"/>
          <w:szCs w:val="28"/>
          <w:lang w:eastAsia="ru-RU"/>
        </w:rPr>
        <w:t xml:space="preserve"> представлени</w:t>
      </w:r>
      <w:r w:rsidR="00352964">
        <w:rPr>
          <w:sz w:val="28"/>
          <w:szCs w:val="28"/>
          <w:lang w:eastAsia="ru-RU"/>
        </w:rPr>
        <w:t>й</w:t>
      </w:r>
      <w:r w:rsidR="00352964" w:rsidRPr="00352964">
        <w:rPr>
          <w:sz w:val="28"/>
          <w:szCs w:val="28"/>
          <w:lang w:eastAsia="ru-RU"/>
        </w:rPr>
        <w:t xml:space="preserve"> об объективности научного знания, о действии во </w:t>
      </w:r>
      <w:r w:rsidR="00352964" w:rsidRPr="00352964">
        <w:rPr>
          <w:sz w:val="28"/>
          <w:szCs w:val="28"/>
          <w:lang w:eastAsia="ru-RU"/>
        </w:rPr>
        <w:lastRenderedPageBreak/>
        <w:t xml:space="preserve">Вселенной физических законов, открытых на Земле, о единстве </w:t>
      </w:r>
      <w:proofErr w:type="spellStart"/>
      <w:r w:rsidR="00352964" w:rsidRPr="00352964">
        <w:rPr>
          <w:sz w:val="28"/>
          <w:szCs w:val="28"/>
          <w:lang w:eastAsia="ru-RU"/>
        </w:rPr>
        <w:t>м</w:t>
      </w:r>
      <w:r w:rsidR="00352964">
        <w:rPr>
          <w:sz w:val="28"/>
          <w:szCs w:val="28"/>
          <w:lang w:eastAsia="ru-RU"/>
        </w:rPr>
        <w:t>егамира</w:t>
      </w:r>
      <w:proofErr w:type="spellEnd"/>
      <w:r w:rsidR="00352964">
        <w:rPr>
          <w:sz w:val="28"/>
          <w:szCs w:val="28"/>
          <w:lang w:eastAsia="ru-RU"/>
        </w:rPr>
        <w:t xml:space="preserve"> и макромира</w:t>
      </w:r>
      <w:r>
        <w:rPr>
          <w:sz w:val="28"/>
          <w:szCs w:val="28"/>
          <w:lang w:eastAsia="ru-RU"/>
        </w:rPr>
        <w:t>;</w:t>
      </w:r>
    </w:p>
    <w:p w:rsidR="00352964" w:rsidRDefault="00B23BEE" w:rsidP="00F41A11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ф</w:t>
      </w:r>
      <w:r w:rsidR="00352964" w:rsidRPr="00352964">
        <w:rPr>
          <w:sz w:val="28"/>
          <w:szCs w:val="28"/>
          <w:lang w:eastAsia="ru-RU"/>
        </w:rPr>
        <w:t>ормирование умени</w:t>
      </w:r>
      <w:r>
        <w:rPr>
          <w:sz w:val="28"/>
          <w:szCs w:val="28"/>
          <w:lang w:eastAsia="ru-RU"/>
        </w:rPr>
        <w:t>й</w:t>
      </w:r>
      <w:r w:rsidR="00352964" w:rsidRPr="00352964">
        <w:rPr>
          <w:sz w:val="28"/>
          <w:szCs w:val="28"/>
          <w:lang w:eastAsia="ru-RU"/>
        </w:rPr>
        <w:t xml:space="preserve"> распознавать изученные космические объекты и характеризовать их при помощи </w:t>
      </w:r>
      <w:r w:rsidR="00352964">
        <w:rPr>
          <w:sz w:val="28"/>
          <w:szCs w:val="28"/>
          <w:lang w:eastAsia="ru-RU"/>
        </w:rPr>
        <w:t xml:space="preserve">астрономических </w:t>
      </w:r>
      <w:r w:rsidR="00352964" w:rsidRPr="00352964">
        <w:rPr>
          <w:sz w:val="28"/>
          <w:szCs w:val="28"/>
          <w:lang w:eastAsia="ru-RU"/>
        </w:rPr>
        <w:t>понятий</w:t>
      </w:r>
      <w:r w:rsidR="00352964">
        <w:rPr>
          <w:sz w:val="28"/>
          <w:szCs w:val="28"/>
          <w:lang w:eastAsia="ru-RU"/>
        </w:rPr>
        <w:t>, законов, закономерностей</w:t>
      </w:r>
      <w:r>
        <w:rPr>
          <w:sz w:val="28"/>
          <w:szCs w:val="28"/>
          <w:lang w:eastAsia="ru-RU"/>
        </w:rPr>
        <w:t>;</w:t>
      </w:r>
      <w:r w:rsidRPr="00B23BEE">
        <w:rPr>
          <w:sz w:val="28"/>
          <w:szCs w:val="28"/>
          <w:lang w:eastAsia="ru-RU"/>
        </w:rPr>
        <w:t xml:space="preserve"> </w:t>
      </w:r>
      <w:r w:rsidRPr="00352964">
        <w:rPr>
          <w:sz w:val="28"/>
          <w:szCs w:val="28"/>
          <w:lang w:eastAsia="ru-RU"/>
        </w:rPr>
        <w:t>описывать основные свойства космических объектов и пути их возможной эволюции с использованием изученных поня</w:t>
      </w:r>
      <w:r>
        <w:rPr>
          <w:sz w:val="28"/>
          <w:szCs w:val="28"/>
          <w:lang w:eastAsia="ru-RU"/>
        </w:rPr>
        <w:t>тий и величин;</w:t>
      </w:r>
      <w:r w:rsidRPr="00B23BEE">
        <w:rPr>
          <w:sz w:val="28"/>
          <w:szCs w:val="28"/>
          <w:lang w:eastAsia="ru-RU"/>
        </w:rPr>
        <w:t xml:space="preserve"> </w:t>
      </w:r>
      <w:r w:rsidRPr="00A02981">
        <w:rPr>
          <w:sz w:val="28"/>
          <w:szCs w:val="28"/>
          <w:lang w:eastAsia="ru-RU"/>
        </w:rPr>
        <w:t>объяснять астрономические явления и их причины с опорой на изученные п</w:t>
      </w:r>
      <w:r>
        <w:rPr>
          <w:sz w:val="28"/>
          <w:szCs w:val="28"/>
          <w:lang w:eastAsia="ru-RU"/>
        </w:rPr>
        <w:t>онятия, законы и закономерности;</w:t>
      </w:r>
    </w:p>
    <w:p w:rsidR="00A02981" w:rsidRDefault="00B23BEE" w:rsidP="00F41A11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п</w:t>
      </w:r>
      <w:r w:rsidR="00352964" w:rsidRPr="00A02981">
        <w:rPr>
          <w:sz w:val="28"/>
          <w:szCs w:val="28"/>
          <w:lang w:eastAsia="ru-RU"/>
        </w:rPr>
        <w:t>риобретение опыта поиска, преобразования и представления информации астрономического содержания с использованием научно-популярной литературы, справочных материалов и ресурсов сети Интернет</w:t>
      </w:r>
      <w:r>
        <w:rPr>
          <w:sz w:val="28"/>
          <w:szCs w:val="28"/>
          <w:lang w:eastAsia="ru-RU"/>
        </w:rPr>
        <w:t>;</w:t>
      </w:r>
      <w:r w:rsidR="00352964" w:rsidRPr="00A02981">
        <w:rPr>
          <w:sz w:val="28"/>
          <w:szCs w:val="28"/>
          <w:lang w:eastAsia="ru-RU"/>
        </w:rPr>
        <w:t xml:space="preserve"> </w:t>
      </w:r>
    </w:p>
    <w:p w:rsidR="00352964" w:rsidRPr="00A02981" w:rsidRDefault="00B23BEE" w:rsidP="00F41A11">
      <w:pPr>
        <w:pStyle w:val="a3"/>
        <w:numPr>
          <w:ilvl w:val="0"/>
          <w:numId w:val="5"/>
        </w:numPr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ф</w:t>
      </w:r>
      <w:r w:rsidR="00352964" w:rsidRPr="00A02981">
        <w:rPr>
          <w:sz w:val="28"/>
          <w:szCs w:val="28"/>
          <w:lang w:eastAsia="ru-RU"/>
        </w:rPr>
        <w:t>ормирование представлений о сферах профессиональной деятельности, связанных с астрономией и космическими исследованиями.</w:t>
      </w:r>
    </w:p>
    <w:p w:rsidR="00352964" w:rsidRPr="00352964" w:rsidRDefault="00352964" w:rsidP="00DF7D4E">
      <w:pPr>
        <w:pStyle w:val="Default"/>
        <w:ind w:firstLine="709"/>
        <w:jc w:val="both"/>
        <w:rPr>
          <w:rFonts w:ascii="Times New Roman" w:hAnsi="Times New Roman" w:cs="Times New Roman"/>
          <w:sz w:val="28"/>
        </w:rPr>
      </w:pPr>
      <w:r w:rsidRPr="00352964">
        <w:rPr>
          <w:rFonts w:ascii="Times New Roman" w:hAnsi="Times New Roman" w:cs="Times New Roman"/>
          <w:sz w:val="28"/>
        </w:rPr>
        <w:t>В связи с усилением внимания к уровню сформированности практических навыков учащихся, освоению ими методологических знаний по астрономии, вне зависимости от реализуемого профиля обучения рабочая программа по астрономии предусматрива</w:t>
      </w:r>
      <w:r w:rsidR="00B23BEE">
        <w:rPr>
          <w:rFonts w:ascii="Times New Roman" w:hAnsi="Times New Roman" w:cs="Times New Roman"/>
          <w:sz w:val="28"/>
        </w:rPr>
        <w:t>ет</w:t>
      </w:r>
      <w:r w:rsidRPr="00352964">
        <w:rPr>
          <w:rFonts w:ascii="Times New Roman" w:hAnsi="Times New Roman" w:cs="Times New Roman"/>
          <w:sz w:val="28"/>
        </w:rPr>
        <w:t xml:space="preserve"> выполнение практических работ и наблюдений:</w:t>
      </w:r>
    </w:p>
    <w:p w:rsidR="00352964" w:rsidRDefault="00352964" w:rsidP="0055162E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352964">
        <w:rPr>
          <w:rFonts w:ascii="Times New Roman" w:hAnsi="Times New Roman" w:cs="Times New Roman"/>
          <w:sz w:val="28"/>
        </w:rPr>
        <w:t>1. Наблюдения</w:t>
      </w:r>
      <w:r w:rsidRPr="0030410C">
        <w:rPr>
          <w:rFonts w:ascii="Times New Roman" w:hAnsi="Times New Roman"/>
          <w:sz w:val="28"/>
        </w:rPr>
        <w:t xml:space="preserve"> невооруженным глазом: основные созвездия и наиболее яркие звезды неба;</w:t>
      </w:r>
      <w:r>
        <w:rPr>
          <w:rFonts w:ascii="Times New Roman" w:hAnsi="Times New Roman"/>
          <w:sz w:val="28"/>
        </w:rPr>
        <w:t xml:space="preserve"> изменение положения созвездий и наиболее ярких звезд с течением времени; движение Луны и смена ее фаз.</w:t>
      </w:r>
    </w:p>
    <w:p w:rsidR="00352964" w:rsidRPr="0055162E" w:rsidRDefault="00352964" w:rsidP="00551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5162E">
        <w:rPr>
          <w:rFonts w:ascii="Times New Roman" w:hAnsi="Times New Roman" w:cs="Times New Roman"/>
          <w:sz w:val="28"/>
        </w:rPr>
        <w:t xml:space="preserve">2. Наблюдения в бинокль (телескоп): наблюдение рельефа Луны; наблюдения фаз Венеры; наблюдение Марса; наблюдение Юпитера и </w:t>
      </w:r>
      <w:proofErr w:type="spellStart"/>
      <w:r w:rsidRPr="0055162E">
        <w:rPr>
          <w:rFonts w:ascii="Times New Roman" w:hAnsi="Times New Roman" w:cs="Times New Roman"/>
          <w:sz w:val="28"/>
        </w:rPr>
        <w:t>галилеевых</w:t>
      </w:r>
      <w:proofErr w:type="spellEnd"/>
      <w:r w:rsidRPr="0055162E">
        <w:rPr>
          <w:rFonts w:ascii="Times New Roman" w:hAnsi="Times New Roman" w:cs="Times New Roman"/>
          <w:sz w:val="28"/>
        </w:rPr>
        <w:t xml:space="preserve"> спутников; наблюдение Сатурна, его колец и спутников; наблюдение солнечных пятен (на экране); наблюдение двойных звезд; наблюдение звездных скоплений (Плеяды, Гиады); наблюдение туманности Ориона; наблюдение туманности Андромеды.</w:t>
      </w:r>
    </w:p>
    <w:p w:rsidR="00352964" w:rsidRDefault="00352964" w:rsidP="00DF7D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эффективной реализации содержания курса астрономии рекомендуется следующее материально-техническое оснащение образовательной деятельности:</w:t>
      </w:r>
    </w:p>
    <w:p w:rsidR="00352964" w:rsidRPr="0055162E" w:rsidRDefault="0055162E" w:rsidP="00551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352964" w:rsidRPr="0055162E">
        <w:rPr>
          <w:rFonts w:ascii="Times New Roman" w:hAnsi="Times New Roman" w:cs="Times New Roman"/>
          <w:sz w:val="28"/>
        </w:rPr>
        <w:t>Приборы и материалы для проведения фронтальных демонстраций и наблюдений: теллурий; модель небесной сферы; механическая модель Солнечной системы; звездный глобус; карта звездного неба; глобус Луны; карта Венеры; карта Марса.</w:t>
      </w:r>
    </w:p>
    <w:p w:rsidR="00352964" w:rsidRPr="0055162E" w:rsidRDefault="0055162E" w:rsidP="00551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352964" w:rsidRPr="0055162E">
        <w:rPr>
          <w:rFonts w:ascii="Times New Roman" w:hAnsi="Times New Roman" w:cs="Times New Roman"/>
          <w:sz w:val="28"/>
        </w:rPr>
        <w:t xml:space="preserve">Материалы для организации групповых и </w:t>
      </w:r>
      <w:proofErr w:type="gramStart"/>
      <w:r w:rsidR="00352964" w:rsidRPr="0055162E">
        <w:rPr>
          <w:rFonts w:ascii="Times New Roman" w:hAnsi="Times New Roman" w:cs="Times New Roman"/>
          <w:sz w:val="28"/>
        </w:rPr>
        <w:t>индивидуальных практических работ</w:t>
      </w:r>
      <w:proofErr w:type="gramEnd"/>
      <w:r w:rsidR="00352964" w:rsidRPr="0055162E">
        <w:rPr>
          <w:rFonts w:ascii="Times New Roman" w:hAnsi="Times New Roman" w:cs="Times New Roman"/>
          <w:sz w:val="28"/>
        </w:rPr>
        <w:t xml:space="preserve"> и наблюдений: бинокль; подвижная карта звездного неба; «Школьный астрономический календарь» на учебный год.</w:t>
      </w:r>
    </w:p>
    <w:p w:rsidR="00352964" w:rsidRPr="0055162E" w:rsidRDefault="0055162E" w:rsidP="005516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352964" w:rsidRPr="0055162E">
        <w:rPr>
          <w:rFonts w:ascii="Times New Roman" w:hAnsi="Times New Roman" w:cs="Times New Roman"/>
          <w:sz w:val="28"/>
        </w:rPr>
        <w:t>Наглядные пособия: Вселенная; строение Солнца; планеты земной группы; Луна; планеты-гиганты; малые тела Солнечной системы; звезды; наша Галактика; другие галактики.</w:t>
      </w:r>
    </w:p>
    <w:p w:rsidR="00AE4FDA" w:rsidRDefault="006C2CA6" w:rsidP="00583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обеспечения наглядности в ходе реализации рабочей программы по астрономии рекомендуется использование интерактивной карты звездного неба, виртуального планетария, реалистично отображающего небо таким, каким его видит учащийся невооруженным глазом, в бинокль или телескоп. Могут быть использованы свободно распространяемые программы, среди которых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Stellarium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SkyMap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AE4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Наглядность может быть обеспечена использованием различных источников в сет</w:t>
      </w:r>
      <w:r w:rsidR="003467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Интернет с он</w:t>
      </w:r>
      <w:r w:rsidR="00AE4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лайн и </w:t>
      </w:r>
      <w:proofErr w:type="spellStart"/>
      <w:r w:rsidR="00AE4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</w:t>
      </w:r>
      <w:r w:rsidR="003467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="00AE4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лайн</w:t>
      </w:r>
      <w:proofErr w:type="spellEnd"/>
      <w:r w:rsidR="00AE4F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виртуальными турами. Можно рекомендовать использование следующих ресурсов: </w:t>
      </w:r>
    </w:p>
    <w:p w:rsidR="002D69A1" w:rsidRDefault="00AE4FDA" w:rsidP="00F41A11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eastAsia="Times New Roman"/>
          <w:bCs/>
          <w:color w:val="auto"/>
          <w:sz w:val="28"/>
          <w:szCs w:val="28"/>
          <w:lang w:eastAsia="ru-RU"/>
        </w:rPr>
      </w:pPr>
      <w:r w:rsidRPr="00AE4FDA">
        <w:rPr>
          <w:rFonts w:eastAsia="Times New Roman"/>
          <w:bCs/>
          <w:color w:val="auto"/>
          <w:sz w:val="28"/>
          <w:szCs w:val="28"/>
          <w:lang w:eastAsia="ru-RU"/>
        </w:rPr>
        <w:t xml:space="preserve">Программа экскурсий по звездному небу </w:t>
      </w:r>
      <w:hyperlink r:id="rId10" w:history="1">
        <w:r w:rsidRPr="00AE4FDA">
          <w:rPr>
            <w:rFonts w:eastAsia="Times New Roman"/>
            <w:bCs/>
            <w:color w:val="auto"/>
            <w:sz w:val="28"/>
            <w:szCs w:val="28"/>
            <w:lang w:eastAsia="ru-RU"/>
          </w:rPr>
          <w:t>WorldWideTelescope</w:t>
        </w:r>
      </w:hyperlink>
      <w:r w:rsidRPr="00AE4FDA">
        <w:rPr>
          <w:rFonts w:eastAsia="Times New Roman"/>
          <w:bCs/>
          <w:color w:val="auto"/>
          <w:sz w:val="28"/>
          <w:szCs w:val="28"/>
          <w:lang w:eastAsia="ru-RU"/>
        </w:rPr>
        <w:t xml:space="preserve"> (</w:t>
      </w:r>
      <w:hyperlink r:id="rId11" w:history="1">
        <w:r w:rsidR="002318ED" w:rsidRPr="00E2390A">
          <w:rPr>
            <w:rStyle w:val="a8"/>
            <w:rFonts w:eastAsia="Times New Roman"/>
            <w:bCs/>
            <w:sz w:val="28"/>
            <w:szCs w:val="28"/>
            <w:lang w:eastAsia="ru-RU"/>
          </w:rPr>
          <w:t>http://www.worldwidetelescope.org/webclient/</w:t>
        </w:r>
      </w:hyperlink>
      <w:r w:rsidRPr="00AE4FDA">
        <w:rPr>
          <w:rFonts w:eastAsia="Times New Roman"/>
          <w:bCs/>
          <w:color w:val="auto"/>
          <w:sz w:val="28"/>
          <w:szCs w:val="28"/>
          <w:lang w:eastAsia="ru-RU"/>
        </w:rPr>
        <w:t>)</w:t>
      </w:r>
      <w:r>
        <w:rPr>
          <w:rFonts w:eastAsia="Times New Roman"/>
          <w:bCs/>
          <w:color w:val="auto"/>
          <w:sz w:val="28"/>
          <w:szCs w:val="28"/>
          <w:lang w:eastAsia="ru-RU"/>
        </w:rPr>
        <w:t>.</w:t>
      </w:r>
    </w:p>
    <w:p w:rsidR="00AE4FDA" w:rsidRDefault="00AE4FDA" w:rsidP="00F41A11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eastAsia="Times New Roman"/>
          <w:bCs/>
          <w:color w:val="auto"/>
          <w:sz w:val="28"/>
          <w:szCs w:val="28"/>
          <w:lang w:eastAsia="ru-RU"/>
        </w:rPr>
      </w:pPr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Интерактивная схема Солнечной системы </w:t>
      </w:r>
      <w:hyperlink r:id="rId12" w:history="1">
        <w:r w:rsidRPr="00AE4FDA">
          <w:rPr>
            <w:rFonts w:eastAsia="Times New Roman"/>
            <w:bCs/>
            <w:color w:val="auto"/>
            <w:sz w:val="28"/>
            <w:szCs w:val="28"/>
            <w:lang w:eastAsia="ru-RU"/>
          </w:rPr>
          <w:t>Solar System Scope</w:t>
        </w:r>
      </w:hyperlink>
      <w:r w:rsidRPr="00AE4FDA">
        <w:rPr>
          <w:rFonts w:eastAsia="Times New Roman"/>
          <w:bCs/>
          <w:color w:val="auto"/>
          <w:sz w:val="28"/>
          <w:szCs w:val="28"/>
          <w:lang w:eastAsia="ru-RU"/>
        </w:rPr>
        <w:t xml:space="preserve"> (</w:t>
      </w:r>
      <w:hyperlink r:id="rId13" w:history="1">
        <w:r w:rsidR="002318ED" w:rsidRPr="00E2390A">
          <w:rPr>
            <w:rStyle w:val="a8"/>
            <w:rFonts w:eastAsia="Times New Roman"/>
            <w:bCs/>
            <w:sz w:val="28"/>
            <w:szCs w:val="28"/>
            <w:lang w:eastAsia="ru-RU"/>
          </w:rPr>
          <w:t>https://www.solarsystemscope.com/ru</w:t>
        </w:r>
      </w:hyperlink>
      <w:r w:rsidRPr="00AE4FDA">
        <w:rPr>
          <w:rFonts w:eastAsia="Times New Roman"/>
          <w:bCs/>
          <w:color w:val="auto"/>
          <w:sz w:val="28"/>
          <w:szCs w:val="28"/>
          <w:lang w:eastAsia="ru-RU"/>
        </w:rPr>
        <w:t>).</w:t>
      </w:r>
    </w:p>
    <w:p w:rsidR="00AE4FDA" w:rsidRPr="00AE4FDA" w:rsidRDefault="00AE4FDA" w:rsidP="00F41A11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eastAsia="Times New Roman"/>
          <w:bCs/>
          <w:color w:val="auto"/>
          <w:sz w:val="28"/>
          <w:szCs w:val="28"/>
          <w:lang w:eastAsia="ru-RU"/>
        </w:rPr>
      </w:pPr>
      <w:r>
        <w:rPr>
          <w:rFonts w:eastAsia="Times New Roman"/>
          <w:bCs/>
          <w:color w:val="auto"/>
          <w:sz w:val="28"/>
          <w:szCs w:val="28"/>
          <w:lang w:eastAsia="ru-RU"/>
        </w:rPr>
        <w:t xml:space="preserve">Визуализация пространства в реальном времени </w:t>
      </w:r>
      <w:proofErr w:type="spellStart"/>
      <w:r>
        <w:rPr>
          <w:rFonts w:eastAsia="Times New Roman"/>
          <w:bCs/>
          <w:color w:val="auto"/>
          <w:sz w:val="28"/>
          <w:szCs w:val="28"/>
          <w:lang w:val="en-US" w:eastAsia="ru-RU"/>
        </w:rPr>
        <w:t>Selestia</w:t>
      </w:r>
      <w:proofErr w:type="spellEnd"/>
      <w:r w:rsidRPr="00AE4FDA">
        <w:rPr>
          <w:rFonts w:eastAsia="Times New Roman"/>
          <w:bCs/>
          <w:color w:val="auto"/>
          <w:sz w:val="28"/>
          <w:szCs w:val="28"/>
          <w:lang w:eastAsia="ru-RU"/>
        </w:rPr>
        <w:t xml:space="preserve"> (</w:t>
      </w:r>
      <w:hyperlink r:id="rId14" w:history="1">
        <w:r w:rsidR="002318ED" w:rsidRPr="00E2390A">
          <w:rPr>
            <w:rStyle w:val="a8"/>
            <w:rFonts w:eastAsia="Times New Roman"/>
            <w:bCs/>
            <w:sz w:val="28"/>
            <w:szCs w:val="28"/>
            <w:lang w:eastAsia="ru-RU"/>
          </w:rPr>
          <w:t>https://celestia.space</w:t>
        </w:r>
      </w:hyperlink>
      <w:r w:rsidRPr="00AE4FDA">
        <w:rPr>
          <w:rFonts w:eastAsia="Times New Roman"/>
          <w:bCs/>
          <w:color w:val="auto"/>
          <w:sz w:val="28"/>
          <w:szCs w:val="28"/>
          <w:lang w:eastAsia="ru-RU"/>
        </w:rPr>
        <w:t>)</w:t>
      </w:r>
      <w:r>
        <w:rPr>
          <w:rFonts w:eastAsia="Times New Roman"/>
          <w:bCs/>
          <w:color w:val="auto"/>
          <w:sz w:val="28"/>
          <w:szCs w:val="28"/>
          <w:lang w:eastAsia="ru-RU"/>
        </w:rPr>
        <w:t>.</w:t>
      </w:r>
    </w:p>
    <w:p w:rsidR="00583752" w:rsidRDefault="00583752" w:rsidP="00583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Астрономия является учебным предметом, для освоения которого задачный подход является приоритетным. Рекомендуется при проектировании рабочей программы предусмотреть уроки-практикумы, в рамках которых учащиеся получат возможность применения астрономических законов и закономерностей для решения задач.</w:t>
      </w:r>
      <w:r w:rsidR="00B05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Следует обратить внимание на ряд новых задачников, использование которых позволит эффективно реализовывать рабочую программу по астрономии с возможностью выстраивания дифференцированного подхода в обучении:</w:t>
      </w:r>
    </w:p>
    <w:p w:rsidR="00B056ED" w:rsidRDefault="00B056ED" w:rsidP="00B23BEE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Угольников О.С. Астрономия. Задачник. 10-11 классы: учебное пособие для общеобразовательных организаций: базовый уровень / О.С.</w:t>
      </w:r>
      <w:r w:rsidR="00286537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 xml:space="preserve">Угольников. </w:t>
      </w:r>
      <w:r w:rsidR="00286537">
        <w:rPr>
          <w:rFonts w:eastAsia="Times New Roman"/>
          <w:bCs/>
          <w:sz w:val="28"/>
          <w:szCs w:val="28"/>
          <w:lang w:eastAsia="ru-RU"/>
        </w:rPr>
        <w:t xml:space="preserve">– </w:t>
      </w:r>
      <w:r>
        <w:rPr>
          <w:rFonts w:eastAsia="Times New Roman"/>
          <w:bCs/>
          <w:sz w:val="28"/>
          <w:szCs w:val="28"/>
          <w:lang w:eastAsia="ru-RU"/>
        </w:rPr>
        <w:t>М.: Просвещение, 2018.</w:t>
      </w:r>
    </w:p>
    <w:p w:rsidR="00B056ED" w:rsidRDefault="00B056ED" w:rsidP="00B23BEE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Сурдин В.Г. Астрономические задачи с решениями. </w:t>
      </w:r>
      <w:r w:rsidR="00751C81">
        <w:rPr>
          <w:rFonts w:eastAsia="Times New Roman"/>
          <w:bCs/>
          <w:sz w:val="28"/>
          <w:szCs w:val="28"/>
          <w:lang w:eastAsia="ru-RU"/>
        </w:rPr>
        <w:t>– М.: УРСС, 2018.</w:t>
      </w:r>
    </w:p>
    <w:p w:rsidR="00B056ED" w:rsidRDefault="00B056ED" w:rsidP="00B23BEE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Сурдин В.Г. Вселенная в вопросах и ответах. Задачи и тесты по астрономии и космонавтике. – М.: Альпина нон-фикшн, 2017.</w:t>
      </w:r>
    </w:p>
    <w:p w:rsidR="007507AA" w:rsidRPr="00B056ED" w:rsidRDefault="007507AA" w:rsidP="00B23BEE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bCs/>
          <w:sz w:val="28"/>
          <w:szCs w:val="28"/>
          <w:lang w:eastAsia="ru-RU"/>
        </w:rPr>
      </w:pPr>
      <w:proofErr w:type="spellStart"/>
      <w:r>
        <w:rPr>
          <w:rFonts w:eastAsia="Times New Roman"/>
          <w:bCs/>
          <w:sz w:val="28"/>
          <w:szCs w:val="28"/>
          <w:lang w:eastAsia="ru-RU"/>
        </w:rPr>
        <w:t>Кирик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 xml:space="preserve"> Л.А.,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Захожай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 xml:space="preserve"> В.А., Бондаренко К.П. Астрономия.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Разноуровневые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 xml:space="preserve"> самостоятельные работы с примерами решения задач. – М.: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Илекса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, 2018.</w:t>
      </w:r>
    </w:p>
    <w:p w:rsidR="00044395" w:rsidRPr="00044395" w:rsidRDefault="00583752" w:rsidP="00B23BEE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Рабочая программа </w:t>
      </w:r>
      <w:r w:rsidR="007507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учебного предмета «Астрономия»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должна быть рассчитана на 3</w:t>
      </w:r>
      <w:r w:rsidR="004643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</w:t>
      </w:r>
      <w:r w:rsidR="004643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 за два года обучения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165205" w:rsidRPr="00762759" w:rsidRDefault="00165205" w:rsidP="0035296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Cs w:val="28"/>
          <w:lang w:eastAsia="ru-RU"/>
        </w:rPr>
      </w:pPr>
    </w:p>
    <w:p w:rsidR="00286537" w:rsidRDefault="00F842D5" w:rsidP="002865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3</w:t>
      </w:r>
      <w:r w:rsidR="00165205">
        <w:rPr>
          <w:rFonts w:ascii="Times New Roman" w:eastAsia="Times New Roman" w:hAnsi="Times New Roman"/>
          <w:b/>
          <w:sz w:val="28"/>
          <w:szCs w:val="28"/>
        </w:rPr>
        <w:t xml:space="preserve">. Рекомендации по изучению наиболее сложных тем </w:t>
      </w:r>
    </w:p>
    <w:p w:rsidR="00165205" w:rsidRDefault="00165205" w:rsidP="002865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учебного предмета «</w:t>
      </w:r>
      <w:r w:rsidR="0049641F">
        <w:rPr>
          <w:rFonts w:ascii="Times New Roman" w:eastAsia="Times New Roman" w:hAnsi="Times New Roman"/>
          <w:b/>
          <w:sz w:val="28"/>
          <w:szCs w:val="28"/>
        </w:rPr>
        <w:t>Астрономия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» </w:t>
      </w:r>
    </w:p>
    <w:p w:rsidR="000E5A30" w:rsidRPr="0003063C" w:rsidRDefault="000E5A30" w:rsidP="000E5A30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28"/>
          <w:lang w:eastAsia="ru-RU"/>
        </w:rPr>
      </w:pPr>
    </w:p>
    <w:p w:rsidR="00B23BEE" w:rsidRDefault="00AE4FDA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1C9B">
        <w:rPr>
          <w:rFonts w:ascii="Times New Roman" w:hAnsi="Times New Roman"/>
          <w:sz w:val="28"/>
          <w:szCs w:val="28"/>
        </w:rPr>
        <w:t xml:space="preserve">Включение учебного предмета «Астрономия» в число учебных предметов, по которым проводится государственная итоговая аттестация в форме единого государственного экзамена, не планируется. </w:t>
      </w:r>
      <w:r w:rsidR="008809BF">
        <w:rPr>
          <w:rFonts w:ascii="Times New Roman" w:hAnsi="Times New Roman"/>
          <w:sz w:val="28"/>
          <w:szCs w:val="28"/>
        </w:rPr>
        <w:t>С</w:t>
      </w:r>
      <w:r w:rsidRPr="007A1C9B">
        <w:rPr>
          <w:rFonts w:ascii="Times New Roman" w:hAnsi="Times New Roman"/>
          <w:sz w:val="28"/>
          <w:szCs w:val="28"/>
        </w:rPr>
        <w:t xml:space="preserve"> 201</w:t>
      </w:r>
      <w:r w:rsidR="008809BF">
        <w:rPr>
          <w:rFonts w:ascii="Times New Roman" w:hAnsi="Times New Roman"/>
          <w:sz w:val="28"/>
          <w:szCs w:val="28"/>
        </w:rPr>
        <w:t>8</w:t>
      </w:r>
      <w:r w:rsidRPr="007A1C9B">
        <w:rPr>
          <w:rFonts w:ascii="Times New Roman" w:hAnsi="Times New Roman"/>
          <w:sz w:val="28"/>
          <w:szCs w:val="28"/>
        </w:rPr>
        <w:t xml:space="preserve"> года </w:t>
      </w:r>
      <w:r w:rsidR="000868CB">
        <w:rPr>
          <w:rFonts w:ascii="Times New Roman" w:hAnsi="Times New Roman"/>
          <w:sz w:val="28"/>
          <w:szCs w:val="28"/>
        </w:rPr>
        <w:t>з</w:t>
      </w:r>
      <w:r w:rsidR="000868CB" w:rsidRPr="007A1C9B">
        <w:rPr>
          <w:rFonts w:ascii="Times New Roman" w:hAnsi="Times New Roman"/>
          <w:sz w:val="28"/>
          <w:szCs w:val="28"/>
        </w:rPr>
        <w:t>адани</w:t>
      </w:r>
      <w:r w:rsidR="000868CB">
        <w:rPr>
          <w:rFonts w:ascii="Times New Roman" w:hAnsi="Times New Roman"/>
          <w:sz w:val="28"/>
          <w:szCs w:val="28"/>
        </w:rPr>
        <w:t>е</w:t>
      </w:r>
      <w:r w:rsidR="000868CB" w:rsidRPr="007A1C9B">
        <w:rPr>
          <w:rFonts w:ascii="Times New Roman" w:hAnsi="Times New Roman"/>
          <w:sz w:val="28"/>
          <w:szCs w:val="28"/>
        </w:rPr>
        <w:t xml:space="preserve"> по астрономии </w:t>
      </w:r>
      <w:r w:rsidR="000868CB">
        <w:rPr>
          <w:rFonts w:ascii="Times New Roman" w:hAnsi="Times New Roman"/>
          <w:sz w:val="28"/>
          <w:szCs w:val="28"/>
        </w:rPr>
        <w:t>включено</w:t>
      </w:r>
      <w:r w:rsidR="000868CB" w:rsidRPr="007A1C9B">
        <w:rPr>
          <w:rFonts w:ascii="Times New Roman" w:hAnsi="Times New Roman"/>
          <w:sz w:val="28"/>
          <w:szCs w:val="28"/>
        </w:rPr>
        <w:t xml:space="preserve"> в </w:t>
      </w:r>
      <w:r w:rsidR="000868CB" w:rsidRPr="000868CB">
        <w:rPr>
          <w:rFonts w:ascii="Times New Roman" w:hAnsi="Times New Roman"/>
          <w:sz w:val="28"/>
          <w:szCs w:val="28"/>
        </w:rPr>
        <w:t>контрольные измерительные материалы единого государственного экзамена по физике.</w:t>
      </w:r>
      <w:r w:rsidR="00B23BEE">
        <w:rPr>
          <w:rFonts w:ascii="Times New Roman" w:hAnsi="Times New Roman"/>
          <w:sz w:val="28"/>
          <w:szCs w:val="28"/>
        </w:rPr>
        <w:t xml:space="preserve"> </w:t>
      </w:r>
      <w:r w:rsidR="00BE1034">
        <w:rPr>
          <w:rFonts w:ascii="Times New Roman" w:hAnsi="Times New Roman"/>
          <w:sz w:val="28"/>
          <w:szCs w:val="28"/>
        </w:rPr>
        <w:t xml:space="preserve">Элементы </w:t>
      </w:r>
      <w:r w:rsidR="00B23BEE">
        <w:rPr>
          <w:rFonts w:ascii="Times New Roman" w:hAnsi="Times New Roman"/>
          <w:sz w:val="28"/>
          <w:szCs w:val="28"/>
        </w:rPr>
        <w:t xml:space="preserve">заданий по астрономии </w:t>
      </w:r>
      <w:r w:rsidR="00BE1034">
        <w:rPr>
          <w:rFonts w:ascii="Times New Roman" w:hAnsi="Times New Roman"/>
          <w:sz w:val="28"/>
          <w:szCs w:val="28"/>
        </w:rPr>
        <w:t>представлены в</w:t>
      </w:r>
      <w:r w:rsidR="0044376D">
        <w:rPr>
          <w:rFonts w:ascii="Times New Roman" w:hAnsi="Times New Roman"/>
          <w:sz w:val="28"/>
          <w:szCs w:val="28"/>
        </w:rPr>
        <w:t xml:space="preserve"> раздел</w:t>
      </w:r>
      <w:r w:rsidR="00B23BEE">
        <w:rPr>
          <w:rFonts w:ascii="Times New Roman" w:hAnsi="Times New Roman"/>
          <w:sz w:val="28"/>
          <w:szCs w:val="28"/>
        </w:rPr>
        <w:t>ах:</w:t>
      </w:r>
    </w:p>
    <w:p w:rsidR="000868CB" w:rsidRDefault="00B23BEE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44376D">
        <w:rPr>
          <w:rFonts w:ascii="Times New Roman" w:hAnsi="Times New Roman"/>
          <w:sz w:val="28"/>
          <w:szCs w:val="28"/>
        </w:rPr>
        <w:t>«Механика»:</w:t>
      </w:r>
    </w:p>
    <w:p w:rsidR="0044376D" w:rsidRDefault="0044376D" w:rsidP="00F41A1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Движение небесных тел и их искусственных спутников.</w:t>
      </w:r>
    </w:p>
    <w:p w:rsidR="0044376D" w:rsidRPr="0044376D" w:rsidRDefault="0044376D" w:rsidP="00F41A1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Первая космическая скорость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1k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gR</m:t>
            </m:r>
          </m:e>
        </m:rad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GM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den>
            </m:f>
          </m:e>
        </m:rad>
      </m:oMath>
      <w:r>
        <w:rPr>
          <w:rFonts w:eastAsiaTheme="minorEastAsia"/>
          <w:sz w:val="28"/>
          <w:szCs w:val="28"/>
        </w:rPr>
        <w:t>.</w:t>
      </w:r>
    </w:p>
    <w:p w:rsidR="0044376D" w:rsidRPr="0044376D" w:rsidRDefault="0044376D" w:rsidP="00F41A1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Вторая космическая скорость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2k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1k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2GM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den>
            </m:f>
          </m:e>
        </m:rad>
      </m:oMath>
      <w:r>
        <w:rPr>
          <w:rFonts w:eastAsiaTheme="minorEastAsia"/>
          <w:sz w:val="28"/>
          <w:szCs w:val="28"/>
        </w:rPr>
        <w:t>.</w:t>
      </w:r>
    </w:p>
    <w:p w:rsidR="00B23BEE" w:rsidRDefault="00B23BEE" w:rsidP="00B23B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4376D">
        <w:rPr>
          <w:rFonts w:ascii="Times New Roman" w:hAnsi="Times New Roman"/>
          <w:sz w:val="28"/>
          <w:szCs w:val="28"/>
        </w:rPr>
        <w:t>«Квантовая физика и элементы астрофизики»</w:t>
      </w:r>
      <w:r>
        <w:rPr>
          <w:rFonts w:ascii="Times New Roman" w:hAnsi="Times New Roman"/>
          <w:sz w:val="28"/>
          <w:szCs w:val="28"/>
        </w:rPr>
        <w:t>:</w:t>
      </w:r>
      <w:r w:rsidR="0044376D">
        <w:rPr>
          <w:rFonts w:ascii="Times New Roman" w:hAnsi="Times New Roman"/>
          <w:sz w:val="28"/>
          <w:szCs w:val="28"/>
        </w:rPr>
        <w:t xml:space="preserve"> </w:t>
      </w:r>
    </w:p>
    <w:p w:rsidR="0044376D" w:rsidRDefault="0044376D" w:rsidP="00B23BEE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Солнечная система: планеты земной группы и планеты-гиганты, малые тела </w:t>
      </w:r>
      <w:r w:rsidR="00286537">
        <w:rPr>
          <w:rFonts w:cstheme="minorBidi"/>
          <w:color w:val="auto"/>
          <w:sz w:val="28"/>
          <w:szCs w:val="28"/>
        </w:rPr>
        <w:t>С</w:t>
      </w:r>
      <w:r>
        <w:rPr>
          <w:rFonts w:cstheme="minorBidi"/>
          <w:color w:val="auto"/>
          <w:sz w:val="28"/>
          <w:szCs w:val="28"/>
        </w:rPr>
        <w:t>олнечной системы.</w:t>
      </w:r>
    </w:p>
    <w:p w:rsidR="0044376D" w:rsidRDefault="0044376D" w:rsidP="00F41A1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lastRenderedPageBreak/>
        <w:t>Звезды: разнообразие звездных характеристик и их закономерности. Источники энергии звезд.</w:t>
      </w:r>
    </w:p>
    <w:p w:rsidR="0044376D" w:rsidRDefault="0044376D" w:rsidP="00F41A1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>Совр</w:t>
      </w:r>
      <w:r w:rsidR="00A84BF2">
        <w:rPr>
          <w:rFonts w:cstheme="minorBidi"/>
          <w:color w:val="auto"/>
          <w:sz w:val="28"/>
          <w:szCs w:val="28"/>
        </w:rPr>
        <w:t>е</w:t>
      </w:r>
      <w:r>
        <w:rPr>
          <w:rFonts w:cstheme="minorBidi"/>
          <w:color w:val="auto"/>
          <w:sz w:val="28"/>
          <w:szCs w:val="28"/>
        </w:rPr>
        <w:t>м</w:t>
      </w:r>
      <w:r w:rsidR="00A84BF2">
        <w:rPr>
          <w:rFonts w:cstheme="minorBidi"/>
          <w:color w:val="auto"/>
          <w:sz w:val="28"/>
          <w:szCs w:val="28"/>
        </w:rPr>
        <w:t>е</w:t>
      </w:r>
      <w:r>
        <w:rPr>
          <w:rFonts w:cstheme="minorBidi"/>
          <w:color w:val="auto"/>
          <w:sz w:val="28"/>
          <w:szCs w:val="28"/>
        </w:rPr>
        <w:t>нные представления о происхождении и эволюции Солнца и звезд.</w:t>
      </w:r>
    </w:p>
    <w:p w:rsidR="0044376D" w:rsidRDefault="0044376D" w:rsidP="00F41A1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 xml:space="preserve">Наша Галактика. Другие галактики. </w:t>
      </w:r>
      <w:r w:rsidR="00A84BF2">
        <w:rPr>
          <w:rFonts w:cstheme="minorBidi"/>
          <w:color w:val="auto"/>
          <w:sz w:val="28"/>
          <w:szCs w:val="28"/>
        </w:rPr>
        <w:t>Пространственные</w:t>
      </w:r>
      <w:r>
        <w:rPr>
          <w:rFonts w:cstheme="minorBidi"/>
          <w:color w:val="auto"/>
          <w:sz w:val="28"/>
          <w:szCs w:val="28"/>
        </w:rPr>
        <w:t xml:space="preserve"> масштабы</w:t>
      </w:r>
      <w:r w:rsidR="00A84BF2">
        <w:rPr>
          <w:rFonts w:cstheme="minorBidi"/>
          <w:color w:val="auto"/>
          <w:sz w:val="28"/>
          <w:szCs w:val="28"/>
        </w:rPr>
        <w:t xml:space="preserve"> наблюдаемой Вселенной.</w:t>
      </w:r>
    </w:p>
    <w:p w:rsidR="00A84BF2" w:rsidRPr="0044376D" w:rsidRDefault="00A84BF2" w:rsidP="00F41A11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>Современные взгляды на строение и эволюцию Вселенной.</w:t>
      </w:r>
    </w:p>
    <w:p w:rsidR="00BE1034" w:rsidRDefault="00B23BEE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Отдельные дидактические элементы, п</w:t>
      </w:r>
      <w:r w:rsidR="00C7508E">
        <w:rPr>
          <w:rFonts w:ascii="Times New Roman" w:hAnsi="Times New Roman"/>
          <w:sz w:val="28"/>
          <w:szCs w:val="28"/>
        </w:rPr>
        <w:t>редставленные в курсе астрономии</w:t>
      </w:r>
      <w:r>
        <w:rPr>
          <w:rFonts w:ascii="Times New Roman" w:hAnsi="Times New Roman"/>
          <w:sz w:val="28"/>
          <w:szCs w:val="28"/>
        </w:rPr>
        <w:t xml:space="preserve">, </w:t>
      </w:r>
      <w:r w:rsidR="00C7508E">
        <w:rPr>
          <w:rFonts w:ascii="Times New Roman" w:hAnsi="Times New Roman"/>
          <w:sz w:val="28"/>
          <w:szCs w:val="28"/>
        </w:rPr>
        <w:t>пересека</w:t>
      </w:r>
      <w:r>
        <w:rPr>
          <w:rFonts w:ascii="Times New Roman" w:hAnsi="Times New Roman"/>
          <w:sz w:val="28"/>
          <w:szCs w:val="28"/>
        </w:rPr>
        <w:t>ю</w:t>
      </w:r>
      <w:r w:rsidR="00C7508E">
        <w:rPr>
          <w:rFonts w:ascii="Times New Roman" w:hAnsi="Times New Roman"/>
          <w:sz w:val="28"/>
          <w:szCs w:val="28"/>
        </w:rPr>
        <w:t>тся с вопросами астрофизики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C7508E">
        <w:rPr>
          <w:rFonts w:ascii="Times New Roman" w:hAnsi="Times New Roman"/>
          <w:sz w:val="28"/>
          <w:szCs w:val="28"/>
        </w:rPr>
        <w:t>КИМ ЕГЭ по физике. П</w:t>
      </w:r>
      <w:r w:rsidR="00BE1034">
        <w:rPr>
          <w:rFonts w:ascii="Times New Roman" w:hAnsi="Times New Roman"/>
          <w:sz w:val="28"/>
          <w:szCs w:val="28"/>
        </w:rPr>
        <w:t xml:space="preserve">редполагается, что в ходе освоения раздела «Строение Солнечной системы» учащийся должен знать строение Солнечной системы, знать основные отличия планет земной группы от планет-гигантов, отличительные признаки каждой из планет, понимать причины </w:t>
      </w:r>
      <w:r w:rsidR="00286537">
        <w:rPr>
          <w:rFonts w:ascii="Times New Roman" w:hAnsi="Times New Roman"/>
          <w:sz w:val="28"/>
          <w:szCs w:val="28"/>
        </w:rPr>
        <w:t>с</w:t>
      </w:r>
      <w:r w:rsidR="00BE1034">
        <w:rPr>
          <w:rFonts w:ascii="Times New Roman" w:hAnsi="Times New Roman"/>
          <w:sz w:val="28"/>
          <w:szCs w:val="28"/>
        </w:rPr>
        <w:t xml:space="preserve">мены для и ночи, времен года, рассчитывать первую и вторую космические скорости, ускорение свободного падения. Приведем пример задания, ориентированного на проверку данных результатов: </w:t>
      </w:r>
    </w:p>
    <w:p w:rsidR="007507AA" w:rsidRPr="000A55F0" w:rsidRDefault="007507AA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Пример 1.</w:t>
      </w:r>
    </w:p>
    <w:p w:rsidR="00F842D5" w:rsidRPr="000A55F0" w:rsidRDefault="00F842D5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Рассмотрите таблицу, содержащую характеристики планет Солнечной системы:</w:t>
      </w:r>
    </w:p>
    <w:tbl>
      <w:tblPr>
        <w:tblStyle w:val="af8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838"/>
        <w:gridCol w:w="1971"/>
        <w:gridCol w:w="1971"/>
        <w:gridCol w:w="2153"/>
      </w:tblGrid>
      <w:tr w:rsidR="00F842D5" w:rsidRPr="000A55F0" w:rsidTr="00286537">
        <w:trPr>
          <w:jc w:val="center"/>
        </w:trPr>
        <w:tc>
          <w:tcPr>
            <w:tcW w:w="1560" w:type="dxa"/>
            <w:vAlign w:val="center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Планета</w:t>
            </w:r>
          </w:p>
        </w:tc>
        <w:tc>
          <w:tcPr>
            <w:tcW w:w="1838" w:type="dxa"/>
            <w:vAlign w:val="center"/>
          </w:tcPr>
          <w:p w:rsidR="00F842D5" w:rsidRPr="000A55F0" w:rsidRDefault="00F842D5" w:rsidP="00D736BA">
            <w:pPr>
              <w:autoSpaceDE w:val="0"/>
              <w:autoSpaceDN w:val="0"/>
              <w:adjustRightInd w:val="0"/>
              <w:spacing w:after="0" w:line="240" w:lineRule="auto"/>
              <w:ind w:left="-113" w:right="-108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Среднее расстояние до Солнца, а.е.</w:t>
            </w:r>
          </w:p>
        </w:tc>
        <w:tc>
          <w:tcPr>
            <w:tcW w:w="1971" w:type="dxa"/>
            <w:vAlign w:val="center"/>
          </w:tcPr>
          <w:p w:rsidR="00286537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 xml:space="preserve">Диаметр </w:t>
            </w:r>
          </w:p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в районе экватора, км</w:t>
            </w:r>
          </w:p>
        </w:tc>
        <w:tc>
          <w:tcPr>
            <w:tcW w:w="1971" w:type="dxa"/>
            <w:vAlign w:val="center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Наклон оси вращения</w:t>
            </w:r>
          </w:p>
        </w:tc>
        <w:tc>
          <w:tcPr>
            <w:tcW w:w="2153" w:type="dxa"/>
            <w:vAlign w:val="center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Первая космическая скорость, км/с</w:t>
            </w:r>
          </w:p>
        </w:tc>
      </w:tr>
      <w:tr w:rsidR="00F842D5" w:rsidRPr="000A55F0" w:rsidTr="00286537">
        <w:trPr>
          <w:jc w:val="center"/>
        </w:trPr>
        <w:tc>
          <w:tcPr>
            <w:tcW w:w="1560" w:type="dxa"/>
          </w:tcPr>
          <w:p w:rsidR="00F842D5" w:rsidRPr="000A55F0" w:rsidRDefault="00F842D5" w:rsidP="00A84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Меркурий</w:t>
            </w:r>
          </w:p>
        </w:tc>
        <w:tc>
          <w:tcPr>
            <w:tcW w:w="1838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0,39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4879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0,6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2153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3,01</w:t>
            </w:r>
          </w:p>
        </w:tc>
      </w:tr>
      <w:tr w:rsidR="00F842D5" w:rsidRPr="000A55F0" w:rsidTr="00286537">
        <w:trPr>
          <w:jc w:val="center"/>
        </w:trPr>
        <w:tc>
          <w:tcPr>
            <w:tcW w:w="1560" w:type="dxa"/>
          </w:tcPr>
          <w:p w:rsidR="00F842D5" w:rsidRPr="000A55F0" w:rsidRDefault="00F842D5" w:rsidP="00A84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Венера</w:t>
            </w:r>
          </w:p>
        </w:tc>
        <w:tc>
          <w:tcPr>
            <w:tcW w:w="1838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0,72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12104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177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</w:t>
            </w: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22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2153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7,33</w:t>
            </w:r>
          </w:p>
        </w:tc>
      </w:tr>
      <w:tr w:rsidR="00F842D5" w:rsidRPr="000A55F0" w:rsidTr="00286537">
        <w:trPr>
          <w:jc w:val="center"/>
        </w:trPr>
        <w:tc>
          <w:tcPr>
            <w:tcW w:w="1560" w:type="dxa"/>
          </w:tcPr>
          <w:p w:rsidR="00F842D5" w:rsidRPr="000A55F0" w:rsidRDefault="00F842D5" w:rsidP="00A84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Земля</w:t>
            </w:r>
          </w:p>
        </w:tc>
        <w:tc>
          <w:tcPr>
            <w:tcW w:w="1838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1,00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12756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23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</w:t>
            </w: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27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2153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7,91</w:t>
            </w:r>
          </w:p>
        </w:tc>
      </w:tr>
      <w:tr w:rsidR="00F842D5" w:rsidRPr="000A55F0" w:rsidTr="00286537">
        <w:trPr>
          <w:jc w:val="center"/>
        </w:trPr>
        <w:tc>
          <w:tcPr>
            <w:tcW w:w="1560" w:type="dxa"/>
          </w:tcPr>
          <w:p w:rsidR="00F842D5" w:rsidRPr="000A55F0" w:rsidRDefault="00F842D5" w:rsidP="00A84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Марс</w:t>
            </w:r>
          </w:p>
        </w:tc>
        <w:tc>
          <w:tcPr>
            <w:tcW w:w="1838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1,52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6794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25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</w:t>
            </w: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11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2153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3,55</w:t>
            </w:r>
          </w:p>
        </w:tc>
      </w:tr>
      <w:tr w:rsidR="00F842D5" w:rsidRPr="000A55F0" w:rsidTr="00286537">
        <w:trPr>
          <w:jc w:val="center"/>
        </w:trPr>
        <w:tc>
          <w:tcPr>
            <w:tcW w:w="1560" w:type="dxa"/>
          </w:tcPr>
          <w:p w:rsidR="00F842D5" w:rsidRPr="000A55F0" w:rsidRDefault="00F842D5" w:rsidP="00A84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Юпитер</w:t>
            </w:r>
          </w:p>
        </w:tc>
        <w:tc>
          <w:tcPr>
            <w:tcW w:w="1838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5,20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142984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</w:t>
            </w: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08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2153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42,1</w:t>
            </w:r>
          </w:p>
        </w:tc>
      </w:tr>
      <w:tr w:rsidR="00F842D5" w:rsidRPr="000A55F0" w:rsidTr="00286537">
        <w:trPr>
          <w:jc w:val="center"/>
        </w:trPr>
        <w:tc>
          <w:tcPr>
            <w:tcW w:w="1560" w:type="dxa"/>
          </w:tcPr>
          <w:p w:rsidR="00F842D5" w:rsidRPr="000A55F0" w:rsidRDefault="00F842D5" w:rsidP="00A84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Сатурн</w:t>
            </w:r>
          </w:p>
        </w:tc>
        <w:tc>
          <w:tcPr>
            <w:tcW w:w="1838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9,58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120536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26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</w:t>
            </w: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44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2153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25,1</w:t>
            </w:r>
          </w:p>
        </w:tc>
      </w:tr>
      <w:tr w:rsidR="00F842D5" w:rsidRPr="000A55F0" w:rsidTr="00286537">
        <w:trPr>
          <w:jc w:val="center"/>
        </w:trPr>
        <w:tc>
          <w:tcPr>
            <w:tcW w:w="1560" w:type="dxa"/>
          </w:tcPr>
          <w:p w:rsidR="00F842D5" w:rsidRPr="000A55F0" w:rsidRDefault="00F842D5" w:rsidP="00A84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Уран</w:t>
            </w:r>
          </w:p>
        </w:tc>
        <w:tc>
          <w:tcPr>
            <w:tcW w:w="1838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19,19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51118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97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</w:t>
            </w: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46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2153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15,1</w:t>
            </w:r>
          </w:p>
        </w:tc>
      </w:tr>
      <w:tr w:rsidR="00F842D5" w:rsidRPr="000A55F0" w:rsidTr="00286537">
        <w:trPr>
          <w:jc w:val="center"/>
        </w:trPr>
        <w:tc>
          <w:tcPr>
            <w:tcW w:w="1560" w:type="dxa"/>
          </w:tcPr>
          <w:p w:rsidR="00F842D5" w:rsidRPr="000A55F0" w:rsidRDefault="00F842D5" w:rsidP="00A84B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Нептун</w:t>
            </w:r>
          </w:p>
        </w:tc>
        <w:tc>
          <w:tcPr>
            <w:tcW w:w="1838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39,02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49528</w:t>
            </w:r>
          </w:p>
        </w:tc>
        <w:tc>
          <w:tcPr>
            <w:tcW w:w="1971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28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0</w:t>
            </w: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19</w:t>
            </w:r>
            <w:r w:rsidRPr="000A55F0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/</w:t>
            </w:r>
          </w:p>
        </w:tc>
        <w:tc>
          <w:tcPr>
            <w:tcW w:w="2153" w:type="dxa"/>
          </w:tcPr>
          <w:p w:rsidR="00F842D5" w:rsidRPr="000A55F0" w:rsidRDefault="00F842D5" w:rsidP="00F842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A55F0">
              <w:rPr>
                <w:rFonts w:ascii="Times New Roman" w:hAnsi="Times New Roman"/>
                <w:i/>
                <w:sz w:val="28"/>
                <w:szCs w:val="28"/>
              </w:rPr>
              <w:t>16,8</w:t>
            </w:r>
          </w:p>
        </w:tc>
      </w:tr>
    </w:tbl>
    <w:p w:rsidR="00F842D5" w:rsidRPr="000A55F0" w:rsidRDefault="00F842D5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Выберите два утверждения, которые соответствуют характеристикам планет:</w:t>
      </w:r>
    </w:p>
    <w:p w:rsidR="00F842D5" w:rsidRPr="000A55F0" w:rsidRDefault="00F842D5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1) Ускорение свободного падения на Меркурии составляет около 13,1 м/с</w:t>
      </w:r>
      <w:r w:rsidRPr="000A55F0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0A55F0">
        <w:rPr>
          <w:rFonts w:ascii="Times New Roman" w:hAnsi="Times New Roman"/>
          <w:i/>
          <w:sz w:val="28"/>
          <w:szCs w:val="28"/>
        </w:rPr>
        <w:t>.</w:t>
      </w:r>
    </w:p>
    <w:p w:rsidR="00F842D5" w:rsidRPr="000A55F0" w:rsidRDefault="00F842D5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2) На Нептуне может наблюдаться смена времен года.</w:t>
      </w:r>
    </w:p>
    <w:p w:rsidR="00F842D5" w:rsidRPr="000A55F0" w:rsidRDefault="00F842D5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3) Вторая космическая скорость для Марса составляет примерно 5,02 км/с</w:t>
      </w:r>
      <w:r w:rsidR="000A55F0" w:rsidRPr="000A55F0">
        <w:rPr>
          <w:rFonts w:ascii="Times New Roman" w:hAnsi="Times New Roman"/>
          <w:i/>
          <w:sz w:val="28"/>
          <w:szCs w:val="28"/>
        </w:rPr>
        <w:t>.</w:t>
      </w:r>
    </w:p>
    <w:p w:rsidR="00F842D5" w:rsidRPr="000A55F0" w:rsidRDefault="000A55F0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4) Чем дальше планета располагается от Солнца, тем больше ее объем.</w:t>
      </w:r>
    </w:p>
    <w:p w:rsidR="000A55F0" w:rsidRPr="000A55F0" w:rsidRDefault="000A55F0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5) Орбита Юпитера находится на расстоянии примерно 280 млн км от Солнца.</w:t>
      </w:r>
    </w:p>
    <w:p w:rsidR="000F0222" w:rsidRDefault="000F0222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C7508E">
        <w:rPr>
          <w:rFonts w:ascii="Times New Roman" w:hAnsi="Times New Roman"/>
          <w:sz w:val="28"/>
          <w:szCs w:val="28"/>
        </w:rPr>
        <w:t xml:space="preserve"> «Эволюция звезд и звездных систем»</w:t>
      </w:r>
      <w:r>
        <w:rPr>
          <w:rFonts w:ascii="Times New Roman" w:hAnsi="Times New Roman"/>
          <w:sz w:val="28"/>
          <w:szCs w:val="28"/>
        </w:rPr>
        <w:t>:</w:t>
      </w:r>
    </w:p>
    <w:p w:rsidR="000F0222" w:rsidRDefault="000F0222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</w:t>
      </w:r>
      <w:r w:rsidR="00C7508E">
        <w:rPr>
          <w:rFonts w:ascii="Times New Roman" w:hAnsi="Times New Roman"/>
          <w:sz w:val="28"/>
          <w:szCs w:val="28"/>
        </w:rPr>
        <w:t>тапы эволюции звезд типа Солнца, массивных звезд</w:t>
      </w:r>
      <w:r>
        <w:rPr>
          <w:rFonts w:ascii="Times New Roman" w:hAnsi="Times New Roman"/>
          <w:sz w:val="28"/>
          <w:szCs w:val="28"/>
        </w:rPr>
        <w:t>;</w:t>
      </w:r>
    </w:p>
    <w:p w:rsidR="000F0222" w:rsidRDefault="000F0222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C7508E">
        <w:rPr>
          <w:rFonts w:ascii="Times New Roman" w:hAnsi="Times New Roman"/>
          <w:sz w:val="28"/>
          <w:szCs w:val="28"/>
        </w:rPr>
        <w:t>родолжительность «жизненного цикла» звезд разной массы</w:t>
      </w:r>
      <w:r>
        <w:rPr>
          <w:rFonts w:ascii="Times New Roman" w:hAnsi="Times New Roman"/>
          <w:sz w:val="28"/>
          <w:szCs w:val="28"/>
        </w:rPr>
        <w:t>.</w:t>
      </w:r>
    </w:p>
    <w:p w:rsidR="00C7508E" w:rsidRDefault="00C7508E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примеров заданий, проверяющих данные умения</w:t>
      </w:r>
      <w:r w:rsidR="00D736B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представлено следующее: </w:t>
      </w:r>
    </w:p>
    <w:p w:rsidR="007507AA" w:rsidRPr="000A55F0" w:rsidRDefault="00CE29B9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58420</wp:posOffset>
            </wp:positionV>
            <wp:extent cx="3013075" cy="2318385"/>
            <wp:effectExtent l="19050" t="19050" r="0" b="5715"/>
            <wp:wrapTight wrapText="bothSides">
              <wp:wrapPolygon edited="0">
                <wp:start x="-137" y="-177"/>
                <wp:lineTo x="-137" y="21653"/>
                <wp:lineTo x="21577" y="21653"/>
                <wp:lineTo x="21577" y="-177"/>
                <wp:lineTo x="-137" y="-177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/>
                    <a:srcRect l="8946" t="5714" r="8524" b="42594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2318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7AA" w:rsidRPr="000A55F0">
        <w:rPr>
          <w:rFonts w:ascii="Times New Roman" w:hAnsi="Times New Roman"/>
          <w:i/>
          <w:sz w:val="28"/>
          <w:szCs w:val="28"/>
        </w:rPr>
        <w:t>Пример 2.</w:t>
      </w:r>
    </w:p>
    <w:p w:rsidR="000A55F0" w:rsidRDefault="000A55F0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На рисунке представлен</w:t>
      </w:r>
      <w:r w:rsidR="0003063C">
        <w:rPr>
          <w:rFonts w:ascii="Times New Roman" w:hAnsi="Times New Roman"/>
          <w:i/>
          <w:sz w:val="28"/>
          <w:szCs w:val="28"/>
        </w:rPr>
        <w:t xml:space="preserve">а диаграмма </w:t>
      </w:r>
      <w:proofErr w:type="spellStart"/>
      <w:r w:rsidR="0003063C">
        <w:rPr>
          <w:rFonts w:ascii="Times New Roman" w:hAnsi="Times New Roman"/>
          <w:i/>
          <w:sz w:val="28"/>
          <w:szCs w:val="28"/>
        </w:rPr>
        <w:t>Герцшпрунга</w:t>
      </w:r>
      <w:proofErr w:type="spellEnd"/>
      <w:r w:rsidR="0003063C">
        <w:rPr>
          <w:rFonts w:ascii="Times New Roman" w:hAnsi="Times New Roman"/>
          <w:i/>
          <w:sz w:val="28"/>
          <w:szCs w:val="28"/>
        </w:rPr>
        <w:t xml:space="preserve">-Рассела. </w:t>
      </w:r>
      <w:r w:rsidRPr="000A55F0">
        <w:rPr>
          <w:rFonts w:ascii="Times New Roman" w:hAnsi="Times New Roman"/>
          <w:i/>
          <w:sz w:val="28"/>
          <w:szCs w:val="28"/>
        </w:rPr>
        <w:t>Выберите два утверждения</w:t>
      </w:r>
      <w:r>
        <w:rPr>
          <w:rFonts w:ascii="Times New Roman" w:hAnsi="Times New Roman"/>
          <w:i/>
          <w:sz w:val="28"/>
          <w:szCs w:val="28"/>
        </w:rPr>
        <w:t xml:space="preserve"> о звездах</w:t>
      </w:r>
      <w:r w:rsidRPr="000A55F0">
        <w:rPr>
          <w:rFonts w:ascii="Times New Roman" w:hAnsi="Times New Roman"/>
          <w:i/>
          <w:sz w:val="28"/>
          <w:szCs w:val="28"/>
        </w:rPr>
        <w:t>, которые</w:t>
      </w:r>
      <w:r>
        <w:rPr>
          <w:rFonts w:ascii="Times New Roman" w:hAnsi="Times New Roman"/>
          <w:i/>
          <w:sz w:val="28"/>
          <w:szCs w:val="28"/>
        </w:rPr>
        <w:t xml:space="preserve"> соответствуют диаграмме:</w:t>
      </w:r>
    </w:p>
    <w:p w:rsidR="000A55F0" w:rsidRDefault="000A55F0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1) «Жизненный цикл» звезды спектрального класса В главной последовательности более длительный, чем звезды спектрального класса </w:t>
      </w:r>
      <w:r>
        <w:rPr>
          <w:rFonts w:ascii="Times New Roman" w:hAnsi="Times New Roman"/>
          <w:i/>
          <w:sz w:val="28"/>
          <w:szCs w:val="28"/>
          <w:lang w:val="en-US"/>
        </w:rPr>
        <w:t>G</w:t>
      </w:r>
      <w:r>
        <w:rPr>
          <w:rFonts w:ascii="Times New Roman" w:hAnsi="Times New Roman"/>
          <w:i/>
          <w:sz w:val="28"/>
          <w:szCs w:val="28"/>
        </w:rPr>
        <w:t xml:space="preserve"> главной последовательности.</w:t>
      </w:r>
    </w:p>
    <w:p w:rsidR="000A55F0" w:rsidRDefault="000A55F0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2) Температура поверхности звезд спектрального класса </w:t>
      </w:r>
      <w:r>
        <w:rPr>
          <w:rFonts w:ascii="Times New Roman" w:hAnsi="Times New Roman"/>
          <w:i/>
          <w:sz w:val="28"/>
          <w:szCs w:val="28"/>
          <w:lang w:val="en-US"/>
        </w:rPr>
        <w:t>F</w:t>
      </w:r>
      <w:r>
        <w:rPr>
          <w:rFonts w:ascii="Times New Roman" w:hAnsi="Times New Roman"/>
          <w:i/>
          <w:sz w:val="28"/>
          <w:szCs w:val="28"/>
        </w:rPr>
        <w:t xml:space="preserve"> ниже температуры звезд спектрального класса А.</w:t>
      </w:r>
    </w:p>
    <w:p w:rsidR="000A55F0" w:rsidRDefault="000A55F0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3) Звезда Арктур имеет температуру поверхности 4100 К, следовательно, она относится к звездам спектрального класса В.</w:t>
      </w:r>
    </w:p>
    <w:p w:rsidR="000A55F0" w:rsidRDefault="000A55F0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4) Радиус звезды Бетельгейзе почти в 1000 раз превышает радиус Солнца, следовательно, она относится к сверхгигантам.</w:t>
      </w:r>
    </w:p>
    <w:p w:rsidR="000A55F0" w:rsidRPr="000A55F0" w:rsidRDefault="000A55F0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5) Средняя плотность сверхгигантов существенно больше средней плотности белых карликов.</w:t>
      </w:r>
    </w:p>
    <w:p w:rsidR="00C7508E" w:rsidRDefault="0003063C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7508E">
        <w:rPr>
          <w:rFonts w:ascii="Times New Roman" w:hAnsi="Times New Roman"/>
          <w:sz w:val="28"/>
          <w:szCs w:val="28"/>
        </w:rPr>
        <w:t>ланируется к 2020 году сохранение количества заданий на материале астрофизики и введение 1-2 новых моделей заданий в</w:t>
      </w:r>
      <w:r w:rsidR="00D736BA">
        <w:rPr>
          <w:rFonts w:ascii="Times New Roman" w:hAnsi="Times New Roman"/>
          <w:sz w:val="28"/>
          <w:szCs w:val="28"/>
        </w:rPr>
        <w:t xml:space="preserve"> </w:t>
      </w:r>
      <w:r w:rsidR="00C7508E">
        <w:rPr>
          <w:rFonts w:ascii="Times New Roman" w:hAnsi="Times New Roman"/>
          <w:sz w:val="28"/>
          <w:szCs w:val="28"/>
        </w:rPr>
        <w:t xml:space="preserve">КИМ ЕГЭ по физике, наряду с существующим типом заданий (выбор 2 из 5 ответов). </w:t>
      </w:r>
      <w:r w:rsidR="00FA6F53">
        <w:rPr>
          <w:rFonts w:ascii="Times New Roman" w:hAnsi="Times New Roman"/>
          <w:sz w:val="28"/>
          <w:szCs w:val="28"/>
        </w:rPr>
        <w:t>Введение новой модели КИМ ЕГЭ в 2022 году предполагает изъятие элементов астрономии из курса физики.</w:t>
      </w:r>
    </w:p>
    <w:p w:rsidR="00FA6F53" w:rsidRDefault="0003063C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55F0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AF2A7ED" wp14:editId="6A20F980">
            <wp:simplePos x="0" y="0"/>
            <wp:positionH relativeFrom="column">
              <wp:posOffset>4978400</wp:posOffset>
            </wp:positionH>
            <wp:positionV relativeFrom="paragraph">
              <wp:posOffset>558800</wp:posOffset>
            </wp:positionV>
            <wp:extent cx="1111885" cy="1162685"/>
            <wp:effectExtent l="19050" t="19050" r="0" b="0"/>
            <wp:wrapTight wrapText="bothSides">
              <wp:wrapPolygon edited="0">
                <wp:start x="-370" y="-354"/>
                <wp:lineTo x="-370" y="21588"/>
                <wp:lineTo x="21464" y="21588"/>
                <wp:lineTo x="21464" y="-354"/>
                <wp:lineTo x="-370" y="-354"/>
              </wp:wrapPolygon>
            </wp:wrapTight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/>
                    <a:srcRect l="71833" r="1134" b="14139"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162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F53">
        <w:rPr>
          <w:rFonts w:ascii="Times New Roman" w:hAnsi="Times New Roman"/>
          <w:sz w:val="28"/>
          <w:szCs w:val="28"/>
        </w:rPr>
        <w:t>Необходимо обратить внимание на планируемое введение всероссийских проверочных работ по астрономии. Особое место в ней будут занимать задания, направленные на проверку понимания роли астрономии в развитии цивилизации, вклада различных ученых в развитие науки, истории развития отечественной космонавтики. Приведем примеры заданий:</w:t>
      </w:r>
    </w:p>
    <w:p w:rsidR="00FA6F53" w:rsidRPr="000A55F0" w:rsidRDefault="00FA6F53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 xml:space="preserve">Пример </w:t>
      </w:r>
      <w:r w:rsidR="007507AA" w:rsidRPr="000A55F0">
        <w:rPr>
          <w:rFonts w:ascii="Times New Roman" w:hAnsi="Times New Roman"/>
          <w:i/>
          <w:sz w:val="28"/>
          <w:szCs w:val="28"/>
        </w:rPr>
        <w:t>3</w:t>
      </w:r>
      <w:r w:rsidRPr="000A55F0">
        <w:rPr>
          <w:rFonts w:ascii="Times New Roman" w:hAnsi="Times New Roman"/>
          <w:i/>
          <w:sz w:val="28"/>
          <w:szCs w:val="28"/>
        </w:rPr>
        <w:t>.</w:t>
      </w:r>
    </w:p>
    <w:p w:rsidR="00FA6F53" w:rsidRPr="00CE29B9" w:rsidRDefault="000A55F0" w:rsidP="00CE29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A55F0">
        <w:rPr>
          <w:rFonts w:ascii="Times New Roman" w:hAnsi="Times New Roman"/>
          <w:i/>
          <w:sz w:val="28"/>
          <w:szCs w:val="28"/>
        </w:rPr>
        <w:t>На портрете изображен великий российский ученый и энциклопедист, который оказал огромное влияние на развитие многих областей российской науки, большой вклад внес в развитие астрономии. Он первым высказал предположение об электрической природе полярных сияний, а в 1761 году, наблюдая прохождение Венеры по диску Солнца, открыл атмосферу у этой планеты. Запишите фамилию ученого, о котором идет речь.</w:t>
      </w:r>
    </w:p>
    <w:p w:rsidR="00471B60" w:rsidRPr="0003063C" w:rsidRDefault="00471B60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6"/>
          <w:szCs w:val="28"/>
        </w:rPr>
      </w:pPr>
    </w:p>
    <w:p w:rsidR="00FA6F53" w:rsidRPr="00CE29B9" w:rsidRDefault="007507AA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E29B9">
        <w:rPr>
          <w:rFonts w:ascii="Times New Roman" w:hAnsi="Times New Roman"/>
          <w:i/>
          <w:sz w:val="28"/>
          <w:szCs w:val="28"/>
        </w:rPr>
        <w:t>Пример 4</w:t>
      </w:r>
      <w:r w:rsidR="00FA6F53" w:rsidRPr="00CE29B9">
        <w:rPr>
          <w:rFonts w:ascii="Times New Roman" w:hAnsi="Times New Roman"/>
          <w:i/>
          <w:sz w:val="28"/>
          <w:szCs w:val="28"/>
        </w:rPr>
        <w:t>.</w:t>
      </w:r>
    </w:p>
    <w:p w:rsidR="00CE29B9" w:rsidRPr="00CE29B9" w:rsidRDefault="00CE29B9" w:rsidP="00BF7A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E29B9">
        <w:rPr>
          <w:rFonts w:ascii="Times New Roman" w:hAnsi="Times New Roman"/>
          <w:i/>
          <w:sz w:val="28"/>
          <w:szCs w:val="28"/>
        </w:rPr>
        <w:t>Установите очередность важнейших событий в истории отечественной космонавтики:</w:t>
      </w:r>
    </w:p>
    <w:p w:rsidR="00CE29B9" w:rsidRPr="00CE29B9" w:rsidRDefault="00CE29B9" w:rsidP="00BF7A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E29B9">
        <w:rPr>
          <w:rFonts w:ascii="Times New Roman" w:hAnsi="Times New Roman"/>
          <w:i/>
          <w:sz w:val="28"/>
          <w:szCs w:val="28"/>
        </w:rPr>
        <w:t>1. Первый выход человека в открытый космос (А.А.</w:t>
      </w:r>
      <w:r w:rsidR="00BF7A39">
        <w:rPr>
          <w:rFonts w:ascii="Times New Roman" w:hAnsi="Times New Roman"/>
          <w:i/>
          <w:sz w:val="28"/>
          <w:szCs w:val="28"/>
        </w:rPr>
        <w:t xml:space="preserve"> </w:t>
      </w:r>
      <w:r w:rsidRPr="00CE29B9">
        <w:rPr>
          <w:rFonts w:ascii="Times New Roman" w:hAnsi="Times New Roman"/>
          <w:i/>
          <w:sz w:val="28"/>
          <w:szCs w:val="28"/>
        </w:rPr>
        <w:t>Леонов из корабля-спутника «Восход-2», СССР</w:t>
      </w:r>
      <w:r w:rsidR="00BF7A39">
        <w:rPr>
          <w:rFonts w:ascii="Times New Roman" w:hAnsi="Times New Roman"/>
          <w:i/>
          <w:sz w:val="28"/>
          <w:szCs w:val="28"/>
        </w:rPr>
        <w:t>)</w:t>
      </w:r>
      <w:r w:rsidRPr="00CE29B9">
        <w:rPr>
          <w:rFonts w:ascii="Times New Roman" w:hAnsi="Times New Roman"/>
          <w:i/>
          <w:sz w:val="28"/>
          <w:szCs w:val="28"/>
        </w:rPr>
        <w:t>.</w:t>
      </w:r>
    </w:p>
    <w:p w:rsidR="00CE29B9" w:rsidRPr="00CE29B9" w:rsidRDefault="00CE29B9" w:rsidP="00BF7A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E29B9">
        <w:rPr>
          <w:rFonts w:ascii="Times New Roman" w:hAnsi="Times New Roman"/>
          <w:i/>
          <w:sz w:val="28"/>
          <w:szCs w:val="28"/>
        </w:rPr>
        <w:t>2. Полет вокруг Земли Ю.А.</w:t>
      </w:r>
      <w:r w:rsidR="00BF7A39">
        <w:rPr>
          <w:rFonts w:ascii="Times New Roman" w:hAnsi="Times New Roman"/>
          <w:i/>
          <w:sz w:val="28"/>
          <w:szCs w:val="28"/>
        </w:rPr>
        <w:t xml:space="preserve"> </w:t>
      </w:r>
      <w:r w:rsidRPr="00CE29B9">
        <w:rPr>
          <w:rFonts w:ascii="Times New Roman" w:hAnsi="Times New Roman"/>
          <w:i/>
          <w:sz w:val="28"/>
          <w:szCs w:val="28"/>
        </w:rPr>
        <w:t>Гагарина на космическом корабле «Восток», СССР.</w:t>
      </w:r>
    </w:p>
    <w:p w:rsidR="00CE29B9" w:rsidRPr="00CE29B9" w:rsidRDefault="00CE29B9" w:rsidP="00BF7A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E29B9">
        <w:rPr>
          <w:rFonts w:ascii="Times New Roman" w:hAnsi="Times New Roman"/>
          <w:i/>
          <w:sz w:val="28"/>
          <w:szCs w:val="28"/>
        </w:rPr>
        <w:lastRenderedPageBreak/>
        <w:t>3. Первая мягкая посадка на поверхность Венеры автоматической станции («Венера-7», СССР).</w:t>
      </w:r>
    </w:p>
    <w:p w:rsidR="00471B60" w:rsidRDefault="00D736BA" w:rsidP="00471B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Значимым результатом</w:t>
      </w:r>
      <w:r w:rsidR="00FA6F53">
        <w:rPr>
          <w:rFonts w:ascii="Times New Roman" w:hAnsi="Times New Roman"/>
          <w:sz w:val="28"/>
          <w:szCs w:val="28"/>
        </w:rPr>
        <w:t xml:space="preserve"> освоения астрономии выступает владение учащимися астрономическими понятиями, понимание набл</w:t>
      </w:r>
      <w:r>
        <w:rPr>
          <w:rFonts w:ascii="Times New Roman" w:hAnsi="Times New Roman"/>
          <w:sz w:val="28"/>
          <w:szCs w:val="28"/>
        </w:rPr>
        <w:t xml:space="preserve">юдаемых астрономических явлений. </w:t>
      </w:r>
      <w:r w:rsidR="00471B60">
        <w:rPr>
          <w:rFonts w:ascii="Times New Roman" w:hAnsi="Times New Roman"/>
          <w:sz w:val="28"/>
          <w:szCs w:val="28"/>
        </w:rPr>
        <w:t>Планируется введение заданий на определение навыка работы с компьютерным планетарием:</w:t>
      </w:r>
    </w:p>
    <w:p w:rsidR="007507AA" w:rsidRPr="00CE29B9" w:rsidRDefault="00471B60" w:rsidP="0075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E29B9">
        <w:rPr>
          <w:rFonts w:ascii="Times New Roman" w:hAnsi="Times New Roman"/>
          <w:i/>
          <w:sz w:val="28"/>
          <w:szCs w:val="28"/>
        </w:rPr>
        <w:t xml:space="preserve">Пример </w:t>
      </w:r>
      <w:r w:rsidR="007507AA" w:rsidRPr="00CE29B9">
        <w:rPr>
          <w:rFonts w:ascii="Times New Roman" w:hAnsi="Times New Roman"/>
          <w:i/>
          <w:sz w:val="28"/>
          <w:szCs w:val="28"/>
        </w:rPr>
        <w:t>5</w:t>
      </w:r>
      <w:r w:rsidRPr="00CE29B9">
        <w:rPr>
          <w:rFonts w:ascii="Times New Roman" w:hAnsi="Times New Roman"/>
          <w:i/>
          <w:sz w:val="28"/>
          <w:szCs w:val="28"/>
        </w:rPr>
        <w:t>.</w:t>
      </w:r>
    </w:p>
    <w:p w:rsidR="00CE29B9" w:rsidRPr="00CE29B9" w:rsidRDefault="00CE29B9" w:rsidP="007507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648970</wp:posOffset>
            </wp:positionV>
            <wp:extent cx="2586990" cy="1894205"/>
            <wp:effectExtent l="19050" t="19050" r="3810" b="0"/>
            <wp:wrapTight wrapText="bothSides">
              <wp:wrapPolygon edited="0">
                <wp:start x="-159" y="-217"/>
                <wp:lineTo x="-159" y="21506"/>
                <wp:lineTo x="21632" y="21506"/>
                <wp:lineTo x="21632" y="-217"/>
                <wp:lineTo x="-159" y="-217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/>
                    <a:srcRect l="22866" t="12827" r="14273" b="8023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894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9B9">
        <w:rPr>
          <w:rFonts w:ascii="Times New Roman" w:hAnsi="Times New Roman"/>
          <w:i/>
          <w:sz w:val="28"/>
          <w:szCs w:val="28"/>
        </w:rPr>
        <w:t>Установите в планетарии дату наблюдения на 21 ч. 00 мин. 19 января 2019 года при помощи кнопки «окно даты/времени». Найдите созвездие Кассиопеи и определите собственное название самой яркой звезды этого созвездия. Запишите в ответ название звезды.</w:t>
      </w:r>
    </w:p>
    <w:p w:rsidR="00471B60" w:rsidRPr="00CE29B9" w:rsidRDefault="007507AA" w:rsidP="00471B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E29B9">
        <w:rPr>
          <w:rFonts w:ascii="Times New Roman" w:hAnsi="Times New Roman"/>
          <w:i/>
          <w:sz w:val="28"/>
          <w:szCs w:val="28"/>
        </w:rPr>
        <w:t>Пример 6</w:t>
      </w:r>
      <w:r w:rsidR="00471B60" w:rsidRPr="00CE29B9">
        <w:rPr>
          <w:rFonts w:ascii="Times New Roman" w:hAnsi="Times New Roman"/>
          <w:i/>
          <w:sz w:val="28"/>
          <w:szCs w:val="28"/>
        </w:rPr>
        <w:t>.</w:t>
      </w:r>
    </w:p>
    <w:p w:rsidR="00CE29B9" w:rsidRPr="00CE29B9" w:rsidRDefault="00CE29B9" w:rsidP="00471B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E29B9">
        <w:rPr>
          <w:rFonts w:ascii="Times New Roman" w:hAnsi="Times New Roman"/>
          <w:i/>
          <w:sz w:val="28"/>
          <w:szCs w:val="28"/>
        </w:rPr>
        <w:t>Используя график, определите, какой дате соответствует максимум высоты полуденного солнца над горизонтом в северном полушарии.</w:t>
      </w:r>
    </w:p>
    <w:p w:rsidR="0044376D" w:rsidRDefault="00471B60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высокую значимость метапредметных навыков работы с текстом, умений интерпретировать научный текст, отвечать на прямые и косвенные вопросы, необходимо предусмотреть использование на уроках текстов астрономического содержания. Включение подобных заданий планируется в КИМ ВПР по астрономии:</w:t>
      </w:r>
    </w:p>
    <w:p w:rsidR="007507AA" w:rsidRPr="00E56419" w:rsidRDefault="007507AA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6419">
        <w:rPr>
          <w:rFonts w:ascii="Times New Roman" w:hAnsi="Times New Roman"/>
          <w:i/>
          <w:sz w:val="28"/>
          <w:szCs w:val="28"/>
        </w:rPr>
        <w:t>Пример 7.</w:t>
      </w:r>
    </w:p>
    <w:p w:rsidR="00CE29B9" w:rsidRPr="00E56419" w:rsidRDefault="00CE29B9" w:rsidP="00BF7A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E56419">
        <w:rPr>
          <w:rFonts w:ascii="Times New Roman" w:hAnsi="Times New Roman"/>
          <w:i/>
          <w:sz w:val="28"/>
          <w:szCs w:val="28"/>
        </w:rPr>
        <w:t>Блеск звезд</w:t>
      </w:r>
    </w:p>
    <w:p w:rsidR="00CE29B9" w:rsidRPr="00E56419" w:rsidRDefault="00CE29B9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6419">
        <w:rPr>
          <w:rFonts w:ascii="Times New Roman" w:hAnsi="Times New Roman"/>
          <w:i/>
          <w:sz w:val="28"/>
          <w:szCs w:val="28"/>
        </w:rPr>
        <w:t>При взгляде на небо бросается в глаза различие звезд по блеску. Ярчайшая звезда ночного неба – Сириус (</w:t>
      </w:r>
      <w:r w:rsidRPr="00E56419">
        <w:rPr>
          <w:rFonts w:ascii="Times New Roman" w:hAnsi="Times New Roman" w:cs="Times New Roman"/>
          <w:i/>
          <w:sz w:val="28"/>
          <w:szCs w:val="28"/>
        </w:rPr>
        <w:t>α</w:t>
      </w:r>
      <w:r w:rsidRPr="00E56419">
        <w:rPr>
          <w:rFonts w:ascii="Times New Roman" w:hAnsi="Times New Roman"/>
          <w:i/>
          <w:sz w:val="28"/>
          <w:szCs w:val="28"/>
        </w:rPr>
        <w:t xml:space="preserve"> Большого Пса), - уже чуть-чуть поднявшись над горизонтом, привлекает нас своим сиянием, тогда как соседние с ней звезды становятся заметными лишь на большей высоте (3–5</w:t>
      </w:r>
      <w:r w:rsidRPr="00E56419">
        <w:rPr>
          <w:rFonts w:ascii="Times New Roman" w:hAnsi="Times New Roman"/>
          <w:i/>
          <w:sz w:val="28"/>
          <w:szCs w:val="28"/>
          <w:vertAlign w:val="superscript"/>
        </w:rPr>
        <w:t>0</w:t>
      </w:r>
      <w:r w:rsidRPr="00E56419">
        <w:rPr>
          <w:rFonts w:ascii="Times New Roman" w:hAnsi="Times New Roman"/>
          <w:i/>
          <w:sz w:val="28"/>
          <w:szCs w:val="28"/>
        </w:rPr>
        <w:t>).</w:t>
      </w:r>
    </w:p>
    <w:p w:rsidR="00CE29B9" w:rsidRPr="00E56419" w:rsidRDefault="00FA1200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8FB8B93" wp14:editId="452665C9">
            <wp:simplePos x="0" y="0"/>
            <wp:positionH relativeFrom="column">
              <wp:posOffset>2750820</wp:posOffset>
            </wp:positionH>
            <wp:positionV relativeFrom="paragraph">
              <wp:posOffset>106680</wp:posOffset>
            </wp:positionV>
            <wp:extent cx="3411220" cy="1323340"/>
            <wp:effectExtent l="19050" t="19050" r="0" b="0"/>
            <wp:wrapTight wrapText="bothSides">
              <wp:wrapPolygon edited="0">
                <wp:start x="-121" y="-311"/>
                <wp:lineTo x="-121" y="21455"/>
                <wp:lineTo x="21592" y="21455"/>
                <wp:lineTo x="21592" y="-311"/>
                <wp:lineTo x="-121" y="-311"/>
              </wp:wrapPolygon>
            </wp:wrapTight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8"/>
                    <a:srcRect l="9881" t="52505" r="11029" b="26853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1323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E29B9" w:rsidRPr="00E56419">
        <w:rPr>
          <w:rFonts w:ascii="Times New Roman" w:hAnsi="Times New Roman"/>
          <w:i/>
          <w:sz w:val="28"/>
          <w:szCs w:val="28"/>
        </w:rPr>
        <w:t>Более 2000 лет назад древнегреческий астроном и математик Гиппарх (</w:t>
      </w:r>
      <w:r w:rsidR="00CE29B9" w:rsidRPr="00E56419">
        <w:rPr>
          <w:rFonts w:ascii="Times New Roman" w:hAnsi="Times New Roman"/>
          <w:i/>
          <w:sz w:val="28"/>
          <w:szCs w:val="28"/>
          <w:lang w:val="en-US"/>
        </w:rPr>
        <w:t>II</w:t>
      </w:r>
      <w:r w:rsidR="00CE29B9" w:rsidRPr="00E56419">
        <w:rPr>
          <w:rFonts w:ascii="Times New Roman" w:hAnsi="Times New Roman"/>
          <w:i/>
          <w:sz w:val="28"/>
          <w:szCs w:val="28"/>
        </w:rPr>
        <w:t xml:space="preserve"> век до нашей эры) поделил видимые глазом звезды на 6 величин. Самым ярким звездам Гиппарх присвоил первую звездную величину, а самым тусклым, едва различимым глазом, - шестую, остальные равномерно распределил по промежуточным величинам. Причем, разделение на звездные величины Гиппарх произвел так, чтобы звезды 1-й звездной величины казались настолько ярче звезд 2-й величины, насколько те кажутся ярче звезд 3-й величины и т.д.</w:t>
      </w:r>
    </w:p>
    <w:p w:rsidR="00CE29B9" w:rsidRPr="00E56419" w:rsidRDefault="00E56419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56419">
        <w:rPr>
          <w:rFonts w:ascii="Times New Roman" w:hAnsi="Times New Roman"/>
          <w:i/>
          <w:sz w:val="28"/>
          <w:szCs w:val="28"/>
        </w:rPr>
        <w:t xml:space="preserve">Астрономы используют это деление уже более двух тысячелетий, но сделав некоторые уточнения: отношение освещенностей, создаваемых светилами со звездными величинами, различающимися на единицу, по </w:t>
      </w:r>
      <w:r w:rsidRPr="00E56419">
        <w:rPr>
          <w:rFonts w:ascii="Times New Roman" w:hAnsi="Times New Roman"/>
          <w:i/>
          <w:sz w:val="28"/>
          <w:szCs w:val="28"/>
        </w:rPr>
        <w:lastRenderedPageBreak/>
        <w:t>определению принимают равными 100</w:t>
      </w:r>
      <w:r w:rsidRPr="00E56419">
        <w:rPr>
          <w:rFonts w:ascii="Times New Roman" w:hAnsi="Times New Roman"/>
          <w:i/>
          <w:sz w:val="28"/>
          <w:szCs w:val="28"/>
          <w:vertAlign w:val="superscript"/>
        </w:rPr>
        <w:t>1/5</w:t>
      </w:r>
      <w:r w:rsidRPr="00E56419">
        <w:rPr>
          <w:rFonts w:ascii="Times New Roman" w:hAnsi="Times New Roman"/>
          <w:i/>
          <w:sz w:val="28"/>
          <w:szCs w:val="28"/>
        </w:rPr>
        <w:t>=2,5118864…</w:t>
      </w:r>
      <w:r w:rsidR="00FA1200">
        <w:rPr>
          <w:rFonts w:ascii="Times New Roman" w:hAnsi="Times New Roman"/>
          <w:i/>
          <w:sz w:val="28"/>
          <w:szCs w:val="28"/>
        </w:rPr>
        <w:t xml:space="preserve"> </w:t>
      </w:r>
      <w:r w:rsidRPr="00E56419">
        <w:rPr>
          <w:rFonts w:ascii="Times New Roman" w:hAnsi="Times New Roman" w:cs="Times New Roman"/>
          <w:i/>
          <w:sz w:val="28"/>
          <w:szCs w:val="28"/>
        </w:rPr>
        <w:t>≈</w:t>
      </w:r>
      <w:r w:rsidR="00FA120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6419">
        <w:rPr>
          <w:rFonts w:ascii="Times New Roman" w:hAnsi="Times New Roman"/>
          <w:i/>
          <w:sz w:val="28"/>
          <w:szCs w:val="28"/>
        </w:rPr>
        <w:t>2,512. Так, звезды в Ковше Большой Медведицы имеют блеск около 2</w:t>
      </w:r>
      <w:r w:rsidRPr="00E56419">
        <w:rPr>
          <w:rFonts w:ascii="Times New Roman" w:hAnsi="Times New Roman"/>
          <w:i/>
          <w:sz w:val="28"/>
          <w:szCs w:val="28"/>
          <w:vertAlign w:val="superscript"/>
        </w:rPr>
        <w:t>т</w:t>
      </w:r>
      <w:r w:rsidRPr="00E56419">
        <w:rPr>
          <w:rFonts w:ascii="Times New Roman" w:hAnsi="Times New Roman"/>
          <w:i/>
          <w:sz w:val="28"/>
          <w:szCs w:val="28"/>
        </w:rPr>
        <w:t>, т.е. они в 2,512 раз</w:t>
      </w:r>
      <w:r w:rsidR="00FA1200">
        <w:rPr>
          <w:rFonts w:ascii="Times New Roman" w:hAnsi="Times New Roman"/>
          <w:i/>
          <w:sz w:val="28"/>
          <w:szCs w:val="28"/>
        </w:rPr>
        <w:t>а</w:t>
      </w:r>
      <w:r w:rsidRPr="00E56419">
        <w:rPr>
          <w:rFonts w:ascii="Times New Roman" w:hAnsi="Times New Roman"/>
          <w:i/>
          <w:sz w:val="28"/>
          <w:szCs w:val="28"/>
        </w:rPr>
        <w:t xml:space="preserve"> слабее по блеску звезд первой звездной величины 1</w:t>
      </w:r>
      <w:r w:rsidRPr="00E56419">
        <w:rPr>
          <w:rFonts w:ascii="Times New Roman" w:hAnsi="Times New Roman"/>
          <w:i/>
          <w:sz w:val="28"/>
          <w:szCs w:val="28"/>
          <w:vertAlign w:val="superscript"/>
        </w:rPr>
        <w:t>т</w:t>
      </w:r>
      <w:r w:rsidRPr="00E56419">
        <w:rPr>
          <w:rFonts w:ascii="Times New Roman" w:hAnsi="Times New Roman"/>
          <w:i/>
          <w:sz w:val="28"/>
          <w:szCs w:val="28"/>
        </w:rPr>
        <w:t xml:space="preserve"> и в 2,512</w:t>
      </w:r>
      <w:r w:rsidRPr="00E5641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E56419">
        <w:rPr>
          <w:rFonts w:ascii="Times New Roman" w:hAnsi="Times New Roman" w:cs="Times New Roman"/>
          <w:i/>
          <w:sz w:val="28"/>
          <w:szCs w:val="28"/>
        </w:rPr>
        <w:t>≈</w:t>
      </w:r>
      <w:r w:rsidRPr="00E56419">
        <w:rPr>
          <w:rFonts w:ascii="Times New Roman" w:hAnsi="Times New Roman"/>
          <w:i/>
          <w:sz w:val="28"/>
          <w:szCs w:val="28"/>
        </w:rPr>
        <w:t>6,3 раза слабее звезд нулевой звездной величины 0</w:t>
      </w:r>
      <w:r w:rsidRPr="00E56419">
        <w:rPr>
          <w:rFonts w:ascii="Times New Roman" w:hAnsi="Times New Roman"/>
          <w:i/>
          <w:sz w:val="28"/>
          <w:szCs w:val="28"/>
          <w:vertAlign w:val="superscript"/>
        </w:rPr>
        <w:t>т</w:t>
      </w:r>
      <w:r w:rsidRPr="00E56419">
        <w:rPr>
          <w:rFonts w:ascii="Times New Roman" w:hAnsi="Times New Roman"/>
          <w:i/>
          <w:sz w:val="28"/>
          <w:szCs w:val="28"/>
        </w:rPr>
        <w:t>, например, Веги. На рисунке приведен блеск некоторых звездных светил по шкале звездных величин.</w:t>
      </w:r>
    </w:p>
    <w:p w:rsidR="00E56419" w:rsidRDefault="00E56419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наши дни понятие звездной величины получило точное определение. Различают видимую и абсолютную звездную величину. Видимая звездная величина – это ч</w:t>
      </w:r>
      <w:r w:rsidRPr="00E56419">
        <w:rPr>
          <w:rFonts w:ascii="Times New Roman" w:hAnsi="Times New Roman"/>
          <w:i/>
          <w:sz w:val="28"/>
          <w:szCs w:val="28"/>
        </w:rPr>
        <w:t>исло, которое можно определить для каждой звезды как характеристику ее блеска с точки зрения земного наблюдателя. Абсолютная звездная величина связана со светимостью (реальной мощностью излучения) звезды. Чтобы от видимых величин перейти к абсолютным, нужно рассчитать, какую звездную величину имела бы звезда, если бы ее поместили на принятом стандартном расстоянии 10 парсек от нас и при этом исключили поглощение света в межзвездном пространстве. У большинства звезд</w:t>
      </w:r>
      <w:r>
        <w:rPr>
          <w:rFonts w:ascii="Times New Roman" w:hAnsi="Times New Roman"/>
          <w:i/>
          <w:sz w:val="28"/>
          <w:szCs w:val="28"/>
        </w:rPr>
        <w:t xml:space="preserve"> абсолютные величины лежат в диапазоне от -10 до +20. Так, абсолютная звездная величина Солнца равна примерно +5.</w:t>
      </w:r>
    </w:p>
    <w:p w:rsidR="0079367E" w:rsidRDefault="0079367E" w:rsidP="00FA1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№</w:t>
      </w:r>
      <w:r w:rsidR="00FA1200">
        <w:rPr>
          <w:rFonts w:ascii="Times New Roman" w:hAnsi="Times New Roman"/>
          <w:i/>
          <w:sz w:val="28"/>
          <w:szCs w:val="28"/>
        </w:rPr>
        <w:t xml:space="preserve"> 1</w:t>
      </w:r>
    </w:p>
    <w:p w:rsidR="0079367E" w:rsidRDefault="0079367E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Выберите все верные утверждения:</w:t>
      </w:r>
    </w:p>
    <w:p w:rsidR="0079367E" w:rsidRDefault="0079367E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1) Юпитер в максимуме блеска ярче Венеры в максимуме блеска.</w:t>
      </w:r>
    </w:p>
    <w:p w:rsidR="0079367E" w:rsidRDefault="0079367E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2) Блеск Солнца примерно в 2 раза превышает блеск Луны.</w:t>
      </w:r>
    </w:p>
    <w:p w:rsidR="0079367E" w:rsidRDefault="0079367E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3) В звездном каталоге Гиппарха звезды по блеску были разделены на шесть групп.</w:t>
      </w:r>
    </w:p>
    <w:p w:rsidR="0079367E" w:rsidRDefault="0079367E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4) Абсолютная звездная величина зависит от мощности излучения звезды и не зависит от ее удаленности от наблюдателя.</w:t>
      </w:r>
    </w:p>
    <w:p w:rsidR="0079367E" w:rsidRDefault="0079367E" w:rsidP="00D736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5) Солнце относится к звездам с самой высокой светимостью.</w:t>
      </w:r>
    </w:p>
    <w:p w:rsidR="0079367E" w:rsidRDefault="0079367E" w:rsidP="00FA1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№</w:t>
      </w:r>
      <w:r w:rsidR="00FA1200">
        <w:rPr>
          <w:rFonts w:ascii="Times New Roman" w:hAnsi="Times New Roman"/>
          <w:i/>
          <w:sz w:val="28"/>
          <w:szCs w:val="28"/>
        </w:rPr>
        <w:t xml:space="preserve"> 2</w:t>
      </w:r>
    </w:p>
    <w:p w:rsidR="0079367E" w:rsidRPr="00E56419" w:rsidRDefault="00FA1200" w:rsidP="00A84B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267A067" wp14:editId="3C816BA8">
            <wp:simplePos x="0" y="0"/>
            <wp:positionH relativeFrom="column">
              <wp:posOffset>4285615</wp:posOffset>
            </wp:positionH>
            <wp:positionV relativeFrom="paragraph">
              <wp:posOffset>77470</wp:posOffset>
            </wp:positionV>
            <wp:extent cx="1821180" cy="1250315"/>
            <wp:effectExtent l="19050" t="19050" r="7620" b="6985"/>
            <wp:wrapTight wrapText="bothSides">
              <wp:wrapPolygon edited="0">
                <wp:start x="-226" y="-329"/>
                <wp:lineTo x="-226" y="21721"/>
                <wp:lineTo x="21690" y="21721"/>
                <wp:lineTo x="21690" y="-329"/>
                <wp:lineTo x="-226" y="-329"/>
              </wp:wrapPolygon>
            </wp:wrapTight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/>
                    <a:srcRect l="25089" t="40036" r="26112" b="38774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25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367E">
        <w:rPr>
          <w:rFonts w:ascii="Times New Roman" w:hAnsi="Times New Roman"/>
          <w:i/>
          <w:sz w:val="28"/>
          <w:szCs w:val="28"/>
        </w:rPr>
        <w:t>Стрелки на схеме показывают звездные величины различных небесных объектов. Какая из цифр на шкале видимых звездных величин соответствует пределу наблюдения звезд невооруженным глазом?</w:t>
      </w:r>
    </w:p>
    <w:p w:rsidR="006C2CA6" w:rsidRPr="0079367E" w:rsidRDefault="0079367E" w:rsidP="000E5A30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9367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Какому небесному телу соответствует звездная величина, обозначенная цифрой 5?</w:t>
      </w:r>
    </w:p>
    <w:p w:rsidR="0079367E" w:rsidRDefault="0079367E" w:rsidP="00FA1200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№</w:t>
      </w:r>
      <w:r w:rsidR="00FA120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3</w:t>
      </w:r>
    </w:p>
    <w:p w:rsidR="00FA1200" w:rsidRDefault="0079367E" w:rsidP="0055162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9367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Видимые звездные величины равны -1 для первой звезды и +4 для второй звезды. Какая из звезд выглядит яре и во сколько раз ее освещенность больше?</w:t>
      </w:r>
    </w:p>
    <w:p w:rsidR="0055162E" w:rsidRPr="0055162E" w:rsidRDefault="0055162E" w:rsidP="0055162E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FA1200" w:rsidRDefault="00F842D5" w:rsidP="00FA120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70381">
        <w:rPr>
          <w:rFonts w:ascii="Times New Roman" w:hAnsi="Times New Roman" w:cs="Times New Roman"/>
          <w:b/>
          <w:sz w:val="28"/>
          <w:szCs w:val="28"/>
        </w:rPr>
        <w:t xml:space="preserve">. Рекомендации по реализации </w:t>
      </w:r>
      <w:proofErr w:type="spellStart"/>
      <w:r w:rsidR="00470381">
        <w:rPr>
          <w:rFonts w:ascii="Times New Roman" w:hAnsi="Times New Roman" w:cs="Times New Roman"/>
          <w:b/>
          <w:sz w:val="28"/>
          <w:szCs w:val="28"/>
        </w:rPr>
        <w:t>межпредметного</w:t>
      </w:r>
      <w:proofErr w:type="spellEnd"/>
      <w:r w:rsidR="00470381">
        <w:rPr>
          <w:rFonts w:ascii="Times New Roman" w:hAnsi="Times New Roman" w:cs="Times New Roman"/>
          <w:b/>
          <w:sz w:val="28"/>
          <w:szCs w:val="28"/>
        </w:rPr>
        <w:t xml:space="preserve"> содержания </w:t>
      </w:r>
    </w:p>
    <w:p w:rsidR="00C62C49" w:rsidRPr="0055162E" w:rsidRDefault="00470381" w:rsidP="0055162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урочной и внеурочной деятельности по </w:t>
      </w:r>
      <w:r w:rsidR="0049641F">
        <w:rPr>
          <w:rFonts w:ascii="Times New Roman" w:hAnsi="Times New Roman" w:cs="Times New Roman"/>
          <w:b/>
          <w:sz w:val="28"/>
          <w:szCs w:val="28"/>
        </w:rPr>
        <w:t>астрономии</w:t>
      </w:r>
    </w:p>
    <w:p w:rsidR="00272C40" w:rsidRDefault="00272C40" w:rsidP="000862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Астрономия как учебный предмет создает возможность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 в образовательной деятельности. Астрономическое содержание и формируемые специальные умения позволяют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</w:t>
      </w:r>
      <w:r w:rsidR="005649F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 со всеми учебными </w:t>
      </w:r>
      <w:r w:rsidR="002A1805">
        <w:rPr>
          <w:rFonts w:ascii="Times New Roman" w:hAnsi="Times New Roman" w:cs="Times New Roman"/>
          <w:sz w:val="28"/>
          <w:szCs w:val="28"/>
        </w:rPr>
        <w:t>предметами</w:t>
      </w:r>
      <w:r>
        <w:rPr>
          <w:rFonts w:ascii="Times New Roman" w:hAnsi="Times New Roman" w:cs="Times New Roman"/>
          <w:sz w:val="28"/>
          <w:szCs w:val="28"/>
        </w:rPr>
        <w:t xml:space="preserve"> гуманитарной и естественнонаучной направленности. Рекомендуется в процессе разработки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рабочих программ учебных </w:t>
      </w:r>
      <w:r w:rsidR="00E56419">
        <w:rPr>
          <w:rFonts w:ascii="Times New Roman" w:hAnsi="Times New Roman" w:cs="Times New Roman"/>
          <w:sz w:val="28"/>
          <w:szCs w:val="28"/>
        </w:rPr>
        <w:t xml:space="preserve">предметов </w:t>
      </w:r>
      <w:r>
        <w:rPr>
          <w:rFonts w:ascii="Times New Roman" w:hAnsi="Times New Roman" w:cs="Times New Roman"/>
          <w:sz w:val="28"/>
          <w:szCs w:val="28"/>
        </w:rPr>
        <w:t>на уровне среднего общего образования реализовать единство терминологических подходов, учесть возможность использования знаний и умений</w:t>
      </w:r>
      <w:r w:rsidR="003376BE">
        <w:rPr>
          <w:rFonts w:ascii="Times New Roman" w:hAnsi="Times New Roman" w:cs="Times New Roman"/>
          <w:sz w:val="28"/>
          <w:szCs w:val="28"/>
        </w:rPr>
        <w:t xml:space="preserve"> при перспективном обращении к элементам содержания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376B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формир</w:t>
      </w:r>
      <w:r w:rsidR="003376BE">
        <w:rPr>
          <w:rFonts w:ascii="Times New Roman" w:hAnsi="Times New Roman" w:cs="Times New Roman"/>
          <w:sz w:val="28"/>
          <w:szCs w:val="28"/>
        </w:rPr>
        <w:t>ованны</w:t>
      </w:r>
      <w:r w:rsidR="00FA120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при освоении программ других предметов, создать условия для эффективного усвоения элементов содержания в условиях сопутствующего и предшествующего изучения.</w:t>
      </w:r>
    </w:p>
    <w:p w:rsidR="00272C40" w:rsidRDefault="00272C40" w:rsidP="000862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глубокие связи касаются учебных </w:t>
      </w:r>
      <w:r w:rsidR="002A1805">
        <w:rPr>
          <w:rFonts w:ascii="Times New Roman" w:hAnsi="Times New Roman" w:cs="Times New Roman"/>
          <w:sz w:val="28"/>
          <w:szCs w:val="28"/>
        </w:rPr>
        <w:t>предметов</w:t>
      </w:r>
      <w:r>
        <w:rPr>
          <w:rFonts w:ascii="Times New Roman" w:hAnsi="Times New Roman" w:cs="Times New Roman"/>
          <w:sz w:val="28"/>
          <w:szCs w:val="28"/>
        </w:rPr>
        <w:t xml:space="preserve"> «Физика» и «Математика». Наряду с указанными выше элементами содержания, являющимися общими для астрономии и физики, особое внимание следует обратить на вопросы, определяющие интеграцию знаний и умений учащихся: закон Стефана-Больцмана; законы излучения абсолютно черного тела; закон Вина; эффект Доплера; движение заряженных частиц в гравитационном и магнит</w:t>
      </w:r>
      <w:r w:rsidR="00FA120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ом полях; агрегатные состояния вещества в условиях экстремальных температур и давлений. Именно в курсе астрономии возникают возможности для глубокой проработки в задачной форме указанных теоретических законов и закономерностей.</w:t>
      </w:r>
    </w:p>
    <w:p w:rsidR="008C3C83" w:rsidRDefault="008C3C83" w:rsidP="000862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анализа ряда астрономических закономерностей в разделах «Солнце и звезды», «Эволюция звезд и звездных систем» используются элементы содержани</w:t>
      </w:r>
      <w:r w:rsidR="00FA120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, изучение которых является предшествующим их основному изучению в курсе математики: понятие логарифма, логарифмические зависимости, степенные функции, функциональные зависимости, эллипс и его характеристики. Для астрономии они имеют прикладной характер, позволяют организовывать анализ параметров астрономических систем.</w:t>
      </w:r>
      <w:r w:rsidR="00F02786">
        <w:rPr>
          <w:rFonts w:ascii="Times New Roman" w:hAnsi="Times New Roman" w:cs="Times New Roman"/>
          <w:sz w:val="28"/>
          <w:szCs w:val="28"/>
        </w:rPr>
        <w:t xml:space="preserve"> Особое значение применение математических методов анализа функциональных зависимостей астрономических единиц приобрета</w:t>
      </w:r>
      <w:r w:rsidR="00FA1200">
        <w:rPr>
          <w:rFonts w:ascii="Times New Roman" w:hAnsi="Times New Roman" w:cs="Times New Roman"/>
          <w:sz w:val="28"/>
          <w:szCs w:val="28"/>
        </w:rPr>
        <w:t>е</w:t>
      </w:r>
      <w:r w:rsidR="00F02786">
        <w:rPr>
          <w:rFonts w:ascii="Times New Roman" w:hAnsi="Times New Roman" w:cs="Times New Roman"/>
          <w:sz w:val="28"/>
          <w:szCs w:val="28"/>
        </w:rPr>
        <w:t>т при изучении темы «Солнце и звезды», «Методы астрономических исследований», «Эволюция звезд и звездных систем».</w:t>
      </w:r>
    </w:p>
    <w:p w:rsidR="003376BE" w:rsidRDefault="00F02786" w:rsidP="000862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</w:t>
      </w:r>
      <w:r w:rsidR="00FA1200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астрономии и других учебных </w:t>
      </w:r>
      <w:r w:rsidR="002A1805">
        <w:rPr>
          <w:rFonts w:ascii="Times New Roman" w:hAnsi="Times New Roman" w:cs="Times New Roman"/>
          <w:sz w:val="28"/>
          <w:szCs w:val="28"/>
        </w:rPr>
        <w:t>предметов</w:t>
      </w:r>
      <w:r>
        <w:rPr>
          <w:rFonts w:ascii="Times New Roman" w:hAnsi="Times New Roman" w:cs="Times New Roman"/>
          <w:sz w:val="28"/>
          <w:szCs w:val="28"/>
        </w:rPr>
        <w:t xml:space="preserve"> естественнонаучно</w:t>
      </w:r>
      <w:r w:rsidR="003376B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и социально-гуманитарной направленности носит в целом </w:t>
      </w:r>
      <w:r w:rsidR="003376BE">
        <w:rPr>
          <w:rFonts w:ascii="Times New Roman" w:hAnsi="Times New Roman" w:cs="Times New Roman"/>
          <w:sz w:val="28"/>
          <w:szCs w:val="28"/>
        </w:rPr>
        <w:t>перспективный характер. Так, в курсе химии изучается процесс образования органических и неорганических соединений. Обращение к данной теме в курсе астрономии возникает при рассмотрении вопросов эволюции Вселенной</w:t>
      </w:r>
      <w:r w:rsidR="002A1805">
        <w:rPr>
          <w:rFonts w:ascii="Times New Roman" w:hAnsi="Times New Roman" w:cs="Times New Roman"/>
          <w:sz w:val="28"/>
          <w:szCs w:val="28"/>
        </w:rPr>
        <w:t xml:space="preserve"> </w:t>
      </w:r>
      <w:r w:rsidR="003376BE">
        <w:rPr>
          <w:rFonts w:ascii="Times New Roman" w:hAnsi="Times New Roman" w:cs="Times New Roman"/>
          <w:sz w:val="28"/>
          <w:szCs w:val="28"/>
        </w:rPr>
        <w:t xml:space="preserve">в условиях экстремальных температур и давлений. Рассмотренные в курсе биологии вопросы возникновения жизни, эволюционных изменений живых организмов преломляются через призму космологической гипотезы происхождения жизни, выбора методов исследования планетных систем у других звезд. Изученные в рамках учебного предмета «География» вопросы, связанные с особенностями приливов и отливов на Земле, образования циклонов, в атмосфере нашей планеты, рассматриваются в курсе астрономии с позиции сравнения условий на планетах Солнечной системы, подчеркивая уникальность Земли, актуализируя опасность экологических проблем антропогенного характера. </w:t>
      </w:r>
    </w:p>
    <w:p w:rsidR="00086233" w:rsidRDefault="003376BE" w:rsidP="000862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значимости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взаимо</w:t>
      </w:r>
      <w:r w:rsidR="002A1805">
        <w:rPr>
          <w:rFonts w:ascii="Times New Roman" w:hAnsi="Times New Roman" w:cs="Times New Roman"/>
          <w:sz w:val="28"/>
          <w:szCs w:val="28"/>
        </w:rPr>
        <w:t>действия характеризует учебные предметы</w:t>
      </w:r>
      <w:r>
        <w:rPr>
          <w:rFonts w:ascii="Times New Roman" w:hAnsi="Times New Roman" w:cs="Times New Roman"/>
          <w:sz w:val="28"/>
          <w:szCs w:val="28"/>
        </w:rPr>
        <w:t xml:space="preserve"> «Астрономия» и «Литература». Анализ </w:t>
      </w:r>
      <w:r>
        <w:rPr>
          <w:rFonts w:ascii="Times New Roman" w:hAnsi="Times New Roman" w:cs="Times New Roman"/>
          <w:sz w:val="28"/>
          <w:szCs w:val="28"/>
        </w:rPr>
        <w:lastRenderedPageBreak/>
        <w:t>литературных источников древности выступает методом исследования в астрономии.</w:t>
      </w:r>
      <w:r w:rsidR="008634CC">
        <w:rPr>
          <w:rFonts w:ascii="Times New Roman" w:hAnsi="Times New Roman" w:cs="Times New Roman"/>
          <w:sz w:val="28"/>
          <w:szCs w:val="28"/>
        </w:rPr>
        <w:t xml:space="preserve"> Содержание произведений классической, научно-популярной и научно-фантастической литературы, анализ допущенных авторами (намеренно или случайно) ошибок в описании проявления астрономических явлений становится целью исследований на уроках астрономии</w:t>
      </w:r>
      <w:r w:rsidR="008512C4">
        <w:rPr>
          <w:rFonts w:ascii="Times New Roman" w:hAnsi="Times New Roman" w:cs="Times New Roman"/>
          <w:sz w:val="28"/>
          <w:szCs w:val="28"/>
        </w:rPr>
        <w:t xml:space="preserve"> и во внеурочной деятельности</w:t>
      </w:r>
      <w:r w:rsidR="008634C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32CF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8634CC">
        <w:rPr>
          <w:rFonts w:ascii="Times New Roman" w:hAnsi="Times New Roman" w:cs="Times New Roman"/>
          <w:sz w:val="28"/>
          <w:szCs w:val="28"/>
        </w:rPr>
        <w:t>:</w:t>
      </w:r>
    </w:p>
    <w:p w:rsidR="008634CC" w:rsidRDefault="008634CC" w:rsidP="00F41A11">
      <w:pPr>
        <w:widowControl w:val="0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34CC">
        <w:rPr>
          <w:rFonts w:ascii="Times New Roman" w:hAnsi="Times New Roman" w:cs="Times New Roman"/>
          <w:sz w:val="28"/>
          <w:szCs w:val="28"/>
        </w:rPr>
        <w:t>Стихотворения Н.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r w:rsidRPr="008634CC">
        <w:rPr>
          <w:rFonts w:ascii="Times New Roman" w:hAnsi="Times New Roman" w:cs="Times New Roman"/>
          <w:sz w:val="28"/>
          <w:szCs w:val="28"/>
        </w:rPr>
        <w:t>Гумилева «В небесах», К.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r w:rsidRPr="008634CC">
        <w:rPr>
          <w:rFonts w:ascii="Times New Roman" w:hAnsi="Times New Roman" w:cs="Times New Roman"/>
          <w:sz w:val="28"/>
          <w:szCs w:val="28"/>
        </w:rPr>
        <w:t>Бальмонт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34CC">
        <w:rPr>
          <w:rFonts w:ascii="Times New Roman" w:hAnsi="Times New Roman" w:cs="Times New Roman"/>
          <w:sz w:val="28"/>
          <w:szCs w:val="28"/>
        </w:rPr>
        <w:t xml:space="preserve"> «В безводном колодце»</w:t>
      </w:r>
      <w:r w:rsidR="005A324C">
        <w:rPr>
          <w:rFonts w:ascii="Times New Roman" w:hAnsi="Times New Roman" w:cs="Times New Roman"/>
          <w:sz w:val="28"/>
          <w:szCs w:val="28"/>
        </w:rPr>
        <w:t>, В.Я.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r w:rsidR="005A324C">
        <w:rPr>
          <w:rFonts w:ascii="Times New Roman" w:hAnsi="Times New Roman" w:cs="Times New Roman"/>
          <w:sz w:val="28"/>
          <w:szCs w:val="28"/>
        </w:rPr>
        <w:t>Брюсова «Южный Крест», «Месяца свет электрический</w:t>
      </w:r>
      <w:proofErr w:type="gramStart"/>
      <w:r w:rsidR="005A324C">
        <w:rPr>
          <w:rFonts w:ascii="Times New Roman" w:hAnsi="Times New Roman" w:cs="Times New Roman"/>
          <w:sz w:val="28"/>
          <w:szCs w:val="28"/>
        </w:rPr>
        <w:t xml:space="preserve">», </w:t>
      </w:r>
      <w:r w:rsidR="00831DA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31DA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A324C">
        <w:rPr>
          <w:rFonts w:ascii="Times New Roman" w:hAnsi="Times New Roman" w:cs="Times New Roman"/>
          <w:sz w:val="28"/>
          <w:szCs w:val="28"/>
        </w:rPr>
        <w:t>М.</w:t>
      </w:r>
      <w:r w:rsidR="00831DAE">
        <w:rPr>
          <w:rFonts w:ascii="Times New Roman" w:hAnsi="Times New Roman" w:cs="Times New Roman"/>
          <w:sz w:val="28"/>
          <w:szCs w:val="28"/>
        </w:rPr>
        <w:t xml:space="preserve"> </w:t>
      </w:r>
      <w:r w:rsidR="005A324C">
        <w:rPr>
          <w:rFonts w:ascii="Times New Roman" w:hAnsi="Times New Roman" w:cs="Times New Roman"/>
          <w:sz w:val="28"/>
          <w:szCs w:val="28"/>
        </w:rPr>
        <w:t>Цветаевой «Комета», «Август – астры».</w:t>
      </w:r>
    </w:p>
    <w:p w:rsidR="008634CC" w:rsidRDefault="008634CC" w:rsidP="00F41A11">
      <w:pPr>
        <w:widowControl w:val="0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Произведения</w:t>
      </w:r>
      <w:r w:rsidR="0079367E">
        <w:rPr>
          <w:rFonts w:ascii="Times New Roman" w:hAnsi="Times New Roman" w:cs="Times New Roman"/>
          <w:sz w:val="28"/>
          <w:szCs w:val="28"/>
        </w:rPr>
        <w:t xml:space="preserve"> </w:t>
      </w:r>
      <w:r w:rsidR="008512C4">
        <w:rPr>
          <w:rFonts w:ascii="Times New Roman" w:hAnsi="Times New Roman" w:cs="Times New Roman"/>
          <w:sz w:val="28"/>
          <w:szCs w:val="28"/>
        </w:rPr>
        <w:t>Л.Н.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r w:rsidR="008512C4">
        <w:rPr>
          <w:rFonts w:ascii="Times New Roman" w:hAnsi="Times New Roman" w:cs="Times New Roman"/>
          <w:sz w:val="28"/>
          <w:szCs w:val="28"/>
        </w:rPr>
        <w:t xml:space="preserve">Толстого «Анна Каренина», </w:t>
      </w:r>
      <w:r w:rsidR="005A324C">
        <w:rPr>
          <w:rFonts w:ascii="Times New Roman" w:hAnsi="Times New Roman" w:cs="Times New Roman"/>
          <w:sz w:val="28"/>
          <w:szCs w:val="28"/>
        </w:rPr>
        <w:t>Э.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r w:rsidR="005A324C">
        <w:rPr>
          <w:rFonts w:ascii="Times New Roman" w:hAnsi="Times New Roman" w:cs="Times New Roman"/>
          <w:sz w:val="28"/>
          <w:szCs w:val="28"/>
        </w:rPr>
        <w:t>Хемингуэя «Старик и море», Гомера «Илиада»</w:t>
      </w:r>
      <w:r w:rsidR="008512C4">
        <w:rPr>
          <w:rFonts w:ascii="Times New Roman" w:hAnsi="Times New Roman" w:cs="Times New Roman"/>
          <w:sz w:val="28"/>
          <w:szCs w:val="28"/>
        </w:rPr>
        <w:t>.</w:t>
      </w:r>
    </w:p>
    <w:p w:rsidR="005A324C" w:rsidRDefault="005A324C" w:rsidP="00F41A11">
      <w:pPr>
        <w:widowControl w:val="0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Произведения</w:t>
      </w:r>
      <w:r w:rsidR="00793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русских и советских </w:t>
      </w:r>
      <w:r w:rsidR="008634CC">
        <w:rPr>
          <w:rFonts w:ascii="Times New Roman" w:hAnsi="Times New Roman" w:cs="Times New Roman"/>
          <w:sz w:val="28"/>
          <w:szCs w:val="28"/>
        </w:rPr>
        <w:t>писателей</w:t>
      </w:r>
      <w:r>
        <w:rPr>
          <w:rFonts w:ascii="Times New Roman" w:hAnsi="Times New Roman" w:cs="Times New Roman"/>
          <w:sz w:val="28"/>
          <w:szCs w:val="28"/>
        </w:rPr>
        <w:t>-фантастов И.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Ефремова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Афинская», «Туманность Андромеды», брать</w:t>
      </w:r>
      <w:r w:rsidR="00187EA6"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z w:val="28"/>
          <w:szCs w:val="28"/>
        </w:rPr>
        <w:t xml:space="preserve"> Стругацки</w:t>
      </w:r>
      <w:r w:rsidR="00187EA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«Обитаемый остров», «Трудно быть богом».</w:t>
      </w:r>
    </w:p>
    <w:p w:rsidR="008634CC" w:rsidRPr="008634CC" w:rsidRDefault="005A324C" w:rsidP="00F41A11">
      <w:pPr>
        <w:widowControl w:val="0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Произведения зарубежных писателей-фантастов С.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Солярис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«Человек с Марса», «Магелланово облако», «Астронавты», </w:t>
      </w:r>
      <w:r w:rsidR="008512C4">
        <w:rPr>
          <w:rFonts w:ascii="Times New Roman" w:hAnsi="Times New Roman" w:cs="Times New Roman"/>
          <w:sz w:val="28"/>
          <w:szCs w:val="28"/>
        </w:rPr>
        <w:t>Р.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12C4">
        <w:rPr>
          <w:rFonts w:ascii="Times New Roman" w:hAnsi="Times New Roman" w:cs="Times New Roman"/>
          <w:sz w:val="28"/>
          <w:szCs w:val="28"/>
        </w:rPr>
        <w:t>Бредбери</w:t>
      </w:r>
      <w:proofErr w:type="spellEnd"/>
      <w:r w:rsidR="008512C4">
        <w:rPr>
          <w:rFonts w:ascii="Times New Roman" w:hAnsi="Times New Roman" w:cs="Times New Roman"/>
          <w:sz w:val="28"/>
          <w:szCs w:val="28"/>
        </w:rPr>
        <w:t xml:space="preserve"> «451 градус по Фаренгейту», «Марсианские хроники», А.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r w:rsidR="008512C4">
        <w:rPr>
          <w:rFonts w:ascii="Times New Roman" w:hAnsi="Times New Roman" w:cs="Times New Roman"/>
          <w:sz w:val="28"/>
          <w:szCs w:val="28"/>
        </w:rPr>
        <w:t>Азимова «Конец вечности, «Основание», Э.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12C4">
        <w:rPr>
          <w:rFonts w:ascii="Times New Roman" w:hAnsi="Times New Roman" w:cs="Times New Roman"/>
          <w:sz w:val="28"/>
          <w:szCs w:val="28"/>
        </w:rPr>
        <w:t>Вейера</w:t>
      </w:r>
      <w:proofErr w:type="spellEnd"/>
      <w:r w:rsidR="008512C4">
        <w:rPr>
          <w:rFonts w:ascii="Times New Roman" w:hAnsi="Times New Roman" w:cs="Times New Roman"/>
          <w:sz w:val="28"/>
          <w:szCs w:val="28"/>
        </w:rPr>
        <w:t xml:space="preserve"> «Марсианин», К.</w:t>
      </w:r>
      <w:r w:rsidR="00187EA6">
        <w:rPr>
          <w:rFonts w:ascii="Times New Roman" w:hAnsi="Times New Roman" w:cs="Times New Roman"/>
          <w:sz w:val="28"/>
          <w:szCs w:val="28"/>
        </w:rPr>
        <w:t xml:space="preserve"> </w:t>
      </w:r>
      <w:r w:rsidR="008512C4">
        <w:rPr>
          <w:rFonts w:ascii="Times New Roman" w:hAnsi="Times New Roman" w:cs="Times New Roman"/>
          <w:sz w:val="28"/>
          <w:szCs w:val="28"/>
        </w:rPr>
        <w:t>Сагана «Контакт».</w:t>
      </w:r>
    </w:p>
    <w:p w:rsidR="00086233" w:rsidRDefault="008512C4" w:rsidP="007627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астрономия изучается на уровне среднего общего образования вне зависимости от профиля обучения, приоритетна реализация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содержания в условиях урока астрономии с обращением</w:t>
      </w:r>
      <w:r w:rsidR="002A1805">
        <w:rPr>
          <w:rFonts w:ascii="Times New Roman" w:hAnsi="Times New Roman" w:cs="Times New Roman"/>
          <w:sz w:val="28"/>
          <w:szCs w:val="28"/>
        </w:rPr>
        <w:t xml:space="preserve"> к элементам содержания других учебных предметов</w:t>
      </w:r>
      <w:r>
        <w:rPr>
          <w:rFonts w:ascii="Times New Roman" w:hAnsi="Times New Roman" w:cs="Times New Roman"/>
          <w:sz w:val="28"/>
          <w:szCs w:val="28"/>
        </w:rPr>
        <w:t xml:space="preserve"> в контексте изучаемой темы, интегрированных уроков, различных видов внеурочной деятельности (подготовка к олимпиадам с использованием задач, построенных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основе, исследовательские и проектные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характера).</w:t>
      </w:r>
    </w:p>
    <w:p w:rsidR="00A90034" w:rsidRDefault="00A90034" w:rsidP="0076275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304C0" w:rsidRDefault="00F842D5" w:rsidP="00187E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470381">
        <w:rPr>
          <w:rFonts w:ascii="Times New Roman" w:hAnsi="Times New Roman"/>
          <w:b/>
          <w:sz w:val="28"/>
          <w:szCs w:val="28"/>
        </w:rPr>
        <w:t>. Рекомендации по формированию и реализации рабочих программ курсов внеурочной деятельности и дополнительных общеразвивающих программ</w:t>
      </w:r>
      <w:r w:rsidR="000E5A30">
        <w:rPr>
          <w:rFonts w:ascii="Times New Roman" w:hAnsi="Times New Roman"/>
          <w:b/>
          <w:sz w:val="28"/>
          <w:szCs w:val="28"/>
        </w:rPr>
        <w:t xml:space="preserve"> по </w:t>
      </w:r>
      <w:r w:rsidR="0049641F">
        <w:rPr>
          <w:rFonts w:ascii="Times New Roman" w:hAnsi="Times New Roman"/>
          <w:b/>
          <w:sz w:val="28"/>
          <w:szCs w:val="28"/>
        </w:rPr>
        <w:t>астрономии</w:t>
      </w:r>
    </w:p>
    <w:p w:rsidR="00E91218" w:rsidRPr="0003063C" w:rsidRDefault="00E91218" w:rsidP="00762759">
      <w:pPr>
        <w:pStyle w:val="aa"/>
        <w:spacing w:before="0" w:beforeAutospacing="0" w:after="0" w:afterAutospacing="0"/>
        <w:ind w:firstLine="709"/>
        <w:jc w:val="both"/>
        <w:rPr>
          <w:sz w:val="6"/>
          <w:szCs w:val="28"/>
        </w:rPr>
      </w:pPr>
    </w:p>
    <w:p w:rsidR="00E91218" w:rsidRDefault="00E91218" w:rsidP="0076275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152BB">
        <w:rPr>
          <w:rFonts w:ascii="Times New Roman" w:hAnsi="Times New Roman" w:cs="Times New Roman"/>
          <w:sz w:val="28"/>
          <w:szCs w:val="28"/>
        </w:rPr>
        <w:t xml:space="preserve">Внеурочная деятельность является обязательным компонентом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8152BB">
        <w:rPr>
          <w:rFonts w:ascii="Times New Roman" w:hAnsi="Times New Roman" w:cs="Times New Roman"/>
          <w:sz w:val="28"/>
          <w:szCs w:val="28"/>
        </w:rPr>
        <w:t>основн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8152BB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8152BB">
        <w:rPr>
          <w:rFonts w:ascii="Times New Roman" w:hAnsi="Times New Roman" w:cs="Times New Roman"/>
          <w:sz w:val="28"/>
          <w:szCs w:val="28"/>
        </w:rPr>
        <w:t xml:space="preserve"> программ среднего общего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Следует подчеркнуть, что при разработке рабочих программ курсов внеурочной деятельности и дополнительных общеразвивающих программ по астрономии планируемые результаты их освоения должны дополнять урочную деятельность, позволяя индивидуализировать процесс изучения астрономии, учитывать интересы учащихся с повышенными образовательными потребностями в изучении предмета, формировать предпрофессиональные навыки, связанные с освоением астрономических методов исследования. </w:t>
      </w:r>
    </w:p>
    <w:p w:rsidR="00E91218" w:rsidRPr="008152BB" w:rsidRDefault="00847623" w:rsidP="00E91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769EE">
        <w:rPr>
          <w:rFonts w:ascii="Times New Roman" w:hAnsi="Times New Roman"/>
          <w:sz w:val="28"/>
          <w:szCs w:val="28"/>
        </w:rPr>
        <w:t>риоритет деятельностного подхода к процессу обучения</w:t>
      </w:r>
      <w:r>
        <w:rPr>
          <w:rFonts w:ascii="Times New Roman" w:hAnsi="Times New Roman"/>
          <w:sz w:val="28"/>
          <w:szCs w:val="28"/>
        </w:rPr>
        <w:t xml:space="preserve"> астрономии предполагает</w:t>
      </w:r>
      <w:r w:rsidRPr="00F769EE">
        <w:rPr>
          <w:rFonts w:ascii="Times New Roman" w:hAnsi="Times New Roman"/>
          <w:sz w:val="28"/>
          <w:szCs w:val="28"/>
        </w:rPr>
        <w:t xml:space="preserve"> разви</w:t>
      </w:r>
      <w:r>
        <w:rPr>
          <w:rFonts w:ascii="Times New Roman" w:hAnsi="Times New Roman"/>
          <w:sz w:val="28"/>
          <w:szCs w:val="28"/>
        </w:rPr>
        <w:t xml:space="preserve">тие у </w:t>
      </w:r>
      <w:r w:rsidRPr="00F769E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</w:t>
      </w:r>
      <w:r w:rsidRPr="00F769EE">
        <w:rPr>
          <w:rFonts w:ascii="Times New Roman" w:hAnsi="Times New Roman"/>
          <w:sz w:val="28"/>
          <w:szCs w:val="28"/>
        </w:rPr>
        <w:t>щихся умений</w:t>
      </w:r>
      <w:r>
        <w:rPr>
          <w:rFonts w:ascii="Times New Roman" w:hAnsi="Times New Roman"/>
          <w:sz w:val="28"/>
          <w:szCs w:val="28"/>
        </w:rPr>
        <w:t xml:space="preserve"> проводить наблюдения астрономических </w:t>
      </w:r>
      <w:r w:rsidRPr="00F769EE">
        <w:rPr>
          <w:rFonts w:ascii="Times New Roman" w:hAnsi="Times New Roman"/>
          <w:sz w:val="28"/>
          <w:szCs w:val="28"/>
        </w:rPr>
        <w:t>явлений, описывать и обобщать результат</w:t>
      </w:r>
      <w:r w:rsidR="0079367E">
        <w:rPr>
          <w:rFonts w:ascii="Times New Roman" w:hAnsi="Times New Roman"/>
          <w:sz w:val="28"/>
          <w:szCs w:val="28"/>
        </w:rPr>
        <w:t xml:space="preserve"> </w:t>
      </w:r>
      <w:r w:rsidRPr="00F769EE">
        <w:rPr>
          <w:rFonts w:ascii="Times New Roman" w:hAnsi="Times New Roman"/>
          <w:sz w:val="28"/>
          <w:szCs w:val="28"/>
        </w:rPr>
        <w:t>наблюдений, использовать простые измерительные приборы</w:t>
      </w:r>
      <w:r>
        <w:rPr>
          <w:rFonts w:ascii="Times New Roman" w:hAnsi="Times New Roman"/>
          <w:sz w:val="28"/>
          <w:szCs w:val="28"/>
        </w:rPr>
        <w:t xml:space="preserve"> и самостоятельно </w:t>
      </w:r>
      <w:r>
        <w:rPr>
          <w:rFonts w:ascii="Times New Roman" w:hAnsi="Times New Roman"/>
          <w:sz w:val="28"/>
          <w:szCs w:val="28"/>
        </w:rPr>
        <w:lastRenderedPageBreak/>
        <w:t>конструировать их</w:t>
      </w:r>
      <w:r w:rsidRPr="00F769EE">
        <w:rPr>
          <w:rFonts w:ascii="Times New Roman" w:hAnsi="Times New Roman"/>
          <w:sz w:val="28"/>
          <w:szCs w:val="28"/>
        </w:rPr>
        <w:t xml:space="preserve">; представлять результаты наблюдений или измерений с помощью таблиц, графиков и выявлять на этой основе эмпирические зависимости; применять полученные знания для объяснения разнообразных </w:t>
      </w:r>
      <w:r>
        <w:rPr>
          <w:rFonts w:ascii="Times New Roman" w:hAnsi="Times New Roman"/>
          <w:sz w:val="28"/>
          <w:szCs w:val="28"/>
        </w:rPr>
        <w:t xml:space="preserve">астрономических </w:t>
      </w:r>
      <w:r w:rsidRPr="00F769EE">
        <w:rPr>
          <w:rFonts w:ascii="Times New Roman" w:hAnsi="Times New Roman"/>
          <w:sz w:val="28"/>
          <w:szCs w:val="28"/>
        </w:rPr>
        <w:t xml:space="preserve">явлений и процессов, принципов действия важнейших технических устройств для решения </w:t>
      </w:r>
      <w:r>
        <w:rPr>
          <w:rFonts w:ascii="Times New Roman" w:hAnsi="Times New Roman"/>
          <w:sz w:val="28"/>
          <w:szCs w:val="28"/>
        </w:rPr>
        <w:t>астрономических</w:t>
      </w:r>
      <w:r w:rsidRPr="00F769EE">
        <w:rPr>
          <w:rFonts w:ascii="Times New Roman" w:hAnsi="Times New Roman"/>
          <w:sz w:val="28"/>
          <w:szCs w:val="28"/>
        </w:rPr>
        <w:t xml:space="preserve"> задач. </w:t>
      </w:r>
      <w:r w:rsidR="00E91218" w:rsidRPr="008152BB">
        <w:rPr>
          <w:rFonts w:ascii="Times New Roman" w:hAnsi="Times New Roman" w:cs="Times New Roman"/>
          <w:sz w:val="28"/>
          <w:szCs w:val="28"/>
        </w:rPr>
        <w:t>В рамках внеурочной деятельности активность учащихся может быть связана:</w:t>
      </w:r>
    </w:p>
    <w:p w:rsidR="00E91218" w:rsidRPr="006B1AFE" w:rsidRDefault="00E91218" w:rsidP="0003063C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AFE">
        <w:rPr>
          <w:rFonts w:ascii="Times New Roman" w:eastAsia="Times New Roman" w:hAnsi="Times New Roman" w:cs="Times New Roman"/>
          <w:sz w:val="28"/>
          <w:szCs w:val="28"/>
        </w:rPr>
        <w:t xml:space="preserve">с выполнением заданий на самостоятельную работу с </w:t>
      </w:r>
      <w:r w:rsidR="003958F1">
        <w:rPr>
          <w:rFonts w:ascii="Times New Roman" w:eastAsia="Times New Roman" w:hAnsi="Times New Roman" w:cs="Times New Roman"/>
          <w:sz w:val="28"/>
          <w:szCs w:val="28"/>
        </w:rPr>
        <w:t xml:space="preserve">научной астрономической </w:t>
      </w:r>
      <w:r w:rsidRPr="006B1AFE">
        <w:rPr>
          <w:rFonts w:ascii="Times New Roman" w:eastAsia="Times New Roman" w:hAnsi="Times New Roman" w:cs="Times New Roman"/>
          <w:sz w:val="28"/>
          <w:szCs w:val="28"/>
        </w:rPr>
        <w:t>информацией</w:t>
      </w:r>
      <w:r w:rsidR="00847623">
        <w:rPr>
          <w:rFonts w:ascii="Times New Roman" w:eastAsia="Times New Roman" w:hAnsi="Times New Roman" w:cs="Times New Roman"/>
          <w:sz w:val="28"/>
          <w:szCs w:val="28"/>
        </w:rPr>
        <w:t>, включая проектную деятельность;</w:t>
      </w:r>
    </w:p>
    <w:p w:rsidR="00E91218" w:rsidRPr="0079367E" w:rsidRDefault="00E91218" w:rsidP="0003063C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AFE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847623">
        <w:rPr>
          <w:rFonts w:ascii="Times New Roman" w:eastAsia="Times New Roman" w:hAnsi="Times New Roman" w:cs="Times New Roman"/>
          <w:sz w:val="28"/>
          <w:szCs w:val="28"/>
        </w:rPr>
        <w:t xml:space="preserve">проведением наблюдений небесных объектов и явлений, выездом и посещением обсерваторий, планетариев, музеев и </w:t>
      </w:r>
      <w:r w:rsidR="0079367E">
        <w:rPr>
          <w:rFonts w:ascii="Times New Roman" w:eastAsia="Times New Roman" w:hAnsi="Times New Roman" w:cs="Times New Roman"/>
          <w:sz w:val="28"/>
          <w:szCs w:val="28"/>
        </w:rPr>
        <w:t>т.д</w:t>
      </w:r>
      <w:r w:rsidRPr="007936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47623" w:rsidRPr="007E099A" w:rsidRDefault="00847623" w:rsidP="007E099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Для формирования </w:t>
      </w:r>
      <w:r w:rsidRPr="008152BB">
        <w:rPr>
          <w:rFonts w:ascii="Times New Roman" w:hAnsi="Times New Roman" w:cs="Times New Roman"/>
          <w:bCs/>
          <w:sz w:val="28"/>
          <w:szCs w:val="28"/>
        </w:rPr>
        <w:t xml:space="preserve">отдельных составляющих </w:t>
      </w:r>
      <w:r w:rsidR="007E099A">
        <w:rPr>
          <w:rFonts w:ascii="Times New Roman" w:hAnsi="Times New Roman" w:cs="Times New Roman"/>
          <w:bCs/>
          <w:sz w:val="28"/>
          <w:szCs w:val="28"/>
        </w:rPr>
        <w:t>специальных навыков работы с астрономическим содержанием рекомендуется учитывать возрастные особенности учащихся и значительно более поздний период изучения систематического курса астрономии в сравн</w:t>
      </w:r>
      <w:r w:rsidR="002A1805">
        <w:rPr>
          <w:rFonts w:ascii="Times New Roman" w:hAnsi="Times New Roman" w:cs="Times New Roman"/>
          <w:bCs/>
          <w:sz w:val="28"/>
          <w:szCs w:val="28"/>
        </w:rPr>
        <w:t>ении с другими учебными предметами</w:t>
      </w:r>
      <w:r w:rsidR="007E099A">
        <w:rPr>
          <w:rFonts w:ascii="Times New Roman" w:hAnsi="Times New Roman" w:cs="Times New Roman"/>
          <w:sz w:val="28"/>
          <w:szCs w:val="28"/>
        </w:rPr>
        <w:t xml:space="preserve">. </w:t>
      </w:r>
      <w:r w:rsidR="007E099A" w:rsidRPr="007E099A">
        <w:rPr>
          <w:rFonts w:ascii="Times New Roman" w:hAnsi="Times New Roman" w:cs="Times New Roman"/>
          <w:bCs/>
          <w:sz w:val="28"/>
          <w:szCs w:val="28"/>
        </w:rPr>
        <w:t>Д</w:t>
      </w:r>
      <w:r w:rsidRPr="007E099A">
        <w:rPr>
          <w:rFonts w:ascii="Times New Roman" w:hAnsi="Times New Roman" w:cs="Times New Roman"/>
          <w:bCs/>
          <w:sz w:val="28"/>
          <w:szCs w:val="28"/>
        </w:rPr>
        <w:t xml:space="preserve">ля уровня основного общего образования: </w:t>
      </w:r>
      <w:r w:rsidR="007E099A" w:rsidRPr="007E099A">
        <w:rPr>
          <w:rFonts w:ascii="Times New Roman" w:hAnsi="Times New Roman" w:cs="Times New Roman"/>
          <w:bCs/>
          <w:sz w:val="28"/>
          <w:szCs w:val="28"/>
        </w:rPr>
        <w:t xml:space="preserve">рекомендуется разработка и реализация программ внеурочной деятельности, ориентированных </w:t>
      </w:r>
      <w:r w:rsidR="007E099A">
        <w:rPr>
          <w:rFonts w:ascii="Times New Roman" w:hAnsi="Times New Roman" w:cs="Times New Roman"/>
          <w:bCs/>
          <w:sz w:val="28"/>
          <w:szCs w:val="28"/>
        </w:rPr>
        <w:t>на наблюдени</w:t>
      </w:r>
      <w:r w:rsidR="00187EA6">
        <w:rPr>
          <w:rFonts w:ascii="Times New Roman" w:hAnsi="Times New Roman" w:cs="Times New Roman"/>
          <w:bCs/>
          <w:sz w:val="28"/>
          <w:szCs w:val="28"/>
        </w:rPr>
        <w:t>я</w:t>
      </w:r>
      <w:r w:rsidR="007E099A">
        <w:rPr>
          <w:rFonts w:ascii="Times New Roman" w:hAnsi="Times New Roman" w:cs="Times New Roman"/>
          <w:bCs/>
          <w:sz w:val="28"/>
          <w:szCs w:val="28"/>
        </w:rPr>
        <w:t xml:space="preserve"> и исследовани</w:t>
      </w:r>
      <w:r w:rsidR="00187EA6">
        <w:rPr>
          <w:rFonts w:ascii="Times New Roman" w:hAnsi="Times New Roman" w:cs="Times New Roman"/>
          <w:bCs/>
          <w:sz w:val="28"/>
          <w:szCs w:val="28"/>
        </w:rPr>
        <w:t>я</w:t>
      </w:r>
      <w:r w:rsidR="007E099A">
        <w:rPr>
          <w:rFonts w:ascii="Times New Roman" w:hAnsi="Times New Roman" w:cs="Times New Roman"/>
          <w:bCs/>
          <w:sz w:val="28"/>
          <w:szCs w:val="28"/>
        </w:rPr>
        <w:t xml:space="preserve"> природных астрономических явлений в услови</w:t>
      </w:r>
      <w:r w:rsidR="00187EA6">
        <w:rPr>
          <w:rFonts w:ascii="Times New Roman" w:hAnsi="Times New Roman" w:cs="Times New Roman"/>
          <w:bCs/>
          <w:sz w:val="28"/>
          <w:szCs w:val="28"/>
        </w:rPr>
        <w:t>ях</w:t>
      </w:r>
      <w:r w:rsidR="007E099A">
        <w:rPr>
          <w:rFonts w:ascii="Times New Roman" w:hAnsi="Times New Roman" w:cs="Times New Roman"/>
          <w:bCs/>
          <w:sz w:val="28"/>
          <w:szCs w:val="28"/>
        </w:rPr>
        <w:t xml:space="preserve"> Земли</w:t>
      </w:r>
      <w:r w:rsidR="00187EA6">
        <w:rPr>
          <w:rFonts w:ascii="Times New Roman" w:hAnsi="Times New Roman" w:cs="Times New Roman"/>
          <w:bCs/>
          <w:sz w:val="28"/>
          <w:szCs w:val="28"/>
        </w:rPr>
        <w:t>,</w:t>
      </w:r>
      <w:r w:rsidR="007E099A">
        <w:rPr>
          <w:rFonts w:ascii="Times New Roman" w:hAnsi="Times New Roman" w:cs="Times New Roman"/>
          <w:bCs/>
          <w:sz w:val="28"/>
          <w:szCs w:val="28"/>
        </w:rPr>
        <w:t xml:space="preserve"> с учетом наличия важнейших отличительных характеристик нашей планеты – наличия биосферы, атмосферы, гидросферы. Д</w:t>
      </w:r>
      <w:r w:rsidRPr="007E099A">
        <w:rPr>
          <w:rFonts w:ascii="Times New Roman" w:hAnsi="Times New Roman" w:cs="Times New Roman"/>
          <w:bCs/>
          <w:sz w:val="28"/>
          <w:szCs w:val="28"/>
        </w:rPr>
        <w:t>ля уровня среднего общего образования</w:t>
      </w:r>
      <w:r w:rsidR="007E099A">
        <w:rPr>
          <w:rFonts w:ascii="Times New Roman" w:hAnsi="Times New Roman" w:cs="Times New Roman"/>
          <w:bCs/>
          <w:sz w:val="28"/>
          <w:szCs w:val="28"/>
        </w:rPr>
        <w:t xml:space="preserve"> деятельность в большей мере должна быть ориентирована на выполнение индивидуальных и групповых проектов, самостоятельных исследований, опирающихся на научные эмпирические результаты, данные космических телескопов, представленные в открытом доступе в сети Интернет, результаты научных исследований </w:t>
      </w:r>
      <w:r w:rsidR="00187EA6">
        <w:rPr>
          <w:rFonts w:ascii="Times New Roman" w:hAnsi="Times New Roman" w:cs="Times New Roman"/>
          <w:bCs/>
          <w:sz w:val="28"/>
          <w:szCs w:val="28"/>
        </w:rPr>
        <w:t>вуз</w:t>
      </w:r>
      <w:r w:rsidR="007E099A">
        <w:rPr>
          <w:rFonts w:ascii="Times New Roman" w:hAnsi="Times New Roman" w:cs="Times New Roman"/>
          <w:bCs/>
          <w:sz w:val="28"/>
          <w:szCs w:val="28"/>
        </w:rPr>
        <w:t>ов региона и России, также представляемые в открытом доступе рецензируемых журналов.</w:t>
      </w:r>
    </w:p>
    <w:p w:rsidR="00847623" w:rsidRDefault="00847623" w:rsidP="008476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Рекомендуется при проектировании рабочих программ курсов внеурочной деятельности, дополнительных общеразвивающих программ по астрономии использовать следующие пособия: </w:t>
      </w:r>
    </w:p>
    <w:p w:rsidR="00847623" w:rsidRDefault="00847623" w:rsidP="00F41A11">
      <w:pPr>
        <w:pStyle w:val="3"/>
        <w:widowControl w:val="0"/>
        <w:numPr>
          <w:ilvl w:val="0"/>
          <w:numId w:val="19"/>
        </w:numPr>
        <w:spacing w:after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Леонтович А.В., Смирнов И.А., </w:t>
      </w:r>
      <w:proofErr w:type="spellStart"/>
      <w:r>
        <w:rPr>
          <w:sz w:val="28"/>
          <w:szCs w:val="28"/>
        </w:rPr>
        <w:t>Саввичев</w:t>
      </w:r>
      <w:proofErr w:type="spellEnd"/>
      <w:r>
        <w:rPr>
          <w:sz w:val="28"/>
          <w:szCs w:val="28"/>
        </w:rPr>
        <w:t xml:space="preserve"> А.С. Проектная мастерская: 5-9 классы. Учебное пособие. / Внеурочная деятельность. – М.: Просвещение, 2019 (аннотация пособия: </w:t>
      </w:r>
      <w:hyperlink r:id="rId20" w:history="1">
        <w:r w:rsidRPr="00A1276F">
          <w:rPr>
            <w:rStyle w:val="a8"/>
            <w:sz w:val="28"/>
            <w:szCs w:val="28"/>
          </w:rPr>
          <w:t>https://shop.prosv.ru/proektnaya-masterskaya--5-9-klassy3419</w:t>
        </w:r>
      </w:hyperlink>
      <w:r>
        <w:rPr>
          <w:sz w:val="28"/>
          <w:szCs w:val="28"/>
        </w:rPr>
        <w:t>).</w:t>
      </w:r>
    </w:p>
    <w:p w:rsidR="00847623" w:rsidRDefault="00847623" w:rsidP="00F41A11">
      <w:pPr>
        <w:pStyle w:val="3"/>
        <w:widowControl w:val="0"/>
        <w:numPr>
          <w:ilvl w:val="0"/>
          <w:numId w:val="19"/>
        </w:numPr>
        <w:spacing w:after="0"/>
        <w:ind w:left="0" w:firstLine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Половкова</w:t>
      </w:r>
      <w:proofErr w:type="spellEnd"/>
      <w:r>
        <w:rPr>
          <w:sz w:val="28"/>
          <w:szCs w:val="28"/>
        </w:rPr>
        <w:t xml:space="preserve"> М.В., Носов А.В., </w:t>
      </w:r>
      <w:proofErr w:type="spellStart"/>
      <w:r>
        <w:rPr>
          <w:sz w:val="28"/>
          <w:szCs w:val="28"/>
        </w:rPr>
        <w:t>Половкова</w:t>
      </w:r>
      <w:proofErr w:type="spellEnd"/>
      <w:r>
        <w:rPr>
          <w:sz w:val="28"/>
          <w:szCs w:val="28"/>
        </w:rPr>
        <w:t xml:space="preserve"> Т.В. Индивидуальный проект: 10-11 класс. Учебное пособие. / Внеурочная деятельность. – М.: Просвещение, 2019 (аннотация пособия: </w:t>
      </w:r>
      <w:hyperlink r:id="rId21" w:history="1">
        <w:r w:rsidRPr="00A1276F">
          <w:rPr>
            <w:rStyle w:val="a8"/>
            <w:sz w:val="28"/>
            <w:szCs w:val="28"/>
          </w:rPr>
          <w:t>https://shop.prosv.ru/individualnyj-proekt-10-11-klassy3422</w:t>
        </w:r>
      </w:hyperlink>
      <w:r>
        <w:rPr>
          <w:sz w:val="28"/>
          <w:szCs w:val="28"/>
        </w:rPr>
        <w:t>).</w:t>
      </w:r>
    </w:p>
    <w:p w:rsidR="007E099A" w:rsidRDefault="007E099A" w:rsidP="00F41A11">
      <w:pPr>
        <w:pStyle w:val="3"/>
        <w:widowControl w:val="0"/>
        <w:numPr>
          <w:ilvl w:val="0"/>
          <w:numId w:val="19"/>
        </w:numPr>
        <w:spacing w:after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Школьная астрономия Е.К. </w:t>
      </w:r>
      <w:proofErr w:type="spellStart"/>
      <w:r>
        <w:rPr>
          <w:sz w:val="28"/>
          <w:szCs w:val="28"/>
        </w:rPr>
        <w:t>Страута</w:t>
      </w:r>
      <w:proofErr w:type="spellEnd"/>
      <w:r>
        <w:rPr>
          <w:sz w:val="28"/>
          <w:szCs w:val="28"/>
        </w:rPr>
        <w:t>: методические рекомендации по изучению астрономии в общеобразовательной школе /сост. А.А.</w:t>
      </w:r>
      <w:r w:rsidR="00B442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Каверина, </w:t>
      </w:r>
      <w:proofErr w:type="spellStart"/>
      <w:r>
        <w:rPr>
          <w:sz w:val="28"/>
          <w:szCs w:val="28"/>
        </w:rPr>
        <w:t>И.К.Лапина</w:t>
      </w:r>
      <w:proofErr w:type="spellEnd"/>
      <w:r>
        <w:rPr>
          <w:sz w:val="28"/>
          <w:szCs w:val="28"/>
        </w:rPr>
        <w:t>. – М.: Просвещение, 2017.</w:t>
      </w:r>
    </w:p>
    <w:p w:rsidR="00263C70" w:rsidRDefault="00263C70" w:rsidP="00F41A11">
      <w:pPr>
        <w:pStyle w:val="3"/>
        <w:widowControl w:val="0"/>
        <w:numPr>
          <w:ilvl w:val="0"/>
          <w:numId w:val="19"/>
        </w:numPr>
        <w:spacing w:after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Астрономия в современной школе: методические разработки / под ред. </w:t>
      </w:r>
      <w:proofErr w:type="spellStart"/>
      <w:r>
        <w:rPr>
          <w:sz w:val="28"/>
          <w:szCs w:val="28"/>
        </w:rPr>
        <w:t>А.В.Засова</w:t>
      </w:r>
      <w:proofErr w:type="spellEnd"/>
      <w:r>
        <w:rPr>
          <w:sz w:val="28"/>
          <w:szCs w:val="28"/>
        </w:rPr>
        <w:t>. – М.: Просвещение, 2017.</w:t>
      </w:r>
    </w:p>
    <w:p w:rsidR="00263C70" w:rsidRPr="00263C70" w:rsidRDefault="00263C70" w:rsidP="00F41A11">
      <w:pPr>
        <w:pStyle w:val="3"/>
        <w:widowControl w:val="0"/>
        <w:numPr>
          <w:ilvl w:val="0"/>
          <w:numId w:val="19"/>
        </w:numPr>
        <w:spacing w:after="0"/>
        <w:ind w:left="0" w:firstLine="426"/>
        <w:jc w:val="both"/>
        <w:rPr>
          <w:sz w:val="28"/>
          <w:szCs w:val="28"/>
        </w:rPr>
      </w:pPr>
      <w:proofErr w:type="spellStart"/>
      <w:r w:rsidRPr="00263C70">
        <w:rPr>
          <w:iCs/>
          <w:sz w:val="28"/>
          <w:szCs w:val="28"/>
        </w:rPr>
        <w:t>Джумиязова</w:t>
      </w:r>
      <w:proofErr w:type="spellEnd"/>
      <w:r w:rsidRPr="00263C70">
        <w:rPr>
          <w:iCs/>
          <w:sz w:val="28"/>
          <w:szCs w:val="28"/>
        </w:rPr>
        <w:t xml:space="preserve"> А.А. Программа элективного курса «Астрономия и физика космоса» /Сборник элективных курсов для 10-11 классов / автор-составитель </w:t>
      </w:r>
      <w:proofErr w:type="spellStart"/>
      <w:r w:rsidRPr="00263C70">
        <w:rPr>
          <w:iCs/>
          <w:sz w:val="28"/>
          <w:szCs w:val="28"/>
        </w:rPr>
        <w:t>В.А.Попов</w:t>
      </w:r>
      <w:proofErr w:type="spellEnd"/>
      <w:r w:rsidRPr="00263C70">
        <w:rPr>
          <w:iCs/>
          <w:sz w:val="28"/>
          <w:szCs w:val="28"/>
        </w:rPr>
        <w:t>. – Волгоград: Учитель, 20</w:t>
      </w:r>
      <w:r w:rsidR="000F0222">
        <w:rPr>
          <w:iCs/>
          <w:sz w:val="28"/>
          <w:szCs w:val="28"/>
        </w:rPr>
        <w:t>14</w:t>
      </w:r>
      <w:r w:rsidRPr="00263C70">
        <w:rPr>
          <w:iCs/>
          <w:sz w:val="28"/>
          <w:szCs w:val="28"/>
        </w:rPr>
        <w:t>.</w:t>
      </w:r>
    </w:p>
    <w:p w:rsidR="00847623" w:rsidRDefault="00263C70" w:rsidP="00E91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процессе разработки </w:t>
      </w:r>
      <w:r w:rsidR="00532CFC">
        <w:rPr>
          <w:rFonts w:ascii="Times New Roman" w:eastAsia="Times New Roman" w:hAnsi="Times New Roman" w:cs="Times New Roman"/>
          <w:sz w:val="28"/>
          <w:szCs w:val="28"/>
        </w:rPr>
        <w:t xml:space="preserve">рабочих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 следует использовать в качестве дополнительной литературы следующие источники, содержащие современные представления об уровне развития астрономической науки:</w:t>
      </w:r>
    </w:p>
    <w:p w:rsidR="00263C70" w:rsidRDefault="00263C70" w:rsidP="00F41A1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426C">
        <w:rPr>
          <w:rFonts w:ascii="Times New Roman" w:hAnsi="Times New Roman"/>
          <w:sz w:val="28"/>
          <w:szCs w:val="28"/>
        </w:rPr>
        <w:t>Галактики / под ред. В.Г.</w:t>
      </w:r>
      <w:r w:rsidR="00B442B3">
        <w:rPr>
          <w:rFonts w:ascii="Times New Roman" w:hAnsi="Times New Roman"/>
          <w:sz w:val="28"/>
          <w:szCs w:val="28"/>
        </w:rPr>
        <w:t xml:space="preserve"> </w:t>
      </w:r>
      <w:r w:rsidRPr="00DD426C">
        <w:rPr>
          <w:rFonts w:ascii="Times New Roman" w:hAnsi="Times New Roman"/>
          <w:sz w:val="28"/>
          <w:szCs w:val="28"/>
        </w:rPr>
        <w:t xml:space="preserve">Сурдина. </w:t>
      </w:r>
      <w:r w:rsidR="00B442B3" w:rsidRPr="00B442B3">
        <w:rPr>
          <w:rFonts w:ascii="Times New Roman" w:hAnsi="Times New Roman" w:cs="Times New Roman"/>
          <w:iCs/>
          <w:sz w:val="28"/>
          <w:szCs w:val="28"/>
        </w:rPr>
        <w:t>–</w:t>
      </w:r>
      <w:r w:rsidR="00B442B3">
        <w:rPr>
          <w:sz w:val="28"/>
          <w:szCs w:val="28"/>
        </w:rPr>
        <w:t xml:space="preserve"> </w:t>
      </w:r>
      <w:r w:rsidRPr="00DD426C">
        <w:rPr>
          <w:rFonts w:ascii="Times New Roman" w:hAnsi="Times New Roman"/>
          <w:sz w:val="28"/>
          <w:szCs w:val="28"/>
        </w:rPr>
        <w:t xml:space="preserve">М.: </w:t>
      </w:r>
      <w:proofErr w:type="spellStart"/>
      <w:r w:rsidRPr="00DD426C">
        <w:rPr>
          <w:rFonts w:ascii="Times New Roman" w:hAnsi="Times New Roman"/>
          <w:sz w:val="28"/>
          <w:szCs w:val="28"/>
        </w:rPr>
        <w:t>Физматлит</w:t>
      </w:r>
      <w:proofErr w:type="spellEnd"/>
      <w:r w:rsidRPr="00DD426C">
        <w:rPr>
          <w:rFonts w:ascii="Times New Roman" w:hAnsi="Times New Roman"/>
          <w:sz w:val="28"/>
          <w:szCs w:val="28"/>
        </w:rPr>
        <w:t>, 2017.</w:t>
      </w:r>
      <w:r>
        <w:rPr>
          <w:rFonts w:ascii="Times New Roman" w:hAnsi="Times New Roman"/>
          <w:sz w:val="28"/>
          <w:szCs w:val="28"/>
        </w:rPr>
        <w:t xml:space="preserve"> Книга представляет собой систему научных и научно-популярных статей, раскрывающих современные подходы к исследованию звездных систем, включая нашу Галактику. </w:t>
      </w:r>
    </w:p>
    <w:p w:rsidR="00263C70" w:rsidRDefault="00263C70" w:rsidP="00F41A1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426C">
        <w:rPr>
          <w:rFonts w:ascii="Times New Roman" w:hAnsi="Times New Roman"/>
          <w:sz w:val="28"/>
          <w:szCs w:val="28"/>
        </w:rPr>
        <w:t>Солнечная система / под ред. В.Г.</w:t>
      </w:r>
      <w:r w:rsidR="00B442B3">
        <w:rPr>
          <w:rFonts w:ascii="Times New Roman" w:hAnsi="Times New Roman"/>
          <w:sz w:val="28"/>
          <w:szCs w:val="28"/>
        </w:rPr>
        <w:t xml:space="preserve"> </w:t>
      </w:r>
      <w:r w:rsidRPr="00DD426C">
        <w:rPr>
          <w:rFonts w:ascii="Times New Roman" w:hAnsi="Times New Roman"/>
          <w:sz w:val="28"/>
          <w:szCs w:val="28"/>
        </w:rPr>
        <w:t xml:space="preserve">Сурдина. </w:t>
      </w:r>
      <w:r w:rsidR="00B442B3" w:rsidRPr="00B442B3">
        <w:rPr>
          <w:rFonts w:ascii="Times New Roman" w:hAnsi="Times New Roman" w:cs="Times New Roman"/>
          <w:iCs/>
          <w:sz w:val="28"/>
          <w:szCs w:val="28"/>
        </w:rPr>
        <w:t>–</w:t>
      </w:r>
      <w:r w:rsidR="00B442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D426C">
        <w:rPr>
          <w:rFonts w:ascii="Times New Roman" w:hAnsi="Times New Roman"/>
          <w:sz w:val="28"/>
          <w:szCs w:val="28"/>
        </w:rPr>
        <w:t xml:space="preserve">М.: </w:t>
      </w:r>
      <w:proofErr w:type="spellStart"/>
      <w:r w:rsidRPr="00DD426C">
        <w:rPr>
          <w:rFonts w:ascii="Times New Roman" w:hAnsi="Times New Roman"/>
          <w:sz w:val="28"/>
          <w:szCs w:val="28"/>
        </w:rPr>
        <w:t>Физматлит</w:t>
      </w:r>
      <w:proofErr w:type="spellEnd"/>
      <w:r w:rsidRPr="00DD426C">
        <w:rPr>
          <w:rFonts w:ascii="Times New Roman" w:hAnsi="Times New Roman"/>
          <w:sz w:val="28"/>
          <w:szCs w:val="28"/>
        </w:rPr>
        <w:t>, 2017.</w:t>
      </w:r>
      <w:r>
        <w:rPr>
          <w:rFonts w:ascii="Times New Roman" w:hAnsi="Times New Roman"/>
          <w:sz w:val="28"/>
          <w:szCs w:val="28"/>
        </w:rPr>
        <w:t xml:space="preserve"> Современные исследования нашей планетной системы представлены в комплексе с описанием методов планетологии. Изложены данные о небесных телах, составляющих Солнечную систему.</w:t>
      </w:r>
    </w:p>
    <w:p w:rsidR="00263C70" w:rsidRDefault="00263C70" w:rsidP="00F41A1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426C">
        <w:rPr>
          <w:rFonts w:ascii="Times New Roman" w:hAnsi="Times New Roman"/>
          <w:sz w:val="28"/>
          <w:szCs w:val="28"/>
        </w:rPr>
        <w:t xml:space="preserve">Сурдин В.Г. Астрономия. Популярные лекции. – М.: </w:t>
      </w:r>
      <w:proofErr w:type="spellStart"/>
      <w:r w:rsidRPr="00DD426C">
        <w:rPr>
          <w:rFonts w:ascii="Times New Roman" w:hAnsi="Times New Roman"/>
          <w:sz w:val="28"/>
          <w:szCs w:val="28"/>
        </w:rPr>
        <w:t>Литэо</w:t>
      </w:r>
      <w:proofErr w:type="spellEnd"/>
      <w:r w:rsidRPr="00DD426C">
        <w:rPr>
          <w:rFonts w:ascii="Times New Roman" w:hAnsi="Times New Roman"/>
          <w:sz w:val="28"/>
          <w:szCs w:val="28"/>
        </w:rPr>
        <w:t>, 2017.</w:t>
      </w:r>
      <w:r>
        <w:rPr>
          <w:rFonts w:ascii="Times New Roman" w:hAnsi="Times New Roman"/>
          <w:sz w:val="28"/>
          <w:szCs w:val="28"/>
        </w:rPr>
        <w:t xml:space="preserve"> В книге представлены лекции, входившие в межфакультетский курс МГУ «Основы астрономии». Простым и доступным языком раскрываются сложнейшие элементы астрономии.</w:t>
      </w:r>
    </w:p>
    <w:p w:rsidR="00263C70" w:rsidRDefault="00263C70" w:rsidP="00F41A1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426C">
        <w:rPr>
          <w:rFonts w:ascii="Times New Roman" w:hAnsi="Times New Roman"/>
          <w:sz w:val="28"/>
          <w:szCs w:val="28"/>
        </w:rPr>
        <w:t xml:space="preserve">Сурдин В.Г. Вселенная от А до Я. – М.: </w:t>
      </w:r>
      <w:proofErr w:type="spellStart"/>
      <w:r w:rsidRPr="00DD426C">
        <w:rPr>
          <w:rFonts w:ascii="Times New Roman" w:hAnsi="Times New Roman"/>
          <w:sz w:val="28"/>
          <w:szCs w:val="28"/>
        </w:rPr>
        <w:t>Эксмо</w:t>
      </w:r>
      <w:proofErr w:type="spellEnd"/>
      <w:r w:rsidRPr="00DD426C">
        <w:rPr>
          <w:rFonts w:ascii="Times New Roman" w:hAnsi="Times New Roman"/>
          <w:sz w:val="28"/>
          <w:szCs w:val="28"/>
        </w:rPr>
        <w:t>, 2012. – 480 с.</w:t>
      </w:r>
      <w:r>
        <w:rPr>
          <w:rFonts w:ascii="Times New Roman" w:hAnsi="Times New Roman"/>
          <w:sz w:val="28"/>
          <w:szCs w:val="28"/>
        </w:rPr>
        <w:t xml:space="preserve"> В энциклопедии автором приведено толкование более чем 2500 астрономических терминов от астробиологии до ядерной физики. Энциклопедия включает широкий круг приложений. Статьи соответствуют актуальному уровню развития современной астрономии. </w:t>
      </w:r>
    </w:p>
    <w:p w:rsidR="00263C70" w:rsidRPr="00263C70" w:rsidRDefault="00263C70" w:rsidP="00F41A1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D426C">
        <w:rPr>
          <w:rFonts w:ascii="Times New Roman" w:hAnsi="Times New Roman"/>
          <w:sz w:val="28"/>
          <w:szCs w:val="28"/>
        </w:rPr>
        <w:t xml:space="preserve">Сурдин В.Г. Разведка далеких планет. – М.: </w:t>
      </w:r>
      <w:proofErr w:type="spellStart"/>
      <w:r w:rsidRPr="00DD426C">
        <w:rPr>
          <w:rFonts w:ascii="Times New Roman" w:hAnsi="Times New Roman"/>
          <w:sz w:val="28"/>
          <w:szCs w:val="28"/>
        </w:rPr>
        <w:t>Физматлит</w:t>
      </w:r>
      <w:proofErr w:type="spellEnd"/>
      <w:r w:rsidRPr="00DD426C">
        <w:rPr>
          <w:rFonts w:ascii="Times New Roman" w:hAnsi="Times New Roman"/>
          <w:sz w:val="28"/>
          <w:szCs w:val="28"/>
        </w:rPr>
        <w:t>, 2013.</w:t>
      </w:r>
      <w:r>
        <w:rPr>
          <w:rFonts w:ascii="Times New Roman" w:hAnsi="Times New Roman"/>
          <w:sz w:val="28"/>
          <w:szCs w:val="28"/>
        </w:rPr>
        <w:t xml:space="preserve"> В книге приведены уникальные данные о характеристике планетоидов – планет, </w:t>
      </w:r>
      <w:proofErr w:type="spellStart"/>
      <w:r>
        <w:rPr>
          <w:rFonts w:ascii="Times New Roman" w:hAnsi="Times New Roman"/>
          <w:sz w:val="28"/>
          <w:szCs w:val="28"/>
        </w:rPr>
        <w:t>экзопланет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других небесных тел. Раскрываются уникальные методы астрономической науки.</w:t>
      </w:r>
    </w:p>
    <w:p w:rsidR="00263C70" w:rsidRPr="00263C70" w:rsidRDefault="00263C70" w:rsidP="00F41A11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63C70">
        <w:rPr>
          <w:rFonts w:ascii="Times New Roman" w:hAnsi="Times New Roman"/>
          <w:sz w:val="28"/>
          <w:szCs w:val="28"/>
        </w:rPr>
        <w:t>Тарасов Л.В. Вселенная: В просторы космоса. – М.: Издательство ЛКИ, 2017. Книга включает не только научно-популярные лекции о характеристиках космических объектов и систем, но и позволяет организовать проектную и исследовательскую деятельность учащихся, представляя темы проектов, вопросы исследовательского характера.</w:t>
      </w:r>
    </w:p>
    <w:p w:rsidR="00E91218" w:rsidRDefault="00E91218" w:rsidP="00E912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Следует учитывать, что </w:t>
      </w:r>
      <w:r w:rsidR="00263C70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еоретические проекты и исследования </w:t>
      </w:r>
      <w:r w:rsidR="00263C70">
        <w:rPr>
          <w:rFonts w:ascii="Times New Roman" w:eastAsia="Times New Roman" w:hAnsi="Times New Roman" w:cs="Times New Roman"/>
          <w:sz w:val="28"/>
          <w:szCs w:val="28"/>
        </w:rPr>
        <w:t xml:space="preserve">астрономической направленности могут </w:t>
      </w:r>
      <w:r>
        <w:rPr>
          <w:rFonts w:ascii="Times New Roman" w:eastAsia="Times New Roman" w:hAnsi="Times New Roman" w:cs="Times New Roman"/>
          <w:sz w:val="28"/>
          <w:szCs w:val="28"/>
        </w:rPr>
        <w:t>нос</w:t>
      </w:r>
      <w:r w:rsidR="00263C70">
        <w:rPr>
          <w:rFonts w:ascii="Times New Roman" w:eastAsia="Times New Roman" w:hAnsi="Times New Roman" w:cs="Times New Roman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реферативный характер, но в рамках работы над ними учащийся </w:t>
      </w:r>
      <w:r w:rsidR="00263C70"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ормулир</w:t>
      </w:r>
      <w:r w:rsidR="00263C70">
        <w:rPr>
          <w:rFonts w:ascii="Times New Roman" w:eastAsia="Times New Roman" w:hAnsi="Times New Roman" w:cs="Times New Roman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собственную точку зрения по рассматриваем</w:t>
      </w:r>
      <w:r w:rsidR="00263C70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3958F1">
        <w:rPr>
          <w:rFonts w:ascii="Times New Roman" w:eastAsia="Times New Roman" w:hAnsi="Times New Roman" w:cs="Times New Roman"/>
          <w:sz w:val="28"/>
          <w:szCs w:val="28"/>
        </w:rPr>
        <w:t xml:space="preserve"> проблеме</w:t>
      </w:r>
      <w:r w:rsidR="00263C70">
        <w:rPr>
          <w:rFonts w:ascii="Times New Roman" w:eastAsia="Times New Roman" w:hAnsi="Times New Roman" w:cs="Times New Roman"/>
          <w:sz w:val="28"/>
          <w:szCs w:val="28"/>
        </w:rPr>
        <w:t>, проводит анализ и сопоставление различных информационных источников, получая конкретный продукт</w:t>
      </w:r>
      <w:r w:rsidR="00D90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3C70">
        <w:rPr>
          <w:rFonts w:ascii="Times New Roman" w:eastAsia="Times New Roman" w:hAnsi="Times New Roman" w:cs="Times New Roman"/>
          <w:sz w:val="28"/>
          <w:szCs w:val="28"/>
        </w:rPr>
        <w:t>-</w:t>
      </w:r>
      <w:r w:rsidR="00D90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63C70">
        <w:rPr>
          <w:rFonts w:ascii="Times New Roman" w:eastAsia="Times New Roman" w:hAnsi="Times New Roman" w:cs="Times New Roman"/>
          <w:sz w:val="28"/>
          <w:szCs w:val="28"/>
        </w:rPr>
        <w:t>новое знание или новый взгляд на решаемую проблему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связи с этим рекомендуется расширять границы теоретических исследований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микропроектов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реферативного характера с последующим пре</w:t>
      </w:r>
      <w:r w:rsidR="00B442B3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ставлением результатов в рамках урочной и внеурочной деятельности как на уровне класса, так и в рамках деятельности школьного научного общества.</w:t>
      </w:r>
      <w:r w:rsidR="007936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Приоритетны конструкторские проекты, предполагающие создание материального продукта, разработки установок для </w:t>
      </w:r>
      <w:r w:rsidR="00CA4465">
        <w:rPr>
          <w:rFonts w:ascii="Times New Roman" w:eastAsia="Times New Roman" w:hAnsi="Times New Roman" w:cs="Times New Roman"/>
          <w:sz w:val="28"/>
          <w:szCs w:val="28"/>
        </w:rPr>
        <w:t>наблюдени</w:t>
      </w:r>
      <w:r w:rsidR="003958F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A4465">
        <w:rPr>
          <w:rFonts w:ascii="Times New Roman" w:eastAsia="Times New Roman" w:hAnsi="Times New Roman" w:cs="Times New Roman"/>
          <w:sz w:val="28"/>
          <w:szCs w:val="28"/>
        </w:rPr>
        <w:t xml:space="preserve"> и моделировани</w:t>
      </w:r>
      <w:r w:rsidR="003958F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A4465">
        <w:rPr>
          <w:rFonts w:ascii="Times New Roman" w:eastAsia="Times New Roman" w:hAnsi="Times New Roman" w:cs="Times New Roman"/>
          <w:sz w:val="28"/>
          <w:szCs w:val="28"/>
        </w:rPr>
        <w:t xml:space="preserve"> различных астрономических явлений,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конструирование моделей устройств, исходя из их описаний в первоисточниках (модель </w:t>
      </w:r>
      <w:r w:rsidR="00CA4465">
        <w:rPr>
          <w:rFonts w:ascii="Times New Roman" w:eastAsia="Times New Roman" w:hAnsi="Times New Roman" w:cs="Times New Roman"/>
          <w:sz w:val="28"/>
          <w:szCs w:val="28"/>
        </w:rPr>
        <w:t>телескопа Ньютона и т.д.)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736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4465" w:rsidRPr="00CA4465">
        <w:rPr>
          <w:rFonts w:ascii="Times New Roman" w:eastAsia="Times New Roman" w:hAnsi="Times New Roman" w:cs="Times New Roman"/>
          <w:sz w:val="28"/>
          <w:szCs w:val="28"/>
        </w:rPr>
        <w:t xml:space="preserve">Результаты исследовательских работ </w:t>
      </w:r>
      <w:r w:rsidR="00CA4465" w:rsidRPr="00CA4465">
        <w:rPr>
          <w:rFonts w:ascii="Times New Roman" w:eastAsia="Times New Roman" w:hAnsi="Times New Roman" w:cs="Times New Roman"/>
          <w:sz w:val="28"/>
          <w:szCs w:val="28"/>
        </w:rPr>
        <w:lastRenderedPageBreak/>
        <w:t>учащихся по астрономии могут быть опубликованы в различных изданиях, например, журнале «Физика для школьников».</w:t>
      </w:r>
    </w:p>
    <w:p w:rsidR="00E91218" w:rsidRDefault="00E91218" w:rsidP="00E9121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 направлением организации внеурочной деятельности с учащимися с повышенными образовательными потребностями в области </w:t>
      </w:r>
      <w:r w:rsidR="00600B22">
        <w:rPr>
          <w:rFonts w:ascii="Times New Roman" w:hAnsi="Times New Roman" w:cs="Times New Roman"/>
          <w:sz w:val="28"/>
          <w:szCs w:val="28"/>
        </w:rPr>
        <w:t xml:space="preserve">астрономии </w:t>
      </w:r>
      <w:r>
        <w:rPr>
          <w:rFonts w:ascii="Times New Roman" w:hAnsi="Times New Roman" w:cs="Times New Roman"/>
          <w:sz w:val="28"/>
          <w:szCs w:val="28"/>
        </w:rPr>
        <w:t xml:space="preserve">является их включение в олимпиадное движение на различных уровнях – от школьного до заключительного. Рекомендуется системная организация деятельности учащихся по решению задач олимпиадного уровня, предполагающей самостоятельную разработку алгоритма ее решения, умение комплексно анализировать </w:t>
      </w:r>
      <w:r w:rsidR="00600B22">
        <w:rPr>
          <w:rFonts w:ascii="Times New Roman" w:hAnsi="Times New Roman" w:cs="Times New Roman"/>
          <w:sz w:val="28"/>
          <w:szCs w:val="28"/>
        </w:rPr>
        <w:t>астрономические</w:t>
      </w:r>
      <w:r>
        <w:rPr>
          <w:rFonts w:ascii="Times New Roman" w:hAnsi="Times New Roman" w:cs="Times New Roman"/>
          <w:sz w:val="28"/>
          <w:szCs w:val="28"/>
        </w:rPr>
        <w:t xml:space="preserve"> процессы и явления. При работе с учащимися рекомендуется использовать материалы, представленные в открытом доступе для подготовки и участия в олимпиадах различного уровня и направленност</w:t>
      </w:r>
      <w:r w:rsidR="007E099A">
        <w:rPr>
          <w:rFonts w:ascii="Times New Roman" w:hAnsi="Times New Roman" w:cs="Times New Roman"/>
          <w:sz w:val="28"/>
          <w:szCs w:val="28"/>
        </w:rPr>
        <w:t>и</w:t>
      </w:r>
      <w:r w:rsidR="00600B22">
        <w:rPr>
          <w:rFonts w:ascii="Times New Roman" w:hAnsi="Times New Roman" w:cs="Times New Roman"/>
          <w:sz w:val="28"/>
          <w:szCs w:val="28"/>
        </w:rPr>
        <w:t xml:space="preserve">, включая </w:t>
      </w:r>
      <w:r w:rsidR="007E099A" w:rsidRPr="007E099A">
        <w:rPr>
          <w:rFonts w:ascii="Times New Roman" w:hAnsi="Times New Roman" w:cs="Times New Roman"/>
          <w:sz w:val="28"/>
          <w:szCs w:val="28"/>
        </w:rPr>
        <w:t>портал</w:t>
      </w:r>
      <w:r w:rsidR="00600B22">
        <w:rPr>
          <w:rFonts w:ascii="Times New Roman" w:hAnsi="Times New Roman" w:cs="Times New Roman"/>
          <w:sz w:val="28"/>
          <w:szCs w:val="28"/>
        </w:rPr>
        <w:t>ы, посвященные</w:t>
      </w:r>
      <w:r w:rsidR="007E099A" w:rsidRPr="007E099A">
        <w:rPr>
          <w:rFonts w:ascii="Times New Roman" w:hAnsi="Times New Roman" w:cs="Times New Roman"/>
          <w:sz w:val="28"/>
          <w:szCs w:val="28"/>
        </w:rPr>
        <w:t xml:space="preserve"> специализированным астрономическим олимпиадам:</w:t>
      </w:r>
    </w:p>
    <w:p w:rsidR="00847623" w:rsidRDefault="00E91218" w:rsidP="00F41A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 w:val="28"/>
          <w:szCs w:val="28"/>
        </w:rPr>
      </w:pPr>
      <w:r w:rsidRPr="00400C82">
        <w:rPr>
          <w:sz w:val="28"/>
          <w:szCs w:val="28"/>
        </w:rPr>
        <w:t xml:space="preserve">Всероссийская олимпиада школьников по </w:t>
      </w:r>
      <w:r w:rsidR="00847623">
        <w:rPr>
          <w:sz w:val="28"/>
          <w:szCs w:val="28"/>
        </w:rPr>
        <w:t>астрономии</w:t>
      </w:r>
      <w:r w:rsidR="0079367E">
        <w:rPr>
          <w:sz w:val="28"/>
          <w:szCs w:val="28"/>
        </w:rPr>
        <w:t xml:space="preserve"> </w:t>
      </w:r>
      <w:hyperlink r:id="rId22" w:history="1">
        <w:r w:rsidRPr="00400C82">
          <w:rPr>
            <w:rStyle w:val="a8"/>
            <w:sz w:val="28"/>
            <w:szCs w:val="28"/>
          </w:rPr>
          <w:t>http:</w:t>
        </w:r>
        <w:r w:rsidR="00847623">
          <w:rPr>
            <w:rStyle w:val="a8"/>
            <w:sz w:val="28"/>
            <w:szCs w:val="28"/>
          </w:rPr>
          <w:t>//vserosolymp.rudn.ru/mm/mpp/</w:t>
        </w:r>
        <w:proofErr w:type="spellStart"/>
        <w:r w:rsidR="00847623">
          <w:rPr>
            <w:rStyle w:val="a8"/>
            <w:sz w:val="28"/>
            <w:szCs w:val="28"/>
            <w:lang w:val="en-US"/>
          </w:rPr>
          <w:t>ast</w:t>
        </w:r>
        <w:proofErr w:type="spellEnd"/>
        <w:r w:rsidRPr="00400C82">
          <w:rPr>
            <w:rStyle w:val="a8"/>
            <w:sz w:val="28"/>
            <w:szCs w:val="28"/>
          </w:rPr>
          <w:t>.</w:t>
        </w:r>
        <w:proofErr w:type="spellStart"/>
        <w:r w:rsidRPr="00400C82">
          <w:rPr>
            <w:rStyle w:val="a8"/>
            <w:sz w:val="28"/>
            <w:szCs w:val="28"/>
          </w:rPr>
          <w:t>php</w:t>
        </w:r>
        <w:proofErr w:type="spellEnd"/>
      </w:hyperlink>
      <w:r w:rsidRPr="00400C82">
        <w:rPr>
          <w:sz w:val="28"/>
          <w:szCs w:val="28"/>
        </w:rPr>
        <w:t xml:space="preserve"> – материалы Всероссийской олимпиады школьников по </w:t>
      </w:r>
      <w:r w:rsidR="00847623">
        <w:rPr>
          <w:sz w:val="28"/>
          <w:szCs w:val="28"/>
        </w:rPr>
        <w:t>астрономии</w:t>
      </w:r>
      <w:r w:rsidRPr="00400C82">
        <w:rPr>
          <w:sz w:val="28"/>
          <w:szCs w:val="28"/>
        </w:rPr>
        <w:t xml:space="preserve"> для различных этапов ее проведения.</w:t>
      </w:r>
    </w:p>
    <w:p w:rsidR="007E099A" w:rsidRDefault="00847623" w:rsidP="00F41A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 w:val="28"/>
          <w:szCs w:val="28"/>
        </w:rPr>
      </w:pPr>
      <w:r w:rsidRPr="00847623">
        <w:rPr>
          <w:sz w:val="28"/>
          <w:szCs w:val="28"/>
        </w:rPr>
        <w:t xml:space="preserve">Всероссийская олимпиада школьников по астрономии </w:t>
      </w:r>
      <w:hyperlink r:id="rId23" w:history="1">
        <w:r w:rsidR="002318ED" w:rsidRPr="00E2390A">
          <w:rPr>
            <w:rStyle w:val="a8"/>
            <w:sz w:val="28"/>
            <w:szCs w:val="28"/>
          </w:rPr>
          <w:t>http://www.astroolymp.ru</w:t>
        </w:r>
      </w:hyperlink>
      <w:r w:rsidR="00600B22">
        <w:rPr>
          <w:sz w:val="28"/>
          <w:szCs w:val="28"/>
        </w:rPr>
        <w:t>.</w:t>
      </w:r>
    </w:p>
    <w:p w:rsidR="00847623" w:rsidRPr="007E099A" w:rsidRDefault="00847623" w:rsidP="00F41A11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sz w:val="28"/>
          <w:szCs w:val="28"/>
        </w:rPr>
      </w:pPr>
      <w:r w:rsidRPr="007E099A">
        <w:rPr>
          <w:sz w:val="28"/>
          <w:szCs w:val="28"/>
        </w:rPr>
        <w:t xml:space="preserve">Московская астрономическая олимпиада </w:t>
      </w:r>
      <w:hyperlink r:id="rId24" w:history="1">
        <w:r w:rsidR="002318ED" w:rsidRPr="00E2390A">
          <w:rPr>
            <w:rStyle w:val="a8"/>
            <w:sz w:val="28"/>
            <w:szCs w:val="28"/>
          </w:rPr>
          <w:t>http://mosastro.olimpiada.ru</w:t>
        </w:r>
      </w:hyperlink>
      <w:r w:rsidR="00600B22">
        <w:rPr>
          <w:sz w:val="28"/>
          <w:szCs w:val="28"/>
        </w:rPr>
        <w:t>.</w:t>
      </w:r>
    </w:p>
    <w:p w:rsidR="00470381" w:rsidRDefault="00470381" w:rsidP="00C62C49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62C49" w:rsidRPr="00532CFC" w:rsidRDefault="00F842D5" w:rsidP="00532CFC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470381">
        <w:rPr>
          <w:rFonts w:ascii="Times New Roman" w:hAnsi="Times New Roman"/>
          <w:b/>
          <w:sz w:val="28"/>
          <w:szCs w:val="28"/>
        </w:rPr>
        <w:t xml:space="preserve">. Рекомендации по реализации календаря памятных дат, календаря образовательных событий и т.д. </w:t>
      </w:r>
    </w:p>
    <w:p w:rsidR="00F71775" w:rsidRPr="00F71775" w:rsidRDefault="00F71775" w:rsidP="00F7177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775">
        <w:rPr>
          <w:sz w:val="28"/>
          <w:szCs w:val="28"/>
        </w:rPr>
        <w:t xml:space="preserve">С целью </w:t>
      </w:r>
      <w:proofErr w:type="gramStart"/>
      <w:r w:rsidRPr="00F71775">
        <w:rPr>
          <w:sz w:val="28"/>
          <w:szCs w:val="28"/>
        </w:rPr>
        <w:t>приобщения</w:t>
      </w:r>
      <w:proofErr w:type="gramEnd"/>
      <w:r w:rsidRPr="00F71775">
        <w:rPr>
          <w:sz w:val="28"/>
          <w:szCs w:val="28"/>
        </w:rPr>
        <w:t xml:space="preserve"> учащихся к базовым национальным ценностям российского общества, общечеловеческим ценностям в контексте формирования у учащихся российской гражданской идентичности рекомендуется использовать в образовательной деятельности по </w:t>
      </w:r>
      <w:r w:rsidR="00B442B3">
        <w:rPr>
          <w:sz w:val="28"/>
          <w:szCs w:val="28"/>
        </w:rPr>
        <w:t>астрономии</w:t>
      </w:r>
      <w:r w:rsidRPr="00F71775">
        <w:rPr>
          <w:sz w:val="28"/>
          <w:szCs w:val="28"/>
        </w:rPr>
        <w:t xml:space="preserve"> «Календарь памятных дат», «Календарь образовательных событий» Тематику образовательных событий на учебный год определяет Министерство образования и науки Российской Федерации. Рекомендации по проведению образовательных событий размещаются на сайте ФГАОУДПО «Академия повышения квалификации и профессиональной переподготовки работников образования» (http://www.apkpro.ru/lessons).</w:t>
      </w:r>
    </w:p>
    <w:p w:rsidR="00F71775" w:rsidRDefault="00F71775" w:rsidP="00F7177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71775">
        <w:rPr>
          <w:sz w:val="28"/>
          <w:szCs w:val="28"/>
        </w:rPr>
        <w:t xml:space="preserve">При реализации мероприятий, использовании материалов, посвященных определенным ценностным датам на уроках </w:t>
      </w:r>
      <w:r w:rsidR="00B442B3">
        <w:rPr>
          <w:sz w:val="28"/>
          <w:szCs w:val="28"/>
        </w:rPr>
        <w:t>астрономии</w:t>
      </w:r>
      <w:r w:rsidRPr="00F71775">
        <w:rPr>
          <w:sz w:val="28"/>
          <w:szCs w:val="28"/>
        </w:rPr>
        <w:t xml:space="preserve">, организации образовательных событий следует обратить внимание как на важность результата деятельности (продукты творчества учащихся в виде презентаций, рисунков, макетов, </w:t>
      </w:r>
      <w:proofErr w:type="spellStart"/>
      <w:r w:rsidRPr="00F71775">
        <w:rPr>
          <w:sz w:val="28"/>
          <w:szCs w:val="28"/>
        </w:rPr>
        <w:t>медиапродуктов</w:t>
      </w:r>
      <w:proofErr w:type="spellEnd"/>
      <w:r w:rsidRPr="00F71775">
        <w:rPr>
          <w:sz w:val="28"/>
          <w:szCs w:val="28"/>
        </w:rPr>
        <w:t xml:space="preserve"> и т.д.), так и на значимость процесса подготовки и участия учащихся в мероприятиях, а также последующего обсуждения результатов и их представления на сайте образовательной организации.</w:t>
      </w:r>
    </w:p>
    <w:p w:rsidR="003958F1" w:rsidRDefault="003958F1" w:rsidP="00F7177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события</w:t>
      </w:r>
      <w:r w:rsidR="00B442B3">
        <w:rPr>
          <w:sz w:val="28"/>
          <w:szCs w:val="28"/>
        </w:rPr>
        <w:t>х</w:t>
      </w:r>
      <w:r>
        <w:rPr>
          <w:sz w:val="28"/>
          <w:szCs w:val="28"/>
        </w:rPr>
        <w:t xml:space="preserve">, имеющих воспитательную ценность для учащихся, в области астрономии представлена в каждом из номеров журнала «Физика в школе» (раздел «Астрономия»; электронные версии журнала: </w:t>
      </w:r>
      <w:hyperlink r:id="rId25" w:history="1">
        <w:r w:rsidRPr="00A1276F">
          <w:rPr>
            <w:rStyle w:val="a8"/>
            <w:sz w:val="28"/>
            <w:szCs w:val="28"/>
          </w:rPr>
          <w:t>http://www.schoolpress.ru/products/magazines/index.php?SECTION_ID=48&amp;MAG</w:t>
        </w:r>
        <w:r w:rsidRPr="00A1276F">
          <w:rPr>
            <w:rStyle w:val="a8"/>
            <w:sz w:val="28"/>
            <w:szCs w:val="28"/>
          </w:rPr>
          <w:lastRenderedPageBreak/>
          <w:t>AZINE_ID=83160</w:t>
        </w:r>
      </w:hyperlink>
      <w:r>
        <w:rPr>
          <w:sz w:val="28"/>
          <w:szCs w:val="28"/>
        </w:rPr>
        <w:t xml:space="preserve">), газете «Физика (приложение к газете «1 сентября»)» (архив электронных версий журнала: </w:t>
      </w:r>
      <w:hyperlink r:id="rId26" w:history="1">
        <w:r w:rsidRPr="008154C1">
          <w:rPr>
            <w:rStyle w:val="a8"/>
            <w:sz w:val="28"/>
            <w:szCs w:val="28"/>
          </w:rPr>
          <w:t>http://fiz.1september.ru/fizarchive.php</w:t>
        </w:r>
      </w:hyperlink>
      <w:r>
        <w:rPr>
          <w:sz w:val="28"/>
          <w:szCs w:val="28"/>
        </w:rPr>
        <w:t>), Школьном астрономическом календаре на текущий учебный год, выпускаемом издательством АО «Московский планетарий». Содержание данных изданий позволяет учителю представлять широкий формат материалов относительно значимых событий, дат, связанных с историей Российской астрономической науки, вкладом инженеров-конструкторов, астрономов-исследователей в развитие космической отрасли, астрономической науки нашей страны и мира в целом.</w:t>
      </w:r>
    </w:p>
    <w:p w:rsidR="003958F1" w:rsidRDefault="003958F1" w:rsidP="003958F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Ряд памятных событий истории астрономических и космических исследований и достижений СССР и России должны быть учтены вне зависимости от времени празднования юбилея, так как они обладают непреходящим значением для развития астрономической отрасли в целом:</w:t>
      </w:r>
    </w:p>
    <w:p w:rsidR="003958F1" w:rsidRDefault="003958F1" w:rsidP="00F41A11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12 января 1907 года родился С.П.</w:t>
      </w:r>
      <w:r w:rsidR="00B442B3">
        <w:rPr>
          <w:sz w:val="28"/>
          <w:szCs w:val="28"/>
        </w:rPr>
        <w:t xml:space="preserve"> </w:t>
      </w:r>
      <w:r>
        <w:rPr>
          <w:sz w:val="28"/>
          <w:szCs w:val="28"/>
        </w:rPr>
        <w:t>Королев – советский ученый, конструктор ракетно-космических систем.</w:t>
      </w:r>
    </w:p>
    <w:p w:rsidR="003958F1" w:rsidRDefault="003958F1" w:rsidP="00F41A11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17 сентября 1857 года родился К.Э.</w:t>
      </w:r>
      <w:r w:rsidR="00B442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Циолковский – </w:t>
      </w:r>
      <w:r w:rsidR="00D420F3">
        <w:rPr>
          <w:sz w:val="28"/>
          <w:szCs w:val="28"/>
        </w:rPr>
        <w:t xml:space="preserve">российский, советский </w:t>
      </w:r>
      <w:r>
        <w:rPr>
          <w:sz w:val="28"/>
          <w:szCs w:val="28"/>
        </w:rPr>
        <w:t xml:space="preserve">философ, мыслитель, </w:t>
      </w:r>
      <w:r w:rsidR="00D420F3">
        <w:rPr>
          <w:sz w:val="28"/>
          <w:szCs w:val="28"/>
        </w:rPr>
        <w:t>основоположник теоретической космонавтики.</w:t>
      </w:r>
    </w:p>
    <w:p w:rsidR="003958F1" w:rsidRDefault="003958F1" w:rsidP="00F41A11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26 мая 1761 года открытие атмосферы Венеры М.В.</w:t>
      </w:r>
      <w:r w:rsidR="00B442B3">
        <w:rPr>
          <w:sz w:val="28"/>
          <w:szCs w:val="28"/>
        </w:rPr>
        <w:t xml:space="preserve"> </w:t>
      </w:r>
      <w:r>
        <w:rPr>
          <w:sz w:val="28"/>
          <w:szCs w:val="28"/>
        </w:rPr>
        <w:t>Ломоносовым.</w:t>
      </w:r>
    </w:p>
    <w:p w:rsidR="003958F1" w:rsidRDefault="003958F1" w:rsidP="00F41A11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октября 1957 года выведен на орбиту первый искусственный спутник </w:t>
      </w:r>
      <w:r w:rsidR="005649FE">
        <w:rPr>
          <w:sz w:val="28"/>
          <w:szCs w:val="28"/>
        </w:rPr>
        <w:t>З</w:t>
      </w:r>
      <w:r>
        <w:rPr>
          <w:sz w:val="28"/>
          <w:szCs w:val="28"/>
        </w:rPr>
        <w:t>емли, начало космической эры (СССР).</w:t>
      </w:r>
    </w:p>
    <w:p w:rsidR="005649FE" w:rsidRDefault="005649FE" w:rsidP="00F41A11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4 января 1959 года запущен первый искусственный спутник к Луне «Луна 1» (СССР).</w:t>
      </w:r>
    </w:p>
    <w:p w:rsidR="00D420F3" w:rsidRDefault="00D420F3" w:rsidP="00F41A11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апреля 1961 года совершен первый полет человека в космос </w:t>
      </w:r>
      <w:r w:rsidR="00532CFC">
        <w:rPr>
          <w:sz w:val="28"/>
          <w:szCs w:val="28"/>
        </w:rPr>
        <w:t xml:space="preserve">             </w:t>
      </w:r>
      <w:proofErr w:type="gramStart"/>
      <w:r w:rsidR="00532CFC">
        <w:rPr>
          <w:sz w:val="28"/>
          <w:szCs w:val="28"/>
        </w:rPr>
        <w:t xml:space="preserve">   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Ю.А.</w:t>
      </w:r>
      <w:r w:rsidR="00532C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Гагарин, СССР, КК «Восток»), </w:t>
      </w:r>
      <w:r w:rsidR="00B442B3">
        <w:rPr>
          <w:sz w:val="28"/>
          <w:szCs w:val="28"/>
        </w:rPr>
        <w:t>В</w:t>
      </w:r>
      <w:r>
        <w:rPr>
          <w:sz w:val="28"/>
          <w:szCs w:val="28"/>
        </w:rPr>
        <w:t>семирный день авиации и космонавтики.</w:t>
      </w:r>
    </w:p>
    <w:p w:rsidR="00D420F3" w:rsidRDefault="00D420F3" w:rsidP="00F41A11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3 апреля 1966 года первый космический аппарат достиг другой планеты Солнечной системы – Венеры (КА «Венера-3», СССР).</w:t>
      </w:r>
    </w:p>
    <w:p w:rsidR="00D420F3" w:rsidRDefault="00D420F3" w:rsidP="00F41A11">
      <w:pPr>
        <w:pStyle w:val="aa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19 апреля 1971 года – создание первой орбитальной научной станции «Салют» (СССР).</w:t>
      </w:r>
    </w:p>
    <w:p w:rsidR="003958F1" w:rsidRDefault="003958F1" w:rsidP="003958F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2019</w:t>
      </w:r>
      <w:r w:rsidR="00B442B3">
        <w:rPr>
          <w:sz w:val="28"/>
          <w:szCs w:val="28"/>
        </w:rPr>
        <w:t>/</w:t>
      </w:r>
      <w:r>
        <w:rPr>
          <w:sz w:val="28"/>
          <w:szCs w:val="28"/>
        </w:rPr>
        <w:t>2020 учебном году следует обратить внимание на следующие памятные даты и события истории становления российской и советской астрономической науки и космонавтики</w:t>
      </w:r>
      <w:r w:rsidR="00E45AA6">
        <w:rPr>
          <w:sz w:val="28"/>
          <w:szCs w:val="28"/>
        </w:rPr>
        <w:t>, научно-фантастической литературы</w:t>
      </w:r>
      <w:r>
        <w:rPr>
          <w:sz w:val="28"/>
          <w:szCs w:val="28"/>
        </w:rPr>
        <w:t>:</w:t>
      </w:r>
    </w:p>
    <w:p w:rsidR="003958F1" w:rsidRDefault="003958F1" w:rsidP="00F41A11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2019 году ю</w:t>
      </w:r>
      <w:r w:rsidRPr="00C43ECA">
        <w:rPr>
          <w:sz w:val="28"/>
          <w:szCs w:val="28"/>
        </w:rPr>
        <w:t>биле</w:t>
      </w:r>
      <w:r>
        <w:rPr>
          <w:sz w:val="28"/>
          <w:szCs w:val="28"/>
        </w:rPr>
        <w:t>йные даты</w:t>
      </w:r>
      <w:r w:rsidRPr="00C43ECA">
        <w:rPr>
          <w:sz w:val="28"/>
          <w:szCs w:val="28"/>
        </w:rPr>
        <w:t xml:space="preserve"> рождения </w:t>
      </w:r>
      <w:r>
        <w:rPr>
          <w:sz w:val="28"/>
          <w:szCs w:val="28"/>
        </w:rPr>
        <w:t>российск</w:t>
      </w:r>
      <w:r w:rsidR="00FE77BA">
        <w:rPr>
          <w:sz w:val="28"/>
          <w:szCs w:val="28"/>
        </w:rPr>
        <w:t>ого астронома</w:t>
      </w:r>
      <w:r w:rsidR="0079367E">
        <w:rPr>
          <w:sz w:val="28"/>
          <w:szCs w:val="28"/>
        </w:rPr>
        <w:t xml:space="preserve"> </w:t>
      </w:r>
      <w:r w:rsidR="00FE77BA">
        <w:rPr>
          <w:sz w:val="28"/>
          <w:szCs w:val="28"/>
        </w:rPr>
        <w:t>О.В.</w:t>
      </w:r>
      <w:r w:rsidR="00532CF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E77BA">
        <w:rPr>
          <w:sz w:val="28"/>
          <w:szCs w:val="28"/>
        </w:rPr>
        <w:t xml:space="preserve">Струве, </w:t>
      </w:r>
      <w:r>
        <w:rPr>
          <w:sz w:val="28"/>
          <w:szCs w:val="28"/>
        </w:rPr>
        <w:t>советск</w:t>
      </w:r>
      <w:r w:rsidR="00FE77BA">
        <w:rPr>
          <w:sz w:val="28"/>
          <w:szCs w:val="28"/>
        </w:rPr>
        <w:t>ого</w:t>
      </w:r>
      <w:r w:rsidR="00E45AA6">
        <w:rPr>
          <w:sz w:val="28"/>
          <w:szCs w:val="28"/>
        </w:rPr>
        <w:t xml:space="preserve"> писател</w:t>
      </w:r>
      <w:r w:rsidR="00FE77BA">
        <w:rPr>
          <w:sz w:val="28"/>
          <w:szCs w:val="28"/>
        </w:rPr>
        <w:t>я-фантаста</w:t>
      </w:r>
      <w:r w:rsidR="0079367E">
        <w:rPr>
          <w:sz w:val="28"/>
          <w:szCs w:val="28"/>
        </w:rPr>
        <w:t xml:space="preserve"> </w:t>
      </w:r>
      <w:r w:rsidR="00E45AA6">
        <w:rPr>
          <w:sz w:val="28"/>
          <w:szCs w:val="28"/>
        </w:rPr>
        <w:t>А.</w:t>
      </w:r>
      <w:r w:rsidR="00F419A2">
        <w:rPr>
          <w:sz w:val="28"/>
          <w:szCs w:val="28"/>
        </w:rPr>
        <w:t xml:space="preserve"> </w:t>
      </w:r>
      <w:r w:rsidR="00E45AA6">
        <w:rPr>
          <w:sz w:val="28"/>
          <w:szCs w:val="28"/>
        </w:rPr>
        <w:t>Беляева</w:t>
      </w:r>
      <w:r w:rsidR="00FE77BA">
        <w:rPr>
          <w:sz w:val="28"/>
          <w:szCs w:val="28"/>
        </w:rPr>
        <w:t>.</w:t>
      </w:r>
    </w:p>
    <w:p w:rsidR="003958F1" w:rsidRPr="00C43ECA" w:rsidRDefault="00FE77BA" w:rsidP="00F41A11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В 2020 году юбилейная</w:t>
      </w:r>
      <w:r w:rsidR="003958F1">
        <w:rPr>
          <w:sz w:val="28"/>
          <w:szCs w:val="28"/>
        </w:rPr>
        <w:t xml:space="preserve"> дат</w:t>
      </w:r>
      <w:r>
        <w:rPr>
          <w:sz w:val="28"/>
          <w:szCs w:val="28"/>
        </w:rPr>
        <w:t>а</w:t>
      </w:r>
      <w:r w:rsidR="003958F1">
        <w:rPr>
          <w:sz w:val="28"/>
          <w:szCs w:val="28"/>
        </w:rPr>
        <w:t xml:space="preserve"> рождения советск</w:t>
      </w:r>
      <w:r>
        <w:rPr>
          <w:sz w:val="28"/>
          <w:szCs w:val="28"/>
        </w:rPr>
        <w:t>ого</w:t>
      </w:r>
      <w:r w:rsidR="003958F1">
        <w:rPr>
          <w:sz w:val="28"/>
          <w:szCs w:val="28"/>
        </w:rPr>
        <w:t xml:space="preserve"> учен</w:t>
      </w:r>
      <w:r>
        <w:rPr>
          <w:sz w:val="28"/>
          <w:szCs w:val="28"/>
        </w:rPr>
        <w:t>ого</w:t>
      </w:r>
      <w:r w:rsidR="0079367E">
        <w:rPr>
          <w:sz w:val="28"/>
          <w:szCs w:val="28"/>
        </w:rPr>
        <w:t xml:space="preserve"> </w:t>
      </w:r>
      <w:proofErr w:type="spellStart"/>
      <w:r w:rsidR="00CC604F">
        <w:rPr>
          <w:sz w:val="28"/>
          <w:szCs w:val="28"/>
        </w:rPr>
        <w:t>П.К.Штернберга</w:t>
      </w:r>
      <w:proofErr w:type="spellEnd"/>
      <w:r w:rsidR="003958F1">
        <w:rPr>
          <w:sz w:val="28"/>
          <w:szCs w:val="28"/>
        </w:rPr>
        <w:t>.</w:t>
      </w:r>
    </w:p>
    <w:p w:rsidR="00FE77BA" w:rsidRDefault="00FE77BA" w:rsidP="00F41A11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75 лет опубликованию советским ученым, исследователем работы «Метеоритная теория происхождения Земли и планет».</w:t>
      </w:r>
    </w:p>
    <w:p w:rsidR="003958F1" w:rsidRDefault="003958F1" w:rsidP="00F41A11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Юбилей выпуска журнала «Наука и жизнь».</w:t>
      </w:r>
    </w:p>
    <w:p w:rsidR="003958F1" w:rsidRDefault="003958F1" w:rsidP="00F41A11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295 лет со времени учреждения Российской </w:t>
      </w:r>
      <w:r w:rsidR="00F419A2">
        <w:rPr>
          <w:sz w:val="28"/>
          <w:szCs w:val="28"/>
        </w:rPr>
        <w:t>а</w:t>
      </w:r>
      <w:r>
        <w:rPr>
          <w:sz w:val="28"/>
          <w:szCs w:val="28"/>
        </w:rPr>
        <w:t xml:space="preserve">кадемии </w:t>
      </w:r>
      <w:r w:rsidR="00F419A2">
        <w:rPr>
          <w:sz w:val="28"/>
          <w:szCs w:val="28"/>
        </w:rPr>
        <w:t>н</w:t>
      </w:r>
      <w:r>
        <w:rPr>
          <w:sz w:val="28"/>
          <w:szCs w:val="28"/>
        </w:rPr>
        <w:t>аук.</w:t>
      </w:r>
    </w:p>
    <w:p w:rsidR="003958F1" w:rsidRDefault="003958F1" w:rsidP="00F41A11">
      <w:pPr>
        <w:pStyle w:val="aa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 февраля – День </w:t>
      </w:r>
      <w:r w:rsidR="00F419A2">
        <w:rPr>
          <w:sz w:val="28"/>
          <w:szCs w:val="28"/>
        </w:rPr>
        <w:t>р</w:t>
      </w:r>
      <w:r>
        <w:rPr>
          <w:sz w:val="28"/>
          <w:szCs w:val="28"/>
        </w:rPr>
        <w:t>оссийской науки.</w:t>
      </w:r>
    </w:p>
    <w:p w:rsidR="003958F1" w:rsidRDefault="00E45AA6" w:rsidP="00E45AA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Рекомендуется обратить внимание, что 11 мая отмечается Всемирный день астрономии. </w:t>
      </w:r>
      <w:r w:rsidR="00D420F3">
        <w:rPr>
          <w:sz w:val="28"/>
          <w:szCs w:val="28"/>
        </w:rPr>
        <w:t xml:space="preserve">Учитывая экологическую значимость курса астрономии в контексте сохранения жизни на Земле, </w:t>
      </w:r>
      <w:r>
        <w:rPr>
          <w:sz w:val="28"/>
          <w:szCs w:val="28"/>
        </w:rPr>
        <w:t xml:space="preserve">следует отметить </w:t>
      </w:r>
      <w:r w:rsidR="003958F1">
        <w:rPr>
          <w:sz w:val="28"/>
          <w:szCs w:val="28"/>
        </w:rPr>
        <w:t>11 ноября – Международный день энергосбережения.</w:t>
      </w:r>
    </w:p>
    <w:p w:rsidR="00E45AA6" w:rsidRDefault="00E45AA6" w:rsidP="00E45AA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Ряд астрономических событий рекомендуется учесть при планировании урочной и внеурочной деятельности по астрономии:</w:t>
      </w:r>
    </w:p>
    <w:p w:rsidR="00F71775" w:rsidRDefault="00E45AA6" w:rsidP="00F41A11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F71775">
        <w:rPr>
          <w:sz w:val="28"/>
          <w:szCs w:val="28"/>
        </w:rPr>
        <w:t>9 ноября 2019 года – противостояние Нептуна. Плане</w:t>
      </w:r>
      <w:r w:rsidR="00F71775" w:rsidRPr="00F71775">
        <w:rPr>
          <w:sz w:val="28"/>
          <w:szCs w:val="28"/>
        </w:rPr>
        <w:t>т</w:t>
      </w:r>
      <w:r w:rsidRPr="00F71775">
        <w:rPr>
          <w:sz w:val="28"/>
          <w:szCs w:val="28"/>
        </w:rPr>
        <w:t xml:space="preserve">а будет расположена максимально близко к Земле, будет видна в южной </w:t>
      </w:r>
      <w:r w:rsidR="00433B49">
        <w:rPr>
          <w:sz w:val="28"/>
          <w:szCs w:val="28"/>
        </w:rPr>
        <w:t>части неба в созвездии Водолея;</w:t>
      </w:r>
    </w:p>
    <w:p w:rsidR="00E45AA6" w:rsidRPr="00F71775" w:rsidRDefault="00E45AA6" w:rsidP="00F41A11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F71775">
        <w:rPr>
          <w:sz w:val="28"/>
          <w:szCs w:val="28"/>
        </w:rPr>
        <w:t xml:space="preserve">8-9 октября 2019 года – пик метеорного дождя </w:t>
      </w:r>
      <w:proofErr w:type="spellStart"/>
      <w:r w:rsidRPr="00F71775">
        <w:rPr>
          <w:sz w:val="28"/>
          <w:szCs w:val="28"/>
        </w:rPr>
        <w:t>Дракониды</w:t>
      </w:r>
      <w:proofErr w:type="spellEnd"/>
      <w:r w:rsidR="00433B49">
        <w:rPr>
          <w:sz w:val="28"/>
          <w:szCs w:val="28"/>
        </w:rPr>
        <w:t>;</w:t>
      </w:r>
    </w:p>
    <w:p w:rsidR="00E45AA6" w:rsidRDefault="00E45AA6" w:rsidP="00F41A11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28 октября 2019 года – противостояние Урана, высоко над горизонтом в созвездии Овна. Блеск оставит до +5,6</w:t>
      </w:r>
      <w:r>
        <w:rPr>
          <w:sz w:val="28"/>
          <w:szCs w:val="28"/>
          <w:vertAlign w:val="superscript"/>
          <w:lang w:val="en-US"/>
        </w:rPr>
        <w:t>m</w:t>
      </w:r>
      <w:r w:rsidR="00433B49">
        <w:rPr>
          <w:sz w:val="28"/>
          <w:szCs w:val="28"/>
        </w:rPr>
        <w:t>;</w:t>
      </w:r>
    </w:p>
    <w:p w:rsidR="00E45AA6" w:rsidRDefault="00E45AA6" w:rsidP="00F41A11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11 ноября 2019 года – прохождение Меркурия по диску Солнца – первое из</w:t>
      </w:r>
      <w:r w:rsidR="00433B49">
        <w:rPr>
          <w:sz w:val="28"/>
          <w:szCs w:val="28"/>
        </w:rPr>
        <w:t xml:space="preserve"> 14 транзитов планеты в 21 веке;</w:t>
      </w:r>
    </w:p>
    <w:p w:rsidR="00E45AA6" w:rsidRDefault="00E45AA6" w:rsidP="00F41A11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26 декабря 2019 года – кольцевое солнечное затмение</w:t>
      </w:r>
      <w:r w:rsidR="00433B49">
        <w:rPr>
          <w:sz w:val="28"/>
          <w:szCs w:val="28"/>
        </w:rPr>
        <w:t>;</w:t>
      </w:r>
      <w:bookmarkStart w:id="0" w:name="_GoBack"/>
      <w:bookmarkEnd w:id="0"/>
    </w:p>
    <w:p w:rsidR="00E45AA6" w:rsidRPr="0025305D" w:rsidRDefault="00CC604F" w:rsidP="00F41A11">
      <w:pPr>
        <w:pStyle w:val="aa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30 лет со дня запуска телескопа «Хаббл».</w:t>
      </w:r>
    </w:p>
    <w:p w:rsidR="003958F1" w:rsidRPr="00327C26" w:rsidRDefault="003958F1" w:rsidP="003958F1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419A2" w:rsidRDefault="00F842D5" w:rsidP="00F419A2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470381">
        <w:rPr>
          <w:rFonts w:ascii="Times New Roman" w:hAnsi="Times New Roman"/>
          <w:b/>
          <w:sz w:val="28"/>
          <w:szCs w:val="28"/>
        </w:rPr>
        <w:t xml:space="preserve">. Рекомендации об организации текущего контроля успеваемости </w:t>
      </w:r>
    </w:p>
    <w:p w:rsidR="00F31C22" w:rsidRPr="00532CFC" w:rsidRDefault="00470381" w:rsidP="00532CFC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 промежуточной аттестации учащихся в рамках внутренней системы оценки качества образования в общеобразовательной организации</w:t>
      </w:r>
    </w:p>
    <w:p w:rsidR="00FB7F35" w:rsidRDefault="001141D3" w:rsidP="0033701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эффективным видом оценочных средств выступают практические работы, теоретические доклады и рефераты, представляющие собой выступления по представлению полученных результатов теоретического исследования научной темы.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разноуровневых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задач и заданий также должны носить практико</w:t>
      </w:r>
      <w:r w:rsidR="00F419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ориентированный характер:</w:t>
      </w:r>
    </w:p>
    <w:p w:rsidR="001141D3" w:rsidRPr="00A5748D" w:rsidRDefault="001141D3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748D">
        <w:rPr>
          <w:rFonts w:ascii="Times New Roman" w:hAnsi="Times New Roman" w:cs="Times New Roman"/>
          <w:i/>
          <w:sz w:val="28"/>
          <w:szCs w:val="28"/>
        </w:rPr>
        <w:t>Пример 8. Базовый уровень выполнения задания</w:t>
      </w:r>
    </w:p>
    <w:p w:rsidR="0079367E" w:rsidRPr="00A5748D" w:rsidRDefault="0079367E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748D">
        <w:rPr>
          <w:rFonts w:ascii="Times New Roman" w:hAnsi="Times New Roman" w:cs="Times New Roman"/>
          <w:i/>
          <w:sz w:val="28"/>
          <w:szCs w:val="28"/>
        </w:rPr>
        <w:t>Прочитайте текст и вставьте на место пропусков слова (словосочетания) из приведенного списка:</w:t>
      </w:r>
    </w:p>
    <w:p w:rsidR="0079367E" w:rsidRPr="00A5748D" w:rsidRDefault="0079367E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748D">
        <w:rPr>
          <w:rFonts w:ascii="Times New Roman" w:hAnsi="Times New Roman" w:cs="Times New Roman"/>
          <w:i/>
          <w:sz w:val="28"/>
          <w:szCs w:val="28"/>
        </w:rPr>
        <w:t xml:space="preserve">Уже многие тысячи спутников летают на орбитах вокруг Земли, аппараты достигли поверхности Луны и планет __________________; научная </w:t>
      </w:r>
      <w:r w:rsidR="00A5748D" w:rsidRPr="00A5748D">
        <w:rPr>
          <w:rFonts w:ascii="Times New Roman" w:hAnsi="Times New Roman" w:cs="Times New Roman"/>
          <w:i/>
          <w:sz w:val="28"/>
          <w:szCs w:val="28"/>
        </w:rPr>
        <w:t>аппаратура посылалась к ___________________________ для получения знаний об этих удаленных планетах Солнечной системы.</w:t>
      </w:r>
    </w:p>
    <w:p w:rsidR="00A5748D" w:rsidRPr="00A5748D" w:rsidRDefault="00F419A2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5CB5318" wp14:editId="143FB728">
            <wp:simplePos x="0" y="0"/>
            <wp:positionH relativeFrom="column">
              <wp:posOffset>4794885</wp:posOffset>
            </wp:positionH>
            <wp:positionV relativeFrom="paragraph">
              <wp:posOffset>70485</wp:posOffset>
            </wp:positionV>
            <wp:extent cx="1264920" cy="1148080"/>
            <wp:effectExtent l="19050" t="19050" r="0" b="0"/>
            <wp:wrapTight wrapText="bothSides">
              <wp:wrapPolygon edited="0">
                <wp:start x="-325" y="-358"/>
                <wp:lineTo x="-325" y="21504"/>
                <wp:lineTo x="21470" y="21504"/>
                <wp:lineTo x="21470" y="-358"/>
                <wp:lineTo x="-325" y="-358"/>
              </wp:wrapPolygon>
            </wp:wrapTight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7"/>
                    <a:srcRect l="63283" b="32857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48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48D" w:rsidRPr="00A5748D">
        <w:rPr>
          <w:rFonts w:ascii="Times New Roman" w:hAnsi="Times New Roman" w:cs="Times New Roman"/>
          <w:i/>
          <w:sz w:val="28"/>
          <w:szCs w:val="28"/>
        </w:rPr>
        <w:t>12 июня 1967 года была произведена первая доставка спускаемого аппарата в плотную атмосферу ________, проведены первые прямые измерения температуры, плотности, давления и химического состава ее атмосферы. А уже 17 августа ________ осуществилась первая мягкая посадка космического аппарата на эту планету.</w:t>
      </w:r>
    </w:p>
    <w:p w:rsidR="00A5748D" w:rsidRPr="00A5748D" w:rsidRDefault="00A5748D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748D">
        <w:rPr>
          <w:rFonts w:ascii="Times New Roman" w:hAnsi="Times New Roman" w:cs="Times New Roman"/>
          <w:i/>
          <w:sz w:val="28"/>
          <w:szCs w:val="28"/>
        </w:rPr>
        <w:t>Список слов (словосочетаний):</w:t>
      </w:r>
    </w:p>
    <w:p w:rsidR="00A5748D" w:rsidRPr="00A5748D" w:rsidRDefault="00A5748D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748D">
        <w:rPr>
          <w:rFonts w:ascii="Times New Roman" w:hAnsi="Times New Roman" w:cs="Times New Roman"/>
          <w:i/>
          <w:sz w:val="28"/>
          <w:szCs w:val="28"/>
        </w:rPr>
        <w:t>Венера и Юпитер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A5748D">
        <w:rPr>
          <w:rFonts w:ascii="Times New Roman" w:hAnsi="Times New Roman" w:cs="Times New Roman"/>
          <w:i/>
          <w:sz w:val="28"/>
          <w:szCs w:val="28"/>
        </w:rPr>
        <w:t>Меркурий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A5748D">
        <w:rPr>
          <w:rFonts w:ascii="Times New Roman" w:hAnsi="Times New Roman" w:cs="Times New Roman"/>
          <w:i/>
          <w:sz w:val="28"/>
          <w:szCs w:val="28"/>
        </w:rPr>
        <w:t>Венера и Марс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A5748D">
        <w:rPr>
          <w:rFonts w:ascii="Times New Roman" w:hAnsi="Times New Roman" w:cs="Times New Roman"/>
          <w:i/>
          <w:sz w:val="28"/>
          <w:szCs w:val="28"/>
        </w:rPr>
        <w:t>Венера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A5748D">
        <w:rPr>
          <w:rFonts w:ascii="Times New Roman" w:hAnsi="Times New Roman" w:cs="Times New Roman"/>
          <w:i/>
          <w:sz w:val="28"/>
          <w:szCs w:val="28"/>
        </w:rPr>
        <w:t>Юпитер, Сатурн, Уран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A5748D">
        <w:rPr>
          <w:rFonts w:ascii="Times New Roman" w:hAnsi="Times New Roman" w:cs="Times New Roman"/>
          <w:i/>
          <w:sz w:val="28"/>
          <w:szCs w:val="28"/>
        </w:rPr>
        <w:t>1961 год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A5748D">
        <w:rPr>
          <w:rFonts w:ascii="Times New Roman" w:hAnsi="Times New Roman" w:cs="Times New Roman"/>
          <w:i/>
          <w:sz w:val="28"/>
          <w:szCs w:val="28"/>
        </w:rPr>
        <w:t>1970 год.</w:t>
      </w:r>
    </w:p>
    <w:p w:rsidR="001141D3" w:rsidRDefault="001141D3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748D">
        <w:rPr>
          <w:rFonts w:ascii="Times New Roman" w:hAnsi="Times New Roman" w:cs="Times New Roman"/>
          <w:i/>
          <w:sz w:val="28"/>
          <w:szCs w:val="28"/>
        </w:rPr>
        <w:t>Пример 9. Повышенный уровень выполнения задания.</w:t>
      </w:r>
    </w:p>
    <w:p w:rsidR="00A5748D" w:rsidRDefault="00A5748D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рисунке показано суточное движение для пяти звезд, наблюдаемое на средних широтах. Установите соответствие между номером звезды и характером ее суточного движения:</w:t>
      </w:r>
    </w:p>
    <w:p w:rsidR="00A5748D" w:rsidRDefault="00A5748D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А) Звезда 1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1) Невосходящая</w:t>
      </w:r>
    </w:p>
    <w:p w:rsidR="00A5748D" w:rsidRDefault="00A5748D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Б) Звезда 2</w:t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2) Незаходящая</w:t>
      </w:r>
    </w:p>
    <w:p w:rsidR="00A5748D" w:rsidRPr="00A5748D" w:rsidRDefault="00A5748D" w:rsidP="00337014">
      <w:pPr>
        <w:pStyle w:val="Defaul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3) Восходящая</w:t>
      </w:r>
    </w:p>
    <w:p w:rsidR="006A4CB9" w:rsidRPr="00337014" w:rsidRDefault="00337014" w:rsidP="00337014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6A4CB9" w:rsidRPr="006A4CB9">
        <w:rPr>
          <w:rFonts w:ascii="Times New Roman" w:eastAsia="Arial Unicode MS" w:hAnsi="Times New Roman" w:cs="Times New Roman"/>
          <w:sz w:val="28"/>
          <w:szCs w:val="28"/>
        </w:rPr>
        <w:t xml:space="preserve">контрольно-оценочные материалы </w:t>
      </w:r>
      <w:r w:rsidR="001141D3">
        <w:rPr>
          <w:rFonts w:ascii="Times New Roman" w:eastAsia="Arial Unicode MS" w:hAnsi="Times New Roman" w:cs="Times New Roman"/>
          <w:sz w:val="28"/>
          <w:szCs w:val="28"/>
        </w:rPr>
        <w:t xml:space="preserve">для организации текущего контроля успеваемости </w:t>
      </w:r>
      <w:r w:rsidR="006A4CB9" w:rsidRPr="006A4CB9">
        <w:rPr>
          <w:rFonts w:ascii="Times New Roman" w:eastAsia="Arial Unicode MS" w:hAnsi="Times New Roman" w:cs="Times New Roman"/>
          <w:sz w:val="28"/>
          <w:szCs w:val="28"/>
        </w:rPr>
        <w:t xml:space="preserve">должна быть включена линия заданий, построенная на астрофизическом материале. </w:t>
      </w:r>
      <w:r w:rsidR="006A4CB9" w:rsidRPr="006A4CB9">
        <w:rPr>
          <w:rFonts w:ascii="Times New Roman" w:hAnsi="Times New Roman" w:cs="Times New Roman"/>
          <w:sz w:val="28"/>
          <w:szCs w:val="28"/>
        </w:rPr>
        <w:t xml:space="preserve">На сайте ФГБНУ «ФИПИ» в разделе «Открытый банк заданий ЕГЭ. Физика. Квантовая физика и элементы астрофизики» представлены </w:t>
      </w:r>
      <w:r>
        <w:rPr>
          <w:rFonts w:ascii="Times New Roman" w:hAnsi="Times New Roman" w:cs="Times New Roman"/>
          <w:sz w:val="28"/>
          <w:szCs w:val="28"/>
        </w:rPr>
        <w:t>варианты данных заданий</w:t>
      </w:r>
      <w:r w:rsidR="006A4CB9" w:rsidRPr="006A4CB9">
        <w:rPr>
          <w:rFonts w:ascii="Times New Roman" w:hAnsi="Times New Roman" w:cs="Times New Roman"/>
          <w:sz w:val="28"/>
          <w:szCs w:val="28"/>
        </w:rPr>
        <w:t xml:space="preserve"> (</w:t>
      </w:r>
      <w:hyperlink r:id="rId28" w:history="1">
        <w:r w:rsidR="006A4CB9" w:rsidRPr="006A4CB9">
          <w:rPr>
            <w:rStyle w:val="a8"/>
            <w:rFonts w:ascii="Times New Roman" w:hAnsi="Times New Roman" w:cs="Times New Roman"/>
            <w:sz w:val="28"/>
            <w:szCs w:val="28"/>
          </w:rPr>
          <w:t>http://ege.fipi.ru/os11/xmodules/qprint/index.php?theme_guid=38d100e29241e311a96a001fc68344c9&amp;proj_guid=BA1F39653304A5B041B656915DC36B38</w:t>
        </w:r>
      </w:hyperlink>
      <w:r w:rsidR="006A4CB9" w:rsidRPr="006A4CB9">
        <w:rPr>
          <w:rFonts w:ascii="Times New Roman" w:hAnsi="Times New Roman" w:cs="Times New Roman"/>
          <w:sz w:val="28"/>
          <w:szCs w:val="28"/>
        </w:rPr>
        <w:t xml:space="preserve">). </w:t>
      </w:r>
      <w:r w:rsidR="006A4CB9" w:rsidRPr="006A4CB9">
        <w:rPr>
          <w:rFonts w:ascii="Times New Roman" w:eastAsia="Arial Unicode MS" w:hAnsi="Times New Roman" w:cs="Times New Roman"/>
          <w:sz w:val="28"/>
          <w:szCs w:val="28"/>
        </w:rPr>
        <w:t>Задания должны быть направлены на проверку следующих элементов содержания:</w:t>
      </w:r>
    </w:p>
    <w:p w:rsidR="006A4CB9" w:rsidRDefault="006A4CB9" w:rsidP="00337014">
      <w:pPr>
        <w:pStyle w:val="aa"/>
        <w:numPr>
          <w:ilvl w:val="0"/>
          <w:numId w:val="2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6A4CB9">
        <w:rPr>
          <w:color w:val="000000"/>
          <w:sz w:val="28"/>
          <w:szCs w:val="28"/>
        </w:rPr>
        <w:t xml:space="preserve"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</w:t>
      </w:r>
      <w:proofErr w:type="spellStart"/>
      <w:r w:rsidRPr="006A4CB9">
        <w:rPr>
          <w:color w:val="000000"/>
          <w:sz w:val="28"/>
          <w:szCs w:val="28"/>
        </w:rPr>
        <w:t>метеороид</w:t>
      </w:r>
      <w:proofErr w:type="spellEnd"/>
      <w:r w:rsidRPr="006A4CB9">
        <w:rPr>
          <w:color w:val="000000"/>
          <w:sz w:val="28"/>
          <w:szCs w:val="28"/>
        </w:rPr>
        <w:t>, планета, спутник, звезда, Солнечная система, Галактика, Вселенная, всемирное и поясное время, внесолнечная планета (</w:t>
      </w:r>
      <w:proofErr w:type="spellStart"/>
      <w:r w:rsidRPr="006A4CB9">
        <w:rPr>
          <w:color w:val="000000"/>
          <w:sz w:val="28"/>
          <w:szCs w:val="28"/>
        </w:rPr>
        <w:t>экзопланета</w:t>
      </w:r>
      <w:proofErr w:type="spellEnd"/>
      <w:r w:rsidRPr="006A4CB9">
        <w:rPr>
          <w:color w:val="000000"/>
          <w:sz w:val="28"/>
          <w:szCs w:val="28"/>
        </w:rPr>
        <w:t>), спектральная классификация звезд, параллакс, реликтовое</w:t>
      </w:r>
      <w:r w:rsidRPr="007D4124">
        <w:rPr>
          <w:color w:val="000000"/>
          <w:sz w:val="28"/>
          <w:szCs w:val="28"/>
        </w:rPr>
        <w:t xml:space="preserve"> излучение, Большой Взрыв, черная дыра;</w:t>
      </w:r>
    </w:p>
    <w:p w:rsidR="006A4CB9" w:rsidRDefault="006A4CB9" w:rsidP="00337014">
      <w:pPr>
        <w:pStyle w:val="aa"/>
        <w:numPr>
          <w:ilvl w:val="0"/>
          <w:numId w:val="2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D43626">
        <w:rPr>
          <w:color w:val="000000"/>
          <w:sz w:val="28"/>
          <w:szCs w:val="28"/>
        </w:rPr>
        <w:t>смысл физических величин: парсек, световой год, астрономическая единица, звездная величина;</w:t>
      </w:r>
    </w:p>
    <w:p w:rsidR="006A4CB9" w:rsidRDefault="006A4CB9" w:rsidP="00337014">
      <w:pPr>
        <w:pStyle w:val="aa"/>
        <w:numPr>
          <w:ilvl w:val="0"/>
          <w:numId w:val="2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D43626">
        <w:rPr>
          <w:color w:val="000000"/>
          <w:sz w:val="28"/>
          <w:szCs w:val="28"/>
        </w:rPr>
        <w:t>смысл физического закона Хаббла;</w:t>
      </w:r>
    </w:p>
    <w:p w:rsidR="006A4CB9" w:rsidRDefault="006A4CB9" w:rsidP="00337014">
      <w:pPr>
        <w:pStyle w:val="aa"/>
        <w:numPr>
          <w:ilvl w:val="0"/>
          <w:numId w:val="2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D43626">
        <w:rPr>
          <w:color w:val="000000"/>
          <w:sz w:val="28"/>
          <w:szCs w:val="28"/>
        </w:rPr>
        <w:t>основные этапы освоения космического пространства;</w:t>
      </w:r>
    </w:p>
    <w:p w:rsidR="006A4CB9" w:rsidRDefault="006A4CB9" w:rsidP="00337014">
      <w:pPr>
        <w:pStyle w:val="aa"/>
        <w:numPr>
          <w:ilvl w:val="0"/>
          <w:numId w:val="2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D43626">
        <w:rPr>
          <w:color w:val="000000"/>
          <w:sz w:val="28"/>
          <w:szCs w:val="28"/>
        </w:rPr>
        <w:t>гипотезы происхождения Солнечной системы;</w:t>
      </w:r>
    </w:p>
    <w:p w:rsidR="006A4CB9" w:rsidRDefault="006A4CB9" w:rsidP="00337014">
      <w:pPr>
        <w:pStyle w:val="aa"/>
        <w:numPr>
          <w:ilvl w:val="0"/>
          <w:numId w:val="2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D43626">
        <w:rPr>
          <w:color w:val="000000"/>
          <w:sz w:val="28"/>
          <w:szCs w:val="28"/>
        </w:rPr>
        <w:t>основные характеристики и строение Солнца, солнечной атмосферы;</w:t>
      </w:r>
    </w:p>
    <w:p w:rsidR="006A4CB9" w:rsidRPr="00D43626" w:rsidRDefault="006A4CB9" w:rsidP="00337014">
      <w:pPr>
        <w:pStyle w:val="aa"/>
        <w:numPr>
          <w:ilvl w:val="0"/>
          <w:numId w:val="2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D43626">
        <w:rPr>
          <w:color w:val="000000"/>
          <w:sz w:val="28"/>
          <w:szCs w:val="28"/>
        </w:rPr>
        <w:t>размеры Галактики, положение и период обращения Солнца относительно центра Галактики.</w:t>
      </w:r>
    </w:p>
    <w:p w:rsidR="006A4CB9" w:rsidRPr="0058553E" w:rsidRDefault="006A4CB9" w:rsidP="00337014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Задания должны предусматривать</w:t>
      </w:r>
      <w:r w:rsidRPr="0058553E">
        <w:rPr>
          <w:color w:val="000000"/>
          <w:sz w:val="28"/>
          <w:szCs w:val="28"/>
        </w:rPr>
        <w:t xml:space="preserve"> проверку следующих умений:</w:t>
      </w:r>
    </w:p>
    <w:p w:rsidR="006A4CB9" w:rsidRPr="007D4124" w:rsidRDefault="006A4CB9" w:rsidP="00762759">
      <w:pPr>
        <w:pStyle w:val="aa"/>
        <w:numPr>
          <w:ilvl w:val="0"/>
          <w:numId w:val="24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7D4124">
        <w:rPr>
          <w:color w:val="000000"/>
          <w:sz w:val="28"/>
          <w:szCs w:val="28"/>
        </w:rPr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6A4CB9" w:rsidRPr="007D4124" w:rsidRDefault="006A4CB9" w:rsidP="00762759">
      <w:pPr>
        <w:pStyle w:val="aa"/>
        <w:numPr>
          <w:ilvl w:val="0"/>
          <w:numId w:val="24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7D4124">
        <w:rPr>
          <w:color w:val="000000"/>
          <w:sz w:val="28"/>
          <w:szCs w:val="28"/>
        </w:rPr>
        <w:t xml:space="preserve"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</w:t>
      </w:r>
      <w:r>
        <w:rPr>
          <w:color w:val="000000"/>
          <w:sz w:val="28"/>
          <w:szCs w:val="28"/>
        </w:rPr>
        <w:t>«</w:t>
      </w:r>
      <w:r w:rsidRPr="007D4124">
        <w:rPr>
          <w:color w:val="000000"/>
          <w:sz w:val="28"/>
          <w:szCs w:val="28"/>
        </w:rPr>
        <w:t>цвет-светимость</w:t>
      </w:r>
      <w:r>
        <w:rPr>
          <w:color w:val="000000"/>
          <w:sz w:val="28"/>
          <w:szCs w:val="28"/>
        </w:rPr>
        <w:t>»</w:t>
      </w:r>
      <w:r w:rsidRPr="007D4124">
        <w:rPr>
          <w:color w:val="000000"/>
          <w:sz w:val="28"/>
          <w:szCs w:val="28"/>
        </w:rPr>
        <w:t>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6A4CB9" w:rsidRPr="007D4124" w:rsidRDefault="006A4CB9" w:rsidP="00762759">
      <w:pPr>
        <w:pStyle w:val="aa"/>
        <w:numPr>
          <w:ilvl w:val="0"/>
          <w:numId w:val="24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7D4124">
        <w:rPr>
          <w:color w:val="000000"/>
          <w:sz w:val="28"/>
          <w:szCs w:val="28"/>
        </w:rPr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6A4CB9" w:rsidRPr="007D4124" w:rsidRDefault="006A4CB9" w:rsidP="00762759">
      <w:pPr>
        <w:pStyle w:val="aa"/>
        <w:numPr>
          <w:ilvl w:val="0"/>
          <w:numId w:val="24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7D4124">
        <w:rPr>
          <w:color w:val="000000"/>
          <w:sz w:val="28"/>
          <w:szCs w:val="28"/>
        </w:rPr>
        <w:t>находить на небе основные созвездия Северного полушария, в том числе Больш</w:t>
      </w:r>
      <w:r>
        <w:rPr>
          <w:color w:val="000000"/>
          <w:sz w:val="28"/>
          <w:szCs w:val="28"/>
        </w:rPr>
        <w:t>ую</w:t>
      </w:r>
      <w:r w:rsidRPr="007D4124">
        <w:rPr>
          <w:color w:val="000000"/>
          <w:sz w:val="28"/>
          <w:szCs w:val="28"/>
        </w:rPr>
        <w:t xml:space="preserve"> Медведиц</w:t>
      </w:r>
      <w:r>
        <w:rPr>
          <w:color w:val="000000"/>
          <w:sz w:val="28"/>
          <w:szCs w:val="28"/>
        </w:rPr>
        <w:t>у</w:t>
      </w:r>
      <w:r w:rsidRPr="007D4124">
        <w:rPr>
          <w:color w:val="000000"/>
          <w:sz w:val="28"/>
          <w:szCs w:val="28"/>
        </w:rPr>
        <w:t>, Мал</w:t>
      </w:r>
      <w:r>
        <w:rPr>
          <w:color w:val="000000"/>
          <w:sz w:val="28"/>
          <w:szCs w:val="28"/>
        </w:rPr>
        <w:t>ую</w:t>
      </w:r>
      <w:r w:rsidRPr="007D4124">
        <w:rPr>
          <w:color w:val="000000"/>
          <w:sz w:val="28"/>
          <w:szCs w:val="28"/>
        </w:rPr>
        <w:t xml:space="preserve"> Медведиц</w:t>
      </w:r>
      <w:r>
        <w:rPr>
          <w:color w:val="000000"/>
          <w:sz w:val="28"/>
          <w:szCs w:val="28"/>
        </w:rPr>
        <w:t>у</w:t>
      </w:r>
      <w:r w:rsidRPr="007D4124">
        <w:rPr>
          <w:color w:val="000000"/>
          <w:sz w:val="28"/>
          <w:szCs w:val="28"/>
        </w:rPr>
        <w:t>, Волопас, Лебедь, Кассиопе</w:t>
      </w:r>
      <w:r>
        <w:rPr>
          <w:color w:val="000000"/>
          <w:sz w:val="28"/>
          <w:szCs w:val="28"/>
        </w:rPr>
        <w:t>ю</w:t>
      </w:r>
      <w:r w:rsidRPr="007D4124">
        <w:rPr>
          <w:color w:val="000000"/>
          <w:sz w:val="28"/>
          <w:szCs w:val="28"/>
        </w:rPr>
        <w:t>, Орион; самые яркие звезды, в том числе Полярн</w:t>
      </w:r>
      <w:r>
        <w:rPr>
          <w:color w:val="000000"/>
          <w:sz w:val="28"/>
          <w:szCs w:val="28"/>
        </w:rPr>
        <w:t>ую</w:t>
      </w:r>
      <w:r w:rsidRPr="007D4124">
        <w:rPr>
          <w:color w:val="000000"/>
          <w:sz w:val="28"/>
          <w:szCs w:val="28"/>
        </w:rPr>
        <w:t xml:space="preserve"> звезд</w:t>
      </w:r>
      <w:r>
        <w:rPr>
          <w:color w:val="000000"/>
          <w:sz w:val="28"/>
          <w:szCs w:val="28"/>
        </w:rPr>
        <w:t>у</w:t>
      </w:r>
      <w:r w:rsidRPr="007D4124">
        <w:rPr>
          <w:color w:val="000000"/>
          <w:sz w:val="28"/>
          <w:szCs w:val="28"/>
        </w:rPr>
        <w:t>, Арктур, Вег</w:t>
      </w:r>
      <w:r>
        <w:rPr>
          <w:color w:val="000000"/>
          <w:sz w:val="28"/>
          <w:szCs w:val="28"/>
        </w:rPr>
        <w:t>у</w:t>
      </w:r>
      <w:r w:rsidRPr="007D4124">
        <w:rPr>
          <w:color w:val="000000"/>
          <w:sz w:val="28"/>
          <w:szCs w:val="28"/>
        </w:rPr>
        <w:t>, Капелл</w:t>
      </w:r>
      <w:r>
        <w:rPr>
          <w:color w:val="000000"/>
          <w:sz w:val="28"/>
          <w:szCs w:val="28"/>
        </w:rPr>
        <w:t>у</w:t>
      </w:r>
      <w:r w:rsidRPr="007D4124">
        <w:rPr>
          <w:color w:val="000000"/>
          <w:sz w:val="28"/>
          <w:szCs w:val="28"/>
        </w:rPr>
        <w:t>, Сириус, Бетельгейзе;</w:t>
      </w:r>
    </w:p>
    <w:p w:rsidR="006A4CB9" w:rsidRPr="007D4124" w:rsidRDefault="006A4CB9" w:rsidP="00762759">
      <w:pPr>
        <w:pStyle w:val="aa"/>
        <w:numPr>
          <w:ilvl w:val="0"/>
          <w:numId w:val="24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7D4124">
        <w:rPr>
          <w:color w:val="000000"/>
          <w:sz w:val="28"/>
          <w:szCs w:val="28"/>
        </w:rPr>
        <w:lastRenderedPageBreak/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6A4CB9" w:rsidRDefault="006A4CB9" w:rsidP="00762759">
      <w:pPr>
        <w:pStyle w:val="aa"/>
        <w:numPr>
          <w:ilvl w:val="0"/>
          <w:numId w:val="24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7D4124">
        <w:rPr>
          <w:color w:val="000000"/>
          <w:sz w:val="28"/>
          <w:szCs w:val="28"/>
        </w:rPr>
        <w:t>использовать приобретенные знания и умения в практической деятел</w:t>
      </w:r>
      <w:r>
        <w:rPr>
          <w:color w:val="000000"/>
          <w:sz w:val="28"/>
          <w:szCs w:val="28"/>
        </w:rPr>
        <w:t xml:space="preserve">ьности и повседневной жизни для </w:t>
      </w:r>
      <w:r w:rsidRPr="007D4124">
        <w:rPr>
          <w:color w:val="000000"/>
          <w:sz w:val="28"/>
          <w:szCs w:val="28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  <w:r>
        <w:rPr>
          <w:color w:val="000000"/>
          <w:sz w:val="28"/>
          <w:szCs w:val="28"/>
        </w:rPr>
        <w:t xml:space="preserve"> оценивания информации, сод</w:t>
      </w:r>
      <w:r w:rsidRPr="007D4124">
        <w:rPr>
          <w:color w:val="000000"/>
          <w:sz w:val="28"/>
          <w:szCs w:val="28"/>
        </w:rPr>
        <w:t>ержащейся в сообщениях СМИ, Интернете, научно-популярных статья</w:t>
      </w:r>
      <w:r>
        <w:rPr>
          <w:color w:val="000000"/>
          <w:sz w:val="28"/>
          <w:szCs w:val="28"/>
        </w:rPr>
        <w:t>х.</w:t>
      </w:r>
    </w:p>
    <w:p w:rsidR="0021566A" w:rsidRDefault="00F419A2" w:rsidP="00337014">
      <w:pPr>
        <w:pStyle w:val="31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3E667F3" wp14:editId="292E9F29">
            <wp:simplePos x="0" y="0"/>
            <wp:positionH relativeFrom="column">
              <wp:posOffset>3376295</wp:posOffset>
            </wp:positionH>
            <wp:positionV relativeFrom="paragraph">
              <wp:posOffset>420370</wp:posOffset>
            </wp:positionV>
            <wp:extent cx="2713355" cy="1353185"/>
            <wp:effectExtent l="19050" t="19050" r="0" b="0"/>
            <wp:wrapTight wrapText="bothSides">
              <wp:wrapPolygon edited="0">
                <wp:start x="-152" y="-304"/>
                <wp:lineTo x="-152" y="21590"/>
                <wp:lineTo x="21534" y="21590"/>
                <wp:lineTo x="21534" y="-304"/>
                <wp:lineTo x="-152" y="-304"/>
              </wp:wrapPolygon>
            </wp:wrapTight>
            <wp:docPr id="1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" t="13185" r="7490" b="30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353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1D3">
        <w:t>Необходимо в процессе реализации текущего контроля успеваемости шире использовать возможности виртуальных планетариев, виртуальных подвижных к</w:t>
      </w:r>
      <w:r w:rsidR="00F85CED">
        <w:t>арт звездного неба</w:t>
      </w:r>
      <w:r w:rsidR="0021566A">
        <w:t xml:space="preserve">: </w:t>
      </w:r>
    </w:p>
    <w:p w:rsidR="00F31C22" w:rsidRPr="0079367E" w:rsidRDefault="0021566A" w:rsidP="0003063C">
      <w:pPr>
        <w:pStyle w:val="31"/>
        <w:rPr>
          <w:i/>
        </w:rPr>
      </w:pPr>
      <w:r w:rsidRPr="0079367E">
        <w:rPr>
          <w:i/>
        </w:rPr>
        <w:t>Пример 10.</w:t>
      </w:r>
    </w:p>
    <w:p w:rsidR="0021566A" w:rsidRPr="0021566A" w:rsidRDefault="0079367E" w:rsidP="0003063C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9367E">
        <w:rPr>
          <w:rFonts w:ascii="Times New Roman" w:hAnsi="Times New Roman" w:cs="Times New Roman"/>
          <w:i/>
          <w:sz w:val="28"/>
          <w:szCs w:val="28"/>
          <w:lang w:eastAsia="ru-RU"/>
        </w:rPr>
        <w:t>При помощи фрагмента карты звездного неба найдите звезду Сириус. Запишите название</w:t>
      </w:r>
      <w:r w:rsidRPr="0079367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5748D">
        <w:rPr>
          <w:rFonts w:ascii="Times New Roman" w:hAnsi="Times New Roman" w:cs="Times New Roman"/>
          <w:i/>
          <w:sz w:val="28"/>
          <w:szCs w:val="28"/>
          <w:lang w:eastAsia="ru-RU"/>
        </w:rPr>
        <w:t>этой звезды с указанием созвездия</w:t>
      </w:r>
      <w:r w:rsidR="00A5748D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6A4CB9" w:rsidRPr="0021566A" w:rsidRDefault="00F85CED" w:rsidP="000306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качестве промежуточной и итоговой аттестации наиболее значимыми формами контроля выступают индивидуальные проекты, рефераты. Предметом промежуточного и итогового контроля выступают дидактические элементы астрономического содержания</w:t>
      </w:r>
      <w:r w:rsidR="009119C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A4CB9" w:rsidRPr="0021566A" w:rsidRDefault="006A4CB9" w:rsidP="0021566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E5A30" w:rsidRDefault="00F842D5" w:rsidP="00F419A2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0E5A30">
        <w:rPr>
          <w:rFonts w:ascii="Times New Roman" w:hAnsi="Times New Roman"/>
          <w:b/>
          <w:sz w:val="28"/>
          <w:szCs w:val="28"/>
        </w:rPr>
        <w:t>. Рекомендации по учету региональных особенностей Мурманской области при изучении учебного предмета «</w:t>
      </w:r>
      <w:r w:rsidR="0049641F">
        <w:rPr>
          <w:rFonts w:ascii="Times New Roman" w:hAnsi="Times New Roman"/>
          <w:b/>
          <w:sz w:val="28"/>
          <w:szCs w:val="28"/>
        </w:rPr>
        <w:t>Астрономия</w:t>
      </w:r>
      <w:r w:rsidR="000E5A30">
        <w:rPr>
          <w:rFonts w:ascii="Times New Roman" w:hAnsi="Times New Roman"/>
          <w:b/>
          <w:sz w:val="28"/>
          <w:szCs w:val="28"/>
        </w:rPr>
        <w:t>»</w:t>
      </w:r>
    </w:p>
    <w:p w:rsidR="000E5A30" w:rsidRPr="0003063C" w:rsidRDefault="000E5A30" w:rsidP="000E5A30">
      <w:pPr>
        <w:pStyle w:val="31"/>
        <w:rPr>
          <w:sz w:val="8"/>
        </w:rPr>
      </w:pPr>
    </w:p>
    <w:p w:rsidR="00E91218" w:rsidRDefault="00E91218" w:rsidP="007308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проектировании </w:t>
      </w:r>
      <w:r w:rsidR="009119CE">
        <w:rPr>
          <w:rFonts w:ascii="Times New Roman" w:hAnsi="Times New Roman" w:cs="Times New Roman"/>
          <w:sz w:val="28"/>
          <w:szCs w:val="28"/>
        </w:rPr>
        <w:t xml:space="preserve">рабочих программ по астрономии рекомендуется предусмотреть три направления их реализации: краеведческий, </w:t>
      </w:r>
      <w:proofErr w:type="spellStart"/>
      <w:r w:rsidR="009119CE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="009119CE">
        <w:rPr>
          <w:rFonts w:ascii="Times New Roman" w:hAnsi="Times New Roman" w:cs="Times New Roman"/>
          <w:sz w:val="28"/>
          <w:szCs w:val="28"/>
        </w:rPr>
        <w:t xml:space="preserve"> и экологический. В урочной деятельности необходимо</w:t>
      </w:r>
      <w:r w:rsidR="00A5748D">
        <w:rPr>
          <w:rFonts w:ascii="Times New Roman" w:hAnsi="Times New Roman" w:cs="Times New Roman"/>
          <w:sz w:val="28"/>
          <w:szCs w:val="28"/>
        </w:rPr>
        <w:t xml:space="preserve"> </w:t>
      </w:r>
      <w:r w:rsidR="0073081F">
        <w:rPr>
          <w:rFonts w:ascii="Times New Roman" w:hAnsi="Times New Roman" w:cs="Times New Roman"/>
          <w:sz w:val="28"/>
          <w:szCs w:val="28"/>
        </w:rPr>
        <w:t>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особенности географического расположения Мурманской области. Расположение региона в области высоких широт позволяет наблюдать </w:t>
      </w:r>
      <w:r w:rsidR="0073081F">
        <w:rPr>
          <w:rFonts w:ascii="Times New Roman" w:hAnsi="Times New Roman" w:cs="Times New Roman"/>
          <w:sz w:val="28"/>
          <w:szCs w:val="28"/>
        </w:rPr>
        <w:t xml:space="preserve">небесную сферу с расположением </w:t>
      </w:r>
      <w:r>
        <w:rPr>
          <w:rFonts w:ascii="Times New Roman" w:hAnsi="Times New Roman" w:cs="Times New Roman"/>
          <w:sz w:val="28"/>
          <w:szCs w:val="28"/>
        </w:rPr>
        <w:t>полюс</w:t>
      </w:r>
      <w:r w:rsidR="0073081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мира вблизи зенита, что должно быть учтено при изучении раздела «Практические основы астрономии». </w:t>
      </w:r>
      <w:r w:rsidR="0073081F">
        <w:rPr>
          <w:rFonts w:ascii="Times New Roman" w:hAnsi="Times New Roman" w:cs="Times New Roman"/>
          <w:sz w:val="28"/>
          <w:szCs w:val="28"/>
        </w:rPr>
        <w:t>Рекомендуется проведение</w:t>
      </w:r>
      <w:r>
        <w:rPr>
          <w:rFonts w:ascii="Times New Roman" w:hAnsi="Times New Roman" w:cs="Times New Roman"/>
          <w:sz w:val="28"/>
          <w:szCs w:val="28"/>
        </w:rPr>
        <w:t xml:space="preserve"> учащимся практически</w:t>
      </w:r>
      <w:r w:rsidR="0073081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работ по</w:t>
      </w:r>
      <w:r w:rsidR="0073081F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самостоятельных наблюдений:</w:t>
      </w:r>
    </w:p>
    <w:p w:rsidR="00E91218" w:rsidRDefault="0073081F" w:rsidP="0063275A">
      <w:pPr>
        <w:widowControl w:val="0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суточного</w:t>
      </w:r>
      <w:r w:rsidR="00E91218">
        <w:rPr>
          <w:rFonts w:ascii="Times New Roman" w:hAnsi="Times New Roman" w:cs="Times New Roman"/>
          <w:sz w:val="28"/>
          <w:szCs w:val="28"/>
        </w:rPr>
        <w:t xml:space="preserve"> вращени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91218">
        <w:rPr>
          <w:rFonts w:ascii="Times New Roman" w:hAnsi="Times New Roman" w:cs="Times New Roman"/>
          <w:sz w:val="28"/>
          <w:szCs w:val="28"/>
        </w:rPr>
        <w:t xml:space="preserve"> небесной сферы с графической фиксацией этого движения </w:t>
      </w:r>
      <w:r>
        <w:rPr>
          <w:rFonts w:ascii="Times New Roman" w:hAnsi="Times New Roman" w:cs="Times New Roman"/>
          <w:sz w:val="28"/>
          <w:szCs w:val="28"/>
        </w:rPr>
        <w:t xml:space="preserve">фото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видеосредствами</w:t>
      </w:r>
      <w:proofErr w:type="spellEnd"/>
      <w:r w:rsidR="00E91218">
        <w:rPr>
          <w:rFonts w:ascii="Times New Roman" w:hAnsi="Times New Roman" w:cs="Times New Roman"/>
          <w:sz w:val="28"/>
          <w:szCs w:val="28"/>
        </w:rPr>
        <w:t>;</w:t>
      </w:r>
    </w:p>
    <w:p w:rsidR="00E91218" w:rsidRDefault="0073081F" w:rsidP="0063275A">
      <w:pPr>
        <w:widowControl w:val="0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особенностей</w:t>
      </w:r>
      <w:r w:rsidR="00E91218">
        <w:rPr>
          <w:rFonts w:ascii="Times New Roman" w:hAnsi="Times New Roman" w:cs="Times New Roman"/>
          <w:sz w:val="28"/>
          <w:szCs w:val="28"/>
        </w:rPr>
        <w:t xml:space="preserve"> наблюдаемых звезд и созвездий на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91218">
        <w:rPr>
          <w:rFonts w:ascii="Times New Roman" w:hAnsi="Times New Roman" w:cs="Times New Roman"/>
          <w:sz w:val="28"/>
          <w:szCs w:val="28"/>
        </w:rPr>
        <w:t xml:space="preserve"> территори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E91218">
        <w:rPr>
          <w:rFonts w:ascii="Times New Roman" w:hAnsi="Times New Roman" w:cs="Times New Roman"/>
          <w:sz w:val="28"/>
          <w:szCs w:val="28"/>
        </w:rPr>
        <w:t xml:space="preserve"> Мурманской области;</w:t>
      </w:r>
    </w:p>
    <w:p w:rsidR="00E91218" w:rsidRDefault="00E91218" w:rsidP="0063275A">
      <w:pPr>
        <w:widowControl w:val="0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</w:t>
      </w:r>
      <w:r w:rsidR="0073081F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суточного и годичного движения Солнца в высоких широтах;</w:t>
      </w:r>
    </w:p>
    <w:p w:rsidR="00E91218" w:rsidRDefault="0073081F" w:rsidP="0063275A">
      <w:pPr>
        <w:widowControl w:val="0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="00E91218">
        <w:rPr>
          <w:rFonts w:ascii="Times New Roman" w:hAnsi="Times New Roman" w:cs="Times New Roman"/>
          <w:sz w:val="28"/>
          <w:szCs w:val="28"/>
        </w:rPr>
        <w:t>наблюдения явления полярной ночи и полярного дня на территории Мурманской области;</w:t>
      </w:r>
    </w:p>
    <w:p w:rsidR="00E91218" w:rsidRPr="00807501" w:rsidRDefault="0073081F" w:rsidP="0063275A">
      <w:pPr>
        <w:widowControl w:val="0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полярных сияний</w:t>
      </w:r>
      <w:r w:rsidR="00E91218">
        <w:rPr>
          <w:rFonts w:ascii="Times New Roman" w:hAnsi="Times New Roman" w:cs="Times New Roman"/>
          <w:sz w:val="28"/>
          <w:szCs w:val="28"/>
        </w:rPr>
        <w:t xml:space="preserve"> и их особенност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E91218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>
        <w:rPr>
          <w:rFonts w:ascii="Times New Roman" w:hAnsi="Times New Roman" w:cs="Times New Roman"/>
          <w:sz w:val="28"/>
          <w:szCs w:val="28"/>
        </w:rPr>
        <w:t>региона</w:t>
      </w:r>
      <w:r w:rsidR="00E91218">
        <w:rPr>
          <w:rFonts w:ascii="Times New Roman" w:hAnsi="Times New Roman" w:cs="Times New Roman"/>
          <w:sz w:val="28"/>
          <w:szCs w:val="28"/>
        </w:rPr>
        <w:t xml:space="preserve"> в связи с </w:t>
      </w:r>
      <w:r w:rsidR="00E91218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характеристиками </w:t>
      </w:r>
      <w:r>
        <w:rPr>
          <w:rFonts w:ascii="Times New Roman" w:hAnsi="Times New Roman" w:cs="Times New Roman"/>
          <w:sz w:val="28"/>
          <w:szCs w:val="28"/>
        </w:rPr>
        <w:t>плотности атмосферы, особенностями</w:t>
      </w:r>
      <w:r w:rsidR="00E91218">
        <w:rPr>
          <w:rFonts w:ascii="Times New Roman" w:hAnsi="Times New Roman" w:cs="Times New Roman"/>
          <w:sz w:val="28"/>
          <w:szCs w:val="28"/>
        </w:rPr>
        <w:t xml:space="preserve"> магнитного поля, состава атмосферы.</w:t>
      </w:r>
    </w:p>
    <w:p w:rsidR="0063275A" w:rsidRPr="0063275A" w:rsidRDefault="0063275A" w:rsidP="00E91218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r w:rsidRPr="0063275A">
        <w:rPr>
          <w:rFonts w:ascii="Times New Roman" w:hAnsi="Times New Roman" w:cs="Times New Roman"/>
          <w:color w:val="auto"/>
          <w:sz w:val="28"/>
        </w:rPr>
        <w:t>Целесообразно, реализуя задачный подход в изучении астрономии</w:t>
      </w:r>
      <w:r w:rsidR="0080493D">
        <w:rPr>
          <w:rFonts w:ascii="Times New Roman" w:hAnsi="Times New Roman" w:cs="Times New Roman"/>
          <w:color w:val="auto"/>
          <w:sz w:val="28"/>
        </w:rPr>
        <w:t>,</w:t>
      </w:r>
      <w:r w:rsidRPr="0063275A">
        <w:rPr>
          <w:rFonts w:ascii="Times New Roman" w:hAnsi="Times New Roman" w:cs="Times New Roman"/>
          <w:color w:val="auto"/>
          <w:sz w:val="28"/>
        </w:rPr>
        <w:t xml:space="preserve"> использовать задачи с региональным содержанием:</w:t>
      </w:r>
    </w:p>
    <w:p w:rsidR="0063275A" w:rsidRPr="0063275A" w:rsidRDefault="0063275A" w:rsidP="00E91218">
      <w:pPr>
        <w:pStyle w:val="Default"/>
        <w:ind w:firstLine="567"/>
        <w:jc w:val="both"/>
        <w:rPr>
          <w:rFonts w:ascii="Times New Roman" w:hAnsi="Times New Roman" w:cs="Times New Roman"/>
          <w:i/>
          <w:color w:val="auto"/>
          <w:sz w:val="28"/>
        </w:rPr>
      </w:pPr>
      <w:r w:rsidRPr="0063275A">
        <w:rPr>
          <w:rFonts w:ascii="Times New Roman" w:hAnsi="Times New Roman" w:cs="Times New Roman"/>
          <w:i/>
          <w:color w:val="auto"/>
          <w:sz w:val="28"/>
        </w:rPr>
        <w:t>1. На рисунках изображены небесные тела, наблюдение которых возможно невооруженным глазом. Назовите эти объекты, укажите, к каким группам тел они относятся, и приведите не менее 3 физических особенностей каждого небесного тела:</w:t>
      </w:r>
    </w:p>
    <w:p w:rsidR="0063275A" w:rsidRPr="0063275A" w:rsidRDefault="0080493D" w:rsidP="0080493D">
      <w:pPr>
        <w:pStyle w:val="Default"/>
        <w:jc w:val="center"/>
        <w:rPr>
          <w:rFonts w:ascii="Times New Roman" w:hAnsi="Times New Roman" w:cs="Times New Roman"/>
          <w:color w:val="auto"/>
          <w:sz w:val="28"/>
        </w:rPr>
      </w:pPr>
      <w:r>
        <w:rPr>
          <w:noProof/>
          <w:sz w:val="20"/>
          <w:szCs w:val="20"/>
          <w:lang w:eastAsia="ru-RU"/>
        </w:rPr>
        <w:t xml:space="preserve"> </w:t>
      </w:r>
      <w:r w:rsidR="0063275A">
        <w:rPr>
          <w:noProof/>
          <w:sz w:val="20"/>
          <w:szCs w:val="20"/>
          <w:lang w:eastAsia="ru-RU"/>
        </w:rPr>
        <w:drawing>
          <wp:inline distT="0" distB="0" distL="0" distR="0" wp14:anchorId="404AA065" wp14:editId="09F81E8F">
            <wp:extent cx="2567635" cy="1698941"/>
            <wp:effectExtent l="0" t="0" r="0" b="0"/>
            <wp:docPr id="1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50" cy="170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          </w:t>
      </w:r>
      <w:r w:rsidR="0063275A">
        <w:rPr>
          <w:noProof/>
          <w:sz w:val="20"/>
          <w:szCs w:val="20"/>
          <w:lang w:eastAsia="ru-RU"/>
        </w:rPr>
        <w:drawing>
          <wp:inline distT="0" distB="0" distL="0" distR="0" wp14:anchorId="699886B3" wp14:editId="1B747FBC">
            <wp:extent cx="2223162" cy="1663208"/>
            <wp:effectExtent l="0" t="0" r="0" b="0"/>
            <wp:docPr id="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39" cy="16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5A" w:rsidRPr="00264B6A" w:rsidRDefault="0063275A" w:rsidP="0063275A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i/>
          <w:sz w:val="28"/>
        </w:rPr>
        <w:t xml:space="preserve">2. </w:t>
      </w:r>
      <w:r w:rsidRPr="0063275A">
        <w:rPr>
          <w:rFonts w:ascii="Times New Roman" w:hAnsi="Times New Roman"/>
          <w:i/>
          <w:sz w:val="28"/>
          <w:szCs w:val="24"/>
        </w:rPr>
        <w:t>Россия – удивительная страна, которая потрясает своими просторами. Когда на ее западных границах только восходит Солнце, на ее восточных границах наступает ночь. Волгоград – город-герой, один из крупнейших городов на юге России, раскинувшийся на западном берегу Волги (44,5</w:t>
      </w:r>
      <w:r w:rsidRPr="0063275A">
        <w:rPr>
          <w:rFonts w:ascii="Times New Roman" w:hAnsi="Times New Roman"/>
          <w:i/>
          <w:sz w:val="28"/>
          <w:szCs w:val="24"/>
          <w:vertAlign w:val="superscript"/>
        </w:rPr>
        <w:t xml:space="preserve">0 </w:t>
      </w:r>
      <w:proofErr w:type="spellStart"/>
      <w:r w:rsidRPr="0063275A">
        <w:rPr>
          <w:rFonts w:ascii="Times New Roman" w:hAnsi="Times New Roman"/>
          <w:i/>
          <w:sz w:val="28"/>
          <w:szCs w:val="24"/>
        </w:rPr>
        <w:t>в.д</w:t>
      </w:r>
      <w:proofErr w:type="spellEnd"/>
      <w:r w:rsidRPr="0063275A">
        <w:rPr>
          <w:rFonts w:ascii="Times New Roman" w:hAnsi="Times New Roman"/>
          <w:i/>
          <w:sz w:val="28"/>
          <w:szCs w:val="24"/>
        </w:rPr>
        <w:t>.). Оцените промежуток времени, который разделяет моменты восхода Солнца в городе-герое Мурманске (33</w:t>
      </w:r>
      <w:r w:rsidRPr="0063275A">
        <w:rPr>
          <w:rFonts w:ascii="Times New Roman" w:hAnsi="Times New Roman"/>
          <w:i/>
          <w:sz w:val="28"/>
          <w:szCs w:val="24"/>
          <w:vertAlign w:val="superscript"/>
        </w:rPr>
        <w:t xml:space="preserve">0 </w:t>
      </w:r>
      <w:proofErr w:type="spellStart"/>
      <w:r w:rsidRPr="0063275A">
        <w:rPr>
          <w:rFonts w:ascii="Times New Roman" w:hAnsi="Times New Roman"/>
          <w:i/>
          <w:sz w:val="28"/>
          <w:szCs w:val="24"/>
        </w:rPr>
        <w:t>в.д</w:t>
      </w:r>
      <w:proofErr w:type="spellEnd"/>
      <w:r w:rsidRPr="0063275A">
        <w:rPr>
          <w:rFonts w:ascii="Times New Roman" w:hAnsi="Times New Roman"/>
          <w:i/>
          <w:sz w:val="28"/>
          <w:szCs w:val="24"/>
        </w:rPr>
        <w:t>.) и Волгограде 22 марта. В каком из указанных городов восход Солнца наблюдается раньше?</w:t>
      </w:r>
    </w:p>
    <w:tbl>
      <w:tblPr>
        <w:tblW w:w="9159" w:type="dxa"/>
        <w:jc w:val="center"/>
        <w:tblLook w:val="00A0" w:firstRow="1" w:lastRow="0" w:firstColumn="1" w:lastColumn="0" w:noHBand="0" w:noVBand="0"/>
      </w:tblPr>
      <w:tblGrid>
        <w:gridCol w:w="4952"/>
        <w:gridCol w:w="4207"/>
      </w:tblGrid>
      <w:tr w:rsidR="0063275A" w:rsidRPr="00264B6A" w:rsidTr="0080493D">
        <w:trPr>
          <w:trHeight w:val="2713"/>
          <w:jc w:val="center"/>
        </w:trPr>
        <w:tc>
          <w:tcPr>
            <w:tcW w:w="4952" w:type="dxa"/>
            <w:vAlign w:val="center"/>
          </w:tcPr>
          <w:p w:rsidR="0063275A" w:rsidRPr="0063275A" w:rsidRDefault="0063275A" w:rsidP="0080493D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3275A">
              <w:rPr>
                <w:rFonts w:ascii="Calibri" w:hAnsi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B2944F1" wp14:editId="2946B26F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-1766570</wp:posOffset>
                  </wp:positionV>
                  <wp:extent cx="2750185" cy="1553210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396" y="21459"/>
                      <wp:lineTo x="21396" y="0"/>
                      <wp:lineTo x="0" y="0"/>
                    </wp:wrapPolygon>
                  </wp:wrapTight>
                  <wp:docPr id="17" name="Рисунок 2" descr="https://i.ytimg.com/vi/YEySKodBOtM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YEySKodBOtM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85" cy="1553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275A">
              <w:rPr>
                <w:rFonts w:ascii="Times New Roman" w:hAnsi="Times New Roman"/>
                <w:i/>
                <w:sz w:val="28"/>
                <w:szCs w:val="28"/>
              </w:rPr>
              <w:t>город-герой Мурманск</w:t>
            </w:r>
          </w:p>
        </w:tc>
        <w:tc>
          <w:tcPr>
            <w:tcW w:w="4207" w:type="dxa"/>
            <w:vAlign w:val="center"/>
          </w:tcPr>
          <w:p w:rsidR="0063275A" w:rsidRPr="0063275A" w:rsidRDefault="0063275A" w:rsidP="0080493D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63275A">
              <w:rPr>
                <w:rFonts w:ascii="Calibri" w:hAnsi="Calibri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ECB2433" wp14:editId="1238888E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-1847215</wp:posOffset>
                  </wp:positionV>
                  <wp:extent cx="2283460" cy="1521460"/>
                  <wp:effectExtent l="0" t="0" r="0" b="0"/>
                  <wp:wrapTight wrapText="bothSides">
                    <wp:wrapPolygon edited="0">
                      <wp:start x="0" y="0"/>
                      <wp:lineTo x="0" y="21366"/>
                      <wp:lineTo x="21444" y="21366"/>
                      <wp:lineTo x="21444" y="0"/>
                      <wp:lineTo x="0" y="0"/>
                    </wp:wrapPolygon>
                  </wp:wrapTight>
                  <wp:docPr id="16" name="Рисунок 6" descr="http://z56.d.sdska.ru/2-z56-570752bb-729c-41c6-bda7-5e132ac4e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z56.d.sdska.ru/2-z56-570752bb-729c-41c6-bda7-5e132ac4e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52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275A">
              <w:rPr>
                <w:rFonts w:ascii="Times New Roman" w:hAnsi="Times New Roman"/>
                <w:i/>
                <w:sz w:val="28"/>
                <w:szCs w:val="28"/>
              </w:rPr>
              <w:t>город-герой Волгоград</w:t>
            </w:r>
          </w:p>
        </w:tc>
      </w:tr>
    </w:tbl>
    <w:p w:rsidR="00E91218" w:rsidRPr="0063275A" w:rsidRDefault="0073081F" w:rsidP="00E91218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</w:rPr>
      </w:pPr>
      <w:r w:rsidRPr="0063275A">
        <w:rPr>
          <w:rFonts w:ascii="Times New Roman" w:hAnsi="Times New Roman" w:cs="Times New Roman"/>
          <w:color w:val="auto"/>
          <w:sz w:val="28"/>
        </w:rPr>
        <w:t>В рамках профориентационной направленности курса астрономии важно в условиях внеурочной деятельности организовать экскурсии в лаборатории ФИЦ КНЦ РАН</w:t>
      </w:r>
      <w:r w:rsidR="00E91218" w:rsidRPr="0063275A">
        <w:rPr>
          <w:rFonts w:ascii="Times New Roman" w:hAnsi="Times New Roman" w:cs="Times New Roman"/>
          <w:color w:val="auto"/>
          <w:sz w:val="28"/>
        </w:rPr>
        <w:t>И</w:t>
      </w:r>
      <w:r w:rsidRPr="0063275A">
        <w:rPr>
          <w:rFonts w:ascii="Times New Roman" w:hAnsi="Times New Roman" w:cs="Times New Roman"/>
          <w:color w:val="auto"/>
          <w:sz w:val="28"/>
        </w:rPr>
        <w:t xml:space="preserve"> (г. Апатиты), исследующие геологические и геофизические особенности </w:t>
      </w:r>
      <w:r w:rsidR="0063275A" w:rsidRPr="0063275A">
        <w:rPr>
          <w:rFonts w:ascii="Times New Roman" w:hAnsi="Times New Roman" w:cs="Times New Roman"/>
          <w:color w:val="auto"/>
          <w:sz w:val="28"/>
        </w:rPr>
        <w:t>Арктики, участие в научных мероприятиях и конкурсах для учащихся по защите исследовательских и проектных работ.</w:t>
      </w:r>
    </w:p>
    <w:p w:rsidR="00163FB4" w:rsidRDefault="0062084D" w:rsidP="00163F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Темы проектных и исследовательских работ должны быть направлены на</w:t>
      </w:r>
      <w:r w:rsidR="00D736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3FB4">
        <w:rPr>
          <w:rFonts w:ascii="Times New Roman" w:hAnsi="Times New Roman" w:cs="Times New Roman"/>
          <w:sz w:val="28"/>
          <w:szCs w:val="28"/>
          <w:lang w:eastAsia="ru-RU"/>
        </w:rPr>
        <w:t>объяснение наблюдаемых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нашего региона астрономических явлений</w:t>
      </w:r>
      <w:r w:rsidR="00163FB4">
        <w:rPr>
          <w:rFonts w:ascii="Times New Roman" w:hAnsi="Times New Roman" w:cs="Times New Roman"/>
          <w:sz w:val="28"/>
          <w:szCs w:val="28"/>
          <w:lang w:eastAsia="ru-RU"/>
        </w:rPr>
        <w:t>: природа и цвет полярных сияний, продолжительность полярного дня и полярной ночи.</w:t>
      </w:r>
      <w:r w:rsidR="00D736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3FB4">
        <w:rPr>
          <w:rFonts w:ascii="Times New Roman" w:hAnsi="Times New Roman" w:cs="Times New Roman"/>
          <w:sz w:val="28"/>
          <w:szCs w:val="28"/>
          <w:lang w:eastAsia="ru-RU"/>
        </w:rPr>
        <w:t>В рамках реализации экологичес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кой направленности среди тем проектов может быть </w:t>
      </w:r>
      <w:r w:rsidR="00163FB4">
        <w:rPr>
          <w:rFonts w:ascii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  <w:lang w:eastAsia="ru-RU"/>
        </w:rPr>
        <w:t>Световое загрязнение на территории Мурманской области и его влияние на человека</w:t>
      </w:r>
      <w:r w:rsidR="00163FB4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E5A30" w:rsidRDefault="000E5A30" w:rsidP="00F31C22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80493D" w:rsidRDefault="00F842D5" w:rsidP="0080493D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0E5A30">
        <w:rPr>
          <w:rFonts w:ascii="Times New Roman" w:hAnsi="Times New Roman"/>
          <w:b/>
          <w:sz w:val="28"/>
          <w:szCs w:val="28"/>
        </w:rPr>
        <w:t xml:space="preserve">. Рекомендации по использованию УМК по </w:t>
      </w:r>
      <w:r w:rsidR="0049641F">
        <w:rPr>
          <w:rFonts w:ascii="Times New Roman" w:hAnsi="Times New Roman"/>
          <w:b/>
          <w:sz w:val="28"/>
          <w:szCs w:val="28"/>
        </w:rPr>
        <w:t>астрономии</w:t>
      </w:r>
      <w:r w:rsidR="000E5A30">
        <w:rPr>
          <w:rFonts w:ascii="Times New Roman" w:hAnsi="Times New Roman"/>
          <w:b/>
          <w:sz w:val="28"/>
          <w:szCs w:val="28"/>
        </w:rPr>
        <w:t xml:space="preserve"> </w:t>
      </w:r>
    </w:p>
    <w:p w:rsidR="000E5A30" w:rsidRPr="00BA49E4" w:rsidRDefault="000E5A30" w:rsidP="00BA49E4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образовательной деятельности с учетом нового ФПУ</w:t>
      </w:r>
    </w:p>
    <w:p w:rsidR="00163FB4" w:rsidRPr="00163FB4" w:rsidRDefault="00163FB4" w:rsidP="00163FB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При разработке рабочих программ по </w:t>
      </w:r>
      <w:r>
        <w:rPr>
          <w:rFonts w:ascii="Times New Roman" w:hAnsi="Times New Roman" w:cs="Times New Roman"/>
          <w:color w:val="auto"/>
          <w:sz w:val="28"/>
          <w:szCs w:val="28"/>
        </w:rPr>
        <w:t>астрономии</w:t>
      </w:r>
      <w:r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 использовать возможности УМК, выбор которых определяется федеральным перечнем учебников, рекомендуемых к использованию и реализации </w:t>
      </w:r>
      <w:r w:rsidR="00BA49E4"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Pr="00163FB4">
        <w:rPr>
          <w:rFonts w:ascii="Times New Roman" w:hAnsi="Times New Roman" w:cs="Times New Roman"/>
          <w:color w:val="auto"/>
          <w:sz w:val="28"/>
          <w:szCs w:val="28"/>
        </w:rPr>
        <w:t>имеющих государственную аккредитацию образовательных программ начального общего, основного общего, среднего общего образования. При выборе</w:t>
      </w:r>
      <w:r w:rsidR="0062084D">
        <w:rPr>
          <w:rFonts w:ascii="Times New Roman" w:hAnsi="Times New Roman" w:cs="Times New Roman"/>
          <w:color w:val="auto"/>
          <w:sz w:val="28"/>
          <w:szCs w:val="28"/>
        </w:rPr>
        <w:t xml:space="preserve"> УМК следует обратить внимание на </w:t>
      </w:r>
      <w:r w:rsidRPr="00163FB4">
        <w:rPr>
          <w:rFonts w:ascii="Times New Roman" w:hAnsi="Times New Roman" w:cs="Times New Roman"/>
          <w:color w:val="auto"/>
          <w:sz w:val="28"/>
          <w:szCs w:val="28"/>
        </w:rPr>
        <w:t>особенности структурирования содержания, предлагаемые</w:t>
      </w:r>
      <w:r w:rsidR="00195B8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63FB4">
        <w:rPr>
          <w:rFonts w:ascii="Times New Roman" w:hAnsi="Times New Roman" w:cs="Times New Roman"/>
          <w:color w:val="auto"/>
          <w:sz w:val="28"/>
          <w:szCs w:val="28"/>
        </w:rPr>
        <w:t>формы задани</w:t>
      </w:r>
      <w:r w:rsidR="0080493D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163FB4">
        <w:rPr>
          <w:rFonts w:ascii="Times New Roman" w:hAnsi="Times New Roman" w:cs="Times New Roman"/>
          <w:color w:val="auto"/>
          <w:sz w:val="28"/>
          <w:szCs w:val="28"/>
        </w:rPr>
        <w:t>, их направленность на формирование универсальных учебных действий учащихся, возможность организации самостоятельной деятельности учащихся по работе с текстом. Рекомендуется при выборе УМК руководствоваться следующими критериями для оценки их эффективности:</w:t>
      </w:r>
    </w:p>
    <w:p w:rsidR="00163FB4" w:rsidRPr="00163FB4" w:rsidRDefault="00163FB4" w:rsidP="00F41A11">
      <w:pPr>
        <w:pStyle w:val="Default"/>
        <w:numPr>
          <w:ilvl w:val="0"/>
          <w:numId w:val="7"/>
        </w:numPr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Предметный критерий (научность, системный подход к содержанию, реализация </w:t>
      </w:r>
      <w:proofErr w:type="spellStart"/>
      <w:r w:rsidRPr="00163FB4">
        <w:rPr>
          <w:rFonts w:ascii="Times New Roman" w:hAnsi="Times New Roman" w:cs="Times New Roman"/>
          <w:color w:val="auto"/>
          <w:sz w:val="28"/>
          <w:szCs w:val="28"/>
        </w:rPr>
        <w:t>межпредметных</w:t>
      </w:r>
      <w:proofErr w:type="spellEnd"/>
      <w:r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 связей, проблемного подхода, соответствие возрастному уровню, наглядность представления информации, возможность формировать специальные практические и теоретические навыки).</w:t>
      </w:r>
    </w:p>
    <w:p w:rsidR="00163FB4" w:rsidRPr="00163FB4" w:rsidRDefault="00163FB4" w:rsidP="00F41A11">
      <w:pPr>
        <w:pStyle w:val="Default"/>
        <w:numPr>
          <w:ilvl w:val="0"/>
          <w:numId w:val="7"/>
        </w:numPr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63FB4">
        <w:rPr>
          <w:rFonts w:ascii="Times New Roman" w:hAnsi="Times New Roman" w:cs="Times New Roman"/>
          <w:color w:val="auto"/>
          <w:sz w:val="28"/>
          <w:szCs w:val="28"/>
        </w:rPr>
        <w:t>Метапредметный</w:t>
      </w:r>
      <w:proofErr w:type="spellEnd"/>
      <w:r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 критерий (возможность дифференциации обучения, предлагаемые формы заданий, их направленность на формирование универсальных учебных действий, возможность использования в различных методических системах и технологиях).</w:t>
      </w:r>
    </w:p>
    <w:p w:rsidR="00163FB4" w:rsidRPr="00163FB4" w:rsidRDefault="00163FB4" w:rsidP="00F41A11">
      <w:pPr>
        <w:pStyle w:val="Default"/>
        <w:numPr>
          <w:ilvl w:val="0"/>
          <w:numId w:val="7"/>
        </w:numPr>
        <w:ind w:left="0" w:firstLine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63FB4">
        <w:rPr>
          <w:rFonts w:ascii="Times New Roman" w:hAnsi="Times New Roman" w:cs="Times New Roman"/>
          <w:color w:val="auto"/>
          <w:sz w:val="28"/>
          <w:szCs w:val="28"/>
        </w:rPr>
        <w:t>Личностный критерий (возможности формирования мотивационной сферы, раскрытие мировоззренческих положений на основе ведущих теорий, возможности духовно-нравственного, эстетического, экологического воспитания)</w:t>
      </w:r>
      <w:r w:rsidR="0080493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63FB4" w:rsidRPr="00163FB4" w:rsidRDefault="0062084D" w:rsidP="00163FB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таблице 2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 представлены УМК</w:t>
      </w:r>
      <w:r w:rsidR="00163FB4">
        <w:rPr>
          <w:rFonts w:ascii="Times New Roman" w:hAnsi="Times New Roman" w:cs="Times New Roman"/>
          <w:color w:val="auto"/>
          <w:sz w:val="28"/>
          <w:szCs w:val="28"/>
        </w:rPr>
        <w:t xml:space="preserve"> по астрономии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>, отвечающие указанным критериям в наибольшей степени:</w:t>
      </w:r>
    </w:p>
    <w:p w:rsidR="00163FB4" w:rsidRPr="00163FB4" w:rsidRDefault="0062084D" w:rsidP="00163FB4">
      <w:pPr>
        <w:pStyle w:val="Default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Таблица 2</w:t>
      </w:r>
      <w:r w:rsidR="0080493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0493D" w:rsidRDefault="00163FB4" w:rsidP="00163FB4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УМК, рекомендуемые для использования в образовательной деятельности </w:t>
      </w:r>
    </w:p>
    <w:p w:rsidR="00163FB4" w:rsidRPr="00163FB4" w:rsidRDefault="00163FB4" w:rsidP="00163FB4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 w:rsidR="0080493D">
        <w:rPr>
          <w:rFonts w:ascii="Times New Roman" w:hAnsi="Times New Roman" w:cs="Times New Roman"/>
          <w:color w:val="auto"/>
          <w:sz w:val="28"/>
          <w:szCs w:val="28"/>
        </w:rPr>
        <w:t>астрономии</w:t>
      </w:r>
    </w:p>
    <w:tbl>
      <w:tblPr>
        <w:tblStyle w:val="af8"/>
        <w:tblW w:w="9748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2552"/>
        <w:gridCol w:w="827"/>
        <w:gridCol w:w="2292"/>
      </w:tblGrid>
      <w:tr w:rsidR="00163FB4" w:rsidRPr="0080493D" w:rsidTr="0080493D">
        <w:trPr>
          <w:jc w:val="center"/>
        </w:trPr>
        <w:tc>
          <w:tcPr>
            <w:tcW w:w="1526" w:type="dxa"/>
          </w:tcPr>
          <w:p w:rsidR="00163FB4" w:rsidRPr="0080493D" w:rsidRDefault="00163FB4" w:rsidP="0016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493D"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551" w:type="dxa"/>
            <w:vAlign w:val="center"/>
          </w:tcPr>
          <w:p w:rsidR="00163FB4" w:rsidRPr="0080493D" w:rsidRDefault="00163FB4" w:rsidP="0016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80493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Автор</w:t>
            </w:r>
          </w:p>
        </w:tc>
        <w:tc>
          <w:tcPr>
            <w:tcW w:w="2552" w:type="dxa"/>
            <w:vAlign w:val="center"/>
          </w:tcPr>
          <w:p w:rsidR="00163FB4" w:rsidRPr="0080493D" w:rsidRDefault="00163FB4" w:rsidP="0016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80493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Название</w:t>
            </w:r>
          </w:p>
        </w:tc>
        <w:tc>
          <w:tcPr>
            <w:tcW w:w="827" w:type="dxa"/>
            <w:vAlign w:val="center"/>
          </w:tcPr>
          <w:p w:rsidR="00163FB4" w:rsidRPr="0080493D" w:rsidRDefault="00163FB4" w:rsidP="00163FB4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80493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Класс</w:t>
            </w:r>
          </w:p>
        </w:tc>
        <w:tc>
          <w:tcPr>
            <w:tcW w:w="2292" w:type="dxa"/>
            <w:vAlign w:val="center"/>
          </w:tcPr>
          <w:p w:rsidR="00163FB4" w:rsidRPr="0080493D" w:rsidRDefault="00163FB4" w:rsidP="00163F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80493D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Издательство</w:t>
            </w:r>
          </w:p>
        </w:tc>
      </w:tr>
      <w:tr w:rsidR="00163FB4" w:rsidRPr="0080493D" w:rsidTr="0080493D">
        <w:trPr>
          <w:jc w:val="center"/>
        </w:trPr>
        <w:tc>
          <w:tcPr>
            <w:tcW w:w="1526" w:type="dxa"/>
          </w:tcPr>
          <w:p w:rsidR="00163FB4" w:rsidRPr="0080493D" w:rsidRDefault="00163FB4" w:rsidP="00163FB4">
            <w:pPr>
              <w:spacing w:after="0" w:line="240" w:lineRule="auto"/>
              <w:ind w:right="-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493D">
              <w:rPr>
                <w:rFonts w:ascii="Times New Roman" w:eastAsia="Times New Roman" w:hAnsi="Times New Roman" w:cs="Times New Roman"/>
                <w:sz w:val="26"/>
                <w:szCs w:val="26"/>
              </w:rPr>
              <w:t>1.3.5.3</w:t>
            </w:r>
            <w:r w:rsidR="00813798" w:rsidRPr="0080493D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  <w:r w:rsidRPr="0080493D">
              <w:rPr>
                <w:rFonts w:ascii="Times New Roman" w:eastAsia="Times New Roman" w:hAnsi="Times New Roman" w:cs="Times New Roman"/>
                <w:sz w:val="26"/>
                <w:szCs w:val="26"/>
              </w:rPr>
              <w:t>.1</w:t>
            </w:r>
          </w:p>
        </w:tc>
        <w:tc>
          <w:tcPr>
            <w:tcW w:w="2551" w:type="dxa"/>
          </w:tcPr>
          <w:p w:rsidR="00163FB4" w:rsidRPr="0080493D" w:rsidRDefault="00163FB4" w:rsidP="00163FB4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049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Воронцов-Вельяминов Б.А., </w:t>
            </w:r>
            <w:proofErr w:type="spellStart"/>
            <w:r w:rsidRPr="008049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Страут</w:t>
            </w:r>
            <w:proofErr w:type="spellEnd"/>
            <w:r w:rsidRPr="008049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 Е.К.</w:t>
            </w:r>
          </w:p>
        </w:tc>
        <w:tc>
          <w:tcPr>
            <w:tcW w:w="2552" w:type="dxa"/>
          </w:tcPr>
          <w:p w:rsidR="0080493D" w:rsidRDefault="00163FB4" w:rsidP="00163FB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93D">
              <w:rPr>
                <w:rFonts w:ascii="Times New Roman" w:hAnsi="Times New Roman" w:cs="Times New Roman"/>
                <w:sz w:val="26"/>
                <w:szCs w:val="26"/>
              </w:rPr>
              <w:t xml:space="preserve">Астрономия </w:t>
            </w:r>
          </w:p>
          <w:p w:rsidR="00163FB4" w:rsidRPr="0080493D" w:rsidRDefault="00163FB4" w:rsidP="00163FB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0493D">
              <w:rPr>
                <w:rFonts w:ascii="Times New Roman" w:hAnsi="Times New Roman" w:cs="Times New Roman"/>
                <w:sz w:val="26"/>
                <w:szCs w:val="26"/>
              </w:rPr>
              <w:t>(базовый уровень)</w:t>
            </w:r>
          </w:p>
        </w:tc>
        <w:tc>
          <w:tcPr>
            <w:tcW w:w="827" w:type="dxa"/>
          </w:tcPr>
          <w:p w:rsidR="00163FB4" w:rsidRPr="0080493D" w:rsidRDefault="00163FB4" w:rsidP="00163FB4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049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10-11</w:t>
            </w:r>
          </w:p>
        </w:tc>
        <w:tc>
          <w:tcPr>
            <w:tcW w:w="2292" w:type="dxa"/>
          </w:tcPr>
          <w:p w:rsidR="00163FB4" w:rsidRPr="0080493D" w:rsidRDefault="00163FB4" w:rsidP="00163FB4">
            <w:pPr>
              <w:pStyle w:val="Default"/>
              <w:ind w:left="-76" w:right="-108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049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ООО «Дрофа»</w:t>
            </w:r>
          </w:p>
        </w:tc>
      </w:tr>
      <w:tr w:rsidR="00163FB4" w:rsidRPr="0080493D" w:rsidTr="0080493D">
        <w:trPr>
          <w:jc w:val="center"/>
        </w:trPr>
        <w:tc>
          <w:tcPr>
            <w:tcW w:w="1526" w:type="dxa"/>
          </w:tcPr>
          <w:p w:rsidR="00163FB4" w:rsidRPr="0080493D" w:rsidRDefault="00163FB4" w:rsidP="00163FB4">
            <w:pPr>
              <w:spacing w:after="0" w:line="240" w:lineRule="auto"/>
              <w:ind w:right="-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493D">
              <w:rPr>
                <w:rFonts w:ascii="Times New Roman" w:eastAsia="Times New Roman" w:hAnsi="Times New Roman" w:cs="Times New Roman"/>
                <w:sz w:val="26"/>
                <w:szCs w:val="26"/>
              </w:rPr>
              <w:t>1.3.5.3.</w:t>
            </w:r>
            <w:r w:rsidR="00813798" w:rsidRPr="0080493D">
              <w:rPr>
                <w:rFonts w:ascii="Times New Roman" w:eastAsia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2551" w:type="dxa"/>
          </w:tcPr>
          <w:p w:rsidR="00163FB4" w:rsidRPr="0080493D" w:rsidRDefault="00163FB4" w:rsidP="00163FB4">
            <w:pPr>
              <w:pStyle w:val="Default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049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Левитан Е.П.</w:t>
            </w:r>
          </w:p>
        </w:tc>
        <w:tc>
          <w:tcPr>
            <w:tcW w:w="2552" w:type="dxa"/>
          </w:tcPr>
          <w:p w:rsidR="0080493D" w:rsidRDefault="00163FB4" w:rsidP="00163F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493D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Астрономия </w:t>
            </w:r>
          </w:p>
          <w:p w:rsidR="00163FB4" w:rsidRPr="0080493D" w:rsidRDefault="00163FB4" w:rsidP="00163FB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0493D">
              <w:rPr>
                <w:rFonts w:ascii="Times New Roman" w:eastAsia="Times New Roman" w:hAnsi="Times New Roman" w:cs="Times New Roman"/>
                <w:sz w:val="26"/>
                <w:szCs w:val="26"/>
              </w:rPr>
              <w:t>(базовый уровень)</w:t>
            </w:r>
          </w:p>
        </w:tc>
        <w:tc>
          <w:tcPr>
            <w:tcW w:w="827" w:type="dxa"/>
          </w:tcPr>
          <w:p w:rsidR="00163FB4" w:rsidRPr="0080493D" w:rsidRDefault="00163FB4" w:rsidP="00163FB4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049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11</w:t>
            </w:r>
          </w:p>
        </w:tc>
        <w:tc>
          <w:tcPr>
            <w:tcW w:w="2292" w:type="dxa"/>
          </w:tcPr>
          <w:p w:rsidR="00163FB4" w:rsidRPr="0080493D" w:rsidRDefault="00163FB4" w:rsidP="00163FB4">
            <w:pPr>
              <w:pStyle w:val="Default"/>
              <w:ind w:left="-76" w:right="-108"/>
              <w:jc w:val="center"/>
              <w:rPr>
                <w:rFonts w:ascii="Times New Roman" w:hAnsi="Times New Roman" w:cs="Times New Roman"/>
                <w:color w:val="auto"/>
                <w:sz w:val="26"/>
                <w:szCs w:val="26"/>
              </w:rPr>
            </w:pPr>
            <w:r w:rsidRPr="0080493D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АО «Издательство «Просвещение»</w:t>
            </w:r>
          </w:p>
        </w:tc>
      </w:tr>
    </w:tbl>
    <w:p w:rsidR="0080493D" w:rsidRPr="0080493D" w:rsidRDefault="0080493D" w:rsidP="00163FB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16"/>
          <w:szCs w:val="16"/>
        </w:rPr>
      </w:pPr>
    </w:p>
    <w:p w:rsidR="00163FB4" w:rsidRPr="00163FB4" w:rsidRDefault="009E3C8D" w:rsidP="00163FB4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Указанные 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УМК </w:t>
      </w:r>
      <w:r w:rsidR="00163FB4">
        <w:rPr>
          <w:rFonts w:ascii="Times New Roman" w:hAnsi="Times New Roman" w:cs="Times New Roman"/>
          <w:color w:val="auto"/>
          <w:sz w:val="28"/>
          <w:szCs w:val="28"/>
        </w:rPr>
        <w:t xml:space="preserve">Воронцова-Вельяминова Б.А., </w:t>
      </w:r>
      <w:proofErr w:type="spellStart"/>
      <w:r w:rsidR="00163FB4">
        <w:rPr>
          <w:rFonts w:ascii="Times New Roman" w:hAnsi="Times New Roman" w:cs="Times New Roman"/>
          <w:color w:val="auto"/>
          <w:sz w:val="28"/>
          <w:szCs w:val="28"/>
        </w:rPr>
        <w:t>Страута</w:t>
      </w:r>
      <w:proofErr w:type="spellEnd"/>
      <w:r w:rsidR="00163FB4">
        <w:rPr>
          <w:rFonts w:ascii="Times New Roman" w:hAnsi="Times New Roman" w:cs="Times New Roman"/>
          <w:color w:val="auto"/>
          <w:sz w:val="28"/>
          <w:szCs w:val="28"/>
        </w:rPr>
        <w:t xml:space="preserve"> Е.К.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 Левитана Е.П. </w:t>
      </w:r>
      <w:r w:rsidR="00813798">
        <w:rPr>
          <w:rFonts w:ascii="Times New Roman" w:hAnsi="Times New Roman" w:cs="Times New Roman"/>
          <w:color w:val="auto"/>
          <w:sz w:val="28"/>
          <w:szCs w:val="28"/>
        </w:rPr>
        <w:t>отличает высокий уровень научности в изложении материала, его структурировании, сбалансированности видов заданий, ориентированных на работу учащихся с различными видами информации. Доступность языка сочетается с наличием значительного количества элементов содержания, позволяющих развивать задачный метод построения образовательной деятельности</w:t>
      </w:r>
      <w:r w:rsidR="0062084D">
        <w:rPr>
          <w:rFonts w:ascii="Times New Roman" w:hAnsi="Times New Roman" w:cs="Times New Roman"/>
          <w:color w:val="auto"/>
          <w:sz w:val="28"/>
          <w:szCs w:val="28"/>
        </w:rPr>
        <w:t xml:space="preserve"> на уроках астрономии</w:t>
      </w:r>
      <w:r w:rsidR="00813798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УМК 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>ориентирован</w:t>
      </w:r>
      <w:r>
        <w:rPr>
          <w:rFonts w:ascii="Times New Roman" w:hAnsi="Times New Roman" w:cs="Times New Roman"/>
          <w:color w:val="auto"/>
          <w:sz w:val="28"/>
          <w:szCs w:val="28"/>
        </w:rPr>
        <w:t>ы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 на системное 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развитие естест</w:t>
      </w:r>
      <w:r>
        <w:rPr>
          <w:rFonts w:ascii="Times New Roman" w:hAnsi="Times New Roman" w:cs="Times New Roman"/>
          <w:color w:val="auto"/>
          <w:sz w:val="28"/>
          <w:szCs w:val="28"/>
        </w:rPr>
        <w:t>веннонаучного мышления, позволяю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т организовать работу на различных уровнях трудности. </w:t>
      </w:r>
      <w:r>
        <w:rPr>
          <w:rFonts w:ascii="Times New Roman" w:hAnsi="Times New Roman" w:cs="Times New Roman"/>
          <w:color w:val="auto"/>
          <w:sz w:val="28"/>
          <w:szCs w:val="28"/>
        </w:rPr>
        <w:t>Непосредственно в самих учебниках представлен обширный круг задач, заданий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>, дифференцированны</w:t>
      </w:r>
      <w:r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 по темам, согласованны</w:t>
      </w:r>
      <w:r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 с требованиями к результатам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освоения учебного предмета «Астрономия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>»,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обладающих</w:t>
      </w:r>
      <w:r w:rsidR="0003063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>практико</w:t>
      </w:r>
      <w:r w:rsidR="0080493D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>ориентированны</w:t>
      </w:r>
      <w:r>
        <w:rPr>
          <w:rFonts w:ascii="Times New Roman" w:hAnsi="Times New Roman" w:cs="Times New Roman"/>
          <w:color w:val="auto"/>
          <w:sz w:val="28"/>
          <w:szCs w:val="28"/>
        </w:rPr>
        <w:t>м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 xml:space="preserve"> характер</w:t>
      </w:r>
      <w:r>
        <w:rPr>
          <w:rFonts w:ascii="Times New Roman" w:hAnsi="Times New Roman" w:cs="Times New Roman"/>
          <w:color w:val="auto"/>
          <w:sz w:val="28"/>
          <w:szCs w:val="28"/>
        </w:rPr>
        <w:t>ом</w:t>
      </w:r>
      <w:r w:rsidR="00163FB4" w:rsidRPr="00163FB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63FB4" w:rsidRDefault="00163FB4" w:rsidP="00F31C22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0E5A30" w:rsidRPr="00BA49E4" w:rsidRDefault="000E5A30" w:rsidP="00BA49E4">
      <w:pPr>
        <w:tabs>
          <w:tab w:val="left" w:pos="993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F842D5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 xml:space="preserve">. Информационные ресурсы, обеспечивающие методическое сопровождение образовательной деятельности по </w:t>
      </w:r>
      <w:r w:rsidR="0049641F">
        <w:rPr>
          <w:rFonts w:ascii="Times New Roman" w:hAnsi="Times New Roman"/>
          <w:b/>
          <w:sz w:val="28"/>
          <w:szCs w:val="28"/>
        </w:rPr>
        <w:t>астрономии</w:t>
      </w:r>
    </w:p>
    <w:p w:rsidR="008B4B7D" w:rsidRDefault="008B4B7D" w:rsidP="008B4B7D">
      <w:pPr>
        <w:pStyle w:val="aa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Следует подчеркнуть возможности для использования информации, представленной в различных видах, для проведения анализа учащимися. С данной целью рекомендуется использовать следующие информационные порталы:</w:t>
      </w:r>
    </w:p>
    <w:p w:rsidR="008B4B7D" w:rsidRPr="00B05D48" w:rsidRDefault="008B4B7D" w:rsidP="0086274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Открытая астроно</w:t>
      </w:r>
      <w:r w:rsidR="008B034A">
        <w:rPr>
          <w:rFonts w:ascii="Times New Roman" w:hAnsi="Times New Roman"/>
          <w:sz w:val="28"/>
          <w:szCs w:val="28"/>
        </w:rPr>
        <w:t>мия.</w:t>
      </w:r>
      <w:r>
        <w:rPr>
          <w:rFonts w:ascii="Times New Roman" w:hAnsi="Times New Roman"/>
          <w:sz w:val="28"/>
          <w:szCs w:val="28"/>
        </w:rPr>
        <w:t xml:space="preserve"> / Под ред. В.Г. Сурдина</w:t>
      </w:r>
      <w:r w:rsidR="00A5748D">
        <w:rPr>
          <w:rFonts w:ascii="Times New Roman" w:hAnsi="Times New Roman"/>
          <w:sz w:val="28"/>
          <w:szCs w:val="28"/>
        </w:rPr>
        <w:t xml:space="preserve"> </w:t>
      </w:r>
      <w:hyperlink r:id="rId34" w:history="1">
        <w:r w:rsidRPr="00B05D48">
          <w:rPr>
            <w:rStyle w:val="a8"/>
            <w:rFonts w:ascii="Times New Roman" w:hAnsi="Times New Roman" w:cs="Times New Roman"/>
            <w:sz w:val="28"/>
            <w:szCs w:val="28"/>
          </w:rPr>
          <w:t>http://www.college.ru/astronomy/course/content/index.htm</w:t>
        </w:r>
      </w:hyperlink>
      <w:r w:rsidR="0080493D"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r w:rsidRPr="00B05D48">
        <w:rPr>
          <w:rFonts w:ascii="Times New Roman" w:hAnsi="Times New Roman" w:cs="Times New Roman"/>
          <w:sz w:val="28"/>
          <w:szCs w:val="28"/>
        </w:rPr>
        <w:t>(он-</w:t>
      </w:r>
      <w:proofErr w:type="spellStart"/>
      <w:r w:rsidRPr="00B05D48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Pr="00B05D48">
        <w:rPr>
          <w:rFonts w:ascii="Times New Roman" w:hAnsi="Times New Roman" w:cs="Times New Roman"/>
          <w:sz w:val="28"/>
          <w:szCs w:val="28"/>
        </w:rPr>
        <w:t xml:space="preserve"> учебник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B4B7D" w:rsidRDefault="008B4B7D" w:rsidP="0086274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МКС-онлайн</w:t>
      </w:r>
      <w:r w:rsidR="00A5748D">
        <w:rPr>
          <w:rFonts w:ascii="Times New Roman" w:hAnsi="Times New Roman"/>
          <w:sz w:val="28"/>
          <w:szCs w:val="28"/>
        </w:rPr>
        <w:t xml:space="preserve"> </w:t>
      </w:r>
      <w:hyperlink r:id="rId35" w:history="1">
        <w:r w:rsidRPr="007F3E28">
          <w:rPr>
            <w:rStyle w:val="a8"/>
            <w:rFonts w:ascii="Times New Roman" w:hAnsi="Times New Roman"/>
            <w:sz w:val="28"/>
            <w:szCs w:val="28"/>
          </w:rPr>
          <w:t>http://mks-onlain.ru/</w:t>
        </w:r>
      </w:hyperlink>
      <w:r w:rsidR="0080493D">
        <w:rPr>
          <w:rStyle w:val="a8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(прямые трансляции с МКС, он-</w:t>
      </w:r>
      <w:proofErr w:type="spellStart"/>
      <w:r>
        <w:rPr>
          <w:rFonts w:ascii="Times New Roman" w:hAnsi="Times New Roman" w:cs="Times New Roman"/>
          <w:sz w:val="28"/>
        </w:rPr>
        <w:t>лайн</w:t>
      </w:r>
      <w:proofErr w:type="spellEnd"/>
      <w:r>
        <w:rPr>
          <w:rFonts w:ascii="Times New Roman" w:hAnsi="Times New Roman" w:cs="Times New Roman"/>
          <w:sz w:val="28"/>
        </w:rPr>
        <w:t xml:space="preserve"> наблюдение Солнца)</w:t>
      </w:r>
      <w:r>
        <w:rPr>
          <w:rFonts w:ascii="Times New Roman" w:hAnsi="Times New Roman"/>
          <w:sz w:val="28"/>
          <w:szCs w:val="28"/>
        </w:rPr>
        <w:t>.</w:t>
      </w:r>
    </w:p>
    <w:p w:rsidR="00862743" w:rsidRPr="0055162E" w:rsidRDefault="00973A5A" w:rsidP="00862743">
      <w:pPr>
        <w:numPr>
          <w:ilvl w:val="0"/>
          <w:numId w:val="3"/>
        </w:numPr>
        <w:tabs>
          <w:tab w:val="left" w:pos="284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</w:rPr>
        <w:t>Он</w:t>
      </w:r>
      <w:r w:rsidRPr="0055162E">
        <w:rPr>
          <w:rFonts w:ascii="Times New Roman" w:hAnsi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лайн</w:t>
      </w:r>
      <w:proofErr w:type="spellEnd"/>
      <w:proofErr w:type="gramEnd"/>
      <w:r w:rsidRPr="0055162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выставка</w:t>
      </w:r>
      <w:r w:rsidRPr="0055162E">
        <w:rPr>
          <w:rFonts w:ascii="Times New Roman" w:hAnsi="Times New Roman"/>
          <w:sz w:val="28"/>
          <w:szCs w:val="28"/>
          <w:lang w:val="en-US"/>
        </w:rPr>
        <w:t xml:space="preserve"> «Once</w:t>
      </w:r>
      <w:r w:rsidR="00D736BA" w:rsidRPr="0055162E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5162E">
        <w:rPr>
          <w:rFonts w:ascii="Times New Roman" w:hAnsi="Times New Roman"/>
          <w:sz w:val="28"/>
          <w:szCs w:val="28"/>
          <w:lang w:val="en-US"/>
        </w:rPr>
        <w:t xml:space="preserve">Upon a Try» </w:t>
      </w:r>
    </w:p>
    <w:p w:rsidR="00973A5A" w:rsidRDefault="003A1BB3" w:rsidP="00862743">
      <w:pPr>
        <w:tabs>
          <w:tab w:val="left" w:pos="284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36" w:history="1">
        <w:r w:rsidR="00862743" w:rsidRPr="004666A2">
          <w:rPr>
            <w:rStyle w:val="a8"/>
            <w:rFonts w:ascii="Times New Roman" w:hAnsi="Times New Roman"/>
            <w:sz w:val="28"/>
            <w:szCs w:val="28"/>
          </w:rPr>
          <w:t>https://artsandculture.google.com/project/once-upon-a-try</w:t>
        </w:r>
      </w:hyperlink>
      <w:r w:rsidR="0080493D">
        <w:rPr>
          <w:rStyle w:val="a8"/>
          <w:rFonts w:ascii="Times New Roman" w:hAnsi="Times New Roman"/>
          <w:sz w:val="28"/>
          <w:szCs w:val="28"/>
        </w:rPr>
        <w:t xml:space="preserve"> </w:t>
      </w:r>
      <w:r w:rsidR="00973A5A">
        <w:rPr>
          <w:rFonts w:ascii="Times New Roman" w:hAnsi="Times New Roman"/>
          <w:sz w:val="28"/>
          <w:szCs w:val="28"/>
        </w:rPr>
        <w:t>(</w:t>
      </w:r>
      <w:proofErr w:type="gramStart"/>
      <w:r w:rsidR="00973A5A">
        <w:rPr>
          <w:rFonts w:ascii="Times New Roman" w:hAnsi="Times New Roman"/>
          <w:sz w:val="28"/>
          <w:szCs w:val="28"/>
        </w:rPr>
        <w:t>он-</w:t>
      </w:r>
      <w:proofErr w:type="spellStart"/>
      <w:r w:rsidR="00973A5A">
        <w:rPr>
          <w:rFonts w:ascii="Times New Roman" w:hAnsi="Times New Roman"/>
          <w:sz w:val="28"/>
          <w:szCs w:val="28"/>
        </w:rPr>
        <w:t>лайн</w:t>
      </w:r>
      <w:proofErr w:type="spellEnd"/>
      <w:proofErr w:type="gramEnd"/>
      <w:r w:rsidR="00973A5A">
        <w:rPr>
          <w:rFonts w:ascii="Times New Roman" w:hAnsi="Times New Roman"/>
          <w:sz w:val="28"/>
          <w:szCs w:val="28"/>
        </w:rPr>
        <w:t xml:space="preserve"> коллекция видео и изображений, посвященных науке и важнейшим открытиям в истории человечества; совместный проект </w:t>
      </w:r>
      <w:r w:rsidR="00973A5A">
        <w:rPr>
          <w:rFonts w:ascii="Times New Roman" w:hAnsi="Times New Roman"/>
          <w:sz w:val="28"/>
          <w:szCs w:val="28"/>
          <w:lang w:val="en-US"/>
        </w:rPr>
        <w:t>NASA</w:t>
      </w:r>
      <w:r w:rsidR="00973A5A" w:rsidRPr="00973A5A">
        <w:rPr>
          <w:rFonts w:ascii="Times New Roman" w:hAnsi="Times New Roman"/>
          <w:sz w:val="28"/>
          <w:szCs w:val="28"/>
        </w:rPr>
        <w:t xml:space="preserve">, </w:t>
      </w:r>
      <w:r w:rsidR="00973A5A">
        <w:rPr>
          <w:rFonts w:ascii="Times New Roman" w:hAnsi="Times New Roman"/>
          <w:sz w:val="28"/>
          <w:szCs w:val="28"/>
          <w:lang w:val="en-US"/>
        </w:rPr>
        <w:t>CERN</w:t>
      </w:r>
      <w:r w:rsidR="00973A5A">
        <w:rPr>
          <w:rFonts w:ascii="Times New Roman" w:hAnsi="Times New Roman"/>
          <w:sz w:val="28"/>
          <w:szCs w:val="28"/>
        </w:rPr>
        <w:t xml:space="preserve"> и т.д.).</w:t>
      </w:r>
    </w:p>
    <w:p w:rsidR="00973A5A" w:rsidRDefault="00973A5A" w:rsidP="0086274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Телестудия </w:t>
      </w:r>
      <w:proofErr w:type="spellStart"/>
      <w:r>
        <w:rPr>
          <w:rFonts w:ascii="Times New Roman" w:hAnsi="Times New Roman"/>
          <w:sz w:val="28"/>
          <w:szCs w:val="28"/>
        </w:rPr>
        <w:t>Роскосмоса</w:t>
      </w:r>
      <w:proofErr w:type="spellEnd"/>
      <w:r w:rsidR="00A5748D">
        <w:rPr>
          <w:rFonts w:ascii="Times New Roman" w:hAnsi="Times New Roman"/>
          <w:sz w:val="28"/>
          <w:szCs w:val="28"/>
        </w:rPr>
        <w:t xml:space="preserve"> </w:t>
      </w:r>
      <w:hyperlink r:id="rId37" w:history="1">
        <w:r w:rsidR="002318ED" w:rsidRPr="00E2390A">
          <w:rPr>
            <w:rStyle w:val="a8"/>
            <w:rFonts w:ascii="Times New Roman" w:hAnsi="Times New Roman"/>
            <w:sz w:val="28"/>
            <w:szCs w:val="28"/>
          </w:rPr>
          <w:t>http://www.tvroscosmos.ru</w:t>
        </w:r>
      </w:hyperlink>
      <w:r w:rsidR="0080493D">
        <w:rPr>
          <w:rStyle w:val="a8"/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C264A4">
        <w:rPr>
          <w:rFonts w:ascii="Times New Roman" w:hAnsi="Times New Roman"/>
          <w:sz w:val="28"/>
          <w:szCs w:val="28"/>
        </w:rPr>
        <w:t>комплексы видеоматериалов о космосе, фильмотека, энциклопедии «Космонавты», «Конструкторы»).</w:t>
      </w:r>
    </w:p>
    <w:p w:rsidR="00862743" w:rsidRDefault="008B4B7D" w:rsidP="00862743">
      <w:pPr>
        <w:numPr>
          <w:ilvl w:val="0"/>
          <w:numId w:val="3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97109">
        <w:rPr>
          <w:rFonts w:ascii="Times New Roman" w:hAnsi="Times New Roman"/>
          <w:sz w:val="28"/>
          <w:szCs w:val="28"/>
        </w:rPr>
        <w:t>Обсерватория С</w:t>
      </w:r>
      <w:r>
        <w:rPr>
          <w:rFonts w:ascii="Times New Roman" w:hAnsi="Times New Roman"/>
          <w:sz w:val="28"/>
          <w:szCs w:val="28"/>
        </w:rPr>
        <w:t>П</w:t>
      </w:r>
      <w:r w:rsidRPr="00C97109">
        <w:rPr>
          <w:rFonts w:ascii="Times New Roman" w:hAnsi="Times New Roman"/>
          <w:sz w:val="28"/>
          <w:szCs w:val="28"/>
        </w:rPr>
        <w:t>бГУ им.</w:t>
      </w:r>
      <w:r w:rsidR="0080493D">
        <w:rPr>
          <w:rFonts w:ascii="Times New Roman" w:hAnsi="Times New Roman"/>
          <w:sz w:val="28"/>
          <w:szCs w:val="28"/>
        </w:rPr>
        <w:t xml:space="preserve"> </w:t>
      </w:r>
      <w:r w:rsidRPr="00C97109">
        <w:rPr>
          <w:rFonts w:ascii="Times New Roman" w:hAnsi="Times New Roman"/>
          <w:sz w:val="28"/>
          <w:szCs w:val="28"/>
        </w:rPr>
        <w:t>М.Ф.</w:t>
      </w:r>
      <w:r w:rsidR="008049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7109">
        <w:rPr>
          <w:rFonts w:ascii="Times New Roman" w:hAnsi="Times New Roman"/>
          <w:sz w:val="28"/>
          <w:szCs w:val="28"/>
        </w:rPr>
        <w:t>Решетнева</w:t>
      </w:r>
      <w:proofErr w:type="spellEnd"/>
      <w:r w:rsidR="0080493D">
        <w:rPr>
          <w:rFonts w:ascii="Times New Roman" w:hAnsi="Times New Roman"/>
          <w:sz w:val="28"/>
          <w:szCs w:val="28"/>
        </w:rPr>
        <w:t xml:space="preserve"> </w:t>
      </w:r>
    </w:p>
    <w:p w:rsidR="008B4B7D" w:rsidRPr="006D2CA8" w:rsidRDefault="003A1BB3" w:rsidP="00862743">
      <w:pPr>
        <w:tabs>
          <w:tab w:val="left" w:pos="28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38" w:history="1">
        <w:r w:rsidR="00862743" w:rsidRPr="004666A2">
          <w:rPr>
            <w:rStyle w:val="a8"/>
            <w:rFonts w:ascii="Times New Roman" w:hAnsi="Times New Roman"/>
            <w:sz w:val="28"/>
            <w:szCs w:val="28"/>
          </w:rPr>
          <w:t>http://sky.sibsau.ru/index.php/astronomicheskie-sajty</w:t>
        </w:r>
      </w:hyperlink>
      <w:r w:rsidR="008B4B7D">
        <w:rPr>
          <w:rFonts w:ascii="Times New Roman" w:hAnsi="Times New Roman"/>
          <w:sz w:val="28"/>
          <w:szCs w:val="28"/>
        </w:rPr>
        <w:t xml:space="preserve"> (разделы «Программы и книги», «Фотогалерея», «Новости», «Наблюдения»).</w:t>
      </w:r>
    </w:p>
    <w:p w:rsidR="00671B2F" w:rsidRDefault="008B4B7D" w:rsidP="0086274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CA8">
        <w:rPr>
          <w:rFonts w:ascii="Times New Roman" w:hAnsi="Times New Roman"/>
          <w:sz w:val="28"/>
          <w:szCs w:val="28"/>
        </w:rPr>
        <w:t xml:space="preserve">Общероссийский астрономический портал </w:t>
      </w:r>
      <w:hyperlink r:id="rId39" w:history="1">
        <w:r w:rsidRPr="006D2CA8">
          <w:rPr>
            <w:rStyle w:val="a8"/>
            <w:rFonts w:ascii="Times New Roman" w:hAnsi="Times New Roman"/>
            <w:sz w:val="28"/>
            <w:szCs w:val="28"/>
          </w:rPr>
          <w:t>http://астрономия.рф/</w:t>
        </w:r>
      </w:hyperlink>
      <w:r w:rsidR="0080493D">
        <w:rPr>
          <w:rStyle w:val="a8"/>
          <w:rFonts w:ascii="Times New Roman" w:hAnsi="Times New Roman"/>
          <w:sz w:val="28"/>
          <w:szCs w:val="28"/>
        </w:rPr>
        <w:t xml:space="preserve"> </w:t>
      </w:r>
      <w:r w:rsidRPr="00451871">
        <w:rPr>
          <w:rFonts w:ascii="Times New Roman" w:hAnsi="Times New Roman" w:cs="Times New Roman"/>
          <w:sz w:val="28"/>
          <w:szCs w:val="28"/>
        </w:rPr>
        <w:t>(разделы «Новости», «Статьи»)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1B2F" w:rsidRPr="00671B2F" w:rsidRDefault="00671B2F" w:rsidP="00862743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Style w:val="a8"/>
        </w:rPr>
      </w:pPr>
      <w:r w:rsidRPr="00671B2F">
        <w:rPr>
          <w:rFonts w:ascii="Times New Roman" w:hAnsi="Times New Roman" w:cs="Times New Roman"/>
          <w:sz w:val="28"/>
          <w:szCs w:val="28"/>
        </w:rPr>
        <w:t xml:space="preserve">Российская Ассоциация преподавателей астрономии </w:t>
      </w:r>
      <w:r>
        <w:rPr>
          <w:rStyle w:val="a8"/>
          <w:rFonts w:ascii="Times New Roman" w:hAnsi="Times New Roman"/>
          <w:sz w:val="28"/>
          <w:szCs w:val="28"/>
        </w:rPr>
        <w:t>http</w:t>
      </w:r>
      <w:r w:rsidRPr="00671B2F">
        <w:rPr>
          <w:rStyle w:val="a8"/>
          <w:rFonts w:ascii="Times New Roman" w:hAnsi="Times New Roman"/>
          <w:sz w:val="28"/>
          <w:szCs w:val="28"/>
        </w:rPr>
        <w:t>://sites.google.com/site/auastro/</w:t>
      </w:r>
      <w:r w:rsidR="007D0DCC">
        <w:rPr>
          <w:rStyle w:val="a8"/>
          <w:rFonts w:ascii="Times New Roman" w:hAnsi="Times New Roman"/>
          <w:color w:val="auto"/>
          <w:sz w:val="28"/>
          <w:szCs w:val="28"/>
          <w:u w:val="none"/>
        </w:rPr>
        <w:t xml:space="preserve"> (</w:t>
      </w:r>
      <w:r w:rsidRPr="008B034A">
        <w:rPr>
          <w:rStyle w:val="a8"/>
          <w:rFonts w:ascii="Times New Roman" w:hAnsi="Times New Roman"/>
          <w:color w:val="auto"/>
          <w:sz w:val="28"/>
          <w:szCs w:val="28"/>
          <w:u w:val="none"/>
        </w:rPr>
        <w:t xml:space="preserve">методические материалы для учителя, рабочие материалы деятельности Ассоциации </w:t>
      </w:r>
      <w:r w:rsidR="008B034A" w:rsidRPr="008B034A">
        <w:rPr>
          <w:rStyle w:val="a8"/>
          <w:rFonts w:ascii="Times New Roman" w:hAnsi="Times New Roman"/>
          <w:color w:val="auto"/>
          <w:sz w:val="28"/>
          <w:szCs w:val="28"/>
          <w:u w:val="none"/>
        </w:rPr>
        <w:t>преподавателей</w:t>
      </w:r>
      <w:r w:rsidRPr="008B034A">
        <w:rPr>
          <w:rStyle w:val="a8"/>
          <w:rFonts w:ascii="Times New Roman" w:hAnsi="Times New Roman"/>
          <w:color w:val="auto"/>
          <w:sz w:val="28"/>
          <w:szCs w:val="28"/>
          <w:u w:val="none"/>
        </w:rPr>
        <w:t xml:space="preserve"> астрономии).</w:t>
      </w:r>
    </w:p>
    <w:p w:rsidR="008B034A" w:rsidRDefault="008B4B7D" w:rsidP="0086274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2CA8">
        <w:rPr>
          <w:rFonts w:ascii="Times New Roman" w:hAnsi="Times New Roman"/>
          <w:sz w:val="28"/>
          <w:szCs w:val="28"/>
        </w:rPr>
        <w:t>ФГБУН Институт астрономии РАН</w:t>
      </w:r>
      <w:r w:rsidR="00A5748D">
        <w:rPr>
          <w:rFonts w:ascii="Times New Roman" w:hAnsi="Times New Roman"/>
          <w:sz w:val="28"/>
          <w:szCs w:val="28"/>
        </w:rPr>
        <w:t xml:space="preserve"> </w:t>
      </w:r>
      <w:hyperlink r:id="rId40" w:history="1">
        <w:r w:rsidRPr="00CB2BED">
          <w:rPr>
            <w:rStyle w:val="a8"/>
            <w:rFonts w:ascii="Times New Roman" w:hAnsi="Times New Roman"/>
            <w:sz w:val="28"/>
            <w:szCs w:val="28"/>
          </w:rPr>
          <w:t>http://www.inasan.ru/popularization/</w:t>
        </w:r>
      </w:hyperlink>
      <w:r>
        <w:rPr>
          <w:rFonts w:ascii="Times New Roman" w:hAnsi="Times New Roman"/>
          <w:sz w:val="28"/>
          <w:szCs w:val="28"/>
        </w:rPr>
        <w:t xml:space="preserve"> (раздел «Популяризация»).</w:t>
      </w:r>
    </w:p>
    <w:p w:rsidR="008B034A" w:rsidRDefault="008B034A" w:rsidP="0086274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48">
        <w:rPr>
          <w:rFonts w:ascii="Times New Roman" w:hAnsi="Times New Roman" w:cs="Times New Roman"/>
          <w:sz w:val="28"/>
          <w:szCs w:val="28"/>
        </w:rPr>
        <w:t>Государственный Астрономический Институт</w:t>
      </w:r>
      <w:r>
        <w:rPr>
          <w:rFonts w:ascii="Times New Roman" w:hAnsi="Times New Roman"/>
          <w:sz w:val="28"/>
          <w:szCs w:val="28"/>
        </w:rPr>
        <w:t xml:space="preserve"> им. П.К. Штейнберга, МГУ </w:t>
      </w:r>
      <w:hyperlink r:id="rId41" w:history="1">
        <w:r w:rsidRPr="006D2CA8">
          <w:rPr>
            <w:rStyle w:val="a8"/>
            <w:rFonts w:ascii="Times New Roman" w:hAnsi="Times New Roman"/>
            <w:sz w:val="28"/>
            <w:szCs w:val="28"/>
          </w:rPr>
          <w:t>http://www.sai.msu.ru/</w:t>
        </w:r>
      </w:hyperlink>
      <w:r w:rsidR="00A5748D">
        <w:t xml:space="preserve"> </w:t>
      </w:r>
      <w:r w:rsidRPr="00B05D48">
        <w:rPr>
          <w:rFonts w:ascii="Times New Roman" w:hAnsi="Times New Roman" w:cs="Times New Roman"/>
          <w:sz w:val="28"/>
          <w:szCs w:val="28"/>
        </w:rPr>
        <w:t>(разделы «Любителям астрономии», «Научные новости»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B034A" w:rsidRPr="008B034A" w:rsidRDefault="008B034A" w:rsidP="0086274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</w:pPr>
      <w:r w:rsidRPr="008B034A">
        <w:rPr>
          <w:rFonts w:ascii="Times New Roman" w:hAnsi="Times New Roman" w:cs="Times New Roman"/>
          <w:sz w:val="28"/>
          <w:szCs w:val="28"/>
        </w:rPr>
        <w:t xml:space="preserve">Российская астрономическая сеть </w:t>
      </w:r>
      <w:proofErr w:type="spellStart"/>
      <w:r w:rsidRPr="008B034A">
        <w:rPr>
          <w:rFonts w:ascii="Times New Roman" w:hAnsi="Times New Roman"/>
          <w:sz w:val="28"/>
          <w:szCs w:val="28"/>
        </w:rPr>
        <w:t>Астронет</w:t>
      </w:r>
      <w:proofErr w:type="spellEnd"/>
      <w:r w:rsidR="00A5748D">
        <w:rPr>
          <w:rFonts w:ascii="Times New Roman" w:hAnsi="Times New Roman"/>
          <w:sz w:val="28"/>
          <w:szCs w:val="28"/>
        </w:rPr>
        <w:t xml:space="preserve"> </w:t>
      </w:r>
      <w:r w:rsidRPr="008B034A">
        <w:rPr>
          <w:rStyle w:val="a8"/>
          <w:rFonts w:ascii="Times New Roman" w:hAnsi="Times New Roman"/>
          <w:sz w:val="28"/>
          <w:szCs w:val="28"/>
        </w:rPr>
        <w:t>http://www.astronet.ru/</w:t>
      </w:r>
      <w:r w:rsidRPr="008B034A">
        <w:rPr>
          <w:rFonts w:ascii="Times New Roman" w:hAnsi="Times New Roman" w:cs="Times New Roman"/>
          <w:sz w:val="28"/>
          <w:szCs w:val="28"/>
        </w:rPr>
        <w:t xml:space="preserve"> (новостная лента методических, научных событий в области астрономии). </w:t>
      </w:r>
    </w:p>
    <w:p w:rsidR="008B034A" w:rsidRPr="00FE77BA" w:rsidRDefault="008B034A" w:rsidP="00862743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034A">
        <w:rPr>
          <w:rFonts w:ascii="Times New Roman" w:hAnsi="Times New Roman" w:cs="Times New Roman"/>
          <w:sz w:val="28"/>
          <w:szCs w:val="28"/>
        </w:rPr>
        <w:t xml:space="preserve">Электронный журнал «Новости космонавтики» </w:t>
      </w:r>
      <w:r w:rsidRPr="008B034A">
        <w:rPr>
          <w:rStyle w:val="a8"/>
          <w:rFonts w:ascii="Times New Roman" w:hAnsi="Times New Roman"/>
          <w:sz w:val="28"/>
          <w:szCs w:val="28"/>
        </w:rPr>
        <w:t>http://www.novosti-kosmonavtiki.ru/</w:t>
      </w:r>
      <w:r w:rsidRPr="008B034A">
        <w:rPr>
          <w:rFonts w:ascii="Times New Roman" w:hAnsi="Times New Roman" w:cs="Times New Roman"/>
          <w:sz w:val="28"/>
          <w:szCs w:val="28"/>
        </w:rPr>
        <w:t xml:space="preserve"> (новостная лента, методических, научных событий в области астрономии).</w:t>
      </w:r>
    </w:p>
    <w:p w:rsidR="000E5A30" w:rsidRDefault="000E5A30" w:rsidP="000E5A30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="002D4A0C" w:rsidRPr="00705639">
        <w:rPr>
          <w:rFonts w:ascii="Times New Roman" w:hAnsi="Times New Roman" w:cs="Times New Roman"/>
          <w:i/>
          <w:sz w:val="28"/>
          <w:szCs w:val="28"/>
        </w:rPr>
        <w:t>.А.</w:t>
      </w:r>
      <w:r w:rsidR="005D522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Кунаш</w:t>
      </w:r>
      <w:r w:rsidR="002D4A0C" w:rsidRPr="00705639">
        <w:rPr>
          <w:rFonts w:ascii="Times New Roman" w:hAnsi="Times New Roman" w:cs="Times New Roman"/>
          <w:i/>
          <w:sz w:val="28"/>
          <w:szCs w:val="28"/>
        </w:rPr>
        <w:t xml:space="preserve">, доцент </w:t>
      </w:r>
      <w:r>
        <w:rPr>
          <w:rFonts w:ascii="Times New Roman" w:hAnsi="Times New Roman" w:cs="Times New Roman"/>
          <w:i/>
          <w:sz w:val="28"/>
          <w:szCs w:val="28"/>
        </w:rPr>
        <w:t xml:space="preserve">факультета </w:t>
      </w:r>
    </w:p>
    <w:p w:rsidR="00333552" w:rsidRPr="00705639" w:rsidRDefault="000E5A30" w:rsidP="000E5A30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общего образования</w:t>
      </w:r>
    </w:p>
    <w:p w:rsidR="002D4A0C" w:rsidRPr="00705639" w:rsidRDefault="00333552" w:rsidP="00705639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05639">
        <w:rPr>
          <w:rFonts w:ascii="Times New Roman" w:hAnsi="Times New Roman" w:cs="Times New Roman"/>
          <w:i/>
          <w:sz w:val="28"/>
          <w:szCs w:val="28"/>
        </w:rPr>
        <w:t>ГАУДПО МО «ИРО»</w:t>
      </w:r>
      <w:r w:rsidR="002D4A0C" w:rsidRPr="0070563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2D4A0C" w:rsidRPr="00705639">
        <w:rPr>
          <w:rFonts w:ascii="Times New Roman" w:hAnsi="Times New Roman" w:cs="Times New Roman"/>
          <w:i/>
          <w:sz w:val="28"/>
          <w:szCs w:val="28"/>
        </w:rPr>
        <w:t>к.п.н</w:t>
      </w:r>
      <w:proofErr w:type="spellEnd"/>
      <w:r w:rsidR="002D4A0C" w:rsidRPr="00705639">
        <w:rPr>
          <w:rFonts w:ascii="Times New Roman" w:hAnsi="Times New Roman" w:cs="Times New Roman"/>
          <w:i/>
          <w:sz w:val="28"/>
          <w:szCs w:val="28"/>
        </w:rPr>
        <w:t>.</w:t>
      </w:r>
    </w:p>
    <w:sectPr w:rsidR="002D4A0C" w:rsidRPr="00705639" w:rsidSect="0055162E">
      <w:footerReference w:type="default" r:id="rId42"/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BB3" w:rsidRDefault="003A1BB3" w:rsidP="00625A8E">
      <w:pPr>
        <w:spacing w:after="0" w:line="240" w:lineRule="auto"/>
      </w:pPr>
      <w:r>
        <w:separator/>
      </w:r>
    </w:p>
  </w:endnote>
  <w:endnote w:type="continuationSeparator" w:id="0">
    <w:p w:rsidR="003A1BB3" w:rsidRDefault="003A1BB3" w:rsidP="00625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290781"/>
      <w:docPartObj>
        <w:docPartGallery w:val="Page Numbers (Bottom of Page)"/>
        <w:docPartUnique/>
      </w:docPartObj>
    </w:sdtPr>
    <w:sdtEndPr/>
    <w:sdtContent>
      <w:p w:rsidR="0080493D" w:rsidRDefault="0080493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3B4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80493D" w:rsidRDefault="0080493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BB3" w:rsidRDefault="003A1BB3" w:rsidP="00625A8E">
      <w:pPr>
        <w:spacing w:after="0" w:line="240" w:lineRule="auto"/>
      </w:pPr>
      <w:r>
        <w:separator/>
      </w:r>
    </w:p>
  </w:footnote>
  <w:footnote w:type="continuationSeparator" w:id="0">
    <w:p w:rsidR="003A1BB3" w:rsidRDefault="003A1BB3" w:rsidP="00625A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3123F"/>
    <w:multiLevelType w:val="hybridMultilevel"/>
    <w:tmpl w:val="55BA38D0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7A01D3E"/>
    <w:multiLevelType w:val="hybridMultilevel"/>
    <w:tmpl w:val="00308F2C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760944"/>
    <w:multiLevelType w:val="hybridMultilevel"/>
    <w:tmpl w:val="2FB46B04"/>
    <w:lvl w:ilvl="0" w:tplc="5EB6EF0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4727102"/>
    <w:multiLevelType w:val="hybridMultilevel"/>
    <w:tmpl w:val="72662D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B330CAF"/>
    <w:multiLevelType w:val="hybridMultilevel"/>
    <w:tmpl w:val="DD0C95D4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D8E5381"/>
    <w:multiLevelType w:val="hybridMultilevel"/>
    <w:tmpl w:val="8188AFD8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13750EC"/>
    <w:multiLevelType w:val="hybridMultilevel"/>
    <w:tmpl w:val="8730CBC8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2F22714"/>
    <w:multiLevelType w:val="hybridMultilevel"/>
    <w:tmpl w:val="B9821EC0"/>
    <w:lvl w:ilvl="0" w:tplc="5EB6EF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207FCC"/>
    <w:multiLevelType w:val="hybridMultilevel"/>
    <w:tmpl w:val="D048F652"/>
    <w:lvl w:ilvl="0" w:tplc="02C80B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9E307A0"/>
    <w:multiLevelType w:val="hybridMultilevel"/>
    <w:tmpl w:val="879E2EB4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AC30CCC"/>
    <w:multiLevelType w:val="hybridMultilevel"/>
    <w:tmpl w:val="228E17B0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B7710D8"/>
    <w:multiLevelType w:val="hybridMultilevel"/>
    <w:tmpl w:val="EE2CA6D8"/>
    <w:lvl w:ilvl="0" w:tplc="2C705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A4F7085"/>
    <w:multiLevelType w:val="hybridMultilevel"/>
    <w:tmpl w:val="C51AF3D8"/>
    <w:lvl w:ilvl="0" w:tplc="5EB6EF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88A7410"/>
    <w:multiLevelType w:val="hybridMultilevel"/>
    <w:tmpl w:val="BBAA1882"/>
    <w:lvl w:ilvl="0" w:tplc="5EB6EF0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599A3583"/>
    <w:multiLevelType w:val="hybridMultilevel"/>
    <w:tmpl w:val="57AAA198"/>
    <w:lvl w:ilvl="0" w:tplc="5EB6EF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7E6F8E"/>
    <w:multiLevelType w:val="hybridMultilevel"/>
    <w:tmpl w:val="B86EE5AA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3CE12D5"/>
    <w:multiLevelType w:val="hybridMultilevel"/>
    <w:tmpl w:val="55609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B7338B"/>
    <w:multiLevelType w:val="hybridMultilevel"/>
    <w:tmpl w:val="D698FEAA"/>
    <w:lvl w:ilvl="0" w:tplc="D19E495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CE1738"/>
    <w:multiLevelType w:val="hybridMultilevel"/>
    <w:tmpl w:val="087CEF02"/>
    <w:lvl w:ilvl="0" w:tplc="5EB6EF0C">
      <w:start w:val="1"/>
      <w:numFmt w:val="bullet"/>
      <w:lvlText w:val="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19">
    <w:nsid w:val="68681F68"/>
    <w:multiLevelType w:val="hybridMultilevel"/>
    <w:tmpl w:val="4100F1BC"/>
    <w:lvl w:ilvl="0" w:tplc="02C80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637217"/>
    <w:multiLevelType w:val="hybridMultilevel"/>
    <w:tmpl w:val="6B3C65EE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F7F33F5"/>
    <w:multiLevelType w:val="hybridMultilevel"/>
    <w:tmpl w:val="0374D522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0D14158"/>
    <w:multiLevelType w:val="hybridMultilevel"/>
    <w:tmpl w:val="367EEFEE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21B3719"/>
    <w:multiLevelType w:val="hybridMultilevel"/>
    <w:tmpl w:val="D542DB28"/>
    <w:lvl w:ilvl="0" w:tplc="5EB6EF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ACC307D"/>
    <w:multiLevelType w:val="hybridMultilevel"/>
    <w:tmpl w:val="E65292D8"/>
    <w:lvl w:ilvl="0" w:tplc="5EB6EF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17"/>
  </w:num>
  <w:num w:numId="5">
    <w:abstractNumId w:val="0"/>
  </w:num>
  <w:num w:numId="6">
    <w:abstractNumId w:val="7"/>
  </w:num>
  <w:num w:numId="7">
    <w:abstractNumId w:val="6"/>
  </w:num>
  <w:num w:numId="8">
    <w:abstractNumId w:val="19"/>
  </w:num>
  <w:num w:numId="9">
    <w:abstractNumId w:val="24"/>
  </w:num>
  <w:num w:numId="10">
    <w:abstractNumId w:val="5"/>
  </w:num>
  <w:num w:numId="11">
    <w:abstractNumId w:val="23"/>
  </w:num>
  <w:num w:numId="12">
    <w:abstractNumId w:val="10"/>
  </w:num>
  <w:num w:numId="13">
    <w:abstractNumId w:val="4"/>
  </w:num>
  <w:num w:numId="14">
    <w:abstractNumId w:val="2"/>
  </w:num>
  <w:num w:numId="15">
    <w:abstractNumId w:val="18"/>
  </w:num>
  <w:num w:numId="16">
    <w:abstractNumId w:val="16"/>
  </w:num>
  <w:num w:numId="17">
    <w:abstractNumId w:val="12"/>
  </w:num>
  <w:num w:numId="18">
    <w:abstractNumId w:val="9"/>
  </w:num>
  <w:num w:numId="19">
    <w:abstractNumId w:val="1"/>
  </w:num>
  <w:num w:numId="20">
    <w:abstractNumId w:val="15"/>
  </w:num>
  <w:num w:numId="21">
    <w:abstractNumId w:val="8"/>
  </w:num>
  <w:num w:numId="22">
    <w:abstractNumId w:val="21"/>
  </w:num>
  <w:num w:numId="23">
    <w:abstractNumId w:val="22"/>
  </w:num>
  <w:num w:numId="24">
    <w:abstractNumId w:val="14"/>
  </w:num>
  <w:num w:numId="25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676"/>
    <w:rsid w:val="00013BDE"/>
    <w:rsid w:val="0002454D"/>
    <w:rsid w:val="0003063C"/>
    <w:rsid w:val="00044395"/>
    <w:rsid w:val="0006086A"/>
    <w:rsid w:val="000610B9"/>
    <w:rsid w:val="00063666"/>
    <w:rsid w:val="000667F3"/>
    <w:rsid w:val="00086233"/>
    <w:rsid w:val="000868CB"/>
    <w:rsid w:val="00087029"/>
    <w:rsid w:val="0009642C"/>
    <w:rsid w:val="00096686"/>
    <w:rsid w:val="000A126E"/>
    <w:rsid w:val="000A33A0"/>
    <w:rsid w:val="000A55F0"/>
    <w:rsid w:val="000B3AEF"/>
    <w:rsid w:val="000B47F3"/>
    <w:rsid w:val="000B54EB"/>
    <w:rsid w:val="000B6676"/>
    <w:rsid w:val="000C5A17"/>
    <w:rsid w:val="000E5A30"/>
    <w:rsid w:val="000F0222"/>
    <w:rsid w:val="000F6C54"/>
    <w:rsid w:val="001070B2"/>
    <w:rsid w:val="001075A8"/>
    <w:rsid w:val="001141D3"/>
    <w:rsid w:val="00137859"/>
    <w:rsid w:val="00152690"/>
    <w:rsid w:val="00160FB1"/>
    <w:rsid w:val="00163FB4"/>
    <w:rsid w:val="00165205"/>
    <w:rsid w:val="001719B4"/>
    <w:rsid w:val="00180093"/>
    <w:rsid w:val="00187EA6"/>
    <w:rsid w:val="001940C3"/>
    <w:rsid w:val="00195B85"/>
    <w:rsid w:val="001A2CFA"/>
    <w:rsid w:val="001B7CAE"/>
    <w:rsid w:val="001E125B"/>
    <w:rsid w:val="001E14F2"/>
    <w:rsid w:val="00206448"/>
    <w:rsid w:val="0021566A"/>
    <w:rsid w:val="002311DE"/>
    <w:rsid w:val="002318ED"/>
    <w:rsid w:val="00243F92"/>
    <w:rsid w:val="002543A7"/>
    <w:rsid w:val="00263C70"/>
    <w:rsid w:val="00272C40"/>
    <w:rsid w:val="00286537"/>
    <w:rsid w:val="00287215"/>
    <w:rsid w:val="00292309"/>
    <w:rsid w:val="00293C34"/>
    <w:rsid w:val="002A1805"/>
    <w:rsid w:val="002C4EB8"/>
    <w:rsid w:val="002D0E47"/>
    <w:rsid w:val="002D4A0C"/>
    <w:rsid w:val="002D608C"/>
    <w:rsid w:val="002D69A1"/>
    <w:rsid w:val="002E61B7"/>
    <w:rsid w:val="002F7D7C"/>
    <w:rsid w:val="00301800"/>
    <w:rsid w:val="00310D4D"/>
    <w:rsid w:val="00333552"/>
    <w:rsid w:val="00337014"/>
    <w:rsid w:val="003376BE"/>
    <w:rsid w:val="0034499F"/>
    <w:rsid w:val="003467E0"/>
    <w:rsid w:val="003525DD"/>
    <w:rsid w:val="00352964"/>
    <w:rsid w:val="00357490"/>
    <w:rsid w:val="00366592"/>
    <w:rsid w:val="00372243"/>
    <w:rsid w:val="00374747"/>
    <w:rsid w:val="003958F1"/>
    <w:rsid w:val="00395ED3"/>
    <w:rsid w:val="003A1BB3"/>
    <w:rsid w:val="003C651B"/>
    <w:rsid w:val="003D2758"/>
    <w:rsid w:val="003D44A7"/>
    <w:rsid w:val="003D7F04"/>
    <w:rsid w:val="003E1C41"/>
    <w:rsid w:val="003E2504"/>
    <w:rsid w:val="003F271C"/>
    <w:rsid w:val="0040205B"/>
    <w:rsid w:val="004141BE"/>
    <w:rsid w:val="0042260D"/>
    <w:rsid w:val="00424255"/>
    <w:rsid w:val="00433B49"/>
    <w:rsid w:val="0044376D"/>
    <w:rsid w:val="00455139"/>
    <w:rsid w:val="004623BE"/>
    <w:rsid w:val="004643D8"/>
    <w:rsid w:val="00470381"/>
    <w:rsid w:val="00471B60"/>
    <w:rsid w:val="00472BDE"/>
    <w:rsid w:val="00491C64"/>
    <w:rsid w:val="0049641F"/>
    <w:rsid w:val="004A07BA"/>
    <w:rsid w:val="004A0CED"/>
    <w:rsid w:val="004B31F8"/>
    <w:rsid w:val="004C71AB"/>
    <w:rsid w:val="004D0CE9"/>
    <w:rsid w:val="004D6C66"/>
    <w:rsid w:val="004E3D0F"/>
    <w:rsid w:val="004F44DC"/>
    <w:rsid w:val="00516D39"/>
    <w:rsid w:val="00521F8E"/>
    <w:rsid w:val="00526762"/>
    <w:rsid w:val="00532CFC"/>
    <w:rsid w:val="005334E5"/>
    <w:rsid w:val="00544527"/>
    <w:rsid w:val="0054694B"/>
    <w:rsid w:val="0055162E"/>
    <w:rsid w:val="00555E91"/>
    <w:rsid w:val="00556232"/>
    <w:rsid w:val="005649FE"/>
    <w:rsid w:val="005678F1"/>
    <w:rsid w:val="0057108D"/>
    <w:rsid w:val="00583752"/>
    <w:rsid w:val="005A324C"/>
    <w:rsid w:val="005B1D88"/>
    <w:rsid w:val="005D26CA"/>
    <w:rsid w:val="005D5057"/>
    <w:rsid w:val="005D522C"/>
    <w:rsid w:val="005E2A53"/>
    <w:rsid w:val="005E45CE"/>
    <w:rsid w:val="005E57CA"/>
    <w:rsid w:val="005E6C98"/>
    <w:rsid w:val="005F3EC6"/>
    <w:rsid w:val="00600B22"/>
    <w:rsid w:val="0061585B"/>
    <w:rsid w:val="0062084D"/>
    <w:rsid w:val="00625A8E"/>
    <w:rsid w:val="006304C0"/>
    <w:rsid w:val="00631584"/>
    <w:rsid w:val="0063275A"/>
    <w:rsid w:val="00645FAD"/>
    <w:rsid w:val="00655FF1"/>
    <w:rsid w:val="00666887"/>
    <w:rsid w:val="00671B2F"/>
    <w:rsid w:val="0068125E"/>
    <w:rsid w:val="006930B6"/>
    <w:rsid w:val="00697DB4"/>
    <w:rsid w:val="006A4CB9"/>
    <w:rsid w:val="006B6860"/>
    <w:rsid w:val="006C2CA6"/>
    <w:rsid w:val="006C6CA1"/>
    <w:rsid w:val="006D1D86"/>
    <w:rsid w:val="006E33AB"/>
    <w:rsid w:val="00701A72"/>
    <w:rsid w:val="007024CC"/>
    <w:rsid w:val="00705639"/>
    <w:rsid w:val="00714260"/>
    <w:rsid w:val="0071530E"/>
    <w:rsid w:val="00716DF9"/>
    <w:rsid w:val="0073081F"/>
    <w:rsid w:val="00732396"/>
    <w:rsid w:val="0074100A"/>
    <w:rsid w:val="007507AA"/>
    <w:rsid w:val="00751C81"/>
    <w:rsid w:val="00753CF1"/>
    <w:rsid w:val="00762759"/>
    <w:rsid w:val="00764B99"/>
    <w:rsid w:val="0077082A"/>
    <w:rsid w:val="007807D5"/>
    <w:rsid w:val="0079367E"/>
    <w:rsid w:val="00796BCB"/>
    <w:rsid w:val="007A00DA"/>
    <w:rsid w:val="007A051E"/>
    <w:rsid w:val="007A25EB"/>
    <w:rsid w:val="007A542F"/>
    <w:rsid w:val="007A644E"/>
    <w:rsid w:val="007D0DCC"/>
    <w:rsid w:val="007D20AD"/>
    <w:rsid w:val="007E099A"/>
    <w:rsid w:val="007E59EB"/>
    <w:rsid w:val="007F6D41"/>
    <w:rsid w:val="0080493D"/>
    <w:rsid w:val="00813798"/>
    <w:rsid w:val="00822506"/>
    <w:rsid w:val="008236B7"/>
    <w:rsid w:val="00831DAE"/>
    <w:rsid w:val="008358E2"/>
    <w:rsid w:val="00847623"/>
    <w:rsid w:val="008512C4"/>
    <w:rsid w:val="00862743"/>
    <w:rsid w:val="008634CC"/>
    <w:rsid w:val="0087027D"/>
    <w:rsid w:val="008710AC"/>
    <w:rsid w:val="008726D5"/>
    <w:rsid w:val="008809BF"/>
    <w:rsid w:val="008910CB"/>
    <w:rsid w:val="00891671"/>
    <w:rsid w:val="0089793B"/>
    <w:rsid w:val="008A1283"/>
    <w:rsid w:val="008A725B"/>
    <w:rsid w:val="008B034A"/>
    <w:rsid w:val="008B4B7D"/>
    <w:rsid w:val="008C3C83"/>
    <w:rsid w:val="008D2DF4"/>
    <w:rsid w:val="008D6D94"/>
    <w:rsid w:val="008D74E5"/>
    <w:rsid w:val="008E1D5F"/>
    <w:rsid w:val="008F0E11"/>
    <w:rsid w:val="008F3186"/>
    <w:rsid w:val="00903A3F"/>
    <w:rsid w:val="009119CE"/>
    <w:rsid w:val="009140AB"/>
    <w:rsid w:val="00923DD9"/>
    <w:rsid w:val="0093197C"/>
    <w:rsid w:val="00946370"/>
    <w:rsid w:val="009555A2"/>
    <w:rsid w:val="00972743"/>
    <w:rsid w:val="009728CD"/>
    <w:rsid w:val="00973A5A"/>
    <w:rsid w:val="00983913"/>
    <w:rsid w:val="00991700"/>
    <w:rsid w:val="009917A1"/>
    <w:rsid w:val="009A6BC6"/>
    <w:rsid w:val="009B1CC5"/>
    <w:rsid w:val="009B33FC"/>
    <w:rsid w:val="009C2EED"/>
    <w:rsid w:val="009C7411"/>
    <w:rsid w:val="009D63B1"/>
    <w:rsid w:val="009E192C"/>
    <w:rsid w:val="009E3C8D"/>
    <w:rsid w:val="009F0113"/>
    <w:rsid w:val="009F5EFF"/>
    <w:rsid w:val="00A00D26"/>
    <w:rsid w:val="00A02981"/>
    <w:rsid w:val="00A166B6"/>
    <w:rsid w:val="00A31467"/>
    <w:rsid w:val="00A33200"/>
    <w:rsid w:val="00A45996"/>
    <w:rsid w:val="00A50E72"/>
    <w:rsid w:val="00A5748D"/>
    <w:rsid w:val="00A67038"/>
    <w:rsid w:val="00A80500"/>
    <w:rsid w:val="00A84BF2"/>
    <w:rsid w:val="00A90034"/>
    <w:rsid w:val="00A90CDA"/>
    <w:rsid w:val="00AC6423"/>
    <w:rsid w:val="00AD090D"/>
    <w:rsid w:val="00AE32AD"/>
    <w:rsid w:val="00AE4F99"/>
    <w:rsid w:val="00AE4FDA"/>
    <w:rsid w:val="00AF1824"/>
    <w:rsid w:val="00AF7254"/>
    <w:rsid w:val="00B056ED"/>
    <w:rsid w:val="00B11F7E"/>
    <w:rsid w:val="00B23BEE"/>
    <w:rsid w:val="00B35079"/>
    <w:rsid w:val="00B41870"/>
    <w:rsid w:val="00B442B3"/>
    <w:rsid w:val="00B60157"/>
    <w:rsid w:val="00B71F67"/>
    <w:rsid w:val="00B85230"/>
    <w:rsid w:val="00B87207"/>
    <w:rsid w:val="00BA49E4"/>
    <w:rsid w:val="00BA5DE8"/>
    <w:rsid w:val="00BC19D5"/>
    <w:rsid w:val="00BC2CA9"/>
    <w:rsid w:val="00BE1034"/>
    <w:rsid w:val="00BF485A"/>
    <w:rsid w:val="00BF7A39"/>
    <w:rsid w:val="00C1470A"/>
    <w:rsid w:val="00C15718"/>
    <w:rsid w:val="00C264A4"/>
    <w:rsid w:val="00C53365"/>
    <w:rsid w:val="00C62C49"/>
    <w:rsid w:val="00C631AB"/>
    <w:rsid w:val="00C66960"/>
    <w:rsid w:val="00C67B53"/>
    <w:rsid w:val="00C72789"/>
    <w:rsid w:val="00C7508E"/>
    <w:rsid w:val="00C80818"/>
    <w:rsid w:val="00C8571D"/>
    <w:rsid w:val="00C9275C"/>
    <w:rsid w:val="00C97EE9"/>
    <w:rsid w:val="00CA4465"/>
    <w:rsid w:val="00CC0ACC"/>
    <w:rsid w:val="00CC423C"/>
    <w:rsid w:val="00CC604F"/>
    <w:rsid w:val="00CC6191"/>
    <w:rsid w:val="00CC69F3"/>
    <w:rsid w:val="00CC7934"/>
    <w:rsid w:val="00CE29B9"/>
    <w:rsid w:val="00CF2BCD"/>
    <w:rsid w:val="00D05991"/>
    <w:rsid w:val="00D237EC"/>
    <w:rsid w:val="00D33730"/>
    <w:rsid w:val="00D420F3"/>
    <w:rsid w:val="00D431D7"/>
    <w:rsid w:val="00D43CBC"/>
    <w:rsid w:val="00D54FFD"/>
    <w:rsid w:val="00D55760"/>
    <w:rsid w:val="00D70449"/>
    <w:rsid w:val="00D736BA"/>
    <w:rsid w:val="00D818B4"/>
    <w:rsid w:val="00D906EE"/>
    <w:rsid w:val="00D9494E"/>
    <w:rsid w:val="00DB699B"/>
    <w:rsid w:val="00DC065A"/>
    <w:rsid w:val="00DC2200"/>
    <w:rsid w:val="00DF26C9"/>
    <w:rsid w:val="00DF7D4E"/>
    <w:rsid w:val="00E006D8"/>
    <w:rsid w:val="00E06C0D"/>
    <w:rsid w:val="00E13F1E"/>
    <w:rsid w:val="00E205B6"/>
    <w:rsid w:val="00E272C2"/>
    <w:rsid w:val="00E3022F"/>
    <w:rsid w:val="00E420C8"/>
    <w:rsid w:val="00E45AA6"/>
    <w:rsid w:val="00E56419"/>
    <w:rsid w:val="00E625A7"/>
    <w:rsid w:val="00E73886"/>
    <w:rsid w:val="00E74332"/>
    <w:rsid w:val="00E76DAD"/>
    <w:rsid w:val="00E91218"/>
    <w:rsid w:val="00E95DDD"/>
    <w:rsid w:val="00EB5B19"/>
    <w:rsid w:val="00EC321B"/>
    <w:rsid w:val="00EC47E2"/>
    <w:rsid w:val="00ED0E01"/>
    <w:rsid w:val="00EE2EC7"/>
    <w:rsid w:val="00EF2FBD"/>
    <w:rsid w:val="00F02786"/>
    <w:rsid w:val="00F0697E"/>
    <w:rsid w:val="00F06E53"/>
    <w:rsid w:val="00F26959"/>
    <w:rsid w:val="00F30D73"/>
    <w:rsid w:val="00F31C22"/>
    <w:rsid w:val="00F35C73"/>
    <w:rsid w:val="00F419A2"/>
    <w:rsid w:val="00F41A11"/>
    <w:rsid w:val="00F4271E"/>
    <w:rsid w:val="00F53E4B"/>
    <w:rsid w:val="00F71775"/>
    <w:rsid w:val="00F75263"/>
    <w:rsid w:val="00F842D5"/>
    <w:rsid w:val="00F85CED"/>
    <w:rsid w:val="00FA1200"/>
    <w:rsid w:val="00FA6F53"/>
    <w:rsid w:val="00FB03F7"/>
    <w:rsid w:val="00FB0B72"/>
    <w:rsid w:val="00FB7F35"/>
    <w:rsid w:val="00FD1ADF"/>
    <w:rsid w:val="00FD324B"/>
    <w:rsid w:val="00FE0013"/>
    <w:rsid w:val="00FE77BA"/>
    <w:rsid w:val="00FF31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0FBCBB-81E3-4335-B499-C1432BEBA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6676"/>
    <w:pPr>
      <w:spacing w:after="160" w:line="259" w:lineRule="auto"/>
    </w:pPr>
    <w:rPr>
      <w:rFonts w:asciiTheme="minorHAnsi" w:hAnsiTheme="minorHAnsi" w:cstheme="minorBidi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C7278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C72789"/>
    <w:rPr>
      <w:rFonts w:eastAsia="Times New Roman"/>
      <w:color w:val="auto"/>
      <w:sz w:val="16"/>
      <w:szCs w:val="16"/>
      <w:lang w:eastAsia="ru-RU"/>
    </w:rPr>
  </w:style>
  <w:style w:type="paragraph" w:styleId="a3">
    <w:name w:val="List Paragraph"/>
    <w:basedOn w:val="a"/>
    <w:link w:val="a4"/>
    <w:uiPriority w:val="99"/>
    <w:qFormat/>
    <w:rsid w:val="004A0CED"/>
    <w:pPr>
      <w:spacing w:after="200" w:line="276" w:lineRule="auto"/>
      <w:ind w:left="720"/>
      <w:contextualSpacing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footnote text"/>
    <w:aliases w:val="Знак6,F1"/>
    <w:basedOn w:val="a"/>
    <w:link w:val="a6"/>
    <w:rsid w:val="004A0CED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Текст сноски Знак"/>
    <w:aliases w:val="Знак6 Знак,F1 Знак"/>
    <w:basedOn w:val="a0"/>
    <w:link w:val="a5"/>
    <w:rsid w:val="004A0CED"/>
    <w:rPr>
      <w:rFonts w:ascii="Arial" w:eastAsia="Times New Roman" w:hAnsi="Arial"/>
      <w:color w:val="auto"/>
      <w:sz w:val="20"/>
      <w:szCs w:val="20"/>
    </w:rPr>
  </w:style>
  <w:style w:type="character" w:customStyle="1" w:styleId="a7">
    <w:name w:val="Основной текст + Полужирный"/>
    <w:basedOn w:val="a0"/>
    <w:rsid w:val="004A0CED"/>
    <w:rPr>
      <w:b/>
      <w:bCs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4A0CED"/>
  </w:style>
  <w:style w:type="character" w:styleId="a8">
    <w:name w:val="Hyperlink"/>
    <w:basedOn w:val="a0"/>
    <w:uiPriority w:val="99"/>
    <w:unhideWhenUsed/>
    <w:rsid w:val="004A0CED"/>
    <w:rPr>
      <w:color w:val="0000FF"/>
      <w:u w:val="single"/>
    </w:rPr>
  </w:style>
  <w:style w:type="character" w:styleId="a9">
    <w:name w:val="footnote reference"/>
    <w:basedOn w:val="a0"/>
    <w:unhideWhenUsed/>
    <w:rsid w:val="00625A8E"/>
    <w:rPr>
      <w:vertAlign w:val="superscript"/>
    </w:rPr>
  </w:style>
  <w:style w:type="paragraph" w:styleId="31">
    <w:name w:val="toc 3"/>
    <w:basedOn w:val="a"/>
    <w:next w:val="a"/>
    <w:autoRedefine/>
    <w:uiPriority w:val="39"/>
    <w:unhideWhenUsed/>
    <w:rsid w:val="000E5A30"/>
    <w:pPr>
      <w:tabs>
        <w:tab w:val="left" w:pos="1843"/>
        <w:tab w:val="right" w:leader="dot" w:pos="9496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">
    <w:name w:val="Обычный (веб)1"/>
    <w:basedOn w:val="a"/>
    <w:rsid w:val="00301800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a">
    <w:name w:val="Normal (Web)"/>
    <w:basedOn w:val="a"/>
    <w:uiPriority w:val="99"/>
    <w:unhideWhenUsed/>
    <w:rsid w:val="005D5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5D26C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5D26CA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D26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5D26C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ipara">
    <w:name w:val="ipara"/>
    <w:basedOn w:val="a"/>
    <w:rsid w:val="007F6D4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qFormat/>
    <w:rsid w:val="007F6D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gtext">
    <w:name w:val="bigtext"/>
    <w:basedOn w:val="a0"/>
    <w:rsid w:val="00B35079"/>
  </w:style>
  <w:style w:type="paragraph" w:styleId="ab">
    <w:name w:val="Balloon Text"/>
    <w:basedOn w:val="a"/>
    <w:link w:val="ac"/>
    <w:uiPriority w:val="99"/>
    <w:semiHidden/>
    <w:unhideWhenUsed/>
    <w:rsid w:val="00B3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5079"/>
    <w:rPr>
      <w:rFonts w:ascii="Tahoma" w:hAnsi="Tahoma" w:cs="Tahoma"/>
      <w:color w:val="auto"/>
      <w:sz w:val="16"/>
      <w:szCs w:val="16"/>
    </w:rPr>
  </w:style>
  <w:style w:type="character" w:customStyle="1" w:styleId="a4">
    <w:name w:val="Абзац списка Знак"/>
    <w:link w:val="a3"/>
    <w:uiPriority w:val="99"/>
    <w:locked/>
    <w:rsid w:val="00F30D73"/>
  </w:style>
  <w:style w:type="paragraph" w:styleId="ad">
    <w:name w:val="header"/>
    <w:basedOn w:val="a"/>
    <w:link w:val="ae"/>
    <w:uiPriority w:val="99"/>
    <w:unhideWhenUsed/>
    <w:rsid w:val="009B3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B33FC"/>
    <w:rPr>
      <w:rFonts w:asciiTheme="minorHAnsi" w:hAnsiTheme="minorHAnsi" w:cstheme="minorBidi"/>
      <w:color w:val="auto"/>
      <w:sz w:val="22"/>
      <w:szCs w:val="22"/>
    </w:rPr>
  </w:style>
  <w:style w:type="paragraph" w:styleId="af">
    <w:name w:val="footer"/>
    <w:basedOn w:val="a"/>
    <w:link w:val="af0"/>
    <w:uiPriority w:val="99"/>
    <w:unhideWhenUsed/>
    <w:rsid w:val="009B3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B33FC"/>
    <w:rPr>
      <w:rFonts w:asciiTheme="minorHAnsi" w:hAnsiTheme="minorHAnsi" w:cstheme="minorBidi"/>
      <w:color w:val="auto"/>
      <w:sz w:val="22"/>
      <w:szCs w:val="22"/>
    </w:rPr>
  </w:style>
  <w:style w:type="paragraph" w:styleId="af1">
    <w:name w:val="endnote text"/>
    <w:basedOn w:val="a"/>
    <w:link w:val="af2"/>
    <w:uiPriority w:val="99"/>
    <w:semiHidden/>
    <w:unhideWhenUsed/>
    <w:rsid w:val="00292309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292309"/>
    <w:rPr>
      <w:rFonts w:asciiTheme="minorHAnsi" w:hAnsiTheme="minorHAnsi" w:cstheme="minorBidi"/>
      <w:color w:val="auto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292309"/>
    <w:rPr>
      <w:vertAlign w:val="superscript"/>
    </w:rPr>
  </w:style>
  <w:style w:type="paragraph" w:styleId="af4">
    <w:name w:val="Body Text"/>
    <w:basedOn w:val="a"/>
    <w:link w:val="af5"/>
    <w:uiPriority w:val="99"/>
    <w:semiHidden/>
    <w:unhideWhenUsed/>
    <w:rsid w:val="00516D3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516D39"/>
    <w:rPr>
      <w:rFonts w:asciiTheme="minorHAnsi" w:hAnsiTheme="minorHAnsi" w:cstheme="minorBidi"/>
      <w:color w:val="auto"/>
      <w:sz w:val="22"/>
      <w:szCs w:val="22"/>
    </w:rPr>
  </w:style>
  <w:style w:type="paragraph" w:customStyle="1" w:styleId="23">
    <w:name w:val="Основной текст 23"/>
    <w:basedOn w:val="a"/>
    <w:rsid w:val="00516D39"/>
    <w:pPr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6">
    <w:name w:val="FollowedHyperlink"/>
    <w:basedOn w:val="a0"/>
    <w:uiPriority w:val="99"/>
    <w:semiHidden/>
    <w:unhideWhenUsed/>
    <w:rsid w:val="00CC423C"/>
    <w:rPr>
      <w:color w:val="800080" w:themeColor="followedHyperlink"/>
      <w:u w:val="single"/>
    </w:rPr>
  </w:style>
  <w:style w:type="character" w:styleId="af7">
    <w:name w:val="Strong"/>
    <w:uiPriority w:val="22"/>
    <w:qFormat/>
    <w:rsid w:val="00096686"/>
    <w:rPr>
      <w:b/>
      <w:bCs/>
    </w:rPr>
  </w:style>
  <w:style w:type="paragraph" w:customStyle="1" w:styleId="Default">
    <w:name w:val="Default"/>
    <w:rsid w:val="00671B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table" w:styleId="af8">
    <w:name w:val="Table Grid"/>
    <w:basedOn w:val="a1"/>
    <w:uiPriority w:val="59"/>
    <w:rsid w:val="00D43C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laceholder Text"/>
    <w:basedOn w:val="a0"/>
    <w:uiPriority w:val="99"/>
    <w:semiHidden/>
    <w:rsid w:val="004437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7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41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mlin.ru/acts/bank/41449" TargetMode="External"/><Relationship Id="rId13" Type="http://schemas.openxmlformats.org/officeDocument/2006/relationships/hyperlink" Target="https://www.solarsystemscope.com/ru" TargetMode="External"/><Relationship Id="rId18" Type="http://schemas.openxmlformats.org/officeDocument/2006/relationships/image" Target="media/image4.emf"/><Relationship Id="rId26" Type="http://schemas.openxmlformats.org/officeDocument/2006/relationships/hyperlink" Target="http://fiz.1september.ru/fizarchive.php" TargetMode="External"/><Relationship Id="rId39" Type="http://schemas.openxmlformats.org/officeDocument/2006/relationships/hyperlink" Target="http://&#1072;&#1089;&#1090;&#1088;&#1086;&#1085;&#1086;&#1084;&#1080;&#1103;.&#1088;&#1092;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hop.prosv.ru/individualnyj-proekt-10-11-klassy3422" TargetMode="External"/><Relationship Id="rId34" Type="http://schemas.openxmlformats.org/officeDocument/2006/relationships/hyperlink" Target="http://www.college.ru/astronomy/course/content/index.htm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olarsystemscope.com/ru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://www.schoolpress.ru/products/magazines/index.php?SECTION_ID=48&amp;MAGAZINE_ID=83160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sky.sibsau.ru/index.php/astronomicheskie-sajt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yperlink" Target="https://shop.prosv.ru/proektnaya-masterskaya--5-9-klassy3419" TargetMode="External"/><Relationship Id="rId29" Type="http://schemas.openxmlformats.org/officeDocument/2006/relationships/image" Target="media/image7.png"/><Relationship Id="rId41" Type="http://schemas.openxmlformats.org/officeDocument/2006/relationships/hyperlink" Target="http://www.sai.ms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orldwidetelescope.org/webclient/" TargetMode="External"/><Relationship Id="rId24" Type="http://schemas.openxmlformats.org/officeDocument/2006/relationships/hyperlink" Target="http://mosastro.olimpiada.ru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www.tvroscosmos.ru" TargetMode="External"/><Relationship Id="rId40" Type="http://schemas.openxmlformats.org/officeDocument/2006/relationships/hyperlink" Target="http://www.inasan.ru/popularizatio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hyperlink" Target="http://www.astroolymp.ru" TargetMode="External"/><Relationship Id="rId28" Type="http://schemas.openxmlformats.org/officeDocument/2006/relationships/hyperlink" Target="http://ege.fipi.ru/os11/xmodules/qprint/index.php?theme_guid=38d100e29241e311a96a001fc68344c9&amp;proj_guid=BA1F39653304A5B041B656915DC36B38" TargetMode="External"/><Relationship Id="rId36" Type="http://schemas.openxmlformats.org/officeDocument/2006/relationships/hyperlink" Target="https://artsandculture.google.com/project/once-upon-a-try" TargetMode="External"/><Relationship Id="rId10" Type="http://schemas.openxmlformats.org/officeDocument/2006/relationships/hyperlink" Target="http://www.worldwidetelescope.org/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9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ro51.ru/novosti/1242" TargetMode="External"/><Relationship Id="rId14" Type="http://schemas.openxmlformats.org/officeDocument/2006/relationships/hyperlink" Target="https://celestia.space" TargetMode="External"/><Relationship Id="rId22" Type="http://schemas.openxmlformats.org/officeDocument/2006/relationships/hyperlink" Target="http://vserosolymp.rudn.ru/mm/mpp/fiz.php" TargetMode="External"/><Relationship Id="rId27" Type="http://schemas.openxmlformats.org/officeDocument/2006/relationships/image" Target="media/image6.emf"/><Relationship Id="rId30" Type="http://schemas.openxmlformats.org/officeDocument/2006/relationships/image" Target="media/image8.jpeg"/><Relationship Id="rId35" Type="http://schemas.openxmlformats.org/officeDocument/2006/relationships/hyperlink" Target="http://mks-onlain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33DE37-83B0-48CF-91FF-994D42443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20</Pages>
  <Words>7445</Words>
  <Characters>42441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Шухат И.Н.</cp:lastModifiedBy>
  <cp:revision>7</cp:revision>
  <cp:lastPrinted>2019-07-19T13:03:00Z</cp:lastPrinted>
  <dcterms:created xsi:type="dcterms:W3CDTF">2019-07-18T09:51:00Z</dcterms:created>
  <dcterms:modified xsi:type="dcterms:W3CDTF">2019-07-19T13:04:00Z</dcterms:modified>
</cp:coreProperties>
</file>