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B3" w:rsidRDefault="007C6EB3"/>
    <w:p w:rsidR="007C6EB3" w:rsidRPr="007C6EB3" w:rsidRDefault="007C6EB3" w:rsidP="007C6EB3">
      <w:pPr>
        <w:jc w:val="both"/>
        <w:rPr>
          <w:b/>
        </w:rPr>
      </w:pPr>
      <w:r w:rsidRPr="007C6EB3">
        <w:rPr>
          <w:b/>
        </w:rPr>
        <w:t>Темы сочинения для учащихся 10 классов общеобразовательных организаций Мурманской области</w:t>
      </w:r>
      <w:bookmarkStart w:id="0" w:name="_GoBack"/>
      <w:bookmarkEnd w:id="0"/>
    </w:p>
    <w:p w:rsidR="007C6EB3" w:rsidRDefault="007C6EB3"/>
    <w:p w:rsidR="007C6EB3" w:rsidRDefault="007C6EB3">
      <w:r>
        <w:t xml:space="preserve">1. </w:t>
      </w:r>
      <w:r w:rsidRPr="007C6EB3">
        <w:t xml:space="preserve">Хорош ли принцип «живи сегодняшним днём»? </w:t>
      </w:r>
    </w:p>
    <w:p w:rsidR="007C6EB3" w:rsidRDefault="007C6EB3">
      <w:r>
        <w:t xml:space="preserve">2. </w:t>
      </w:r>
      <w:r w:rsidRPr="007C6EB3">
        <w:t xml:space="preserve">В какой дом хочется приходить снова и снова? </w:t>
      </w:r>
    </w:p>
    <w:p w:rsidR="007C6EB3" w:rsidRDefault="007C6EB3">
      <w:r>
        <w:t xml:space="preserve">3. </w:t>
      </w:r>
      <w:r w:rsidRPr="007C6EB3">
        <w:t xml:space="preserve">Что такое «любовь к жизни»? </w:t>
      </w:r>
    </w:p>
    <w:p w:rsidR="007C6EB3" w:rsidRDefault="007C6EB3">
      <w:r>
        <w:t xml:space="preserve">4. </w:t>
      </w:r>
      <w:r w:rsidRPr="007C6EB3">
        <w:t xml:space="preserve">К чему может привести человека болезненное самолюбие? </w:t>
      </w:r>
    </w:p>
    <w:p w:rsidR="00B20A5D" w:rsidRDefault="007C6EB3">
      <w:r>
        <w:t xml:space="preserve">5. </w:t>
      </w:r>
      <w:r w:rsidRPr="007C6EB3">
        <w:t>Какую книгу Вы бы хотели экранизировать?</w:t>
      </w:r>
    </w:p>
    <w:sectPr w:rsidR="00B2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B3"/>
    <w:rsid w:val="007C6EB3"/>
    <w:rsid w:val="00B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2016-04-18T13:45:00Z</dcterms:created>
  <dcterms:modified xsi:type="dcterms:W3CDTF">2016-04-18T13:52:00Z</dcterms:modified>
</cp:coreProperties>
</file>