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002C6B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C6B"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002C6B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002C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002C6B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02C6B">
        <w:rPr>
          <w:rFonts w:ascii="Times New Roman" w:hAnsi="Times New Roman"/>
        </w:rPr>
        <w:t xml:space="preserve"> </w:t>
      </w:r>
      <w:r w:rsidR="00002C6B" w:rsidRPr="00002C6B">
        <w:rPr>
          <w:rFonts w:ascii="Times New Roman" w:hAnsi="Times New Roman"/>
        </w:rPr>
        <w:t>«</w:t>
      </w:r>
      <w:r w:rsidR="00002C6B" w:rsidRPr="00002C6B">
        <w:rPr>
          <w:rFonts w:ascii="Times New Roman" w:hAnsi="Times New Roman"/>
          <w:b/>
        </w:rPr>
        <w:t xml:space="preserve">Методика проверки заданий с развернутым ответом КИМ </w:t>
      </w:r>
      <w:r w:rsidR="00662A87">
        <w:rPr>
          <w:rFonts w:ascii="Times New Roman" w:hAnsi="Times New Roman"/>
          <w:b/>
        </w:rPr>
        <w:t>ОГЭ</w:t>
      </w:r>
      <w:r w:rsidR="00047F00" w:rsidRPr="00002C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Pr="00002C6B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002C6B" w:rsidRDefault="00002C6B" w:rsidP="001D1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Кандидаты в эксперты предметных комиссий (по русскому языку, литературе, математике, английскому языку, немецкому языку, истории, обществознанию, биологии, физике, химии, географии</w:t>
            </w:r>
            <w:r w:rsidR="00055D61">
              <w:rPr>
                <w:rFonts w:ascii="Times New Roman" w:hAnsi="Times New Roman" w:cs="Times New Roman"/>
                <w:sz w:val="24"/>
                <w:szCs w:val="24"/>
              </w:rPr>
              <w:t>, информатике</w:t>
            </w:r>
            <w:r w:rsidR="00E440C9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2A87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экзаменационной комиссии Мурманской области, осуществляющих проверку развернутых ответов участников государственной итоговой аттестации по образовательным программам </w:t>
            </w:r>
            <w:r w:rsidR="00662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образования на задания экзаменационной работы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002C6B" w:rsidRPr="00002C6B" w:rsidRDefault="00002C6B" w:rsidP="001D1F44">
            <w:pPr>
              <w:pStyle w:val="a4"/>
              <w:numPr>
                <w:ilvl w:val="0"/>
                <w:numId w:val="21"/>
              </w:numPr>
              <w:tabs>
                <w:tab w:val="left" w:pos="298"/>
              </w:tabs>
              <w:ind w:left="0" w:right="-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правовое обеспечение организации </w:t>
            </w:r>
            <w:r w:rsidR="001D1F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проведения государственной итоговой аттестации выпускников, освоивших образовательные программы </w:t>
            </w:r>
            <w:r w:rsidR="00662A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6B" w:rsidRPr="00002C6B" w:rsidRDefault="00002C6B" w:rsidP="001D1F44">
            <w:pPr>
              <w:pStyle w:val="a4"/>
              <w:numPr>
                <w:ilvl w:val="0"/>
                <w:numId w:val="21"/>
              </w:numPr>
              <w:tabs>
                <w:tab w:val="left" w:pos="298"/>
              </w:tabs>
              <w:ind w:left="0" w:right="-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оценки достижений учащихся с учетом требований ФГОС к результатам освоения образовательных программ</w:t>
            </w:r>
            <w:r w:rsidR="001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C6B" w:rsidRPr="00002C6B" w:rsidRDefault="00002C6B" w:rsidP="001D1F44">
            <w:pPr>
              <w:pStyle w:val="a4"/>
              <w:numPr>
                <w:ilvl w:val="0"/>
                <w:numId w:val="21"/>
              </w:numPr>
              <w:tabs>
                <w:tab w:val="left" w:pos="298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и структура контрольно-измерительных материалов  по предмету</w:t>
            </w:r>
            <w:r w:rsidR="001D1F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0496B" w:rsidRPr="00002C6B" w:rsidRDefault="00002C6B" w:rsidP="001D1F44">
            <w:pPr>
              <w:pStyle w:val="a4"/>
              <w:numPr>
                <w:ilvl w:val="0"/>
                <w:numId w:val="21"/>
              </w:numPr>
              <w:tabs>
                <w:tab w:val="left" w:pos="298"/>
              </w:tabs>
              <w:ind w:left="0"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Методические подходы к проверке и оценке заданий с развернутым ответом 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работ участников </w:t>
            </w:r>
            <w:r w:rsidR="00662A87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662A87" w:rsidRDefault="00662A87" w:rsidP="00002C6B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2A87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профессиональной компетентности специалистов</w:t>
            </w:r>
            <w:bookmarkEnd w:id="1"/>
            <w:r w:rsidRPr="00662A8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проверки </w:t>
            </w:r>
            <w:r w:rsidR="001D1F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A87">
              <w:rPr>
                <w:rFonts w:ascii="Times New Roman" w:hAnsi="Times New Roman" w:cs="Times New Roman"/>
                <w:sz w:val="24"/>
                <w:szCs w:val="24"/>
              </w:rPr>
              <w:t>и оценки заданий с развернутым ответом основного государственного экзамена (ОГЭ)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07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Объем часов по программе</w:t>
            </w:r>
          </w:p>
        </w:tc>
        <w:tc>
          <w:tcPr>
            <w:tcW w:w="5977" w:type="dxa"/>
          </w:tcPr>
          <w:p w:rsidR="00F0496B" w:rsidRPr="00002C6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437092" w:rsidRPr="00002C6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002C6B" w:rsidRDefault="00002C6B" w:rsidP="0000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6123AB">
              <w:rPr>
                <w:rFonts w:ascii="Times New Roman" w:hAnsi="Times New Roman" w:cs="Times New Roman"/>
                <w:sz w:val="24"/>
                <w:szCs w:val="24"/>
              </w:rPr>
              <w:t xml:space="preserve"> 2018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43D2" w:rsidRPr="00002C6B" w:rsidRDefault="00002C6B" w:rsidP="00E4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для предметных комиссий по </w:t>
            </w:r>
            <w:r w:rsidRPr="00002C6B">
              <w:rPr>
                <w:rFonts w:ascii="Times New Roman" w:hAnsi="Times New Roman" w:cs="Times New Roman"/>
                <w:sz w:val="24"/>
                <w:szCs w:val="24"/>
              </w:rPr>
              <w:t>русскому языку, литературе, математике, английскому языку, немецкому языку, истории, обществознанию, биологии, физике, химии, географии</w:t>
            </w:r>
            <w:r w:rsidR="00055D61">
              <w:rPr>
                <w:rFonts w:ascii="Times New Roman" w:hAnsi="Times New Roman" w:cs="Times New Roman"/>
                <w:sz w:val="24"/>
                <w:szCs w:val="24"/>
              </w:rPr>
              <w:t>, информатике</w:t>
            </w:r>
            <w:r w:rsidR="00E440C9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</w:tr>
    </w:tbl>
    <w:p w:rsidR="00571940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p w:rsidR="00002C6B" w:rsidRPr="00AE7883" w:rsidRDefault="00002C6B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002C6B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0E51BB"/>
    <w:multiLevelType w:val="hybridMultilevel"/>
    <w:tmpl w:val="923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26F68"/>
    <w:multiLevelType w:val="hybridMultilevel"/>
    <w:tmpl w:val="6D28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7"/>
  </w:num>
  <w:num w:numId="14">
    <w:abstractNumId w:val="19"/>
  </w:num>
  <w:num w:numId="15">
    <w:abstractNumId w:val="11"/>
  </w:num>
  <w:num w:numId="16">
    <w:abstractNumId w:val="8"/>
  </w:num>
  <w:num w:numId="17">
    <w:abstractNumId w:val="3"/>
  </w:num>
  <w:num w:numId="18">
    <w:abstractNumId w:val="1"/>
  </w:num>
  <w:num w:numId="19">
    <w:abstractNumId w:val="1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02C6B"/>
    <w:rsid w:val="000123A0"/>
    <w:rsid w:val="00035996"/>
    <w:rsid w:val="00047F00"/>
    <w:rsid w:val="00055D61"/>
    <w:rsid w:val="0006017C"/>
    <w:rsid w:val="00061270"/>
    <w:rsid w:val="0007149A"/>
    <w:rsid w:val="00075B62"/>
    <w:rsid w:val="0009375D"/>
    <w:rsid w:val="000C2746"/>
    <w:rsid w:val="001A7B33"/>
    <w:rsid w:val="001D1F44"/>
    <w:rsid w:val="00275602"/>
    <w:rsid w:val="002E72FC"/>
    <w:rsid w:val="002E76BC"/>
    <w:rsid w:val="00303F1B"/>
    <w:rsid w:val="00344683"/>
    <w:rsid w:val="00346611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123AB"/>
    <w:rsid w:val="00662A87"/>
    <w:rsid w:val="006900F2"/>
    <w:rsid w:val="0069218F"/>
    <w:rsid w:val="006D43D2"/>
    <w:rsid w:val="006D7B14"/>
    <w:rsid w:val="00701995"/>
    <w:rsid w:val="0072282F"/>
    <w:rsid w:val="00794DDF"/>
    <w:rsid w:val="00796C38"/>
    <w:rsid w:val="007A2808"/>
    <w:rsid w:val="007A424F"/>
    <w:rsid w:val="007B612C"/>
    <w:rsid w:val="007D33FD"/>
    <w:rsid w:val="007F2F1E"/>
    <w:rsid w:val="007F7CA3"/>
    <w:rsid w:val="00805789"/>
    <w:rsid w:val="00836FE9"/>
    <w:rsid w:val="0085727D"/>
    <w:rsid w:val="00867F73"/>
    <w:rsid w:val="0088669B"/>
    <w:rsid w:val="008B67EA"/>
    <w:rsid w:val="008E2803"/>
    <w:rsid w:val="00911F8B"/>
    <w:rsid w:val="00964E32"/>
    <w:rsid w:val="009804AB"/>
    <w:rsid w:val="009B4100"/>
    <w:rsid w:val="009F3F85"/>
    <w:rsid w:val="00AC3C9C"/>
    <w:rsid w:val="00AC799E"/>
    <w:rsid w:val="00AE0413"/>
    <w:rsid w:val="00AE7883"/>
    <w:rsid w:val="00AF19C6"/>
    <w:rsid w:val="00B32752"/>
    <w:rsid w:val="00B508FE"/>
    <w:rsid w:val="00B62FD9"/>
    <w:rsid w:val="00BA5385"/>
    <w:rsid w:val="00BB30C5"/>
    <w:rsid w:val="00BF22E7"/>
    <w:rsid w:val="00C029D5"/>
    <w:rsid w:val="00C17DE8"/>
    <w:rsid w:val="00C269D5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86A90"/>
    <w:rsid w:val="00DE1767"/>
    <w:rsid w:val="00E440C9"/>
    <w:rsid w:val="00E651CC"/>
    <w:rsid w:val="00E81213"/>
    <w:rsid w:val="00E82C6B"/>
    <w:rsid w:val="00E9410D"/>
    <w:rsid w:val="00E9481A"/>
    <w:rsid w:val="00F0496B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156B-4AFE-4ABF-852B-47A91FFF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2016-05-12T06:41:00Z</cp:lastPrinted>
  <dcterms:created xsi:type="dcterms:W3CDTF">2017-01-09T09:07:00Z</dcterms:created>
  <dcterms:modified xsi:type="dcterms:W3CDTF">2017-06-30T11:26:00Z</dcterms:modified>
</cp:coreProperties>
</file>