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F0" w:rsidRDefault="006A60F0" w:rsidP="006A60F0">
      <w:pPr>
        <w:jc w:val="right"/>
        <w:rPr>
          <w:b/>
          <w:sz w:val="28"/>
          <w:szCs w:val="28"/>
        </w:rPr>
      </w:pPr>
    </w:p>
    <w:p w:rsidR="006A60F0" w:rsidRPr="00F17209" w:rsidRDefault="006A60F0" w:rsidP="006A60F0">
      <w:pPr>
        <w:jc w:val="center"/>
        <w:rPr>
          <w:b/>
          <w:sz w:val="28"/>
          <w:szCs w:val="28"/>
        </w:rPr>
      </w:pPr>
      <w:r w:rsidRPr="00F17209">
        <w:rPr>
          <w:b/>
          <w:sz w:val="28"/>
          <w:szCs w:val="28"/>
        </w:rPr>
        <w:t>МИНИСТЕРСТВО ОБРАЗОВАНИЯ И НАУКИ МУРМАНСКОЙ ОБЛАСТИ</w:t>
      </w:r>
    </w:p>
    <w:p w:rsidR="006A60F0" w:rsidRPr="00F17209" w:rsidRDefault="006A60F0" w:rsidP="006A60F0">
      <w:pPr>
        <w:jc w:val="center"/>
        <w:rPr>
          <w:b/>
          <w:sz w:val="28"/>
          <w:szCs w:val="28"/>
        </w:rPr>
      </w:pPr>
      <w:r w:rsidRPr="00F17209">
        <w:rPr>
          <w:b/>
          <w:sz w:val="28"/>
          <w:szCs w:val="28"/>
        </w:rPr>
        <w:t>ГОСУДАРСТВЕННОЕ АВТОНОМНОЕ УЧРЕЖДЕНИЕ ДОПОЛНИТЕЛЬНОГО</w:t>
      </w:r>
    </w:p>
    <w:p w:rsidR="006A60F0" w:rsidRPr="00F17209" w:rsidRDefault="006A60F0" w:rsidP="006A60F0">
      <w:pPr>
        <w:jc w:val="center"/>
        <w:rPr>
          <w:b/>
          <w:sz w:val="28"/>
          <w:szCs w:val="28"/>
        </w:rPr>
      </w:pPr>
      <w:r w:rsidRPr="00F17209">
        <w:rPr>
          <w:b/>
          <w:sz w:val="28"/>
          <w:szCs w:val="28"/>
        </w:rPr>
        <w:t>ПРОФЕССИОНАЛЬНОГО ОБРАЗОВАНИЯ МУРМАНСКОЙ ОБЛАСТИ</w:t>
      </w:r>
    </w:p>
    <w:p w:rsidR="006A60F0" w:rsidRPr="00F17209" w:rsidRDefault="006A60F0" w:rsidP="006A60F0">
      <w:pPr>
        <w:jc w:val="center"/>
        <w:rPr>
          <w:b/>
          <w:sz w:val="28"/>
          <w:szCs w:val="28"/>
        </w:rPr>
      </w:pPr>
      <w:r w:rsidRPr="00F17209">
        <w:rPr>
          <w:b/>
          <w:sz w:val="28"/>
          <w:szCs w:val="28"/>
        </w:rPr>
        <w:t>«ИНСТИТУТ РАЗВИТИЯ ОБРАЗОВАНИЯ»</w:t>
      </w:r>
    </w:p>
    <w:p w:rsidR="006A60F0" w:rsidRPr="00F17209" w:rsidRDefault="006A60F0" w:rsidP="006A60F0">
      <w:pPr>
        <w:jc w:val="right"/>
        <w:rPr>
          <w:b/>
          <w:sz w:val="28"/>
          <w:szCs w:val="28"/>
        </w:rPr>
      </w:pPr>
    </w:p>
    <w:p w:rsidR="006A60F0" w:rsidRPr="00F17209" w:rsidRDefault="006A60F0" w:rsidP="006A60F0">
      <w:pPr>
        <w:jc w:val="right"/>
        <w:rPr>
          <w:b/>
          <w:sz w:val="28"/>
          <w:szCs w:val="28"/>
        </w:rPr>
      </w:pPr>
    </w:p>
    <w:p w:rsidR="006A60F0" w:rsidRPr="00F17209" w:rsidRDefault="006A60F0" w:rsidP="006A60F0">
      <w:pPr>
        <w:jc w:val="right"/>
        <w:rPr>
          <w:b/>
          <w:sz w:val="28"/>
          <w:szCs w:val="28"/>
        </w:rPr>
      </w:pPr>
    </w:p>
    <w:p w:rsidR="006A60F0" w:rsidRPr="0015582E" w:rsidRDefault="006A60F0" w:rsidP="006A6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15582E">
        <w:rPr>
          <w:b/>
          <w:sz w:val="28"/>
          <w:szCs w:val="28"/>
        </w:rPr>
        <w:t>УТВЕРЖДАЮ</w:t>
      </w:r>
    </w:p>
    <w:p w:rsidR="006A60F0" w:rsidRPr="0015582E" w:rsidRDefault="006A60F0" w:rsidP="006A60F0">
      <w:pPr>
        <w:jc w:val="right"/>
        <w:rPr>
          <w:sz w:val="28"/>
          <w:szCs w:val="28"/>
        </w:rPr>
      </w:pPr>
      <w:r w:rsidRPr="001558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15582E">
        <w:rPr>
          <w:sz w:val="28"/>
          <w:szCs w:val="28"/>
        </w:rPr>
        <w:t>Ректор ГАУДПО МО «ИРО»</w:t>
      </w:r>
    </w:p>
    <w:p w:rsidR="006A60F0" w:rsidRPr="0015582E" w:rsidRDefault="006A60F0" w:rsidP="006A60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___________</w:t>
      </w:r>
      <w:r w:rsidRPr="0015582E">
        <w:rPr>
          <w:sz w:val="28"/>
          <w:szCs w:val="28"/>
        </w:rPr>
        <w:t>О.В. Малахова</w:t>
      </w:r>
    </w:p>
    <w:p w:rsidR="006A60F0" w:rsidRPr="0015582E" w:rsidRDefault="006A60F0" w:rsidP="006A6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5582E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1558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15582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</w:t>
      </w:r>
      <w:r w:rsidRPr="0015582E">
        <w:rPr>
          <w:sz w:val="28"/>
          <w:szCs w:val="28"/>
        </w:rPr>
        <w:t>2018 г.</w:t>
      </w:r>
    </w:p>
    <w:p w:rsidR="006A60F0" w:rsidRPr="0015582E" w:rsidRDefault="006A60F0" w:rsidP="006A60F0">
      <w:pPr>
        <w:rPr>
          <w:b/>
          <w:sz w:val="28"/>
          <w:szCs w:val="28"/>
        </w:rPr>
      </w:pPr>
    </w:p>
    <w:p w:rsidR="006A60F0" w:rsidRPr="00F17209" w:rsidRDefault="006A60F0" w:rsidP="006A60F0">
      <w:pPr>
        <w:ind w:right="566"/>
        <w:jc w:val="center"/>
        <w:rPr>
          <w:b/>
          <w:sz w:val="28"/>
          <w:szCs w:val="28"/>
        </w:rPr>
      </w:pPr>
    </w:p>
    <w:p w:rsidR="006A60F0" w:rsidRPr="00F17209" w:rsidRDefault="006A60F0" w:rsidP="006A60F0">
      <w:pPr>
        <w:jc w:val="center"/>
        <w:rPr>
          <w:b/>
          <w:sz w:val="28"/>
          <w:szCs w:val="28"/>
        </w:rPr>
      </w:pPr>
      <w:r w:rsidRPr="00F17209">
        <w:rPr>
          <w:b/>
          <w:sz w:val="28"/>
          <w:szCs w:val="28"/>
        </w:rPr>
        <w:t>ПРОГРАММА СЕМИНАРА</w:t>
      </w:r>
    </w:p>
    <w:p w:rsidR="006A60F0" w:rsidRPr="00F17209" w:rsidRDefault="006A60F0" w:rsidP="006A60F0">
      <w:pPr>
        <w:rPr>
          <w:b/>
          <w:sz w:val="28"/>
          <w:szCs w:val="28"/>
        </w:rPr>
      </w:pPr>
    </w:p>
    <w:p w:rsidR="006A60F0" w:rsidRPr="00F17209" w:rsidRDefault="006A60F0" w:rsidP="006A60F0">
      <w:pPr>
        <w:rPr>
          <w:b/>
          <w:sz w:val="28"/>
          <w:szCs w:val="28"/>
        </w:rPr>
      </w:pPr>
    </w:p>
    <w:p w:rsidR="006A60F0" w:rsidRPr="00013C05" w:rsidRDefault="006A60F0" w:rsidP="006A60F0">
      <w:pPr>
        <w:ind w:firstLine="709"/>
        <w:jc w:val="center"/>
        <w:rPr>
          <w:b/>
          <w:color w:val="000000"/>
          <w:sz w:val="28"/>
          <w:szCs w:val="28"/>
        </w:rPr>
      </w:pPr>
      <w:r w:rsidRPr="00013C05">
        <w:rPr>
          <w:b/>
          <w:color w:val="000000"/>
          <w:sz w:val="28"/>
          <w:szCs w:val="28"/>
        </w:rPr>
        <w:t>«</w:t>
      </w:r>
      <w:bookmarkStart w:id="0" w:name="_GoBack"/>
      <w:r w:rsidRPr="00013C05">
        <w:rPr>
          <w:b/>
          <w:color w:val="000000"/>
          <w:sz w:val="28"/>
          <w:szCs w:val="28"/>
        </w:rPr>
        <w:t>Эффективные практики формирования математических представлений у воспитанников ДОО</w:t>
      </w:r>
      <w:bookmarkEnd w:id="0"/>
      <w:r w:rsidRPr="00013C05">
        <w:rPr>
          <w:b/>
          <w:color w:val="000000"/>
          <w:sz w:val="28"/>
          <w:szCs w:val="28"/>
        </w:rPr>
        <w:t>»</w:t>
      </w:r>
    </w:p>
    <w:p w:rsidR="006A60F0" w:rsidRPr="00F17209" w:rsidRDefault="006A60F0" w:rsidP="006A60F0">
      <w:pPr>
        <w:ind w:firstLine="709"/>
        <w:jc w:val="both"/>
        <w:rPr>
          <w:sz w:val="28"/>
          <w:szCs w:val="28"/>
        </w:rPr>
      </w:pPr>
      <w:r w:rsidRPr="00F17209">
        <w:rPr>
          <w:b/>
          <w:sz w:val="28"/>
          <w:szCs w:val="28"/>
        </w:rPr>
        <w:t xml:space="preserve">Категория слушателей: </w:t>
      </w:r>
      <w:r w:rsidRPr="00F17209">
        <w:rPr>
          <w:sz w:val="28"/>
          <w:szCs w:val="28"/>
        </w:rPr>
        <w:t>воспитатели ДОО</w:t>
      </w:r>
    </w:p>
    <w:p w:rsidR="006A60F0" w:rsidRPr="00F17209" w:rsidRDefault="006A60F0" w:rsidP="006A60F0">
      <w:pPr>
        <w:ind w:firstLine="709"/>
        <w:jc w:val="both"/>
        <w:rPr>
          <w:sz w:val="28"/>
          <w:szCs w:val="28"/>
        </w:rPr>
      </w:pPr>
      <w:r w:rsidRPr="00F17209">
        <w:rPr>
          <w:b/>
          <w:sz w:val="28"/>
          <w:szCs w:val="28"/>
        </w:rPr>
        <w:t xml:space="preserve">Дата и время проведения: </w:t>
      </w:r>
      <w:r w:rsidRPr="00F17209">
        <w:rPr>
          <w:sz w:val="28"/>
          <w:szCs w:val="28"/>
        </w:rPr>
        <w:t>18 апреля  2018 г. в 10.00</w:t>
      </w:r>
    </w:p>
    <w:p w:rsidR="006A60F0" w:rsidRDefault="006A60F0" w:rsidP="006A60F0">
      <w:pPr>
        <w:ind w:firstLine="709"/>
        <w:jc w:val="both"/>
        <w:rPr>
          <w:color w:val="000000"/>
          <w:sz w:val="28"/>
          <w:szCs w:val="28"/>
        </w:rPr>
      </w:pPr>
      <w:r w:rsidRPr="00F17209">
        <w:rPr>
          <w:b/>
          <w:sz w:val="28"/>
          <w:szCs w:val="28"/>
        </w:rPr>
        <w:t xml:space="preserve">Место проведения: </w:t>
      </w:r>
      <w:r w:rsidRPr="00F17209">
        <w:rPr>
          <w:sz w:val="28"/>
          <w:szCs w:val="28"/>
        </w:rPr>
        <w:t xml:space="preserve">МАДОУ № 133, г. Мурманск, ул. </w:t>
      </w:r>
      <w:r w:rsidRPr="00F17209">
        <w:rPr>
          <w:color w:val="000000"/>
          <w:sz w:val="28"/>
          <w:szCs w:val="28"/>
        </w:rPr>
        <w:t>Проезд Связи, 9</w:t>
      </w:r>
    </w:p>
    <w:p w:rsidR="006A60F0" w:rsidRPr="00F17209" w:rsidRDefault="006A60F0" w:rsidP="006A60F0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9983" w:type="dxa"/>
        <w:tblInd w:w="-176" w:type="dxa"/>
        <w:tblLook w:val="04A0" w:firstRow="1" w:lastRow="0" w:firstColumn="1" w:lastColumn="0" w:noHBand="0" w:noVBand="1"/>
      </w:tblPr>
      <w:tblGrid>
        <w:gridCol w:w="861"/>
        <w:gridCol w:w="5147"/>
        <w:gridCol w:w="3975"/>
      </w:tblGrid>
      <w:tr w:rsidR="006A60F0" w:rsidRPr="00F17209" w:rsidTr="00C63EFA">
        <w:tc>
          <w:tcPr>
            <w:tcW w:w="719" w:type="dxa"/>
          </w:tcPr>
          <w:p w:rsidR="006A60F0" w:rsidRPr="00F17209" w:rsidRDefault="006A60F0" w:rsidP="00C63EFA">
            <w:pPr>
              <w:jc w:val="center"/>
              <w:rPr>
                <w:sz w:val="28"/>
                <w:szCs w:val="28"/>
              </w:rPr>
            </w:pPr>
            <w:r w:rsidRPr="00F17209">
              <w:rPr>
                <w:sz w:val="28"/>
                <w:szCs w:val="28"/>
              </w:rPr>
              <w:t>№п/п</w:t>
            </w:r>
          </w:p>
        </w:tc>
        <w:tc>
          <w:tcPr>
            <w:tcW w:w="5238" w:type="dxa"/>
          </w:tcPr>
          <w:p w:rsidR="006A60F0" w:rsidRPr="00F17209" w:rsidRDefault="006A60F0" w:rsidP="00C63EFA">
            <w:pPr>
              <w:jc w:val="center"/>
              <w:rPr>
                <w:sz w:val="28"/>
                <w:szCs w:val="28"/>
              </w:rPr>
            </w:pPr>
            <w:r w:rsidRPr="00F17209">
              <w:rPr>
                <w:sz w:val="28"/>
                <w:szCs w:val="28"/>
              </w:rPr>
              <w:t>Содержание</w:t>
            </w:r>
          </w:p>
        </w:tc>
        <w:tc>
          <w:tcPr>
            <w:tcW w:w="4026" w:type="dxa"/>
          </w:tcPr>
          <w:p w:rsidR="006A60F0" w:rsidRPr="00F17209" w:rsidRDefault="006A60F0" w:rsidP="00C63EFA">
            <w:pPr>
              <w:jc w:val="center"/>
              <w:rPr>
                <w:sz w:val="28"/>
                <w:szCs w:val="28"/>
              </w:rPr>
            </w:pPr>
            <w:r w:rsidRPr="00F17209">
              <w:rPr>
                <w:sz w:val="28"/>
                <w:szCs w:val="28"/>
              </w:rPr>
              <w:t>ФИО выступающего</w:t>
            </w:r>
          </w:p>
        </w:tc>
      </w:tr>
      <w:tr w:rsidR="006A60F0" w:rsidRPr="00013C05" w:rsidTr="00C63EFA">
        <w:trPr>
          <w:trHeight w:val="2616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sz w:val="28"/>
                <w:szCs w:val="28"/>
              </w:rPr>
              <w:t>1.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семинара. </w:t>
            </w:r>
            <w:r w:rsidRPr="00013C05">
              <w:rPr>
                <w:sz w:val="28"/>
                <w:szCs w:val="28"/>
              </w:rPr>
              <w:t>Вступительное слово</w:t>
            </w:r>
          </w:p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sz w:val="28"/>
                <w:szCs w:val="28"/>
              </w:rPr>
              <w:t xml:space="preserve">Игнатович Инна Игоревна, </w:t>
            </w:r>
            <w:proofErr w:type="spellStart"/>
            <w:r w:rsidRPr="00013C05">
              <w:rPr>
                <w:sz w:val="28"/>
                <w:szCs w:val="28"/>
              </w:rPr>
              <w:t>к.п.н</w:t>
            </w:r>
            <w:proofErr w:type="spellEnd"/>
            <w:r w:rsidRPr="00013C05">
              <w:rPr>
                <w:sz w:val="28"/>
                <w:szCs w:val="28"/>
              </w:rPr>
              <w:t>., доцент, заведующий  кафедрой дошкольного образования  ГАУДПО МО «ИРО»;</w:t>
            </w:r>
          </w:p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Швилпонене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Марина Владимировна, заведующий МАДОУ №133, г. Мурманск </w:t>
            </w:r>
          </w:p>
        </w:tc>
      </w:tr>
      <w:tr w:rsidR="006A60F0" w:rsidRPr="00013C05" w:rsidTr="00C63EFA">
        <w:trPr>
          <w:trHeight w:val="1356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«Современные условия</w:t>
            </w:r>
            <w:r w:rsidRPr="00013C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математического образования </w:t>
            </w:r>
            <w:r w:rsidRPr="00013C05">
              <w:rPr>
                <w:color w:val="000000"/>
                <w:sz w:val="28"/>
                <w:szCs w:val="28"/>
              </w:rPr>
              <w:t xml:space="preserve"> воспитанников</w:t>
            </w:r>
            <w:r>
              <w:rPr>
                <w:color w:val="000000"/>
                <w:sz w:val="28"/>
                <w:szCs w:val="28"/>
              </w:rPr>
              <w:t xml:space="preserve"> в контексте ФГОС дошкольного образования</w:t>
            </w:r>
            <w:r w:rsidRPr="00013C05">
              <w:rPr>
                <w:color w:val="000000"/>
                <w:sz w:val="28"/>
                <w:szCs w:val="28"/>
              </w:rPr>
              <w:t>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Швилпонене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Марина Владимировна, заведующий МАДОУ №133, г. Мурманск</w:t>
            </w:r>
          </w:p>
        </w:tc>
      </w:tr>
      <w:tr w:rsidR="006A60F0" w:rsidRPr="00013C05" w:rsidTr="00C63EFA">
        <w:trPr>
          <w:trHeight w:val="1547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«Эффективные технологии </w:t>
            </w:r>
            <w:r w:rsidRPr="00013C05">
              <w:rPr>
                <w:color w:val="000000"/>
                <w:sz w:val="28"/>
                <w:szCs w:val="28"/>
              </w:rPr>
              <w:t>математического образования воспитанн</w:t>
            </w:r>
            <w:r>
              <w:rPr>
                <w:color w:val="000000"/>
                <w:sz w:val="28"/>
                <w:szCs w:val="28"/>
              </w:rPr>
              <w:t xml:space="preserve">иков дошкольных образовательных  </w:t>
            </w:r>
            <w:r w:rsidRPr="00013C05">
              <w:rPr>
                <w:color w:val="000000"/>
                <w:sz w:val="28"/>
                <w:szCs w:val="28"/>
              </w:rPr>
              <w:t>организаций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A60F0" w:rsidRPr="00014ABF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sz w:val="28"/>
                <w:szCs w:val="28"/>
              </w:rPr>
              <w:t>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13C05">
              <w:rPr>
                <w:b w:val="0"/>
                <w:sz w:val="28"/>
                <w:szCs w:val="28"/>
              </w:rPr>
              <w:t xml:space="preserve">Игнатович И.И., </w:t>
            </w:r>
            <w:proofErr w:type="spellStart"/>
            <w:r w:rsidRPr="00013C05">
              <w:rPr>
                <w:b w:val="0"/>
                <w:sz w:val="28"/>
                <w:szCs w:val="28"/>
              </w:rPr>
              <w:t>к.п.н</w:t>
            </w:r>
            <w:proofErr w:type="spellEnd"/>
            <w:r w:rsidRPr="00013C05">
              <w:rPr>
                <w:b w:val="0"/>
                <w:sz w:val="28"/>
                <w:szCs w:val="28"/>
              </w:rPr>
              <w:t>., доцент, заведующий кафедрой ДО ГАУДПО МО «ИРО»</w:t>
            </w:r>
          </w:p>
        </w:tc>
      </w:tr>
      <w:tr w:rsidR="006A60F0" w:rsidRPr="00013C05" w:rsidTr="00C63EFA"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«Вариативно-организационные подходы к созданию образовательной среды ДОО</w:t>
            </w:r>
            <w:r w:rsidRPr="00013C05">
              <w:rPr>
                <w:color w:val="000000"/>
                <w:sz w:val="28"/>
                <w:szCs w:val="28"/>
              </w:rPr>
              <w:t>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Вихрова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Надежда Сергеевна, старший воспитатель МАДОУ №133, г. Мурманск</w:t>
            </w:r>
          </w:p>
        </w:tc>
      </w:tr>
      <w:tr w:rsidR="006A60F0" w:rsidRPr="00013C05" w:rsidTr="00C63EFA"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«Условия организации образовательного пространства ДОО в области формирования математических представлений воспитанников»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Скутина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Анатольевна, заведующий МДОУ №7, г. Североморск, Мурманская область</w:t>
            </w:r>
          </w:p>
        </w:tc>
      </w:tr>
      <w:tr w:rsidR="006A60F0" w:rsidRPr="00013C05" w:rsidTr="00C63EFA">
        <w:tc>
          <w:tcPr>
            <w:tcW w:w="719" w:type="dxa"/>
          </w:tcPr>
          <w:p w:rsidR="006A60F0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«Актуальные проблемы формирования математических представлений у воспитанников ДОО в условиях ФГОС»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Падерина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Елена Леонидовна, зам. зав. по ВМР МДОУ № 2, г. Оленегорск, Мурманская область</w:t>
            </w:r>
          </w:p>
        </w:tc>
      </w:tr>
      <w:tr w:rsidR="006A60F0" w:rsidRPr="00013C05" w:rsidTr="00C63EFA">
        <w:trPr>
          <w:trHeight w:val="1286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13C05">
              <w:rPr>
                <w:color w:val="000000"/>
                <w:sz w:val="28"/>
                <w:szCs w:val="28"/>
              </w:rPr>
              <w:t>Современные формы работы по развитию математических способнос</w:t>
            </w:r>
            <w:r>
              <w:rPr>
                <w:color w:val="000000"/>
                <w:sz w:val="28"/>
                <w:szCs w:val="28"/>
              </w:rPr>
              <w:t>тей воспитанников в условиях ФГОС ДО»</w:t>
            </w:r>
            <w:r w:rsidRPr="00013C05">
              <w:rPr>
                <w:color w:val="000000"/>
                <w:sz w:val="28"/>
                <w:szCs w:val="28"/>
              </w:rPr>
              <w:t xml:space="preserve"> </w:t>
            </w:r>
            <w:r w:rsidRPr="00013C05">
              <w:rPr>
                <w:sz w:val="28"/>
                <w:szCs w:val="28"/>
              </w:rPr>
              <w:t>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Никульшина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Ольга Анатольевна, старший воспитатель МДОУ №7, г. Североморск, Мурманская область</w:t>
            </w:r>
          </w:p>
        </w:tc>
      </w:tr>
      <w:tr w:rsidR="006A60F0" w:rsidRPr="00013C05" w:rsidTr="00C63EFA"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«Влияние занимательных игр математического содержания на развитие познавательной активности воспитанников с нарушениями речи»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Кочугова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Наталья Александровна, учитель – логопед МАДОУ №133, г. Мурманск</w:t>
            </w:r>
          </w:p>
        </w:tc>
      </w:tr>
      <w:tr w:rsidR="006A60F0" w:rsidRPr="00013C05" w:rsidTr="00C63EFA">
        <w:trPr>
          <w:trHeight w:val="997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«Игровые технологии  развития </w:t>
            </w:r>
            <w:r w:rsidRPr="00013C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C05">
              <w:rPr>
                <w:color w:val="000000"/>
                <w:sz w:val="28"/>
                <w:szCs w:val="28"/>
              </w:rPr>
              <w:t>аналитико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– синтетической деятельности воспитанников ДОО»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3C05">
              <w:rPr>
                <w:color w:val="000000"/>
                <w:sz w:val="28"/>
                <w:szCs w:val="28"/>
              </w:rPr>
              <w:t>Монахова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Екатерина Юрьевна, воспитатель МАДОУ №133, г. Мурманск</w:t>
            </w:r>
          </w:p>
        </w:tc>
      </w:tr>
      <w:tr w:rsidR="006A60F0" w:rsidRPr="00013C05" w:rsidTr="00C63EFA">
        <w:trPr>
          <w:trHeight w:val="1974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«Эффективные практики развития</w:t>
            </w:r>
            <w:r>
              <w:rPr>
                <w:color w:val="000000"/>
                <w:sz w:val="28"/>
                <w:szCs w:val="28"/>
              </w:rPr>
              <w:t xml:space="preserve"> операций логического мышления </w:t>
            </w:r>
            <w:r w:rsidRPr="00013C05">
              <w:rPr>
                <w:color w:val="000000"/>
                <w:sz w:val="28"/>
                <w:szCs w:val="28"/>
              </w:rPr>
              <w:t xml:space="preserve"> воспитанников ДОО»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Новикова Елизавета Юрьевна, воспитатель МДОУ детский сад № 24 комбинированного вида, п. Верхнетуломский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13C05">
              <w:rPr>
                <w:color w:val="000000"/>
                <w:sz w:val="28"/>
                <w:szCs w:val="28"/>
              </w:rPr>
              <w:t xml:space="preserve"> Кольский район, Мурманская область</w:t>
            </w:r>
          </w:p>
        </w:tc>
      </w:tr>
      <w:tr w:rsidR="006A60F0" w:rsidRPr="00013C05" w:rsidTr="00C63EFA">
        <w:trPr>
          <w:trHeight w:val="1322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«Использование интерактивной доски в формировании элементарных математических представлений воспитанников ДОО»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Ляшко Нина Анатольевна, воспитатель МДОУ № 2, г. Оленегорск, Мурманская область</w:t>
            </w:r>
          </w:p>
        </w:tc>
      </w:tr>
      <w:tr w:rsidR="006A60F0" w:rsidRPr="00013C05" w:rsidTr="00C63EFA"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13C05">
              <w:rPr>
                <w:color w:val="000000"/>
                <w:sz w:val="28"/>
                <w:szCs w:val="28"/>
              </w:rPr>
              <w:t>Квест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>-технологии в формировании элементарных математических представлений воспитанников дошкольных образовательных организаций»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Ганина Светлана Александровна, воспитатель МДОУ № 2, г. Оленегорск, Мурманская область</w:t>
            </w:r>
          </w:p>
        </w:tc>
      </w:tr>
      <w:tr w:rsidR="006A60F0" w:rsidRPr="00013C05" w:rsidTr="00C63EFA"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color w:val="000000"/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 xml:space="preserve">«Использование </w:t>
            </w:r>
            <w:proofErr w:type="spellStart"/>
            <w:r w:rsidRPr="00013C05">
              <w:rPr>
                <w:color w:val="000000"/>
                <w:sz w:val="28"/>
                <w:szCs w:val="28"/>
              </w:rPr>
              <w:t>плассотерапии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013C05">
              <w:rPr>
                <w:color w:val="000000"/>
                <w:sz w:val="28"/>
                <w:szCs w:val="28"/>
              </w:rPr>
              <w:t>акватерапии</w:t>
            </w:r>
            <w:proofErr w:type="spellEnd"/>
            <w:r w:rsidRPr="00013C05">
              <w:rPr>
                <w:color w:val="000000"/>
                <w:sz w:val="28"/>
                <w:szCs w:val="28"/>
              </w:rPr>
              <w:t xml:space="preserve"> в формировании элементарных математических </w:t>
            </w:r>
            <w:r w:rsidRPr="00013C05">
              <w:rPr>
                <w:color w:val="000000"/>
                <w:sz w:val="28"/>
                <w:szCs w:val="28"/>
              </w:rPr>
              <w:lastRenderedPageBreak/>
              <w:t>представлений воспитанников ДОО»</w:t>
            </w:r>
            <w:r w:rsidRPr="00013C05">
              <w:rPr>
                <w:sz w:val="28"/>
                <w:szCs w:val="28"/>
              </w:rPr>
              <w:t xml:space="preserve"> (выступление)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Картавенко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Янна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Альбертовна, воспитатель МДОУ № 2, г. Оленегорск, Мурманская </w:t>
            </w: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область</w:t>
            </w:r>
          </w:p>
        </w:tc>
      </w:tr>
      <w:tr w:rsidR="006A60F0" w:rsidRPr="00013C05" w:rsidTr="00C63EFA">
        <w:trPr>
          <w:trHeight w:val="1320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 xml:space="preserve">«Эффективные практики формирования элементарных </w:t>
            </w:r>
            <w:r>
              <w:rPr>
                <w:color w:val="000000"/>
                <w:sz w:val="28"/>
                <w:szCs w:val="28"/>
              </w:rPr>
              <w:t xml:space="preserve">математических представлений </w:t>
            </w:r>
            <w:r w:rsidRPr="00013C05">
              <w:rPr>
                <w:color w:val="000000"/>
                <w:sz w:val="28"/>
                <w:szCs w:val="28"/>
              </w:rPr>
              <w:t>детей среднего дошкольного возраста» (мастер-класс)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Мозгунова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Владимировна, воспитатель МАДОУ №133, г. Мурманск</w:t>
            </w:r>
          </w:p>
        </w:tc>
      </w:tr>
      <w:tr w:rsidR="006A60F0" w:rsidRPr="00013C05" w:rsidTr="00C63EFA">
        <w:trPr>
          <w:trHeight w:val="1177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«Эффективные  практики  развит</w:t>
            </w:r>
            <w:r>
              <w:rPr>
                <w:color w:val="000000"/>
                <w:sz w:val="28"/>
                <w:szCs w:val="28"/>
              </w:rPr>
              <w:t xml:space="preserve">ия математических способностей </w:t>
            </w:r>
            <w:r w:rsidRPr="00013C05">
              <w:rPr>
                <w:color w:val="000000"/>
                <w:sz w:val="28"/>
                <w:szCs w:val="28"/>
              </w:rPr>
              <w:t xml:space="preserve"> воспитанников ДОО» (мастер-класс)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Кабыф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Александровна, Первухина Евгения Игоревна воспитатели МАДОУ №133, г. Мурманск</w:t>
            </w:r>
          </w:p>
        </w:tc>
      </w:tr>
      <w:tr w:rsidR="006A60F0" w:rsidRPr="00013C05" w:rsidTr="00C63EFA">
        <w:trPr>
          <w:trHeight w:val="1403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sz w:val="28"/>
                <w:szCs w:val="28"/>
              </w:rPr>
              <w:t>«</w:t>
            </w:r>
            <w:r w:rsidRPr="00013C05">
              <w:rPr>
                <w:color w:val="000000"/>
                <w:sz w:val="28"/>
                <w:szCs w:val="28"/>
              </w:rPr>
              <w:t>Эффективные практики формирования элементарных математических представлений в старшем дошкольном возрасте» (мастер-класс)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Спирина Маргарита </w:t>
            </w: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Фаниловна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воспитатель МАДОУ №133, г. Мурманск</w:t>
            </w:r>
          </w:p>
        </w:tc>
      </w:tr>
      <w:tr w:rsidR="006A60F0" w:rsidRPr="00013C05" w:rsidTr="00C63EFA">
        <w:trPr>
          <w:trHeight w:val="1625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«Технологии формирования элементарных математических представлений</w:t>
            </w:r>
            <w:r w:rsidRPr="00013C05">
              <w:rPr>
                <w:sz w:val="28"/>
                <w:szCs w:val="28"/>
              </w:rPr>
              <w:t xml:space="preserve"> воспитанников подготовительной к школе группе в условиях современной дошкольной образовательной организации» (мастер-класс)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Кляп Оксана Васильевна, Комарова Елена Юрьевна, воспитатели МАДОУ №133, г. Мурманск</w:t>
            </w:r>
          </w:p>
        </w:tc>
      </w:tr>
      <w:tr w:rsidR="006A60F0" w:rsidRPr="00013C05" w:rsidTr="00C63EFA">
        <w:trPr>
          <w:trHeight w:val="1347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13C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 w:rsidRPr="00013C05">
              <w:rPr>
                <w:color w:val="000000"/>
                <w:sz w:val="28"/>
                <w:szCs w:val="28"/>
              </w:rPr>
              <w:t>«Алгоритм по</w:t>
            </w:r>
            <w:r>
              <w:rPr>
                <w:color w:val="000000"/>
                <w:sz w:val="28"/>
                <w:szCs w:val="28"/>
              </w:rPr>
              <w:t xml:space="preserve">дготовки игровых заданий по </w:t>
            </w:r>
            <w:r>
              <w:rPr>
                <w:sz w:val="28"/>
                <w:szCs w:val="28"/>
              </w:rPr>
              <w:t>формированию элементарных математических представлений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3C05">
              <w:rPr>
                <w:color w:val="000000"/>
                <w:sz w:val="28"/>
                <w:szCs w:val="28"/>
              </w:rPr>
              <w:t xml:space="preserve"> воспитанников ДОО с использованием интерактивной доски» (мастер-класс)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Алёшина Елена Олеговна, воспитатель МАДОУ №133,</w:t>
            </w:r>
          </w:p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Мурманск</w:t>
            </w:r>
          </w:p>
        </w:tc>
      </w:tr>
      <w:tr w:rsidR="006A60F0" w:rsidRPr="00013C05" w:rsidTr="00C63EFA">
        <w:trPr>
          <w:trHeight w:val="415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13C05">
              <w:rPr>
                <w:color w:val="000000"/>
                <w:sz w:val="28"/>
                <w:szCs w:val="28"/>
              </w:rPr>
              <w:t xml:space="preserve">Технология деловой игры </w:t>
            </w:r>
            <w:r w:rsidRPr="00013C05">
              <w:rPr>
                <w:b/>
                <w:color w:val="000000"/>
                <w:sz w:val="28"/>
                <w:szCs w:val="28"/>
              </w:rPr>
              <w:t>в</w:t>
            </w:r>
            <w:r w:rsidRPr="00013C05">
              <w:rPr>
                <w:color w:val="000000"/>
                <w:sz w:val="28"/>
                <w:szCs w:val="28"/>
              </w:rPr>
              <w:t xml:space="preserve"> развитии    профессиональной компетентности воспитателей ДОО в области математического образования дошкольников» (мастер-класс)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Старичкова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Вадимовна, </w:t>
            </w:r>
            <w:proofErr w:type="spellStart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Белокобыльская</w:t>
            </w:r>
            <w:proofErr w:type="spellEnd"/>
            <w:r w:rsidRPr="00013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Леонидовна, воспитатели МАДОУ №133, г. Мурманск</w:t>
            </w:r>
          </w:p>
        </w:tc>
      </w:tr>
      <w:tr w:rsidR="006A60F0" w:rsidRPr="00013C05" w:rsidTr="00C63EFA">
        <w:trPr>
          <w:trHeight w:val="932"/>
        </w:trPr>
        <w:tc>
          <w:tcPr>
            <w:tcW w:w="719" w:type="dxa"/>
          </w:tcPr>
          <w:p w:rsidR="006A60F0" w:rsidRPr="00013C05" w:rsidRDefault="006A60F0" w:rsidP="00C63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13C05">
              <w:rPr>
                <w:sz w:val="28"/>
                <w:szCs w:val="28"/>
              </w:rPr>
              <w:t>.</w:t>
            </w:r>
          </w:p>
        </w:tc>
        <w:tc>
          <w:tcPr>
            <w:tcW w:w="5238" w:type="dxa"/>
          </w:tcPr>
          <w:p w:rsidR="006A60F0" w:rsidRPr="00013C05" w:rsidRDefault="006A60F0" w:rsidP="00C63EF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3C05">
              <w:rPr>
                <w:sz w:val="28"/>
                <w:szCs w:val="28"/>
              </w:rPr>
              <w:t xml:space="preserve"> Поведение итогов семинара</w:t>
            </w:r>
          </w:p>
        </w:tc>
        <w:tc>
          <w:tcPr>
            <w:tcW w:w="4026" w:type="dxa"/>
          </w:tcPr>
          <w:p w:rsidR="006A60F0" w:rsidRPr="00013C05" w:rsidRDefault="006A60F0" w:rsidP="00C63EFA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C05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 И.И., </w:t>
            </w:r>
            <w:proofErr w:type="spellStart"/>
            <w:r w:rsidRPr="00013C05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13C05">
              <w:rPr>
                <w:rFonts w:ascii="Times New Roman" w:hAnsi="Times New Roman" w:cs="Times New Roman"/>
                <w:sz w:val="28"/>
                <w:szCs w:val="28"/>
              </w:rPr>
              <w:t>., доцент, заведующий кафедрой ДО ГАУДПО МО «ИРО»</w:t>
            </w:r>
          </w:p>
        </w:tc>
      </w:tr>
    </w:tbl>
    <w:p w:rsidR="006A60F0" w:rsidRPr="00013C05" w:rsidRDefault="006A60F0" w:rsidP="006A60F0">
      <w:pPr>
        <w:jc w:val="both"/>
        <w:rPr>
          <w:sz w:val="28"/>
          <w:szCs w:val="28"/>
        </w:rPr>
      </w:pPr>
    </w:p>
    <w:p w:rsidR="006A60F0" w:rsidRPr="00013C05" w:rsidRDefault="006A60F0" w:rsidP="006A60F0">
      <w:pPr>
        <w:ind w:firstLine="709"/>
        <w:jc w:val="both"/>
        <w:rPr>
          <w:sz w:val="28"/>
          <w:szCs w:val="28"/>
        </w:rPr>
      </w:pPr>
      <w:r w:rsidRPr="00013C05">
        <w:rPr>
          <w:sz w:val="28"/>
          <w:szCs w:val="28"/>
        </w:rPr>
        <w:t xml:space="preserve">Руководитель – Игнатович Инна Игоревна, </w:t>
      </w:r>
      <w:proofErr w:type="spellStart"/>
      <w:r w:rsidRPr="00013C05">
        <w:rPr>
          <w:sz w:val="28"/>
          <w:szCs w:val="28"/>
        </w:rPr>
        <w:t>к.п.н</w:t>
      </w:r>
      <w:proofErr w:type="spellEnd"/>
      <w:r w:rsidRPr="00013C05">
        <w:rPr>
          <w:sz w:val="28"/>
          <w:szCs w:val="28"/>
        </w:rPr>
        <w:t xml:space="preserve">., доцент, заведующий кафедрой дошкольного образования ГАУДПО МО «ИРО» </w:t>
      </w:r>
    </w:p>
    <w:p w:rsidR="006A60F0" w:rsidRPr="00013C05" w:rsidRDefault="006A60F0" w:rsidP="006A60F0">
      <w:pPr>
        <w:rPr>
          <w:sz w:val="28"/>
          <w:szCs w:val="28"/>
        </w:rPr>
      </w:pPr>
    </w:p>
    <w:p w:rsidR="006A60F0" w:rsidRPr="00F17209" w:rsidRDefault="006A60F0" w:rsidP="006A60F0">
      <w:pPr>
        <w:rPr>
          <w:sz w:val="28"/>
          <w:szCs w:val="28"/>
        </w:rPr>
      </w:pPr>
    </w:p>
    <w:p w:rsidR="00442278" w:rsidRDefault="00442278"/>
    <w:sectPr w:rsidR="0044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6C"/>
    <w:multiLevelType w:val="hybridMultilevel"/>
    <w:tmpl w:val="52BA1994"/>
    <w:lvl w:ilvl="0" w:tplc="CFB03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8"/>
    <w:rsid w:val="00062555"/>
    <w:rsid w:val="00116FC2"/>
    <w:rsid w:val="002559F6"/>
    <w:rsid w:val="00267473"/>
    <w:rsid w:val="00295A1C"/>
    <w:rsid w:val="002C6BFB"/>
    <w:rsid w:val="003423B8"/>
    <w:rsid w:val="00442278"/>
    <w:rsid w:val="006A60F0"/>
    <w:rsid w:val="008A05D3"/>
    <w:rsid w:val="00915F98"/>
    <w:rsid w:val="00A11608"/>
    <w:rsid w:val="00A4752E"/>
    <w:rsid w:val="00C406B3"/>
    <w:rsid w:val="00D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F256-4253-4405-9598-F2D4F2F2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5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59F6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559F6"/>
    <w:pPr>
      <w:spacing w:after="0" w:line="240" w:lineRule="auto"/>
    </w:pPr>
  </w:style>
  <w:style w:type="character" w:styleId="a5">
    <w:name w:val="Strong"/>
    <w:basedOn w:val="a0"/>
    <w:uiPriority w:val="22"/>
    <w:qFormat/>
    <w:rsid w:val="002559F6"/>
    <w:rPr>
      <w:b/>
      <w:bCs/>
    </w:rPr>
  </w:style>
  <w:style w:type="table" w:styleId="a6">
    <w:name w:val="Table Grid"/>
    <w:basedOn w:val="a1"/>
    <w:uiPriority w:val="39"/>
    <w:rsid w:val="00C4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B795-345F-4898-809A-E915C868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2018-04-24T09:31:00Z</dcterms:created>
  <dcterms:modified xsi:type="dcterms:W3CDTF">2018-05-10T09:40:00Z</dcterms:modified>
</cp:coreProperties>
</file>