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BB7" w:rsidRPr="000A1CC2" w:rsidRDefault="004E3BB7" w:rsidP="004E3BB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1CC2">
        <w:rPr>
          <w:rFonts w:ascii="Times New Roman" w:hAnsi="Times New Roman" w:cs="Times New Roman"/>
          <w:b/>
          <w:bCs/>
          <w:sz w:val="28"/>
          <w:szCs w:val="28"/>
        </w:rPr>
        <w:t xml:space="preserve">   Инклюзивная образовательная практика М</w:t>
      </w:r>
      <w:r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Pr="000A1CC2">
        <w:rPr>
          <w:rFonts w:ascii="Times New Roman" w:hAnsi="Times New Roman" w:cs="Times New Roman"/>
          <w:b/>
          <w:bCs/>
          <w:sz w:val="28"/>
          <w:szCs w:val="28"/>
        </w:rPr>
        <w:t xml:space="preserve">ДОУ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№ 9 </w:t>
      </w:r>
      <w:r w:rsidRPr="000A1CC2">
        <w:rPr>
          <w:rFonts w:ascii="Times New Roman" w:hAnsi="Times New Roman" w:cs="Times New Roman"/>
          <w:b/>
          <w:bCs/>
          <w:sz w:val="28"/>
          <w:szCs w:val="28"/>
        </w:rPr>
        <w:t xml:space="preserve">г.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Снежногорск </w:t>
      </w:r>
    </w:p>
    <w:p w:rsidR="004E3BB7" w:rsidRDefault="004E3BB7" w:rsidP="004E3BB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7B7DB8">
        <w:rPr>
          <w:rFonts w:ascii="Times New Roman" w:hAnsi="Times New Roman" w:cs="Times New Roman"/>
          <w:bCs/>
          <w:sz w:val="28"/>
          <w:szCs w:val="28"/>
        </w:rPr>
        <w:tab/>
      </w:r>
      <w:r w:rsidRPr="00511FF1">
        <w:rPr>
          <w:rFonts w:ascii="Times New Roman" w:hAnsi="Times New Roman" w:cs="Times New Roman"/>
          <w:bCs/>
          <w:sz w:val="28"/>
          <w:szCs w:val="28"/>
        </w:rPr>
        <w:t>Одним из победителей областног</w:t>
      </w:r>
      <w:r>
        <w:rPr>
          <w:rFonts w:ascii="Times New Roman" w:hAnsi="Times New Roman" w:cs="Times New Roman"/>
          <w:bCs/>
          <w:sz w:val="28"/>
          <w:szCs w:val="28"/>
        </w:rPr>
        <w:t>о конкурса «Лучший детский сад М</w:t>
      </w:r>
      <w:r w:rsidRPr="00511FF1">
        <w:rPr>
          <w:rFonts w:ascii="Times New Roman" w:hAnsi="Times New Roman" w:cs="Times New Roman"/>
          <w:bCs/>
          <w:sz w:val="28"/>
          <w:szCs w:val="28"/>
        </w:rPr>
        <w:t>урманской области – 2017»</w:t>
      </w:r>
      <w:r>
        <w:rPr>
          <w:rFonts w:ascii="Times New Roman" w:hAnsi="Times New Roman" w:cs="Times New Roman"/>
          <w:bCs/>
          <w:sz w:val="28"/>
          <w:szCs w:val="28"/>
        </w:rPr>
        <w:t xml:space="preserve"> стало муниципальное бюджетное дошкольное образовательное учреждение № 9 </w:t>
      </w:r>
      <w:r w:rsidRPr="00FF246E">
        <w:rPr>
          <w:rFonts w:ascii="Times New Roman" w:hAnsi="Times New Roman" w:cs="Times New Roman"/>
          <w:bCs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Снежногорска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7B7DB8" w:rsidRDefault="007B7DB8" w:rsidP="007B7D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настоящий момент коллектив МБДОУ № 9 «Березка» считает основной задачей создание единого образовательного пространства</w:t>
      </w:r>
      <w:r w:rsidRPr="00743970">
        <w:rPr>
          <w:rFonts w:ascii="Times New Roman" w:hAnsi="Times New Roman" w:cs="Times New Roman"/>
          <w:sz w:val="24"/>
          <w:szCs w:val="24"/>
        </w:rPr>
        <w:t xml:space="preserve"> </w:t>
      </w:r>
      <w:r w:rsidRPr="00743970">
        <w:rPr>
          <w:rFonts w:ascii="Times New Roman" w:hAnsi="Times New Roman" w:cs="Times New Roman"/>
          <w:sz w:val="28"/>
          <w:szCs w:val="28"/>
        </w:rPr>
        <w:t>максимально ко</w:t>
      </w:r>
      <w:r>
        <w:rPr>
          <w:rFonts w:ascii="Times New Roman" w:hAnsi="Times New Roman" w:cs="Times New Roman"/>
          <w:sz w:val="28"/>
          <w:szCs w:val="28"/>
        </w:rPr>
        <w:t xml:space="preserve">мфортного для всех дошкольников, включая воспитанников с ОВЗ. </w:t>
      </w:r>
    </w:p>
    <w:p w:rsidR="004E3BB7" w:rsidRDefault="007B7DB8" w:rsidP="007B7DB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ДОУ созданы кадровые, материально-технические и психолого-педагогические условия для образования и социализация воспитанников с ОВЗ.</w:t>
      </w:r>
      <w:r w:rsidRPr="00315431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4E3BB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7DB8" w:rsidRDefault="007B7DB8" w:rsidP="007B7DB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Кадровые:</w:t>
      </w:r>
    </w:p>
    <w:p w:rsidR="006956C1" w:rsidRPr="007B7DB8" w:rsidRDefault="000F2498" w:rsidP="007B7DB8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7DB8">
        <w:rPr>
          <w:rFonts w:ascii="Times New Roman" w:hAnsi="Times New Roman" w:cs="Times New Roman"/>
          <w:bCs/>
          <w:sz w:val="28"/>
          <w:szCs w:val="28"/>
        </w:rPr>
        <w:t>учреждение укомплектовано кадрами на 100%</w:t>
      </w:r>
    </w:p>
    <w:p w:rsidR="006956C1" w:rsidRPr="007B7DB8" w:rsidRDefault="000F2498" w:rsidP="007B7DB8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7DB8">
        <w:rPr>
          <w:rFonts w:ascii="Times New Roman" w:hAnsi="Times New Roman" w:cs="Times New Roman"/>
          <w:bCs/>
          <w:sz w:val="28"/>
          <w:szCs w:val="28"/>
        </w:rPr>
        <w:t>все педагоги и специалисты имеют высшее или средне профессиональное образование по профилю занимаемой должности</w:t>
      </w:r>
    </w:p>
    <w:p w:rsidR="006956C1" w:rsidRPr="007B7DB8" w:rsidRDefault="000F2498" w:rsidP="007B7DB8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B7DB8">
        <w:rPr>
          <w:rFonts w:ascii="Times New Roman" w:hAnsi="Times New Roman" w:cs="Times New Roman"/>
          <w:bCs/>
          <w:sz w:val="28"/>
          <w:szCs w:val="28"/>
        </w:rPr>
        <w:t xml:space="preserve">учреждение укомплектовано узкими специалистами (педагог-психолог, учитель-логопед, учитель-дефектолог, музыкальный руководитель, </w:t>
      </w:r>
      <w:r w:rsidR="007B7DB8" w:rsidRPr="007B7DB8">
        <w:rPr>
          <w:rFonts w:ascii="Times New Roman" w:hAnsi="Times New Roman" w:cs="Times New Roman"/>
          <w:bCs/>
          <w:sz w:val="28"/>
          <w:szCs w:val="28"/>
        </w:rPr>
        <w:t>инструктор</w:t>
      </w:r>
      <w:r w:rsidRPr="007B7DB8">
        <w:rPr>
          <w:rFonts w:ascii="Times New Roman" w:hAnsi="Times New Roman" w:cs="Times New Roman"/>
          <w:bCs/>
          <w:sz w:val="28"/>
          <w:szCs w:val="28"/>
        </w:rPr>
        <w:t xml:space="preserve"> ФК, инструктор ФК (плавание), </w:t>
      </w:r>
      <w:r w:rsidR="007B7DB8" w:rsidRPr="007B7DB8">
        <w:rPr>
          <w:rFonts w:ascii="Times New Roman" w:hAnsi="Times New Roman" w:cs="Times New Roman"/>
          <w:bCs/>
          <w:sz w:val="28"/>
          <w:szCs w:val="28"/>
        </w:rPr>
        <w:t>социальный</w:t>
      </w:r>
      <w:r w:rsidRPr="007B7DB8">
        <w:rPr>
          <w:rFonts w:ascii="Times New Roman" w:hAnsi="Times New Roman" w:cs="Times New Roman"/>
          <w:bCs/>
          <w:sz w:val="28"/>
          <w:szCs w:val="28"/>
        </w:rPr>
        <w:t xml:space="preserve"> педагог</w:t>
      </w:r>
      <w:proofErr w:type="gramEnd"/>
    </w:p>
    <w:p w:rsidR="006956C1" w:rsidRPr="007B7DB8" w:rsidRDefault="000F2498" w:rsidP="007B7DB8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7DB8">
        <w:rPr>
          <w:rFonts w:ascii="Times New Roman" w:hAnsi="Times New Roman" w:cs="Times New Roman"/>
          <w:bCs/>
          <w:sz w:val="28"/>
          <w:szCs w:val="28"/>
        </w:rPr>
        <w:t>все специалисты ДОУ и воспитатели групп компенсирующей направленности прошли повышение квалификации по направлению «Организация работы с детьми с ОВЗ в условиях дошкольного образования»</w:t>
      </w:r>
    </w:p>
    <w:p w:rsidR="007B7DB8" w:rsidRDefault="007B7DB8" w:rsidP="007B7DB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Материально-технические:</w:t>
      </w:r>
    </w:p>
    <w:p w:rsidR="006956C1" w:rsidRPr="007B7DB8" w:rsidRDefault="000F2498" w:rsidP="007B7DB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7DB8">
        <w:rPr>
          <w:rFonts w:ascii="Times New Roman" w:hAnsi="Times New Roman" w:cs="Times New Roman"/>
          <w:bCs/>
          <w:sz w:val="28"/>
          <w:szCs w:val="28"/>
        </w:rPr>
        <w:t xml:space="preserve">в ДОУ имеются музыкальный, спортивный и тренажерный залы; </w:t>
      </w:r>
      <w:r w:rsidR="007B7DB8" w:rsidRPr="007B7DB8">
        <w:rPr>
          <w:rFonts w:ascii="Times New Roman" w:hAnsi="Times New Roman" w:cs="Times New Roman"/>
          <w:bCs/>
          <w:sz w:val="28"/>
          <w:szCs w:val="28"/>
        </w:rPr>
        <w:t>бассейн</w:t>
      </w:r>
      <w:r w:rsidRPr="007B7DB8">
        <w:rPr>
          <w:rFonts w:ascii="Times New Roman" w:hAnsi="Times New Roman" w:cs="Times New Roman"/>
          <w:bCs/>
          <w:sz w:val="28"/>
          <w:szCs w:val="28"/>
        </w:rPr>
        <w:t xml:space="preserve"> и сауна; </w:t>
      </w:r>
    </w:p>
    <w:p w:rsidR="006956C1" w:rsidRPr="007B7DB8" w:rsidRDefault="000F2498" w:rsidP="007B7DB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7DB8">
        <w:rPr>
          <w:rFonts w:ascii="Times New Roman" w:hAnsi="Times New Roman" w:cs="Times New Roman"/>
          <w:bCs/>
          <w:sz w:val="28"/>
          <w:szCs w:val="28"/>
        </w:rPr>
        <w:t xml:space="preserve">кабинеты специалистов (педагога-психолога, учителя-логопеда, учителя-дефектолога, </w:t>
      </w:r>
      <w:r w:rsidR="007B7DB8" w:rsidRPr="007B7DB8">
        <w:rPr>
          <w:rFonts w:ascii="Times New Roman" w:hAnsi="Times New Roman" w:cs="Times New Roman"/>
          <w:bCs/>
          <w:sz w:val="28"/>
          <w:szCs w:val="28"/>
        </w:rPr>
        <w:t>социального</w:t>
      </w:r>
      <w:r w:rsidRPr="007B7DB8">
        <w:rPr>
          <w:rFonts w:ascii="Times New Roman" w:hAnsi="Times New Roman" w:cs="Times New Roman"/>
          <w:bCs/>
          <w:sz w:val="28"/>
          <w:szCs w:val="28"/>
        </w:rPr>
        <w:t xml:space="preserve"> педагога)</w:t>
      </w:r>
    </w:p>
    <w:p w:rsidR="006956C1" w:rsidRPr="007B7DB8" w:rsidRDefault="000F2498" w:rsidP="007B7DB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7DB8">
        <w:rPr>
          <w:rFonts w:ascii="Times New Roman" w:hAnsi="Times New Roman" w:cs="Times New Roman"/>
          <w:bCs/>
          <w:sz w:val="28"/>
          <w:szCs w:val="28"/>
        </w:rPr>
        <w:t>групповы</w:t>
      </w:r>
      <w:r w:rsidR="007B7DB8">
        <w:rPr>
          <w:rFonts w:ascii="Times New Roman" w:hAnsi="Times New Roman" w:cs="Times New Roman"/>
          <w:bCs/>
          <w:sz w:val="28"/>
          <w:szCs w:val="28"/>
        </w:rPr>
        <w:t>е</w:t>
      </w:r>
      <w:r w:rsidRPr="007B7DB8">
        <w:rPr>
          <w:rFonts w:ascii="Times New Roman" w:hAnsi="Times New Roman" w:cs="Times New Roman"/>
          <w:bCs/>
          <w:sz w:val="28"/>
          <w:szCs w:val="28"/>
        </w:rPr>
        <w:t xml:space="preserve"> ячейки имеют отдельные групповые помещения, спальни, туалетные комнаты, буфетные</w:t>
      </w:r>
    </w:p>
    <w:p w:rsidR="006956C1" w:rsidRPr="007B7DB8" w:rsidRDefault="007B7DB8" w:rsidP="007B7DB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7DB8">
        <w:rPr>
          <w:rFonts w:ascii="Times New Roman" w:hAnsi="Times New Roman" w:cs="Times New Roman"/>
          <w:bCs/>
          <w:sz w:val="28"/>
          <w:szCs w:val="28"/>
        </w:rPr>
        <w:lastRenderedPageBreak/>
        <w:t>рабочие</w:t>
      </w:r>
      <w:r w:rsidR="000F2498" w:rsidRPr="007B7DB8">
        <w:rPr>
          <w:rFonts w:ascii="Times New Roman" w:hAnsi="Times New Roman" w:cs="Times New Roman"/>
          <w:bCs/>
          <w:sz w:val="28"/>
          <w:szCs w:val="28"/>
        </w:rPr>
        <w:t xml:space="preserve"> места специалистов и воспитателей групп компенсирующей направленности оснащены моноблоками и/или ноутбуками</w:t>
      </w:r>
    </w:p>
    <w:p w:rsidR="006956C1" w:rsidRPr="007B7DB8" w:rsidRDefault="000F2498" w:rsidP="007B7DB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7DB8">
        <w:rPr>
          <w:rFonts w:ascii="Times New Roman" w:hAnsi="Times New Roman" w:cs="Times New Roman"/>
          <w:bCs/>
          <w:sz w:val="28"/>
          <w:szCs w:val="28"/>
        </w:rPr>
        <w:t xml:space="preserve">в группах установлены </w:t>
      </w:r>
      <w:r w:rsidR="007B7DB8" w:rsidRPr="007B7DB8">
        <w:rPr>
          <w:rFonts w:ascii="Times New Roman" w:hAnsi="Times New Roman" w:cs="Times New Roman"/>
          <w:bCs/>
          <w:sz w:val="28"/>
          <w:szCs w:val="28"/>
        </w:rPr>
        <w:t>интерактивные</w:t>
      </w:r>
      <w:r w:rsidRPr="007B7DB8">
        <w:rPr>
          <w:rFonts w:ascii="Times New Roman" w:hAnsi="Times New Roman" w:cs="Times New Roman"/>
          <w:bCs/>
          <w:sz w:val="28"/>
          <w:szCs w:val="28"/>
        </w:rPr>
        <w:t xml:space="preserve"> доски или телевизоры; </w:t>
      </w:r>
      <w:r w:rsidR="007B7DB8">
        <w:rPr>
          <w:rFonts w:ascii="Times New Roman" w:hAnsi="Times New Roman" w:cs="Times New Roman"/>
          <w:bCs/>
          <w:sz w:val="28"/>
          <w:szCs w:val="28"/>
        </w:rPr>
        <w:t>е</w:t>
      </w:r>
      <w:r w:rsidRPr="007B7DB8">
        <w:rPr>
          <w:rFonts w:ascii="Times New Roman" w:hAnsi="Times New Roman" w:cs="Times New Roman"/>
          <w:bCs/>
          <w:sz w:val="28"/>
          <w:szCs w:val="28"/>
        </w:rPr>
        <w:t>сть 2 мультимедийных проектора, 2 экрана; документ-камера; видеокамера, фотоаппарат</w:t>
      </w:r>
    </w:p>
    <w:p w:rsidR="006956C1" w:rsidRDefault="000F2498" w:rsidP="007B7DB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7DB8">
        <w:rPr>
          <w:rFonts w:ascii="Times New Roman" w:hAnsi="Times New Roman" w:cs="Times New Roman"/>
          <w:bCs/>
          <w:sz w:val="28"/>
          <w:szCs w:val="28"/>
        </w:rPr>
        <w:t>группы оснащены достаточным количеством пособий и игрушек, спортивным инвентарем, обеспечивающим реализацию образовательной программы по всем направлениям развития</w:t>
      </w:r>
      <w:r w:rsidR="007B7DB8">
        <w:rPr>
          <w:rFonts w:ascii="Times New Roman" w:hAnsi="Times New Roman" w:cs="Times New Roman"/>
          <w:bCs/>
          <w:sz w:val="28"/>
          <w:szCs w:val="28"/>
        </w:rPr>
        <w:t>.</w:t>
      </w:r>
    </w:p>
    <w:p w:rsidR="007B7DB8" w:rsidRDefault="007B7DB8" w:rsidP="007B7DB8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Психолого-педагогические:</w:t>
      </w:r>
    </w:p>
    <w:p w:rsidR="006956C1" w:rsidRPr="007B7DB8" w:rsidRDefault="000F2498" w:rsidP="007B7DB8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7DB8">
        <w:rPr>
          <w:rFonts w:ascii="Times New Roman" w:hAnsi="Times New Roman" w:cs="Times New Roman"/>
          <w:bCs/>
          <w:sz w:val="28"/>
          <w:szCs w:val="28"/>
        </w:rPr>
        <w:t>использование кол</w:t>
      </w:r>
      <w:r w:rsidR="007B7DB8">
        <w:rPr>
          <w:rFonts w:ascii="Times New Roman" w:hAnsi="Times New Roman" w:cs="Times New Roman"/>
          <w:bCs/>
          <w:sz w:val="28"/>
          <w:szCs w:val="28"/>
        </w:rPr>
        <w:t>л</w:t>
      </w:r>
      <w:r w:rsidRPr="007B7DB8">
        <w:rPr>
          <w:rFonts w:ascii="Times New Roman" w:hAnsi="Times New Roman" w:cs="Times New Roman"/>
          <w:bCs/>
          <w:sz w:val="28"/>
          <w:szCs w:val="28"/>
        </w:rPr>
        <w:t>ективом ДОУ в образовательной деятельности форм и методов работы с детьми, соответствующих их возрастным и индивидуальным особенностям</w:t>
      </w:r>
    </w:p>
    <w:p w:rsidR="006956C1" w:rsidRPr="007B7DB8" w:rsidRDefault="000F2498" w:rsidP="007B7DB8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7DB8">
        <w:rPr>
          <w:rFonts w:ascii="Times New Roman" w:hAnsi="Times New Roman" w:cs="Times New Roman"/>
          <w:bCs/>
          <w:sz w:val="28"/>
          <w:szCs w:val="28"/>
        </w:rPr>
        <w:t>построение образовательной деятельности на основе взаимодействия педагогов ДОУ с детьми, ориентированного на интересы и возможности каждого ребенка и учитывающего социальную ситуацию его развития</w:t>
      </w:r>
    </w:p>
    <w:p w:rsidR="006956C1" w:rsidRPr="007B7DB8" w:rsidRDefault="000F2498" w:rsidP="007B7DB8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7DB8">
        <w:rPr>
          <w:rFonts w:ascii="Times New Roman" w:hAnsi="Times New Roman" w:cs="Times New Roman"/>
          <w:bCs/>
          <w:sz w:val="28"/>
          <w:szCs w:val="28"/>
        </w:rPr>
        <w:t>поддержка педагогами положительного, доброжелательного отношения детей друг к другу и взаимодействия детей друг с другом в разных видах деятельности</w:t>
      </w:r>
    </w:p>
    <w:p w:rsidR="006956C1" w:rsidRDefault="000F2498" w:rsidP="007B7DB8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7DB8">
        <w:rPr>
          <w:rFonts w:ascii="Times New Roman" w:hAnsi="Times New Roman" w:cs="Times New Roman"/>
          <w:bCs/>
          <w:sz w:val="28"/>
          <w:szCs w:val="28"/>
        </w:rPr>
        <w:t>поддержка инициативы и самостоятельности детей в специфических для них видах деятельности</w:t>
      </w:r>
      <w:r w:rsidR="007B7DB8">
        <w:rPr>
          <w:rFonts w:ascii="Times New Roman" w:hAnsi="Times New Roman" w:cs="Times New Roman"/>
          <w:bCs/>
          <w:sz w:val="28"/>
          <w:szCs w:val="28"/>
        </w:rPr>
        <w:t>.</w:t>
      </w:r>
    </w:p>
    <w:p w:rsidR="007B7DB8" w:rsidRDefault="00C759D0" w:rsidP="00C759D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Инклюзивное образование детей с ОВЗ осуществляется через постоянное включение воспитанников с ОВЗ в общие мероприятия с воспитанниками общеразвивающих групп, тесное сотрудничество с окружающим социумом (экскурсии, совместные мероприятия с родителями, учреждениями образования, культуры и спорта, сотрудничество с волонтерами, участие в работе Пресс-центра ДОУ.</w:t>
      </w:r>
      <w:proofErr w:type="gramEnd"/>
    </w:p>
    <w:p w:rsidR="00C759D0" w:rsidRPr="00041B80" w:rsidRDefault="00C759D0" w:rsidP="00C759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B80">
        <w:rPr>
          <w:rFonts w:ascii="Times New Roman" w:hAnsi="Times New Roman" w:cs="Times New Roman"/>
          <w:sz w:val="28"/>
          <w:szCs w:val="28"/>
        </w:rPr>
        <w:t xml:space="preserve">Одним из наиболее важных условий перехода к инклюзивной форме образования является сопровождение и поддержка детей с ОВЗ. Построение </w:t>
      </w:r>
      <w:r w:rsidRPr="00041B80">
        <w:rPr>
          <w:rFonts w:ascii="Times New Roman" w:hAnsi="Times New Roman" w:cs="Times New Roman"/>
          <w:sz w:val="28"/>
          <w:szCs w:val="28"/>
        </w:rPr>
        <w:lastRenderedPageBreak/>
        <w:t>эффективн</w:t>
      </w:r>
      <w:r>
        <w:rPr>
          <w:rFonts w:ascii="Times New Roman" w:hAnsi="Times New Roman" w:cs="Times New Roman"/>
          <w:sz w:val="28"/>
          <w:szCs w:val="28"/>
        </w:rPr>
        <w:t>ой системы сопровождения позволяе</w:t>
      </w:r>
      <w:r w:rsidRPr="00041B80">
        <w:rPr>
          <w:rFonts w:ascii="Times New Roman" w:hAnsi="Times New Roman" w:cs="Times New Roman"/>
          <w:sz w:val="28"/>
          <w:szCs w:val="28"/>
        </w:rPr>
        <w:t>т решать проблемы развития детей</w:t>
      </w:r>
      <w:r>
        <w:rPr>
          <w:rFonts w:ascii="Times New Roman" w:hAnsi="Times New Roman" w:cs="Times New Roman"/>
          <w:sz w:val="28"/>
          <w:szCs w:val="28"/>
        </w:rPr>
        <w:t xml:space="preserve"> с ОВЗ</w:t>
      </w:r>
      <w:r w:rsidRPr="00041B80">
        <w:rPr>
          <w:rFonts w:ascii="Times New Roman" w:hAnsi="Times New Roman" w:cs="Times New Roman"/>
          <w:sz w:val="28"/>
          <w:szCs w:val="28"/>
        </w:rPr>
        <w:t xml:space="preserve"> внутри </w:t>
      </w:r>
      <w:r>
        <w:rPr>
          <w:rFonts w:ascii="Times New Roman" w:hAnsi="Times New Roman" w:cs="Times New Roman"/>
          <w:sz w:val="28"/>
          <w:szCs w:val="28"/>
        </w:rPr>
        <w:t xml:space="preserve">единой </w:t>
      </w:r>
      <w:r w:rsidRPr="00041B8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бразовательной среды учреждения.</w:t>
      </w:r>
    </w:p>
    <w:p w:rsidR="00C759D0" w:rsidRPr="00C21276" w:rsidRDefault="0077107C" w:rsidP="00C759D0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759D0">
        <w:rPr>
          <w:rFonts w:ascii="Times New Roman" w:hAnsi="Times New Roman" w:cs="Times New Roman"/>
          <w:color w:val="000000" w:themeColor="text1"/>
          <w:sz w:val="28"/>
          <w:szCs w:val="28"/>
        </w:rPr>
        <w:t>Си</w:t>
      </w:r>
      <w:r w:rsidR="00C759D0" w:rsidRPr="00C21276">
        <w:rPr>
          <w:rFonts w:ascii="Times New Roman" w:hAnsi="Times New Roman" w:cs="Times New Roman"/>
          <w:color w:val="000000" w:themeColor="text1"/>
          <w:sz w:val="28"/>
          <w:szCs w:val="28"/>
        </w:rPr>
        <w:t>стема</w:t>
      </w:r>
      <w:r w:rsidR="00C75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комплексного сопровождения ребенка с ОВЗ в МБДОУ  №  9 «Березка» включает в себя 5 блоков: </w:t>
      </w:r>
    </w:p>
    <w:p w:rsidR="00C759D0" w:rsidRPr="00C759D0" w:rsidRDefault="00C759D0" w:rsidP="00C759D0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59D0">
        <w:rPr>
          <w:rFonts w:ascii="Times New Roman" w:hAnsi="Times New Roman" w:cs="Times New Roman"/>
          <w:bCs/>
          <w:sz w:val="28"/>
          <w:szCs w:val="28"/>
        </w:rPr>
        <w:t>Образовательная деятельность;</w:t>
      </w:r>
    </w:p>
    <w:p w:rsidR="00C759D0" w:rsidRPr="00C759D0" w:rsidRDefault="00C759D0" w:rsidP="00C759D0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59D0">
        <w:rPr>
          <w:rFonts w:ascii="Times New Roman" w:hAnsi="Times New Roman" w:cs="Times New Roman"/>
          <w:bCs/>
          <w:sz w:val="28"/>
          <w:szCs w:val="28"/>
        </w:rPr>
        <w:t>Коррекция нарушенных функций;</w:t>
      </w:r>
    </w:p>
    <w:p w:rsidR="00C759D0" w:rsidRPr="00C759D0" w:rsidRDefault="00C759D0" w:rsidP="00C759D0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59D0">
        <w:rPr>
          <w:rFonts w:ascii="Times New Roman" w:hAnsi="Times New Roman" w:cs="Times New Roman"/>
          <w:bCs/>
          <w:sz w:val="28"/>
          <w:szCs w:val="28"/>
        </w:rPr>
        <w:t>Оздоровление и профилактика;</w:t>
      </w:r>
    </w:p>
    <w:p w:rsidR="00C759D0" w:rsidRPr="00C759D0" w:rsidRDefault="00C759D0" w:rsidP="00C759D0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59D0">
        <w:rPr>
          <w:rFonts w:ascii="Times New Roman" w:hAnsi="Times New Roman" w:cs="Times New Roman"/>
          <w:bCs/>
          <w:sz w:val="28"/>
          <w:szCs w:val="28"/>
        </w:rPr>
        <w:t>Социальная адаптация и интеграция в социум;</w:t>
      </w:r>
    </w:p>
    <w:p w:rsidR="00C759D0" w:rsidRDefault="00C759D0" w:rsidP="00C759D0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59D0">
        <w:rPr>
          <w:rFonts w:ascii="Times New Roman" w:hAnsi="Times New Roman" w:cs="Times New Roman"/>
          <w:bCs/>
          <w:sz w:val="28"/>
          <w:szCs w:val="28"/>
        </w:rPr>
        <w:t>Психолого-педагогическое сопровождение семей воспитанников с ОВЗ.</w:t>
      </w:r>
    </w:p>
    <w:p w:rsidR="00C759D0" w:rsidRDefault="00C759D0" w:rsidP="00C759D0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C75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Образовательная деятельность осуществляется в соответствии с Основной образовательной программой дошкольного образования, адаптированной с учетом образовательных потребностей детей с ОВЗ. В ДОУ </w:t>
      </w:r>
      <w:proofErr w:type="gramStart"/>
      <w:r w:rsidRPr="00C759D0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разработаны</w:t>
      </w:r>
      <w:proofErr w:type="gramEnd"/>
      <w:r w:rsidRPr="00C75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Адаптированная основная образовательная программа для детей с ТНР и Адаптированная основная образовательная программа для детей с ЗПР. Эти программы направлены на стимулирование всестороннего развития, обеспечение позитивной социализации, коррекцию недостатков в развитии у детей.</w:t>
      </w:r>
    </w:p>
    <w:p w:rsidR="00C759D0" w:rsidRDefault="00C759D0" w:rsidP="00C759D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Важным этапом в решен</w:t>
      </w:r>
      <w:r w:rsidRPr="004A6C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комплексной задачи психофизичес</w:t>
      </w:r>
      <w:r w:rsidRPr="004A6CFC">
        <w:rPr>
          <w:rFonts w:ascii="Times New Roman" w:hAnsi="Times New Roman" w:cs="Times New Roman"/>
          <w:color w:val="000000" w:themeColor="text1"/>
          <w:sz w:val="28"/>
          <w:szCs w:val="28"/>
        </w:rPr>
        <w:t>кой и социал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ьной адап</w:t>
      </w:r>
      <w:r w:rsidRPr="004A6CFC">
        <w:rPr>
          <w:rFonts w:ascii="Times New Roman" w:hAnsi="Times New Roman" w:cs="Times New Roman"/>
          <w:color w:val="000000" w:themeColor="text1"/>
          <w:sz w:val="28"/>
          <w:szCs w:val="28"/>
        </w:rPr>
        <w:t>тации детей с осо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быми потребностями являются физ</w:t>
      </w:r>
      <w:r w:rsidRPr="004A6CFC">
        <w:rPr>
          <w:rFonts w:ascii="Times New Roman" w:hAnsi="Times New Roman" w:cs="Times New Roman"/>
          <w:color w:val="000000" w:themeColor="text1"/>
          <w:sz w:val="28"/>
          <w:szCs w:val="28"/>
        </w:rPr>
        <w:t>куль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турно-оздоровительные и спортив</w:t>
      </w:r>
      <w:r w:rsidRPr="004A6CFC">
        <w:rPr>
          <w:rFonts w:ascii="Times New Roman" w:hAnsi="Times New Roman" w:cs="Times New Roman"/>
          <w:color w:val="000000" w:themeColor="text1"/>
          <w:sz w:val="28"/>
          <w:szCs w:val="28"/>
        </w:rPr>
        <w:t>ные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мероприятия. Занятия физкульту</w:t>
      </w:r>
      <w:r w:rsidRPr="004A6CFC">
        <w:rPr>
          <w:rFonts w:ascii="Times New Roman" w:hAnsi="Times New Roman" w:cs="Times New Roman"/>
          <w:color w:val="000000" w:themeColor="text1"/>
          <w:sz w:val="28"/>
          <w:szCs w:val="28"/>
        </w:rPr>
        <w:t>рой, 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частие в соревнованиях, праздниках  помогают детям объектив</w:t>
      </w:r>
      <w:r w:rsidRPr="004A6C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 оценить и поверить в свои возможности.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Оздоровительно-профилактические мероприятия в ДОУ осуществляются в соответствии с программой «Здоровье». </w:t>
      </w:r>
      <w:r w:rsidR="00F214BE" w:rsidRPr="00A54019">
        <w:rPr>
          <w:rFonts w:ascii="Times New Roman" w:hAnsi="Times New Roman" w:cs="Times New Roman"/>
          <w:sz w:val="28"/>
          <w:szCs w:val="28"/>
        </w:rPr>
        <w:t>Реализация программы «Здоровье» предусматривает обеспечение здоровьесберегающих условий в МБДОУ № 9 «Березка».</w:t>
      </w:r>
    </w:p>
    <w:p w:rsidR="00C759D0" w:rsidRDefault="00C759D0" w:rsidP="00C759D0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686DEB">
        <w:rPr>
          <w:rFonts w:ascii="Times New Roman" w:hAnsi="Times New Roman" w:cs="Times New Roman"/>
          <w:color w:val="000000" w:themeColor="text1"/>
          <w:sz w:val="28"/>
          <w:szCs w:val="28"/>
        </w:rPr>
        <w:t>Содержание</w:t>
      </w:r>
      <w:r w:rsidRPr="00E650E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C21276">
        <w:rPr>
          <w:rFonts w:ascii="Times New Roman" w:hAnsi="Times New Roman" w:cs="Times New Roman"/>
          <w:color w:val="000000" w:themeColor="text1"/>
          <w:sz w:val="28"/>
          <w:szCs w:val="28"/>
        </w:rPr>
        <w:t>коррекционной работы в ДОУ обеспечивает:</w:t>
      </w:r>
    </w:p>
    <w:p w:rsidR="006956C1" w:rsidRPr="00C759D0" w:rsidRDefault="000F2498" w:rsidP="00C759D0">
      <w:pPr>
        <w:numPr>
          <w:ilvl w:val="0"/>
          <w:numId w:val="5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5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выявление особых образовательных потребностей детей с ограниченными возможностями здоровья, обусловленных недостатками в их физическом и (или) психическом развитии; </w:t>
      </w:r>
    </w:p>
    <w:p w:rsidR="006956C1" w:rsidRPr="00C759D0" w:rsidRDefault="000F2498" w:rsidP="00C759D0">
      <w:pPr>
        <w:numPr>
          <w:ilvl w:val="0"/>
          <w:numId w:val="5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59D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осуществление индивидуально ориентированной психолого-медико-педагогической помощи детям с ограниченными возможностями здоровья с учетом особенностей психофизического развития и индивидуальных возможностей детей; </w:t>
      </w:r>
    </w:p>
    <w:p w:rsidR="006956C1" w:rsidRPr="00C759D0" w:rsidRDefault="000F2498" w:rsidP="00C759D0">
      <w:pPr>
        <w:numPr>
          <w:ilvl w:val="0"/>
          <w:numId w:val="5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5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возможность освоения детьми с ограниченными возможностями здоровья основной образовательной программы дошкольного образования и их интеграции в образовательном учреждении. </w:t>
      </w:r>
    </w:p>
    <w:p w:rsidR="000330AC" w:rsidRDefault="000330AC" w:rsidP="000330A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330AC" w:rsidRPr="000330AC" w:rsidRDefault="000330AC" w:rsidP="000330A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30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обучения воспитанников с ограниченными возможностями здоровья специалисты службы ППМС сопровождения на основании рекомендаций </w:t>
      </w:r>
      <w:r w:rsidRPr="000330AC">
        <w:rPr>
          <w:rFonts w:ascii="Times New Roman" w:hAnsi="Times New Roman" w:cs="Times New Roman"/>
          <w:sz w:val="28"/>
          <w:szCs w:val="28"/>
        </w:rPr>
        <w:t xml:space="preserve">ПМПК разрабатывают Адаптированную основную программу дошкольного образования для воспитанников с ОВЗ. </w:t>
      </w:r>
    </w:p>
    <w:p w:rsidR="000330AC" w:rsidRDefault="000330AC" w:rsidP="000330AC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30AC">
        <w:rPr>
          <w:rFonts w:ascii="Times New Roman" w:hAnsi="Times New Roman" w:cs="Times New Roman"/>
          <w:sz w:val="28"/>
          <w:szCs w:val="28"/>
        </w:rPr>
        <w:t xml:space="preserve">Состояние детей с ОВЗ, их индивидуальные особенности чрезвычайно вариабельны, и поэтому программы психологического-педагогического сопровождения должны быть индивидуализированы даже в рамках освоения адаптированных программ. Достигается индивидуализация образования ребенка  с ОВЗ в МБДОУ № 9 «Березка» через </w:t>
      </w:r>
      <w:r w:rsidRPr="000330AC">
        <w:rPr>
          <w:rFonts w:ascii="Times New Roman" w:hAnsi="Times New Roman" w:cs="Times New Roman"/>
          <w:i/>
          <w:sz w:val="28"/>
          <w:szCs w:val="28"/>
        </w:rPr>
        <w:t>проектирование индивидуальных образовательных маршрутов воспитанников (далее ИОМ).</w:t>
      </w:r>
    </w:p>
    <w:p w:rsidR="000330AC" w:rsidRDefault="000330AC" w:rsidP="000330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221">
        <w:rPr>
          <w:rFonts w:ascii="Times New Roman" w:hAnsi="Times New Roman" w:cs="Times New Roman"/>
          <w:sz w:val="28"/>
          <w:szCs w:val="28"/>
        </w:rPr>
        <w:t xml:space="preserve">Проектируется </w:t>
      </w:r>
      <w:r>
        <w:rPr>
          <w:rFonts w:ascii="Times New Roman" w:hAnsi="Times New Roman" w:cs="Times New Roman"/>
          <w:sz w:val="28"/>
          <w:szCs w:val="28"/>
        </w:rPr>
        <w:t>ИОМ</w:t>
      </w:r>
      <w:r w:rsidRPr="00242221">
        <w:rPr>
          <w:rFonts w:ascii="Times New Roman" w:hAnsi="Times New Roman" w:cs="Times New Roman"/>
          <w:sz w:val="28"/>
          <w:szCs w:val="28"/>
        </w:rPr>
        <w:t xml:space="preserve">  на основании результатов психолого-медико-педагогического консилиума учреждения.</w:t>
      </w:r>
      <w:r>
        <w:rPr>
          <w:rFonts w:ascii="Times New Roman" w:hAnsi="Times New Roman" w:cs="Times New Roman"/>
          <w:sz w:val="28"/>
          <w:szCs w:val="28"/>
        </w:rPr>
        <w:t xml:space="preserve"> Вся деятельность осуществляется </w:t>
      </w:r>
      <w:r w:rsidRPr="00814344">
        <w:rPr>
          <w:rFonts w:ascii="Times New Roman" w:hAnsi="Times New Roman" w:cs="Times New Roman"/>
          <w:i/>
          <w:sz w:val="28"/>
          <w:szCs w:val="28"/>
        </w:rPr>
        <w:t>в несколько этапов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330AC" w:rsidRPr="00814344" w:rsidRDefault="000330AC" w:rsidP="000330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B6F">
        <w:rPr>
          <w:rFonts w:ascii="Times New Roman" w:hAnsi="Times New Roman" w:cs="Times New Roman"/>
          <w:i/>
          <w:color w:val="007A37"/>
          <w:sz w:val="28"/>
          <w:szCs w:val="28"/>
        </w:rPr>
        <w:t>Диагностический этап</w:t>
      </w:r>
      <w:r w:rsidRPr="002D45A8">
        <w:rPr>
          <w:rFonts w:ascii="Times New Roman" w:hAnsi="Times New Roman" w:cs="Times New Roman"/>
          <w:i/>
          <w:color w:val="C00000"/>
          <w:sz w:val="28"/>
          <w:szCs w:val="28"/>
        </w:rPr>
        <w:t>.</w:t>
      </w:r>
      <w:r w:rsidRPr="002D45A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814344">
        <w:rPr>
          <w:rFonts w:ascii="Times New Roman" w:hAnsi="Times New Roman" w:cs="Times New Roman"/>
          <w:sz w:val="28"/>
          <w:szCs w:val="28"/>
        </w:rPr>
        <w:t xml:space="preserve">Для успешности воспитания и обучения детей необходима правильная оценка их возможностей и выявление особых образовательных потребностей. Основной целью проведения данного этапа является сбор необходимой информации об особенностях психофизического развития, выявление структуры речевого нарушения и потенциальных возможностей ребёнка. </w:t>
      </w:r>
    </w:p>
    <w:p w:rsidR="000330AC" w:rsidRPr="00814344" w:rsidRDefault="000330AC" w:rsidP="000330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B6F">
        <w:rPr>
          <w:rFonts w:ascii="Times New Roman" w:hAnsi="Times New Roman" w:cs="Times New Roman"/>
          <w:i/>
          <w:color w:val="007A37"/>
          <w:sz w:val="28"/>
          <w:szCs w:val="28"/>
        </w:rPr>
        <w:t>Консультативно-проективный этап</w:t>
      </w:r>
      <w:r w:rsidRPr="00353B6F">
        <w:rPr>
          <w:rFonts w:ascii="Times New Roman" w:hAnsi="Times New Roman" w:cs="Times New Roman"/>
          <w:color w:val="007A37"/>
          <w:sz w:val="28"/>
          <w:szCs w:val="28"/>
        </w:rPr>
        <w:t xml:space="preserve">. </w:t>
      </w:r>
      <w:r w:rsidRPr="00814344">
        <w:rPr>
          <w:rFonts w:ascii="Times New Roman" w:hAnsi="Times New Roman" w:cs="Times New Roman"/>
          <w:sz w:val="28"/>
          <w:szCs w:val="28"/>
        </w:rPr>
        <w:t>На этом этапе специалисты</w:t>
      </w:r>
      <w:r>
        <w:rPr>
          <w:rFonts w:ascii="Times New Roman" w:hAnsi="Times New Roman" w:cs="Times New Roman"/>
          <w:sz w:val="28"/>
          <w:szCs w:val="28"/>
        </w:rPr>
        <w:t xml:space="preserve"> ДОУ</w:t>
      </w:r>
      <w:r w:rsidRPr="00814344">
        <w:rPr>
          <w:rFonts w:ascii="Times New Roman" w:hAnsi="Times New Roman" w:cs="Times New Roman"/>
          <w:sz w:val="28"/>
          <w:szCs w:val="28"/>
        </w:rPr>
        <w:t xml:space="preserve"> обсуждают возможные варианты решения проблемы, определяют наиболее эффективные методы и приёмы коррекционной работы, составляют </w:t>
      </w:r>
      <w:r w:rsidRPr="00814344">
        <w:rPr>
          <w:rFonts w:ascii="Times New Roman" w:hAnsi="Times New Roman" w:cs="Times New Roman"/>
          <w:sz w:val="28"/>
          <w:szCs w:val="28"/>
        </w:rPr>
        <w:lastRenderedPageBreak/>
        <w:t xml:space="preserve">индивидуальные образовательные маршруты, распределяют обязанности по их реализации, уточняют сроки. Специфика сопровождения такова, что каждый специалист выполняет определённые задачи в области своей предметной деятельности. Составление индивидуального образовательного маршрута способствует реализации образовательных потребностей детей с ОВЗ. </w:t>
      </w:r>
    </w:p>
    <w:p w:rsidR="000330AC" w:rsidRPr="00814344" w:rsidRDefault="000330AC" w:rsidP="000330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B6F">
        <w:rPr>
          <w:rFonts w:ascii="Times New Roman" w:hAnsi="Times New Roman" w:cs="Times New Roman"/>
          <w:i/>
          <w:color w:val="007A37"/>
          <w:sz w:val="28"/>
          <w:szCs w:val="28"/>
        </w:rPr>
        <w:t>Деятельностный этап.</w:t>
      </w:r>
      <w:r w:rsidRPr="00353B6F">
        <w:rPr>
          <w:rFonts w:ascii="Times New Roman" w:hAnsi="Times New Roman" w:cs="Times New Roman"/>
          <w:color w:val="007A37"/>
          <w:sz w:val="28"/>
          <w:szCs w:val="28"/>
        </w:rPr>
        <w:t xml:space="preserve"> </w:t>
      </w:r>
      <w:r w:rsidRPr="00814344">
        <w:rPr>
          <w:rFonts w:ascii="Times New Roman" w:hAnsi="Times New Roman" w:cs="Times New Roman"/>
          <w:sz w:val="28"/>
          <w:szCs w:val="28"/>
        </w:rPr>
        <w:t>В ходе этого этапа реализуются ИОМ комплексного сопровождения детей с ОВЗ. Занятия, проводимые специалистами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14344">
        <w:rPr>
          <w:rFonts w:ascii="Times New Roman" w:hAnsi="Times New Roman" w:cs="Times New Roman"/>
          <w:sz w:val="28"/>
          <w:szCs w:val="28"/>
        </w:rPr>
        <w:t xml:space="preserve"> дают возможность для создания обогащенной речевой среды, которая позволяет формировать все стороны речи: фонетико-фонематическую, лексико-грамматическую, связную речь. Воспитатели проводят занятия в соответствии с индивидуальным образовательным маршрутом. Основными направлениями являются: формирование познавательных процессов с использованием различных игр и упражнений, адаптация воспитанника в детском коллективе, формирование навыков самообслуживания детей в процессе выполнения режимных моментов, организация игровой деятельности вне занятий, на прогулках. </w:t>
      </w:r>
    </w:p>
    <w:p w:rsidR="000330AC" w:rsidRDefault="000330AC" w:rsidP="000330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реализации ИОМ напрямую зависит от качества мониторинга за реализацией ИОМ.</w:t>
      </w:r>
    </w:p>
    <w:p w:rsidR="000330AC" w:rsidRDefault="000330AC" w:rsidP="000330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221">
        <w:rPr>
          <w:rFonts w:ascii="Times New Roman" w:hAnsi="Times New Roman" w:cs="Times New Roman"/>
          <w:sz w:val="28"/>
          <w:szCs w:val="28"/>
        </w:rPr>
        <w:t xml:space="preserve">ИОМ заполняется в начале учебного года, исходя из результатов стартовой </w:t>
      </w:r>
      <w:r w:rsidRPr="00863BF2">
        <w:rPr>
          <w:rFonts w:ascii="Times New Roman" w:hAnsi="Times New Roman" w:cs="Times New Roman"/>
          <w:sz w:val="28"/>
          <w:szCs w:val="28"/>
        </w:rPr>
        <w:t>диагностики</w:t>
      </w:r>
      <w:r w:rsidRPr="00353B6F">
        <w:rPr>
          <w:rFonts w:ascii="Times New Roman" w:hAnsi="Times New Roman" w:cs="Times New Roman"/>
          <w:i/>
          <w:sz w:val="28"/>
          <w:szCs w:val="28"/>
        </w:rPr>
        <w:t>.</w:t>
      </w:r>
      <w:r w:rsidRPr="00242221">
        <w:rPr>
          <w:rFonts w:ascii="Times New Roman" w:hAnsi="Times New Roman" w:cs="Times New Roman"/>
          <w:sz w:val="28"/>
          <w:szCs w:val="28"/>
        </w:rPr>
        <w:t xml:space="preserve"> В середине учебного года (декабрь/январь) проводится промежуточная диагностика. В зависимости от результатов промежуточного обследования при необходимости проводится корректировка ИОМ ребенка, имеющего ограниченные возможности здоровья.</w:t>
      </w:r>
      <w:r>
        <w:rPr>
          <w:rFonts w:ascii="Times New Roman" w:hAnsi="Times New Roman" w:cs="Times New Roman"/>
          <w:sz w:val="28"/>
          <w:szCs w:val="28"/>
        </w:rPr>
        <w:t xml:space="preserve"> В конце учебного года проводится итоговая педагогическая и психологическая диагностика. </w:t>
      </w:r>
    </w:p>
    <w:p w:rsidR="000330AC" w:rsidRPr="00353B6F" w:rsidRDefault="000330AC" w:rsidP="000330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стартового, промежуточного и итогового мониторинга обсуждаются специалистами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ДОУ, составляется протокол; выводы и рекомендации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вносятся в ИОМ конкретного ребенка. </w:t>
      </w:r>
      <w:r>
        <w:rPr>
          <w:rFonts w:ascii="Times New Roman" w:hAnsi="Times New Roman" w:cs="Times New Roman"/>
          <w:sz w:val="28"/>
          <w:szCs w:val="28"/>
        </w:rPr>
        <w:lastRenderedPageBreak/>
        <w:t>Корректировка маршрутов осуществляется в соответствии с вынесенными рекомендациями</w:t>
      </w:r>
      <w:r w:rsidRPr="00353B6F">
        <w:rPr>
          <w:rFonts w:ascii="Times New Roman" w:hAnsi="Times New Roman" w:cs="Times New Roman"/>
          <w:i/>
          <w:sz w:val="28"/>
          <w:szCs w:val="28"/>
        </w:rPr>
        <w:t>.</w:t>
      </w:r>
    </w:p>
    <w:p w:rsidR="000330AC" w:rsidRDefault="000330AC" w:rsidP="000330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Показателем эффективности педагогическ</w:t>
      </w:r>
      <w:r w:rsidR="00457F4B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воздействи</w:t>
      </w:r>
      <w:r w:rsidR="00457F4B">
        <w:rPr>
          <w:rFonts w:ascii="Times New Roman" w:hAnsi="Times New Roman" w:cs="Times New Roman"/>
          <w:sz w:val="28"/>
          <w:szCs w:val="28"/>
        </w:rPr>
        <w:t>й,</w:t>
      </w:r>
      <w:r>
        <w:rPr>
          <w:rFonts w:ascii="Times New Roman" w:hAnsi="Times New Roman" w:cs="Times New Roman"/>
          <w:sz w:val="28"/>
          <w:szCs w:val="28"/>
        </w:rPr>
        <w:t xml:space="preserve"> определенных индивидуальным образовательным маршрутом ребенка</w:t>
      </w:r>
      <w:r w:rsidR="00457F4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является наличие положительной динамики.</w:t>
      </w:r>
    </w:p>
    <w:p w:rsidR="000330AC" w:rsidRDefault="000330AC" w:rsidP="000330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создания условий и эффективных механизмов позитивной социализации воспитанников с ОВЗ в нашем саду был создан пресс-центр «Березка». </w:t>
      </w:r>
      <w:r w:rsidRPr="00B93017">
        <w:rPr>
          <w:rFonts w:ascii="Times New Roman" w:hAnsi="Times New Roman" w:cs="Times New Roman"/>
          <w:sz w:val="28"/>
          <w:szCs w:val="28"/>
        </w:rPr>
        <w:t>Пресс-центр «Березка» - это детско-взрослое объединение, в которое могут входить воспитанники ДОУ, сотрудники ДОУ и родители (законные представители) воспитанников, выпускники ДОУ. У пресс-центра есть своя эмблема, свои атрибуты.</w:t>
      </w:r>
    </w:p>
    <w:p w:rsidR="000330AC" w:rsidRDefault="000330AC" w:rsidP="000330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B7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рамках работы пресс-центра воспитанники с ОВЗ пробуют себя в разных ролях (корреспондента, интервьюируемого, фотокорреспондента, редактора, ведущего передачи). Дети учатся задавать вопросы, отвечать на них, брать интервью, вести репортаж. При этом совершенствуются не только все стороны речи, но и развивается коммуникативная функция. Детям приходится общаться не только со своими сверстниками из группы, но и детьми всех возрастов, сотрудниками ДОУ, нашими постоянными друзьями-школьниками (волонтерами) и гостями учреждения. В качестве корреспондентов они посещают все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общесадовые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мероприятия, городские и муниципальные. Круг общения дошкольников с ОВЗ через участие в пресс-центре значительно расширился. Помимо очного участия в мероприятиях, воспитанники с ОВЗ в рамках деятельности пресс-центра готовят и снимают репортажи о событиях, участниками которых они стали с педагогами или родителями, репортажи детей выкладываются на сайте ДОУ и в группе Пресс-центра «Березка», а также на страницах групп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11A7" w:rsidRDefault="004311A7" w:rsidP="004311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0F">
        <w:rPr>
          <w:rFonts w:ascii="Times New Roman" w:hAnsi="Times New Roman" w:cs="Times New Roman"/>
          <w:sz w:val="28"/>
          <w:szCs w:val="28"/>
        </w:rPr>
        <w:t xml:space="preserve">Вовлечение родителей в коррекционно-образовательное воздействие влечёт за собой рост их активности, повышение педагогической компетентности, а также меняет характер отношений родителей к ребёнку и его особенностям. </w:t>
      </w:r>
      <w:r>
        <w:rPr>
          <w:rFonts w:ascii="Times New Roman" w:hAnsi="Times New Roman" w:cs="Times New Roman"/>
          <w:sz w:val="28"/>
          <w:szCs w:val="28"/>
        </w:rPr>
        <w:t>Многолетняя</w:t>
      </w:r>
      <w:r w:rsidRPr="00EF270F">
        <w:rPr>
          <w:rFonts w:ascii="Times New Roman" w:hAnsi="Times New Roman" w:cs="Times New Roman"/>
          <w:sz w:val="28"/>
          <w:szCs w:val="28"/>
        </w:rPr>
        <w:t xml:space="preserve"> практика показывает, что осознанное </w:t>
      </w:r>
      <w:r w:rsidRPr="00EF270F">
        <w:rPr>
          <w:rFonts w:ascii="Times New Roman" w:hAnsi="Times New Roman" w:cs="Times New Roman"/>
          <w:sz w:val="28"/>
          <w:szCs w:val="28"/>
        </w:rPr>
        <w:lastRenderedPageBreak/>
        <w:t xml:space="preserve">включение родителей в совместный </w:t>
      </w:r>
      <w:r>
        <w:rPr>
          <w:rFonts w:ascii="Times New Roman" w:hAnsi="Times New Roman" w:cs="Times New Roman"/>
          <w:sz w:val="28"/>
          <w:szCs w:val="28"/>
        </w:rPr>
        <w:t>коррекционно-образовательный</w:t>
      </w:r>
      <w:r w:rsidRPr="00EF270F">
        <w:rPr>
          <w:rFonts w:ascii="Times New Roman" w:hAnsi="Times New Roman" w:cs="Times New Roman"/>
          <w:sz w:val="28"/>
          <w:szCs w:val="28"/>
        </w:rPr>
        <w:t xml:space="preserve"> процесс позволяет значительно повысить его эффективность.</w:t>
      </w:r>
    </w:p>
    <w:p w:rsidR="004311A7" w:rsidRPr="00C21276" w:rsidRDefault="004311A7" w:rsidP="004311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C21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епрерывность психолого-педагогического сопровождения детей с </w:t>
      </w:r>
      <w:proofErr w:type="spellStart"/>
      <w:r w:rsidRPr="00C21276">
        <w:rPr>
          <w:rFonts w:ascii="Times New Roman" w:hAnsi="Times New Roman" w:cs="Times New Roman"/>
          <w:color w:val="000000" w:themeColor="text1"/>
          <w:sz w:val="28"/>
          <w:szCs w:val="28"/>
        </w:rPr>
        <w:t>психо</w:t>
      </w:r>
      <w:proofErr w:type="spellEnd"/>
      <w:r w:rsidRPr="00C21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-речевыми нарушениями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осуществляется </w:t>
      </w:r>
      <w:r w:rsidRPr="00C21276">
        <w:rPr>
          <w:rFonts w:ascii="Times New Roman" w:hAnsi="Times New Roman" w:cs="Times New Roman"/>
          <w:color w:val="000000" w:themeColor="text1"/>
          <w:sz w:val="28"/>
          <w:szCs w:val="28"/>
        </w:rPr>
        <w:t>через взаимодействие учителя-логопеда, учителя-дефектолога с педагогами, специалистами ДОУ, семьями воспитанников в вопросах организации психолого-педагогических условий обучения, воспитания, коррекции, развития и социализации воспитанников, а также реализации индивидуально-дифференцированного и личностно-ориентированного подхода к детям.</w:t>
      </w:r>
    </w:p>
    <w:p w:rsidR="004311A7" w:rsidRPr="004311A7" w:rsidRDefault="004311A7" w:rsidP="004311A7">
      <w:pPr>
        <w:tabs>
          <w:tab w:val="left" w:pos="709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11A7">
        <w:rPr>
          <w:rFonts w:ascii="Times New Roman" w:hAnsi="Times New Roman" w:cs="Times New Roman"/>
          <w:sz w:val="28"/>
          <w:szCs w:val="28"/>
        </w:rPr>
        <w:t>Основные формы и методы взаимодействия с семьей:</w:t>
      </w:r>
    </w:p>
    <w:p w:rsidR="004311A7" w:rsidRPr="00C21276" w:rsidRDefault="004311A7" w:rsidP="004311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276">
        <w:rPr>
          <w:rFonts w:ascii="Times New Roman" w:hAnsi="Times New Roman" w:cs="Times New Roman"/>
          <w:color w:val="000000" w:themeColor="text1"/>
          <w:sz w:val="28"/>
          <w:szCs w:val="28"/>
        </w:rPr>
        <w:t>1. Знакомство с семьей: встречи-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знакомства, анкетирование семей, тимбилдинг.</w:t>
      </w:r>
    </w:p>
    <w:p w:rsidR="004311A7" w:rsidRPr="00A27CA6" w:rsidRDefault="004311A7" w:rsidP="004311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7C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proofErr w:type="gramStart"/>
      <w:r w:rsidRPr="00A27C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Методы повышения родительской компетентности (традиционные: родительское собрание, консультация, практикум, мастер-класс, информационные листы, круглый стол; нетрадиционные: тимбилдинг, «Школа заинтересованных родителей», </w:t>
      </w:r>
      <w:proofErr w:type="spellStart"/>
      <w:r w:rsidRPr="00A27CA6">
        <w:rPr>
          <w:rFonts w:ascii="Times New Roman" w:hAnsi="Times New Roman" w:cs="Times New Roman"/>
          <w:color w:val="000000" w:themeColor="text1"/>
          <w:sz w:val="28"/>
          <w:szCs w:val="28"/>
        </w:rPr>
        <w:t>киноуниверситет</w:t>
      </w:r>
      <w:proofErr w:type="spellEnd"/>
      <w:r w:rsidRPr="00A27CA6">
        <w:rPr>
          <w:rFonts w:ascii="Times New Roman" w:hAnsi="Times New Roman" w:cs="Times New Roman"/>
          <w:color w:val="000000" w:themeColor="text1"/>
          <w:sz w:val="28"/>
          <w:szCs w:val="28"/>
        </w:rPr>
        <w:t>, родительский ринг, пресс-центр группы, представление опыта семейного воспитания «топ родительских находок»)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4311A7" w:rsidRPr="00A27CA6" w:rsidRDefault="004311A7" w:rsidP="004311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27C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gramStart"/>
      <w:r w:rsidRPr="00A27CA6">
        <w:rPr>
          <w:rFonts w:ascii="Times New Roman" w:hAnsi="Times New Roman" w:cs="Times New Roman"/>
          <w:color w:val="000000" w:themeColor="text1"/>
          <w:sz w:val="28"/>
          <w:szCs w:val="28"/>
        </w:rPr>
        <w:t>Методы оптимизации детско-родительских отношений (совместная образовательная деятельность с родителями в группе (праздники, соревнования, практикумы; конструкторское бюро; совместные поездки в музеи, на выставки и т.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27C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д, экскурсии на место работы родителей; конкурс чтецов; </w:t>
      </w:r>
      <w:proofErr w:type="spellStart"/>
      <w:r w:rsidRPr="00A27CA6">
        <w:rPr>
          <w:rFonts w:ascii="Times New Roman" w:hAnsi="Times New Roman" w:cs="Times New Roman"/>
          <w:color w:val="000000" w:themeColor="text1"/>
          <w:sz w:val="28"/>
          <w:szCs w:val="28"/>
        </w:rPr>
        <w:t>видеогостиная</w:t>
      </w:r>
      <w:proofErr w:type="spellEnd"/>
      <w:r w:rsidRPr="00A27C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группе ВКОНТАКТЕ; показ открытых занятий для родителей воспитанников; съемки сюжетов и телепередач;</w:t>
      </w:r>
      <w:proofErr w:type="gramEnd"/>
      <w:r w:rsidRPr="00A27C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совместная деятельность родителей с детьми дома «Окно в мир»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участие в работе пресс-центра ДОУ</w:t>
      </w:r>
      <w:r w:rsidRPr="00A27CA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4311A7" w:rsidRDefault="004311A7" w:rsidP="004311A7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7CA6">
        <w:rPr>
          <w:rFonts w:ascii="Times New Roman" w:hAnsi="Times New Roman" w:cs="Times New Roman"/>
          <w:color w:val="000000" w:themeColor="text1"/>
          <w:sz w:val="28"/>
          <w:szCs w:val="28"/>
        </w:rPr>
        <w:t>4. Аналитические методы (опрос, анкетирование; сбор и анализ статистических данных).</w:t>
      </w:r>
    </w:p>
    <w:p w:rsidR="0077107C" w:rsidRPr="0077107C" w:rsidRDefault="0077107C" w:rsidP="0077107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107C">
        <w:rPr>
          <w:rFonts w:ascii="Times New Roman" w:hAnsi="Times New Roman" w:cs="Times New Roman"/>
          <w:sz w:val="28"/>
          <w:szCs w:val="28"/>
        </w:rPr>
        <w:t>Ожидаемые результаты комплексного психолого-педагогического со</w:t>
      </w:r>
      <w:r>
        <w:rPr>
          <w:rFonts w:ascii="Times New Roman" w:hAnsi="Times New Roman" w:cs="Times New Roman"/>
          <w:sz w:val="28"/>
          <w:szCs w:val="28"/>
        </w:rPr>
        <w:t>провождения воспитанников с ОВЗ:</w:t>
      </w:r>
    </w:p>
    <w:p w:rsidR="0077107C" w:rsidRPr="0077107C" w:rsidRDefault="0077107C" w:rsidP="0077107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07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Дети: </w:t>
      </w:r>
    </w:p>
    <w:p w:rsidR="0077107C" w:rsidRPr="003D782C" w:rsidRDefault="0077107C" w:rsidP="0077107C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78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позитивная адаптация к условиям ДОУ; </w:t>
      </w:r>
    </w:p>
    <w:p w:rsidR="0077107C" w:rsidRPr="003D782C" w:rsidRDefault="0077107C" w:rsidP="0077107C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78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динамика психического, физического, интеллектуального развития при активном включении в коррекционно-развивающую работу; </w:t>
      </w:r>
    </w:p>
    <w:p w:rsidR="0077107C" w:rsidRPr="003D782C" w:rsidRDefault="0077107C" w:rsidP="0077107C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78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эффективное формирование нарушенных функций; </w:t>
      </w:r>
    </w:p>
    <w:p w:rsidR="0077107C" w:rsidRPr="003D782C" w:rsidRDefault="0077107C" w:rsidP="0077107C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78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личности ребенка, развитие навыков общения; </w:t>
      </w:r>
    </w:p>
    <w:p w:rsidR="0077107C" w:rsidRPr="003D782C" w:rsidRDefault="0077107C" w:rsidP="0077107C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78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приобретение социального опыта. </w:t>
      </w:r>
    </w:p>
    <w:p w:rsidR="0077107C" w:rsidRPr="0077107C" w:rsidRDefault="0077107C" w:rsidP="0077107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07C">
        <w:rPr>
          <w:rFonts w:ascii="Times New Roman" w:hAnsi="Times New Roman" w:cs="Times New Roman"/>
          <w:b/>
          <w:sz w:val="28"/>
          <w:szCs w:val="28"/>
        </w:rPr>
        <w:t xml:space="preserve">Педагоги: </w:t>
      </w:r>
    </w:p>
    <w:p w:rsidR="0077107C" w:rsidRPr="003D782C" w:rsidRDefault="0077107C" w:rsidP="0077107C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78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психолого-педагогической компетентности, понимание специфики работы с детьми с ОВЗ; </w:t>
      </w:r>
    </w:p>
    <w:p w:rsidR="0077107C" w:rsidRPr="003D782C" w:rsidRDefault="0077107C" w:rsidP="0077107C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78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профессиональное самосовершенствование и самореализация через использование эффективных форм, методов и приемов работы, разработку индивидуальных программ развития детей с ОВЗ на основе психолого-педагогического прогнозирования; </w:t>
      </w:r>
    </w:p>
    <w:p w:rsidR="0077107C" w:rsidRPr="003D782C" w:rsidRDefault="0077107C" w:rsidP="0077107C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78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приобретение навыков работы в системе комплексного сопровождения детей. </w:t>
      </w:r>
    </w:p>
    <w:p w:rsidR="0077107C" w:rsidRPr="0077107C" w:rsidRDefault="0077107C" w:rsidP="0077107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07C">
        <w:rPr>
          <w:rFonts w:ascii="Times New Roman" w:hAnsi="Times New Roman" w:cs="Times New Roman"/>
          <w:b/>
          <w:sz w:val="28"/>
          <w:szCs w:val="28"/>
        </w:rPr>
        <w:t xml:space="preserve">Родители: </w:t>
      </w:r>
    </w:p>
    <w:p w:rsidR="0077107C" w:rsidRPr="003D782C" w:rsidRDefault="0077107C" w:rsidP="0077107C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78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получение квалификационной медико-психолого-педагогической помощи по воспитанию и развитию ребенка с ОВЗ; </w:t>
      </w:r>
    </w:p>
    <w:p w:rsidR="0077107C" w:rsidRPr="003D782C" w:rsidRDefault="0077107C" w:rsidP="0077107C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78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адекватность установок в отношении перспектив ребенка; </w:t>
      </w:r>
    </w:p>
    <w:p w:rsidR="0077107C" w:rsidRPr="003D782C" w:rsidRDefault="0077107C" w:rsidP="0077107C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78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информированность о результатах коррекционно-развивающей работы с ребенком, в том числе в рамках </w:t>
      </w:r>
      <w:proofErr w:type="spellStart"/>
      <w:r w:rsidRPr="003D782C">
        <w:rPr>
          <w:rFonts w:ascii="Times New Roman" w:hAnsi="Times New Roman" w:cs="Times New Roman"/>
          <w:color w:val="000000" w:themeColor="text1"/>
          <w:sz w:val="28"/>
          <w:szCs w:val="28"/>
        </w:rPr>
        <w:t>ПМПк</w:t>
      </w:r>
      <w:proofErr w:type="spellEnd"/>
      <w:r w:rsidRPr="003D78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ДОУ; </w:t>
      </w:r>
    </w:p>
    <w:p w:rsidR="0077107C" w:rsidRPr="003D782C" w:rsidRDefault="0077107C" w:rsidP="0077107C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78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приобретение основ психолого-педагогических знаний по воспитанию ребенка с ОВЗ; </w:t>
      </w:r>
    </w:p>
    <w:p w:rsidR="0077107C" w:rsidRPr="00EF7F8E" w:rsidRDefault="0077107C" w:rsidP="0077107C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7F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получение психологической поддержки по гармонизации детско-родительских отношений. </w:t>
      </w:r>
    </w:p>
    <w:p w:rsidR="0077107C" w:rsidRPr="00A27CA6" w:rsidRDefault="0077107C" w:rsidP="004311A7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B7DB8" w:rsidRDefault="007B7DB8" w:rsidP="007B7DB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7B7DB8" w:rsidRDefault="007B7DB8" w:rsidP="007B7DB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308C5" w:rsidRDefault="000308C5"/>
    <w:sectPr w:rsidR="00030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70C97"/>
    <w:multiLevelType w:val="hybridMultilevel"/>
    <w:tmpl w:val="6FC20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BB43A9"/>
    <w:multiLevelType w:val="hybridMultilevel"/>
    <w:tmpl w:val="C5668050"/>
    <w:lvl w:ilvl="0" w:tplc="086215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D25F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7C2DA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8EFA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761B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7C07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BE87C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B2AC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BC8B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EC11B64"/>
    <w:multiLevelType w:val="hybridMultilevel"/>
    <w:tmpl w:val="1FC893A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3AD42AD"/>
    <w:multiLevelType w:val="hybridMultilevel"/>
    <w:tmpl w:val="384C2A64"/>
    <w:lvl w:ilvl="0" w:tplc="CC964B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86D2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F4C7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20C3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504A1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5A83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4C10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8683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9ACFC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6CD1F37"/>
    <w:multiLevelType w:val="hybridMultilevel"/>
    <w:tmpl w:val="D4D23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0059F0"/>
    <w:multiLevelType w:val="hybridMultilevel"/>
    <w:tmpl w:val="4BFC7CEA"/>
    <w:lvl w:ilvl="0" w:tplc="89C25B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F6489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34A11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6AC2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9E81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D605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8CEB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7B0C8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A8A0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AA01C0F"/>
    <w:multiLevelType w:val="hybridMultilevel"/>
    <w:tmpl w:val="67B4C87C"/>
    <w:lvl w:ilvl="0" w:tplc="FB2090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57007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78B9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26C5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2BC05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0437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D86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FCC4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76A3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5AB05A09"/>
    <w:multiLevelType w:val="hybridMultilevel"/>
    <w:tmpl w:val="BC929FE4"/>
    <w:lvl w:ilvl="0" w:tplc="69D6D2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E6BA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5C8A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BED1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35A6D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B1296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A850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3A5C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7076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B22443D"/>
    <w:multiLevelType w:val="hybridMultilevel"/>
    <w:tmpl w:val="380EF614"/>
    <w:lvl w:ilvl="0" w:tplc="26200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267D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8802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6486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1616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52800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7CE0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20F7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7AD6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7C0518DC"/>
    <w:multiLevelType w:val="hybridMultilevel"/>
    <w:tmpl w:val="F7424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8"/>
  </w:num>
  <w:num w:numId="7">
    <w:abstractNumId w:val="6"/>
  </w:num>
  <w:num w:numId="8">
    <w:abstractNumId w:val="4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5F0"/>
    <w:rsid w:val="000308C5"/>
    <w:rsid w:val="000330AC"/>
    <w:rsid w:val="000F2498"/>
    <w:rsid w:val="004311A7"/>
    <w:rsid w:val="00457F4B"/>
    <w:rsid w:val="004E3BB7"/>
    <w:rsid w:val="006956C1"/>
    <w:rsid w:val="0077107C"/>
    <w:rsid w:val="007B7DB8"/>
    <w:rsid w:val="00A625F0"/>
    <w:rsid w:val="00C759D0"/>
    <w:rsid w:val="00EF7F8E"/>
    <w:rsid w:val="00F2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BB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9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BB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9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90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511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44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6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41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7461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294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45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6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02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94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9244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0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37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127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03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2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2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1911</Words>
  <Characters>10897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Наталья</cp:lastModifiedBy>
  <cp:revision>4</cp:revision>
  <dcterms:created xsi:type="dcterms:W3CDTF">2017-11-30T10:55:00Z</dcterms:created>
  <dcterms:modified xsi:type="dcterms:W3CDTF">2017-11-30T19:03:00Z</dcterms:modified>
</cp:coreProperties>
</file>