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A1CC2" w:rsidRPr="000A1CC2" w:rsidRDefault="00511FF1" w:rsidP="000A1CC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A1CC2">
        <w:rPr>
          <w:rFonts w:ascii="Times New Roman" w:hAnsi="Times New Roman" w:cs="Times New Roman"/>
          <w:b/>
          <w:bCs/>
          <w:sz w:val="28"/>
          <w:szCs w:val="28"/>
        </w:rPr>
        <w:t xml:space="preserve">   </w:t>
      </w:r>
      <w:r w:rsidR="000A1CC2" w:rsidRPr="000A1CC2">
        <w:rPr>
          <w:rFonts w:ascii="Times New Roman" w:hAnsi="Times New Roman" w:cs="Times New Roman"/>
          <w:b/>
          <w:bCs/>
          <w:sz w:val="28"/>
          <w:szCs w:val="28"/>
        </w:rPr>
        <w:t>Инклюзивная образовательная практика МАДОУ г. Мурманска № 97 в условиях реализации ФГОС ДО</w:t>
      </w:r>
    </w:p>
    <w:p w:rsidR="000A1CC2" w:rsidRPr="000A1CC2" w:rsidRDefault="000A1CC2" w:rsidP="000A1CC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511FF1" w:rsidRDefault="000A1CC2" w:rsidP="00A9174B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</w:t>
      </w:r>
      <w:r w:rsidR="00511FF1" w:rsidRPr="00511FF1">
        <w:rPr>
          <w:rFonts w:ascii="Times New Roman" w:hAnsi="Times New Roman" w:cs="Times New Roman"/>
          <w:bCs/>
          <w:sz w:val="28"/>
          <w:szCs w:val="28"/>
        </w:rPr>
        <w:t>Одним из победителей областног</w:t>
      </w:r>
      <w:r w:rsidR="003D5153">
        <w:rPr>
          <w:rFonts w:ascii="Times New Roman" w:hAnsi="Times New Roman" w:cs="Times New Roman"/>
          <w:bCs/>
          <w:sz w:val="28"/>
          <w:szCs w:val="28"/>
        </w:rPr>
        <w:t>о конкурса «Лучший детский сад М</w:t>
      </w:r>
      <w:r w:rsidR="00511FF1" w:rsidRPr="00511FF1">
        <w:rPr>
          <w:rFonts w:ascii="Times New Roman" w:hAnsi="Times New Roman" w:cs="Times New Roman"/>
          <w:bCs/>
          <w:sz w:val="28"/>
          <w:szCs w:val="28"/>
        </w:rPr>
        <w:t>урманской области – 2017»</w:t>
      </w:r>
      <w:r w:rsidR="00511FF1">
        <w:rPr>
          <w:rFonts w:ascii="Times New Roman" w:hAnsi="Times New Roman" w:cs="Times New Roman"/>
          <w:bCs/>
          <w:sz w:val="28"/>
          <w:szCs w:val="28"/>
        </w:rPr>
        <w:t xml:space="preserve"> стал</w:t>
      </w:r>
      <w:r w:rsidR="0078063B">
        <w:rPr>
          <w:rFonts w:ascii="Times New Roman" w:hAnsi="Times New Roman" w:cs="Times New Roman"/>
          <w:bCs/>
          <w:sz w:val="28"/>
          <w:szCs w:val="28"/>
        </w:rPr>
        <w:t>о муниципальное автономное дошкольное образовательное учреждение</w:t>
      </w:r>
      <w:r w:rsidR="00511FF1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511FF1" w:rsidRPr="00FF246E">
        <w:rPr>
          <w:rFonts w:ascii="Times New Roman" w:hAnsi="Times New Roman" w:cs="Times New Roman"/>
          <w:bCs/>
          <w:sz w:val="28"/>
          <w:szCs w:val="28"/>
        </w:rPr>
        <w:t>г. Мурманска № 97</w:t>
      </w:r>
      <w:r w:rsidR="00511FF1">
        <w:rPr>
          <w:rFonts w:ascii="Times New Roman" w:hAnsi="Times New Roman" w:cs="Times New Roman"/>
          <w:bCs/>
          <w:sz w:val="28"/>
          <w:szCs w:val="28"/>
        </w:rPr>
        <w:t xml:space="preserve">. </w:t>
      </w:r>
    </w:p>
    <w:p w:rsidR="00A9174B" w:rsidRDefault="00A9174B" w:rsidP="00A9174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9174B">
        <w:rPr>
          <w:rFonts w:ascii="Times New Roman" w:hAnsi="Times New Roman" w:cs="Times New Roman"/>
          <w:color w:val="000000"/>
          <w:sz w:val="28"/>
          <w:szCs w:val="28"/>
        </w:rPr>
        <w:t xml:space="preserve">      </w:t>
      </w:r>
      <w:r w:rsidRPr="00A9174B">
        <w:rPr>
          <w:rFonts w:ascii="Times New Roman" w:hAnsi="Times New Roman" w:cs="Times New Roman"/>
          <w:sz w:val="28"/>
          <w:szCs w:val="28"/>
        </w:rPr>
        <w:t>МАДОУ № 97 с 2</w:t>
      </w:r>
      <w:r w:rsidR="003D5153">
        <w:rPr>
          <w:rFonts w:ascii="Times New Roman" w:hAnsi="Times New Roman" w:cs="Times New Roman"/>
          <w:sz w:val="28"/>
          <w:szCs w:val="28"/>
        </w:rPr>
        <w:t xml:space="preserve">011 по 2014 г.г.  – участник </w:t>
      </w:r>
      <w:r w:rsidRPr="00A9174B">
        <w:rPr>
          <w:rFonts w:ascii="Times New Roman" w:hAnsi="Times New Roman" w:cs="Times New Roman"/>
          <w:sz w:val="28"/>
          <w:szCs w:val="28"/>
        </w:rPr>
        <w:t xml:space="preserve">регионального эксперимента по созданию в </w:t>
      </w:r>
      <w:proofErr w:type="gramStart"/>
      <w:r w:rsidRPr="00A9174B">
        <w:rPr>
          <w:rFonts w:ascii="Times New Roman" w:hAnsi="Times New Roman" w:cs="Times New Roman"/>
          <w:sz w:val="28"/>
          <w:szCs w:val="28"/>
        </w:rPr>
        <w:t>образовательных  учреждениях</w:t>
      </w:r>
      <w:proofErr w:type="gramEnd"/>
      <w:r w:rsidRPr="00A9174B">
        <w:rPr>
          <w:rFonts w:ascii="Times New Roman" w:hAnsi="Times New Roman" w:cs="Times New Roman"/>
          <w:sz w:val="28"/>
          <w:szCs w:val="28"/>
        </w:rPr>
        <w:t xml:space="preserve"> Мурманской области модели инклюзивного образования детей с ограниченными возможностями.</w:t>
      </w:r>
      <w:r w:rsidRPr="00030BDC">
        <w:rPr>
          <w:rFonts w:ascii="Times New Roman" w:hAnsi="Times New Roman" w:cs="Times New Roman"/>
          <w:sz w:val="28"/>
          <w:szCs w:val="28"/>
        </w:rPr>
        <w:t xml:space="preserve"> </w:t>
      </w:r>
      <w:r w:rsidRPr="00030BDC">
        <w:rPr>
          <w:rFonts w:ascii="Times New Roman" w:hAnsi="Times New Roman" w:cs="Times New Roman"/>
          <w:color w:val="000000"/>
          <w:sz w:val="28"/>
          <w:szCs w:val="28"/>
        </w:rPr>
        <w:t>В МАДОУ №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030BDC">
        <w:rPr>
          <w:rFonts w:ascii="Times New Roman" w:hAnsi="Times New Roman" w:cs="Times New Roman"/>
          <w:color w:val="000000"/>
          <w:sz w:val="28"/>
          <w:szCs w:val="28"/>
        </w:rPr>
        <w:t xml:space="preserve">97 функционирует группа для детей с ограниченными возможностями здоровья (с нарушенной слуховой функцией). </w:t>
      </w:r>
      <w:r w:rsidR="009B7202" w:rsidRPr="00030BDC">
        <w:rPr>
          <w:rFonts w:ascii="Times New Roman" w:hAnsi="Times New Roman" w:cs="Times New Roman"/>
          <w:sz w:val="28"/>
          <w:szCs w:val="28"/>
        </w:rPr>
        <w:t xml:space="preserve">Группу посещают дети со сложными недостатками развития, у которых нарушение слуха сочетается с первичной задержкой психического развития, умственной отсталостью, нарушениями опорно-двигательного аппарата, нарушениями мозговых механизмов речи, снижением зрительного восприятия. </w:t>
      </w:r>
      <w:r w:rsidRPr="00030BDC">
        <w:rPr>
          <w:rFonts w:ascii="Times New Roman" w:hAnsi="Times New Roman" w:cs="Times New Roman"/>
          <w:color w:val="000000"/>
          <w:sz w:val="28"/>
          <w:szCs w:val="28"/>
        </w:rPr>
        <w:t>Все воспитанники данной группы имеют статус «ребёнок-инвалид».</w:t>
      </w:r>
      <w:r w:rsidRPr="00030BDC">
        <w:rPr>
          <w:rFonts w:ascii="Times New Roman" w:hAnsi="Times New Roman" w:cs="Times New Roman"/>
          <w:sz w:val="28"/>
          <w:szCs w:val="28"/>
        </w:rPr>
        <w:t xml:space="preserve"> Уровень психического и речевого развития у детей с нарушениями слухо</w:t>
      </w:r>
      <w:r w:rsidRPr="00030BDC">
        <w:rPr>
          <w:rFonts w:ascii="Times New Roman" w:hAnsi="Times New Roman" w:cs="Times New Roman"/>
          <w:sz w:val="28"/>
          <w:szCs w:val="28"/>
        </w:rPr>
        <w:softHyphen/>
        <w:t>вого восприятия зависит от степени снижения слуха и времени возникновения этого нарушения, адекватности медицинск</w:t>
      </w:r>
      <w:r>
        <w:rPr>
          <w:rFonts w:ascii="Times New Roman" w:hAnsi="Times New Roman" w:cs="Times New Roman"/>
          <w:sz w:val="28"/>
          <w:szCs w:val="28"/>
        </w:rPr>
        <w:t xml:space="preserve">ой коррекции слуха, </w:t>
      </w:r>
      <w:r w:rsidRPr="00030BDC">
        <w:rPr>
          <w:rFonts w:ascii="Times New Roman" w:hAnsi="Times New Roman" w:cs="Times New Roman"/>
          <w:sz w:val="28"/>
          <w:szCs w:val="28"/>
        </w:rPr>
        <w:t>наличия свое</w:t>
      </w:r>
      <w:r w:rsidRPr="00030BDC">
        <w:rPr>
          <w:rFonts w:ascii="Times New Roman" w:hAnsi="Times New Roman" w:cs="Times New Roman"/>
          <w:sz w:val="28"/>
          <w:szCs w:val="28"/>
        </w:rPr>
        <w:softHyphen/>
        <w:t xml:space="preserve">временной, квалифицированной и систематической психолого-педагогической помощи, особенностей ребенка и его воспитания в семье. </w:t>
      </w:r>
      <w:r w:rsidRPr="00030BDC">
        <w:rPr>
          <w:rFonts w:ascii="Times New Roman" w:hAnsi="Times New Roman" w:cs="Times New Roman"/>
          <w:sz w:val="28"/>
          <w:szCs w:val="28"/>
        </w:rPr>
        <w:tab/>
      </w:r>
    </w:p>
    <w:p w:rsidR="00A9174B" w:rsidRDefault="00A9174B" w:rsidP="00A9174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631123">
        <w:rPr>
          <w:rFonts w:ascii="Times New Roman" w:hAnsi="Times New Roman" w:cs="Times New Roman"/>
          <w:sz w:val="28"/>
          <w:szCs w:val="28"/>
        </w:rPr>
        <w:t>В связи с тем, что первое условие реабилит</w:t>
      </w:r>
      <w:r>
        <w:rPr>
          <w:rFonts w:ascii="Times New Roman" w:hAnsi="Times New Roman" w:cs="Times New Roman"/>
          <w:sz w:val="28"/>
          <w:szCs w:val="28"/>
        </w:rPr>
        <w:t xml:space="preserve">ации детей с недостатками слуха – </w:t>
      </w:r>
      <w:r w:rsidRPr="00631123">
        <w:rPr>
          <w:rFonts w:ascii="Times New Roman" w:hAnsi="Times New Roman" w:cs="Times New Roman"/>
          <w:sz w:val="28"/>
          <w:szCs w:val="28"/>
        </w:rPr>
        <w:t xml:space="preserve">необходимость нахождения в речевой среде, как </w:t>
      </w:r>
      <w:r w:rsidRPr="00631123">
        <w:rPr>
          <w:rFonts w:ascii="Times New Roman" w:hAnsi="Times New Roman" w:cs="Times New Roman"/>
          <w:color w:val="000000"/>
          <w:spacing w:val="6"/>
          <w:sz w:val="28"/>
          <w:szCs w:val="28"/>
        </w:rPr>
        <w:t>важнейшее условие</w:t>
      </w:r>
      <w:r w:rsidRPr="00631123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дальнейшей социализации</w:t>
      </w: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– в МАДОУ</w:t>
      </w:r>
      <w:r w:rsidRPr="00631123">
        <w:rPr>
          <w:rFonts w:ascii="Times New Roman" w:hAnsi="Times New Roman" w:cs="Times New Roman"/>
          <w:sz w:val="28"/>
          <w:szCs w:val="28"/>
        </w:rPr>
        <w:t xml:space="preserve"> организована работа в модулях – объединениях со слышащими детьми  </w:t>
      </w:r>
      <w:r>
        <w:rPr>
          <w:rFonts w:ascii="Times New Roman" w:hAnsi="Times New Roman" w:cs="Times New Roman"/>
          <w:sz w:val="28"/>
          <w:szCs w:val="28"/>
        </w:rPr>
        <w:t>общеразвивающих групп</w:t>
      </w:r>
      <w:r w:rsidRPr="00631123">
        <w:rPr>
          <w:rFonts w:ascii="Times New Roman" w:hAnsi="Times New Roman" w:cs="Times New Roman"/>
          <w:sz w:val="28"/>
          <w:szCs w:val="28"/>
        </w:rPr>
        <w:t xml:space="preserve">. Модули функционируют по четырем направлениям работы: «Музыка», «Физическая культура», </w:t>
      </w:r>
      <w:r>
        <w:rPr>
          <w:rFonts w:ascii="Times New Roman" w:hAnsi="Times New Roman" w:cs="Times New Roman"/>
          <w:sz w:val="28"/>
          <w:szCs w:val="28"/>
        </w:rPr>
        <w:t>«Познание</w:t>
      </w:r>
      <w:r w:rsidRPr="00631123">
        <w:rPr>
          <w:rFonts w:ascii="Times New Roman" w:hAnsi="Times New Roman" w:cs="Times New Roman"/>
          <w:sz w:val="28"/>
          <w:szCs w:val="28"/>
        </w:rPr>
        <w:t xml:space="preserve">», «Художественное творчество». 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9B7202" w:rsidRPr="009B7202" w:rsidRDefault="00A9174B" w:rsidP="009B7202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9174B">
        <w:rPr>
          <w:rFonts w:ascii="Times New Roman" w:hAnsi="Times New Roman" w:cs="Times New Roman"/>
          <w:sz w:val="28"/>
          <w:szCs w:val="28"/>
        </w:rPr>
        <w:t xml:space="preserve">      С 2013 года  МАДОУ № 97  является ресурсным центром   по  подготовке к введению федерального государственного образовательного стандарта </w:t>
      </w:r>
      <w:r w:rsidRPr="00A9174B">
        <w:rPr>
          <w:rFonts w:ascii="Times New Roman" w:hAnsi="Times New Roman" w:cs="Times New Roman"/>
          <w:sz w:val="28"/>
          <w:szCs w:val="28"/>
        </w:rPr>
        <w:lastRenderedPageBreak/>
        <w:t xml:space="preserve">дошкольного образования. </w:t>
      </w:r>
      <w:r w:rsidRPr="00A9174B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>Педагогический коллектив  МАДОУ г. Мурманска № 97  состоит из специалистов, способных высокопрофессионально осуществлять обучение и коррекционно-педагогическое сопровождение детей с нарушением слуха.</w:t>
      </w:r>
      <w:r w:rsidRPr="00A9174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</w:t>
      </w:r>
      <w:r w:rsidRPr="00030BDC">
        <w:rPr>
          <w:rFonts w:ascii="Times New Roman" w:hAnsi="Times New Roman" w:cs="Times New Roman"/>
          <w:sz w:val="28"/>
          <w:szCs w:val="28"/>
        </w:rPr>
        <w:t>а базе ДОУ  по теме «Адаптированные образовательные программы для детей с ограниченными возможностями здоровья», разработаны  программа и алгоритм действий.</w:t>
      </w:r>
      <w:r w:rsidRPr="00030BDC">
        <w:rPr>
          <w:rFonts w:ascii="Times New Roman" w:hAnsi="Times New Roman" w:cs="Times New Roman"/>
          <w:sz w:val="28"/>
          <w:szCs w:val="28"/>
        </w:rPr>
        <w:tab/>
      </w:r>
      <w:r w:rsidR="009B7202" w:rsidRPr="009B7202">
        <w:rPr>
          <w:rFonts w:ascii="Times New Roman" w:hAnsi="Times New Roman" w:cs="Times New Roman"/>
          <w:bCs/>
          <w:sz w:val="28"/>
          <w:szCs w:val="28"/>
        </w:rPr>
        <w:t>Адаптированная образовательная программа для детей с нарушением слуха разработана с учетом содержания:</w:t>
      </w:r>
    </w:p>
    <w:p w:rsidR="009B7202" w:rsidRPr="00030BDC" w:rsidRDefault="009B7202" w:rsidP="009B7202">
      <w:pPr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0BDC">
        <w:rPr>
          <w:rFonts w:ascii="Times New Roman" w:hAnsi="Times New Roman" w:cs="Times New Roman"/>
          <w:sz w:val="28"/>
          <w:szCs w:val="28"/>
        </w:rPr>
        <w:t>программы «Воспитание и обучение глухих детей дошкольного в</w:t>
      </w:r>
      <w:r>
        <w:rPr>
          <w:rFonts w:ascii="Times New Roman" w:hAnsi="Times New Roman" w:cs="Times New Roman"/>
          <w:sz w:val="28"/>
          <w:szCs w:val="28"/>
        </w:rPr>
        <w:t xml:space="preserve">озраста»  под редакцией  </w:t>
      </w:r>
      <w:r w:rsidRPr="00030BDC">
        <w:rPr>
          <w:rFonts w:ascii="Times New Roman" w:hAnsi="Times New Roman" w:cs="Times New Roman"/>
          <w:sz w:val="28"/>
          <w:szCs w:val="28"/>
        </w:rPr>
        <w:t xml:space="preserve">   Л.П. Николаевой, Л.А.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30BDC">
        <w:rPr>
          <w:rFonts w:ascii="Times New Roman" w:hAnsi="Times New Roman" w:cs="Times New Roman"/>
          <w:sz w:val="28"/>
          <w:szCs w:val="28"/>
        </w:rPr>
        <w:t>Головчиц</w:t>
      </w:r>
      <w:proofErr w:type="spellEnd"/>
      <w:r w:rsidRPr="00030BDC">
        <w:rPr>
          <w:rFonts w:ascii="Times New Roman" w:hAnsi="Times New Roman" w:cs="Times New Roman"/>
          <w:sz w:val="28"/>
          <w:szCs w:val="28"/>
        </w:rPr>
        <w:t>, Н.Д.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30BDC">
        <w:rPr>
          <w:rFonts w:ascii="Times New Roman" w:hAnsi="Times New Roman" w:cs="Times New Roman"/>
          <w:sz w:val="28"/>
          <w:szCs w:val="28"/>
        </w:rPr>
        <w:t>Шматко</w:t>
      </w:r>
      <w:proofErr w:type="spellEnd"/>
      <w:r>
        <w:rPr>
          <w:rFonts w:ascii="Times New Roman" w:hAnsi="Times New Roman" w:cs="Times New Roman"/>
          <w:sz w:val="28"/>
          <w:szCs w:val="28"/>
        </w:rPr>
        <w:t>;</w:t>
      </w:r>
      <w:r w:rsidRPr="00030BD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B7202" w:rsidRPr="009B7202" w:rsidRDefault="009B7202" w:rsidP="009B7202">
      <w:pPr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0BDC">
        <w:rPr>
          <w:rFonts w:ascii="Times New Roman" w:hAnsi="Times New Roman" w:cs="Times New Roman"/>
          <w:sz w:val="28"/>
          <w:szCs w:val="28"/>
        </w:rPr>
        <w:t>программы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30BDC">
        <w:rPr>
          <w:rFonts w:ascii="Times New Roman" w:hAnsi="Times New Roman" w:cs="Times New Roman"/>
          <w:sz w:val="28"/>
          <w:szCs w:val="28"/>
        </w:rPr>
        <w:t xml:space="preserve">«Воспитание и обучение слабослышащих дошкольников со сложными (комплексными) нарушениями развития» </w:t>
      </w:r>
      <w:proofErr w:type="spellStart"/>
      <w:r w:rsidRPr="00030BDC">
        <w:rPr>
          <w:rFonts w:ascii="Times New Roman" w:hAnsi="Times New Roman" w:cs="Times New Roman"/>
          <w:sz w:val="28"/>
          <w:szCs w:val="28"/>
        </w:rPr>
        <w:t>Головчиц</w:t>
      </w:r>
      <w:proofErr w:type="spellEnd"/>
      <w:r w:rsidRPr="00030BDC">
        <w:rPr>
          <w:rFonts w:ascii="Times New Roman" w:hAnsi="Times New Roman" w:cs="Times New Roman"/>
          <w:sz w:val="28"/>
          <w:szCs w:val="28"/>
        </w:rPr>
        <w:t xml:space="preserve"> Л.А.</w:t>
      </w:r>
      <w:r w:rsidRPr="009B720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B7202" w:rsidRPr="009B7202" w:rsidRDefault="009B7202" w:rsidP="009B720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В МАДОУ №97 используется комплексная психолого-педагогическая диагностика</w:t>
      </w:r>
      <w:r w:rsidRPr="003F6AE8">
        <w:rPr>
          <w:rFonts w:ascii="Times New Roman" w:hAnsi="Times New Roman" w:cs="Times New Roman"/>
          <w:sz w:val="28"/>
          <w:szCs w:val="28"/>
        </w:rPr>
        <w:t xml:space="preserve"> дошкольников с</w:t>
      </w:r>
      <w:r>
        <w:rPr>
          <w:rFonts w:ascii="Times New Roman" w:hAnsi="Times New Roman" w:cs="Times New Roman"/>
          <w:sz w:val="28"/>
          <w:szCs w:val="28"/>
        </w:rPr>
        <w:t xml:space="preserve"> нарушением слуха, разработанная</w:t>
      </w:r>
      <w:r w:rsidRPr="003F6AE8">
        <w:rPr>
          <w:rFonts w:ascii="Times New Roman" w:hAnsi="Times New Roman" w:cs="Times New Roman"/>
          <w:sz w:val="28"/>
          <w:szCs w:val="28"/>
        </w:rPr>
        <w:t xml:space="preserve"> на основе методического пособия Т.В.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F6AE8">
        <w:rPr>
          <w:rFonts w:ascii="Times New Roman" w:hAnsi="Times New Roman" w:cs="Times New Roman"/>
          <w:sz w:val="28"/>
          <w:szCs w:val="28"/>
        </w:rPr>
        <w:t xml:space="preserve">Николаевой «Комплексное психолого-педагогическое обследование ребенка раннего возраста с нарушенным слухом». Данные, полученные в ходе исследования, служат основой для составления </w:t>
      </w:r>
      <w:r w:rsidRPr="00EF0B2A">
        <w:rPr>
          <w:rFonts w:ascii="Times New Roman" w:hAnsi="Times New Roman" w:cs="Times New Roman"/>
          <w:sz w:val="28"/>
          <w:szCs w:val="28"/>
        </w:rPr>
        <w:t>индивидуаль</w:t>
      </w:r>
      <w:r w:rsidRPr="00EF0B2A">
        <w:rPr>
          <w:rFonts w:ascii="Times New Roman" w:hAnsi="Times New Roman" w:cs="Times New Roman"/>
          <w:sz w:val="28"/>
          <w:szCs w:val="28"/>
        </w:rPr>
        <w:softHyphen/>
        <w:t>ной коррекционной программы</w:t>
      </w:r>
      <w:r w:rsidRPr="003F6AE8">
        <w:rPr>
          <w:rFonts w:ascii="Times New Roman" w:hAnsi="Times New Roman" w:cs="Times New Roman"/>
          <w:sz w:val="28"/>
          <w:szCs w:val="28"/>
        </w:rPr>
        <w:t xml:space="preserve"> для каждого конкретного ребен</w:t>
      </w:r>
      <w:r w:rsidRPr="003F6AE8">
        <w:rPr>
          <w:rFonts w:ascii="Times New Roman" w:hAnsi="Times New Roman" w:cs="Times New Roman"/>
          <w:sz w:val="28"/>
          <w:szCs w:val="28"/>
        </w:rPr>
        <w:softHyphen/>
        <w:t>ка, позволяют выявить актуальный уровень развития ребенка и зону ближайшего развития</w:t>
      </w:r>
      <w:r w:rsidRPr="00E46340">
        <w:rPr>
          <w:sz w:val="28"/>
          <w:szCs w:val="28"/>
        </w:rPr>
        <w:t>.</w:t>
      </w:r>
    </w:p>
    <w:p w:rsidR="009B7202" w:rsidRPr="000414E6" w:rsidRDefault="009B7202" w:rsidP="009B7202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414E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На каждого воспитанника компенсирующей группы разрабатывается </w:t>
      </w:r>
      <w:r w:rsidRPr="00EF0B2A">
        <w:rPr>
          <w:rStyle w:val="a4"/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  <w:shd w:val="clear" w:color="auto" w:fill="FFFFFF"/>
        </w:rPr>
        <w:t>индивидуальный образовательный маршрут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–</w:t>
      </w:r>
      <w:r w:rsidRPr="000414E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персональный путь реализации личностного потенциала ребенка в образовании: перспективный план воспитания и обучения ребенка, рассчитанный на определенный период и выстроенный в строгом соответствии с актуальным уровнем его психофизического развития, условиями и формой  обучения, возможностями семьи.</w:t>
      </w:r>
    </w:p>
    <w:p w:rsidR="009B7202" w:rsidRPr="00EF0B2A" w:rsidRDefault="009B7202" w:rsidP="009B7202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ab/>
      </w:r>
      <w:r w:rsidRPr="00EF0B2A">
        <w:rPr>
          <w:rFonts w:ascii="Times New Roman" w:eastAsia="SimSun" w:hAnsi="Times New Roman"/>
          <w:sz w:val="28"/>
          <w:szCs w:val="28"/>
          <w:lang w:eastAsia="zh-CN"/>
        </w:rPr>
        <w:t>Индивидуальный образовательный маршрут</w:t>
      </w:r>
      <w:r w:rsidR="003D5153">
        <w:rPr>
          <w:rFonts w:ascii="Times New Roman" w:hAnsi="Times New Roman" w:cs="Times New Roman"/>
          <w:sz w:val="28"/>
          <w:szCs w:val="28"/>
        </w:rPr>
        <w:t xml:space="preserve"> разрабатывается на </w:t>
      </w:r>
      <w:r w:rsidRPr="00EF0B2A">
        <w:rPr>
          <w:rFonts w:ascii="Times New Roman" w:hAnsi="Times New Roman" w:cs="Times New Roman"/>
          <w:sz w:val="28"/>
          <w:szCs w:val="28"/>
        </w:rPr>
        <w:t xml:space="preserve">год. </w:t>
      </w:r>
      <w:r w:rsidRPr="00EF0B2A">
        <w:rPr>
          <w:rFonts w:ascii="Times New Roman" w:eastAsia="SimSun" w:hAnsi="Times New Roman" w:cs="Times New Roman"/>
          <w:sz w:val="28"/>
          <w:szCs w:val="28"/>
          <w:lang w:eastAsia="zh-CN"/>
        </w:rPr>
        <w:t>При разработке индивидуального образовательного маршрута психолого-педагогического сопровождения ребенка  с нарушением слуха учитываются:</w:t>
      </w:r>
    </w:p>
    <w:p w:rsidR="009B7202" w:rsidRPr="00346564" w:rsidRDefault="009B7202" w:rsidP="00964B1D">
      <w:pPr>
        <w:pStyle w:val="a3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6564">
        <w:rPr>
          <w:rFonts w:ascii="Times New Roman" w:hAnsi="Times New Roman" w:cs="Times New Roman"/>
          <w:sz w:val="28"/>
          <w:szCs w:val="28"/>
        </w:rPr>
        <w:t>индивидуальные особенности воспитанников,</w:t>
      </w:r>
    </w:p>
    <w:p w:rsidR="009B7202" w:rsidRPr="00346564" w:rsidRDefault="009B7202" w:rsidP="00964B1D">
      <w:pPr>
        <w:pStyle w:val="a3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6564">
        <w:rPr>
          <w:rFonts w:ascii="Times New Roman" w:hAnsi="Times New Roman" w:cs="Times New Roman"/>
          <w:sz w:val="28"/>
          <w:szCs w:val="28"/>
        </w:rPr>
        <w:t>участие в индивидуальных и групповых занятиях развивающей направленности;</w:t>
      </w:r>
    </w:p>
    <w:p w:rsidR="009B7202" w:rsidRPr="00346564" w:rsidRDefault="009B7202" w:rsidP="00964B1D">
      <w:pPr>
        <w:pStyle w:val="a3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6564">
        <w:rPr>
          <w:rFonts w:ascii="Times New Roman" w:hAnsi="Times New Roman" w:cs="Times New Roman"/>
          <w:sz w:val="28"/>
          <w:szCs w:val="28"/>
        </w:rPr>
        <w:t>индивидуальный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46564">
        <w:rPr>
          <w:rFonts w:ascii="Times New Roman" w:hAnsi="Times New Roman" w:cs="Times New Roman"/>
          <w:sz w:val="28"/>
          <w:szCs w:val="28"/>
        </w:rPr>
        <w:t xml:space="preserve"> щадящий режим;</w:t>
      </w:r>
    </w:p>
    <w:p w:rsidR="009B7202" w:rsidRPr="00346564" w:rsidRDefault="009B7202" w:rsidP="00964B1D">
      <w:pPr>
        <w:pStyle w:val="a3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6564">
        <w:rPr>
          <w:rFonts w:ascii="Times New Roman" w:hAnsi="Times New Roman" w:cs="Times New Roman"/>
          <w:sz w:val="28"/>
          <w:szCs w:val="28"/>
        </w:rPr>
        <w:t>особенности индивидуальной программы реабилитации;</w:t>
      </w:r>
    </w:p>
    <w:p w:rsidR="009B7202" w:rsidRPr="00346564" w:rsidRDefault="009B7202" w:rsidP="00964B1D">
      <w:pPr>
        <w:pStyle w:val="a3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46564">
        <w:rPr>
          <w:rFonts w:ascii="Times New Roman" w:hAnsi="Times New Roman" w:cs="Times New Roman"/>
          <w:sz w:val="28"/>
          <w:szCs w:val="28"/>
        </w:rPr>
        <w:t>занятия в модулях-объединениях со слышащими детьми.</w:t>
      </w:r>
    </w:p>
    <w:p w:rsidR="009B7202" w:rsidRDefault="009B7202" w:rsidP="009B7202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Содержание </w:t>
      </w:r>
      <w:r w:rsidRPr="00EF0B2A">
        <w:rPr>
          <w:rStyle w:val="a4"/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  <w:shd w:val="clear" w:color="auto" w:fill="FFFFFF"/>
        </w:rPr>
        <w:t>индивидуального образовательного маршрута</w:t>
      </w:r>
      <w:r w:rsidR="003D515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Pr="00691F5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направлено на решение следующих задач:</w:t>
      </w:r>
    </w:p>
    <w:p w:rsidR="009B7202" w:rsidRPr="00964B1D" w:rsidRDefault="009B7202" w:rsidP="003D5153">
      <w:pPr>
        <w:pStyle w:val="a3"/>
        <w:numPr>
          <w:ilvl w:val="0"/>
          <w:numId w:val="1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64B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социальную адаптацию ребенка, включение его в коллектив сверстников, расширение спектра коммуникативных средств, обучение межличностному взаимодействию;</w:t>
      </w:r>
    </w:p>
    <w:p w:rsidR="009B7202" w:rsidRPr="00964B1D" w:rsidRDefault="009B7202" w:rsidP="003D5153">
      <w:pPr>
        <w:pStyle w:val="a3"/>
        <w:numPr>
          <w:ilvl w:val="0"/>
          <w:numId w:val="1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64B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формирование различных видов детской деятельности;</w:t>
      </w:r>
    </w:p>
    <w:p w:rsidR="009B7202" w:rsidRPr="00964B1D" w:rsidRDefault="009B7202" w:rsidP="003D5153">
      <w:pPr>
        <w:pStyle w:val="a3"/>
        <w:numPr>
          <w:ilvl w:val="0"/>
          <w:numId w:val="1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64B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коррекцию нарушений социального, речевого, познавательного, физического, эстетического развития;</w:t>
      </w:r>
    </w:p>
    <w:p w:rsidR="009B7202" w:rsidRPr="00964B1D" w:rsidRDefault="009B7202" w:rsidP="003D5153">
      <w:pPr>
        <w:pStyle w:val="a3"/>
        <w:numPr>
          <w:ilvl w:val="0"/>
          <w:numId w:val="1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64B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формирование предпосылок учебной деятельности;</w:t>
      </w:r>
    </w:p>
    <w:p w:rsidR="00A9174B" w:rsidRPr="00964B1D" w:rsidRDefault="009B7202" w:rsidP="003D5153">
      <w:pPr>
        <w:pStyle w:val="a3"/>
        <w:numPr>
          <w:ilvl w:val="0"/>
          <w:numId w:val="1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64B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включение родителей в качестве активных участников в образовательный процесс.</w:t>
      </w:r>
      <w:r w:rsidR="00A9174B" w:rsidRPr="00964B1D">
        <w:rPr>
          <w:rFonts w:ascii="Times New Roman" w:hAnsi="Times New Roman" w:cs="Times New Roman"/>
          <w:sz w:val="28"/>
          <w:szCs w:val="28"/>
        </w:rPr>
        <w:tab/>
      </w:r>
      <w:r w:rsidR="00A9174B" w:rsidRPr="00964B1D">
        <w:rPr>
          <w:rFonts w:ascii="Times New Roman" w:hAnsi="Times New Roman" w:cs="Times New Roman"/>
          <w:sz w:val="28"/>
          <w:szCs w:val="28"/>
        </w:rPr>
        <w:tab/>
      </w:r>
    </w:p>
    <w:p w:rsidR="00A9174B" w:rsidRDefault="00A9174B" w:rsidP="00C246F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44BE6">
        <w:rPr>
          <w:rFonts w:ascii="Times New Roman" w:hAnsi="Times New Roman" w:cs="Times New Roman"/>
          <w:sz w:val="28"/>
          <w:szCs w:val="28"/>
          <w:lang w:bidi="ru-RU"/>
        </w:rPr>
        <w:t xml:space="preserve">Программа </w:t>
      </w:r>
      <w:r w:rsidRPr="00044BE6">
        <w:rPr>
          <w:rFonts w:ascii="Times New Roman" w:hAnsi="Times New Roman" w:cs="Times New Roman"/>
          <w:sz w:val="28"/>
          <w:szCs w:val="28"/>
        </w:rPr>
        <w:t xml:space="preserve">инклюзивного образования </w:t>
      </w:r>
      <w:r w:rsidRPr="00044BE6">
        <w:rPr>
          <w:rFonts w:ascii="Times New Roman" w:hAnsi="Times New Roman" w:cs="Times New Roman"/>
          <w:sz w:val="28"/>
          <w:szCs w:val="28"/>
          <w:lang w:bidi="ru-RU"/>
        </w:rPr>
        <w:t xml:space="preserve">является разделом </w:t>
      </w:r>
      <w:r>
        <w:rPr>
          <w:rFonts w:ascii="Times New Roman" w:hAnsi="Times New Roman" w:cs="Times New Roman"/>
          <w:sz w:val="28"/>
          <w:szCs w:val="28"/>
          <w:lang w:bidi="ru-RU"/>
        </w:rPr>
        <w:t>Адаптированной программы</w:t>
      </w:r>
      <w:r w:rsidRPr="00044BE6">
        <w:rPr>
          <w:rFonts w:ascii="Times New Roman" w:hAnsi="Times New Roman" w:cs="Times New Roman"/>
          <w:sz w:val="28"/>
          <w:szCs w:val="28"/>
          <w:lang w:bidi="ru-RU"/>
        </w:rPr>
        <w:t xml:space="preserve"> дошкольного образования для детей с нарушением слуха муниципального автономного дошкольного образовательного учреждения г.</w:t>
      </w:r>
      <w:r>
        <w:rPr>
          <w:rFonts w:ascii="Times New Roman" w:hAnsi="Times New Roman" w:cs="Times New Roman"/>
          <w:sz w:val="28"/>
          <w:szCs w:val="28"/>
          <w:lang w:bidi="ru-RU"/>
        </w:rPr>
        <w:t xml:space="preserve"> </w:t>
      </w:r>
      <w:r w:rsidRPr="00044BE6">
        <w:rPr>
          <w:rFonts w:ascii="Times New Roman" w:hAnsi="Times New Roman" w:cs="Times New Roman"/>
          <w:sz w:val="28"/>
          <w:szCs w:val="28"/>
          <w:lang w:bidi="ru-RU"/>
        </w:rPr>
        <w:t>Мурманска № 97</w:t>
      </w:r>
      <w:r>
        <w:rPr>
          <w:rFonts w:ascii="Times New Roman" w:hAnsi="Times New Roman" w:cs="Times New Roman"/>
          <w:sz w:val="28"/>
          <w:szCs w:val="28"/>
          <w:lang w:bidi="ru-RU"/>
        </w:rPr>
        <w:t>.</w:t>
      </w:r>
      <w:r w:rsidR="00C246F5"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Pr="00030BDC">
        <w:rPr>
          <w:rFonts w:ascii="Times New Roman" w:hAnsi="Times New Roman" w:cs="Times New Roman"/>
          <w:sz w:val="28"/>
          <w:szCs w:val="28"/>
        </w:rPr>
        <w:t>В рамках реализации проекта «Включение детей с ограниченными возможностя</w:t>
      </w:r>
      <w:r w:rsidR="003D5153">
        <w:rPr>
          <w:rFonts w:ascii="Times New Roman" w:hAnsi="Times New Roman" w:cs="Times New Roman"/>
          <w:sz w:val="28"/>
          <w:szCs w:val="28"/>
        </w:rPr>
        <w:t xml:space="preserve">ми здоровья (нарушением слуха) </w:t>
      </w:r>
      <w:r w:rsidRPr="00030BDC">
        <w:rPr>
          <w:rFonts w:ascii="Times New Roman" w:hAnsi="Times New Roman" w:cs="Times New Roman"/>
          <w:sz w:val="28"/>
          <w:szCs w:val="28"/>
        </w:rPr>
        <w:t xml:space="preserve">в общее образовательное пространство дошкольного </w:t>
      </w:r>
      <w:proofErr w:type="gramStart"/>
      <w:r w:rsidRPr="00030BDC">
        <w:rPr>
          <w:rFonts w:ascii="Times New Roman" w:hAnsi="Times New Roman" w:cs="Times New Roman"/>
          <w:sz w:val="28"/>
          <w:szCs w:val="28"/>
        </w:rPr>
        <w:t>учреждения  на</w:t>
      </w:r>
      <w:proofErr w:type="gramEnd"/>
      <w:r w:rsidRPr="00030BDC">
        <w:rPr>
          <w:rFonts w:ascii="Times New Roman" w:hAnsi="Times New Roman" w:cs="Times New Roman"/>
          <w:sz w:val="28"/>
          <w:szCs w:val="28"/>
        </w:rPr>
        <w:t xml:space="preserve"> основе внедрения инновационного целевого проекта интегрированного обучения с </w:t>
      </w:r>
      <w:r w:rsidRPr="00030BDC">
        <w:rPr>
          <w:rFonts w:ascii="Times New Roman" w:eastAsia="Times New Roman" w:hAnsi="Times New Roman" w:cs="Times New Roman"/>
          <w:sz w:val="28"/>
          <w:szCs w:val="28"/>
        </w:rPr>
        <w:t>использованием светового стола и интерактивной доски» коллективом разработана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246F5">
        <w:rPr>
          <w:rFonts w:ascii="Times New Roman" w:hAnsi="Times New Roman" w:cs="Times New Roman"/>
          <w:sz w:val="28"/>
          <w:szCs w:val="28"/>
        </w:rPr>
        <w:t xml:space="preserve">Программа инклюзивного </w:t>
      </w:r>
      <w:r w:rsidRPr="00C246F5">
        <w:rPr>
          <w:rFonts w:ascii="Times New Roman" w:hAnsi="Times New Roman" w:cs="Times New Roman"/>
          <w:sz w:val="28"/>
          <w:szCs w:val="28"/>
        </w:rPr>
        <w:lastRenderedPageBreak/>
        <w:t>образования детей «Сказка на песке» для детей компенсирующей группы с нарушением слуха  и детей  общеразвивающих групп.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C246F5" w:rsidRPr="00044BE6" w:rsidRDefault="00A9174B" w:rsidP="00C246F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9174B">
        <w:rPr>
          <w:rStyle w:val="2115pt"/>
          <w:rFonts w:ascii="Times New Roman" w:hAnsi="Times New Roman" w:cs="Times New Roman"/>
          <w:b w:val="0"/>
          <w:sz w:val="28"/>
          <w:szCs w:val="28"/>
        </w:rPr>
        <w:t xml:space="preserve">Новизной и отличительной особенностью </w:t>
      </w:r>
      <w:r w:rsidRPr="00044BE6">
        <w:rPr>
          <w:rFonts w:ascii="Times New Roman" w:hAnsi="Times New Roman" w:cs="Times New Roman"/>
          <w:color w:val="000000"/>
          <w:sz w:val="28"/>
          <w:szCs w:val="28"/>
          <w:lang w:bidi="ru-RU"/>
        </w:rPr>
        <w:t>про</w:t>
      </w:r>
      <w:r w:rsidRPr="00044BE6">
        <w:rPr>
          <w:rFonts w:ascii="Times New Roman" w:hAnsi="Times New Roman" w:cs="Times New Roman"/>
          <w:color w:val="000000"/>
          <w:sz w:val="28"/>
          <w:szCs w:val="28"/>
          <w:lang w:bidi="ru-RU"/>
        </w:rPr>
        <w:softHyphen/>
        <w:t>граммы «Сказка на песке» является</w:t>
      </w:r>
      <w:r w:rsidRPr="00044BE6">
        <w:rPr>
          <w:rFonts w:ascii="Times New Roman" w:hAnsi="Times New Roman" w:cs="Times New Roman"/>
          <w:sz w:val="28"/>
          <w:szCs w:val="28"/>
        </w:rPr>
        <w:t xml:space="preserve"> разработка научно-теоретических  подходов к развитию речи и коммуникативных навыков детей, имеющих нарушения слуха, развитию их сенсорно-перцептивной сферы с использованием  </w:t>
      </w:r>
      <w:r w:rsidRPr="00044BE6">
        <w:rPr>
          <w:rFonts w:ascii="Times New Roman" w:eastAsia="Times New Roman" w:hAnsi="Times New Roman" w:cs="Times New Roman"/>
          <w:sz w:val="28"/>
          <w:szCs w:val="28"/>
        </w:rPr>
        <w:t>светового стола для рисования на песке на основе метода</w:t>
      </w:r>
      <w:r w:rsidRPr="00044BE6">
        <w:rPr>
          <w:rFonts w:ascii="Times New Roman" w:hAnsi="Times New Roman" w:cs="Times New Roman"/>
          <w:color w:val="000000"/>
          <w:sz w:val="28"/>
          <w:szCs w:val="28"/>
          <w:lang w:bidi="ru-RU"/>
        </w:rPr>
        <w:t xml:space="preserve"> </w:t>
      </w:r>
      <w:r w:rsidRPr="00044BE6">
        <w:rPr>
          <w:rFonts w:ascii="Times New Roman" w:hAnsi="Times New Roman" w:cs="Times New Roman"/>
          <w:color w:val="000000"/>
          <w:sz w:val="28"/>
          <w:szCs w:val="28"/>
          <w:lang w:bidi="en-US"/>
        </w:rPr>
        <w:t>«</w:t>
      </w:r>
      <w:r w:rsidRPr="00044BE6">
        <w:rPr>
          <w:rFonts w:ascii="Times New Roman" w:hAnsi="Times New Roman" w:cs="Times New Roman"/>
          <w:color w:val="000000"/>
          <w:sz w:val="28"/>
          <w:szCs w:val="28"/>
          <w:lang w:val="en-US" w:bidi="en-US"/>
        </w:rPr>
        <w:t>Sand</w:t>
      </w:r>
      <w:r w:rsidRPr="00044BE6">
        <w:rPr>
          <w:rFonts w:ascii="Times New Roman" w:hAnsi="Times New Roman" w:cs="Times New Roman"/>
          <w:color w:val="000000"/>
          <w:sz w:val="28"/>
          <w:szCs w:val="28"/>
          <w:lang w:bidi="en-US"/>
        </w:rPr>
        <w:t xml:space="preserve"> </w:t>
      </w:r>
      <w:r w:rsidRPr="00044BE6">
        <w:rPr>
          <w:rFonts w:ascii="Times New Roman" w:hAnsi="Times New Roman" w:cs="Times New Roman"/>
          <w:color w:val="000000"/>
          <w:sz w:val="28"/>
          <w:szCs w:val="28"/>
          <w:lang w:val="en-US" w:bidi="en-US"/>
        </w:rPr>
        <w:t>Art</w:t>
      </w:r>
      <w:r w:rsidRPr="00044BE6">
        <w:rPr>
          <w:rFonts w:ascii="Times New Roman" w:hAnsi="Times New Roman" w:cs="Times New Roman"/>
          <w:color w:val="000000"/>
          <w:sz w:val="28"/>
          <w:szCs w:val="28"/>
          <w:lang w:bidi="en-US"/>
        </w:rPr>
        <w:t xml:space="preserve">» </w:t>
      </w:r>
      <w:r w:rsidRPr="00044BE6">
        <w:rPr>
          <w:rFonts w:ascii="Times New Roman" w:hAnsi="Times New Roman" w:cs="Times New Roman"/>
          <w:color w:val="000000"/>
          <w:sz w:val="28"/>
          <w:szCs w:val="28"/>
          <w:lang w:bidi="ru-RU"/>
        </w:rPr>
        <w:t xml:space="preserve"> в инклюзивной практике ДОУ.</w:t>
      </w:r>
      <w:r w:rsidRPr="00044BE6">
        <w:rPr>
          <w:rFonts w:ascii="Times New Roman" w:hAnsi="Times New Roman" w:cs="Times New Roman"/>
          <w:sz w:val="28"/>
          <w:szCs w:val="28"/>
        </w:rPr>
        <w:t xml:space="preserve">  </w:t>
      </w:r>
      <w:r w:rsidRPr="00044BE6">
        <w:rPr>
          <w:rFonts w:ascii="Times New Roman" w:hAnsi="Times New Roman" w:cs="Times New Roman"/>
          <w:sz w:val="28"/>
          <w:szCs w:val="28"/>
          <w:lang w:bidi="ru-RU"/>
        </w:rPr>
        <w:t xml:space="preserve">Метод </w:t>
      </w:r>
      <w:r w:rsidRPr="00044BE6">
        <w:rPr>
          <w:rFonts w:ascii="Times New Roman" w:hAnsi="Times New Roman" w:cs="Times New Roman"/>
          <w:sz w:val="28"/>
          <w:szCs w:val="28"/>
          <w:lang w:bidi="en-US"/>
        </w:rPr>
        <w:t>«</w:t>
      </w:r>
      <w:r w:rsidRPr="00044BE6">
        <w:rPr>
          <w:rFonts w:ascii="Times New Roman" w:hAnsi="Times New Roman" w:cs="Times New Roman"/>
          <w:sz w:val="28"/>
          <w:szCs w:val="28"/>
          <w:lang w:val="en-US" w:bidi="en-US"/>
        </w:rPr>
        <w:t>Sand</w:t>
      </w:r>
      <w:r w:rsidRPr="00044BE6">
        <w:rPr>
          <w:rFonts w:ascii="Times New Roman" w:hAnsi="Times New Roman" w:cs="Times New Roman"/>
          <w:sz w:val="28"/>
          <w:szCs w:val="28"/>
          <w:lang w:bidi="en-US"/>
        </w:rPr>
        <w:t>-</w:t>
      </w:r>
      <w:r w:rsidRPr="00044BE6">
        <w:rPr>
          <w:rFonts w:ascii="Times New Roman" w:hAnsi="Times New Roman" w:cs="Times New Roman"/>
          <w:sz w:val="28"/>
          <w:szCs w:val="28"/>
          <w:lang w:val="en-US" w:bidi="en-US"/>
        </w:rPr>
        <w:t>Art</w:t>
      </w:r>
      <w:r w:rsidRPr="00044BE6">
        <w:rPr>
          <w:rFonts w:ascii="Times New Roman" w:hAnsi="Times New Roman" w:cs="Times New Roman"/>
          <w:sz w:val="28"/>
          <w:szCs w:val="28"/>
          <w:lang w:bidi="en-US"/>
        </w:rPr>
        <w:t xml:space="preserve">» - это </w:t>
      </w:r>
      <w:r w:rsidRPr="00044BE6">
        <w:rPr>
          <w:rFonts w:ascii="Times New Roman" w:hAnsi="Times New Roman" w:cs="Times New Roman"/>
          <w:sz w:val="28"/>
          <w:szCs w:val="28"/>
          <w:lang w:bidi="ru-RU"/>
        </w:rPr>
        <w:t>систематизированная совокуп</w:t>
      </w:r>
      <w:r w:rsidRPr="00044BE6">
        <w:rPr>
          <w:rFonts w:ascii="Times New Roman" w:hAnsi="Times New Roman" w:cs="Times New Roman"/>
          <w:sz w:val="28"/>
          <w:szCs w:val="28"/>
          <w:lang w:bidi="ru-RU"/>
        </w:rPr>
        <w:softHyphen/>
        <w:t>ность последовательных действий с песком на специально созданных столах со световой подсветкой для решения обу</w:t>
      </w:r>
      <w:r w:rsidRPr="00044BE6">
        <w:rPr>
          <w:rFonts w:ascii="Times New Roman" w:hAnsi="Times New Roman" w:cs="Times New Roman"/>
          <w:sz w:val="28"/>
          <w:szCs w:val="28"/>
          <w:lang w:bidi="ru-RU"/>
        </w:rPr>
        <w:softHyphen/>
        <w:t>чающих, развивающих и коррекционных задач».</w:t>
      </w:r>
      <w:r w:rsidRPr="00044BE6">
        <w:rPr>
          <w:rFonts w:ascii="Times New Roman" w:hAnsi="Times New Roman" w:cs="Times New Roman"/>
          <w:sz w:val="28"/>
          <w:szCs w:val="28"/>
        </w:rPr>
        <w:t xml:space="preserve"> </w:t>
      </w:r>
      <w:r w:rsidR="00C246F5">
        <w:rPr>
          <w:rFonts w:ascii="Times New Roman" w:hAnsi="Times New Roman" w:cs="Times New Roman"/>
          <w:sz w:val="28"/>
          <w:szCs w:val="28"/>
        </w:rPr>
        <w:t>Программа составлена на основе программ:</w:t>
      </w:r>
    </w:p>
    <w:p w:rsidR="00C246F5" w:rsidRPr="00044BE6" w:rsidRDefault="00C246F5" w:rsidP="003D5153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4BE6">
        <w:rPr>
          <w:rFonts w:ascii="Times New Roman" w:hAnsi="Times New Roman" w:cs="Times New Roman"/>
          <w:color w:val="000000"/>
          <w:sz w:val="28"/>
          <w:szCs w:val="28"/>
          <w:lang w:bidi="ru-RU"/>
        </w:rPr>
        <w:t>Никитиной О.Н., Сосниной М.В.</w:t>
      </w:r>
      <w:r>
        <w:rPr>
          <w:rFonts w:ascii="Times New Roman" w:hAnsi="Times New Roman" w:cs="Times New Roman"/>
          <w:color w:val="000000"/>
          <w:sz w:val="28"/>
          <w:szCs w:val="28"/>
          <w:lang w:bidi="ru-RU"/>
        </w:rPr>
        <w:t xml:space="preserve"> </w:t>
      </w:r>
      <w:r w:rsidRPr="00044BE6">
        <w:rPr>
          <w:rFonts w:ascii="Times New Roman" w:hAnsi="Times New Roman" w:cs="Times New Roman"/>
          <w:color w:val="000000"/>
          <w:sz w:val="28"/>
          <w:szCs w:val="28"/>
          <w:lang w:bidi="ru-RU"/>
        </w:rPr>
        <w:t>«Метод «</w:t>
      </w:r>
      <w:proofErr w:type="spellStart"/>
      <w:r w:rsidRPr="00044BE6">
        <w:rPr>
          <w:rFonts w:ascii="Times New Roman" w:hAnsi="Times New Roman" w:cs="Times New Roman"/>
          <w:sz w:val="28"/>
          <w:szCs w:val="28"/>
          <w:lang w:val="en-US" w:bidi="en-US"/>
        </w:rPr>
        <w:t>SandArt</w:t>
      </w:r>
      <w:proofErr w:type="spellEnd"/>
      <w:r w:rsidRPr="00044BE6">
        <w:rPr>
          <w:rFonts w:ascii="Times New Roman" w:hAnsi="Times New Roman" w:cs="Times New Roman"/>
          <w:color w:val="000000"/>
          <w:sz w:val="28"/>
          <w:szCs w:val="28"/>
          <w:lang w:bidi="ru-RU"/>
        </w:rPr>
        <w:t>». Ресурсы рис</w:t>
      </w:r>
      <w:r>
        <w:rPr>
          <w:rFonts w:ascii="Times New Roman" w:hAnsi="Times New Roman" w:cs="Times New Roman"/>
          <w:color w:val="000000"/>
          <w:sz w:val="28"/>
          <w:szCs w:val="28"/>
          <w:lang w:bidi="ru-RU"/>
        </w:rPr>
        <w:t>ования песком. Песочные истории»;</w:t>
      </w:r>
      <w:r w:rsidRPr="00044BE6">
        <w:rPr>
          <w:rFonts w:ascii="Times New Roman" w:hAnsi="Times New Roman" w:cs="Times New Roman"/>
          <w:color w:val="000000"/>
          <w:sz w:val="28"/>
          <w:szCs w:val="28"/>
          <w:lang w:bidi="ru-RU"/>
        </w:rPr>
        <w:t xml:space="preserve"> </w:t>
      </w:r>
    </w:p>
    <w:p w:rsidR="00C246F5" w:rsidRPr="00044BE6" w:rsidRDefault="00C246F5" w:rsidP="003D5153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4BE6">
        <w:rPr>
          <w:rFonts w:ascii="Times New Roman" w:hAnsi="Times New Roman" w:cs="Times New Roman"/>
          <w:color w:val="000000"/>
          <w:sz w:val="28"/>
          <w:szCs w:val="28"/>
          <w:lang w:bidi="ru-RU"/>
        </w:rPr>
        <w:t>«Ве</w:t>
      </w:r>
      <w:r>
        <w:rPr>
          <w:rFonts w:ascii="Times New Roman" w:hAnsi="Times New Roman" w:cs="Times New Roman"/>
          <w:color w:val="000000"/>
          <w:sz w:val="28"/>
          <w:szCs w:val="28"/>
          <w:lang w:bidi="ru-RU"/>
        </w:rPr>
        <w:t xml:space="preserve">селые песчинки»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lang w:bidi="ru-RU"/>
        </w:rPr>
        <w:t>Пророковой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lang w:bidi="ru-RU"/>
        </w:rPr>
        <w:t xml:space="preserve"> Н.В.;</w:t>
      </w:r>
      <w:r w:rsidRPr="00044BE6">
        <w:rPr>
          <w:rFonts w:ascii="Times New Roman" w:hAnsi="Times New Roman" w:cs="Times New Roman"/>
          <w:color w:val="000000"/>
          <w:sz w:val="28"/>
          <w:szCs w:val="28"/>
          <w:lang w:bidi="ru-RU"/>
        </w:rPr>
        <w:t xml:space="preserve">  </w:t>
      </w:r>
    </w:p>
    <w:p w:rsidR="00C246F5" w:rsidRPr="00044BE6" w:rsidRDefault="00C246F5" w:rsidP="003D5153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4BE6">
        <w:rPr>
          <w:rFonts w:ascii="Times New Roman" w:hAnsi="Times New Roman" w:cs="Times New Roman"/>
          <w:color w:val="000000"/>
          <w:sz w:val="28"/>
          <w:szCs w:val="28"/>
          <w:lang w:bidi="ru-RU"/>
        </w:rPr>
        <w:t>«Путешествие по Песочной стране</w:t>
      </w:r>
      <w:r>
        <w:rPr>
          <w:rFonts w:ascii="Times New Roman" w:hAnsi="Times New Roman" w:cs="Times New Roman"/>
          <w:color w:val="000000"/>
          <w:sz w:val="28"/>
          <w:szCs w:val="28"/>
          <w:lang w:bidi="ru-RU"/>
        </w:rPr>
        <w:t xml:space="preserve">» Макаровой Е.А.,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lang w:bidi="ru-RU"/>
        </w:rPr>
        <w:t>Балаевой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lang w:bidi="ru-RU"/>
        </w:rPr>
        <w:t xml:space="preserve"> Н.А.</w:t>
      </w:r>
      <w:r w:rsidRPr="00044BE6">
        <w:rPr>
          <w:rFonts w:ascii="Times New Roman" w:hAnsi="Times New Roman" w:cs="Times New Roman"/>
          <w:color w:val="000000"/>
          <w:sz w:val="28"/>
          <w:szCs w:val="28"/>
          <w:lang w:bidi="ru-RU"/>
        </w:rPr>
        <w:t xml:space="preserve"> </w:t>
      </w:r>
    </w:p>
    <w:p w:rsidR="00C246F5" w:rsidRDefault="00A9174B" w:rsidP="00C246F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44BE6">
        <w:rPr>
          <w:rFonts w:ascii="Times New Roman" w:hAnsi="Times New Roman" w:cs="Times New Roman"/>
          <w:sz w:val="28"/>
          <w:szCs w:val="28"/>
        </w:rPr>
        <w:t>В Мурманской области</w:t>
      </w:r>
      <w:r w:rsidR="00C246F5">
        <w:rPr>
          <w:rFonts w:ascii="Times New Roman" w:hAnsi="Times New Roman" w:cs="Times New Roman"/>
          <w:sz w:val="28"/>
          <w:szCs w:val="28"/>
        </w:rPr>
        <w:t xml:space="preserve"> данная</w:t>
      </w:r>
      <w:r w:rsidRPr="00044BE6">
        <w:rPr>
          <w:rFonts w:ascii="Times New Roman" w:hAnsi="Times New Roman" w:cs="Times New Roman"/>
          <w:sz w:val="28"/>
          <w:szCs w:val="28"/>
        </w:rPr>
        <w:t xml:space="preserve"> программа аналогов не имеет и разработана впервые.</w:t>
      </w:r>
    </w:p>
    <w:p w:rsidR="00C246F5" w:rsidRDefault="003D5153" w:rsidP="00C246F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 xml:space="preserve">Цель </w:t>
      </w:r>
      <w:r w:rsidR="00C246F5" w:rsidRPr="001353F2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программы</w:t>
      </w:r>
      <w:r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C246F5" w:rsidRPr="00030BDC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 xml:space="preserve">заключается в </w:t>
      </w:r>
      <w:r w:rsidR="00C246F5" w:rsidRPr="00030BDC">
        <w:rPr>
          <w:rFonts w:ascii="Times New Roman" w:hAnsi="Times New Roman" w:cs="Times New Roman"/>
          <w:sz w:val="28"/>
          <w:szCs w:val="28"/>
        </w:rPr>
        <w:t xml:space="preserve">преодолении социальных, физиологических и психологических барьеров на пути приобщения ребенка, имеющего </w:t>
      </w:r>
      <w:r>
        <w:rPr>
          <w:rFonts w:ascii="Times New Roman" w:hAnsi="Times New Roman" w:cs="Times New Roman"/>
          <w:sz w:val="28"/>
          <w:szCs w:val="28"/>
        </w:rPr>
        <w:t xml:space="preserve">нарушения слуха, к </w:t>
      </w:r>
      <w:r w:rsidR="00C246F5">
        <w:rPr>
          <w:rFonts w:ascii="Times New Roman" w:hAnsi="Times New Roman" w:cs="Times New Roman"/>
          <w:sz w:val="28"/>
          <w:szCs w:val="28"/>
        </w:rPr>
        <w:t>образованию. В</w:t>
      </w:r>
      <w:r w:rsidR="00C246F5" w:rsidRPr="00030BDC">
        <w:rPr>
          <w:rFonts w:ascii="Times New Roman" w:hAnsi="Times New Roman" w:cs="Times New Roman"/>
          <w:sz w:val="28"/>
          <w:szCs w:val="28"/>
        </w:rPr>
        <w:t xml:space="preserve">ведение его в культуру, приобщению к жизни в социуме путем </w:t>
      </w:r>
      <w:r w:rsidR="00C246F5" w:rsidRPr="00030BD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создания условий для осуществления интегрированного инклюзивного воспитания и обучения детей с особыми</w:t>
      </w:r>
      <w:r w:rsidR="00C246F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образовательными потребностями. А</w:t>
      </w:r>
      <w:r w:rsidR="00C246F5" w:rsidRPr="00030BD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также </w:t>
      </w:r>
      <w:r w:rsidR="00C246F5" w:rsidRPr="00030BDC">
        <w:rPr>
          <w:rFonts w:ascii="Times New Roman" w:hAnsi="Times New Roman" w:cs="Times New Roman"/>
          <w:sz w:val="28"/>
          <w:szCs w:val="28"/>
          <w:shd w:val="clear" w:color="auto" w:fill="FFFFFF"/>
        </w:rPr>
        <w:t>речевое, познавательное, сенсомоторное  развитие детей,</w:t>
      </w:r>
      <w:r w:rsidR="00C246F5" w:rsidRPr="00030BDC">
        <w:rPr>
          <w:rFonts w:ascii="Times New Roman" w:hAnsi="Times New Roman" w:cs="Times New Roman"/>
          <w:sz w:val="28"/>
          <w:szCs w:val="28"/>
        </w:rPr>
        <w:t xml:space="preserve"> имеющих  нарушения слуха</w:t>
      </w:r>
      <w:r w:rsidR="00C246F5" w:rsidRPr="00030BD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C246F5" w:rsidRPr="00030BDC">
        <w:rPr>
          <w:rFonts w:ascii="Times New Roman" w:hAnsi="Times New Roman" w:cs="Times New Roman"/>
          <w:sz w:val="28"/>
          <w:szCs w:val="28"/>
        </w:rPr>
        <w:t xml:space="preserve">обогащение их чувственного опыта с  использованием  </w:t>
      </w:r>
      <w:r w:rsidR="00C246F5" w:rsidRPr="00030BDC">
        <w:rPr>
          <w:rFonts w:ascii="Times New Roman" w:eastAsia="Times New Roman" w:hAnsi="Times New Roman" w:cs="Times New Roman"/>
          <w:sz w:val="28"/>
          <w:szCs w:val="28"/>
        </w:rPr>
        <w:t xml:space="preserve">светового стола для рисования песком на основе метода </w:t>
      </w:r>
      <w:r w:rsidR="00C246F5" w:rsidRPr="00030BDC">
        <w:rPr>
          <w:rFonts w:ascii="Times New Roman" w:hAnsi="Times New Roman" w:cs="Times New Roman"/>
          <w:sz w:val="28"/>
          <w:szCs w:val="28"/>
          <w:lang w:bidi="en-US"/>
        </w:rPr>
        <w:t>«</w:t>
      </w:r>
      <w:proofErr w:type="spellStart"/>
      <w:r w:rsidR="00C246F5" w:rsidRPr="00030BDC">
        <w:rPr>
          <w:rFonts w:ascii="Times New Roman" w:hAnsi="Times New Roman" w:cs="Times New Roman"/>
          <w:sz w:val="28"/>
          <w:szCs w:val="28"/>
          <w:lang w:val="en-US" w:bidi="en-US"/>
        </w:rPr>
        <w:t>SandArt</w:t>
      </w:r>
      <w:proofErr w:type="spellEnd"/>
      <w:r w:rsidR="00C246F5" w:rsidRPr="00030BDC">
        <w:rPr>
          <w:rFonts w:ascii="Times New Roman" w:hAnsi="Times New Roman" w:cs="Times New Roman"/>
          <w:sz w:val="28"/>
          <w:szCs w:val="28"/>
          <w:lang w:bidi="en-US"/>
        </w:rPr>
        <w:t>»</w:t>
      </w:r>
      <w:r w:rsidR="00C246F5" w:rsidRPr="00030BDC">
        <w:rPr>
          <w:rFonts w:ascii="Times New Roman" w:eastAsia="Times New Roman" w:hAnsi="Times New Roman" w:cs="Times New Roman"/>
          <w:sz w:val="28"/>
          <w:szCs w:val="28"/>
        </w:rPr>
        <w:t>.</w:t>
      </w:r>
      <w:r w:rsidR="00C246F5" w:rsidRPr="00C246F5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C246F5" w:rsidRPr="00C246F5" w:rsidRDefault="00C246F5" w:rsidP="00C246F5">
      <w:pPr>
        <w:spacing w:after="0" w:line="360" w:lineRule="auto"/>
        <w:ind w:firstLine="708"/>
        <w:jc w:val="both"/>
        <w:rPr>
          <w:rStyle w:val="c0"/>
          <w:rFonts w:ascii="Times New Roman" w:eastAsia="Times New Roman" w:hAnsi="Times New Roman" w:cs="Times New Roman"/>
          <w:sz w:val="28"/>
          <w:szCs w:val="28"/>
        </w:rPr>
      </w:pPr>
      <w:r w:rsidRPr="00C246F5">
        <w:rPr>
          <w:rFonts w:ascii="Times New Roman" w:eastAsia="Times New Roman" w:hAnsi="Times New Roman" w:cs="Times New Roman"/>
          <w:sz w:val="28"/>
          <w:szCs w:val="28"/>
        </w:rPr>
        <w:t>З</w:t>
      </w:r>
      <w:r w:rsidRPr="00C246F5">
        <w:rPr>
          <w:rFonts w:ascii="Times New Roman" w:hAnsi="Times New Roman" w:cs="Times New Roman"/>
          <w:sz w:val="28"/>
          <w:szCs w:val="28"/>
          <w:shd w:val="clear" w:color="auto" w:fill="FFFFFF"/>
        </w:rPr>
        <w:t>адачи программы:</w:t>
      </w:r>
      <w:r w:rsidRPr="00C246F5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C246F5" w:rsidRPr="00964B1D" w:rsidRDefault="00C246F5" w:rsidP="003D5153">
      <w:pPr>
        <w:pStyle w:val="a3"/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64B1D">
        <w:rPr>
          <w:rFonts w:ascii="Times New Roman" w:hAnsi="Times New Roman" w:cs="Times New Roman"/>
          <w:sz w:val="28"/>
          <w:szCs w:val="28"/>
          <w:shd w:val="clear" w:color="auto" w:fill="FFFFFF"/>
        </w:rPr>
        <w:t>развивать  и стимулировать речевую активность (</w:t>
      </w:r>
      <w:r w:rsidRPr="00964B1D">
        <w:rPr>
          <w:rFonts w:ascii="Times New Roman" w:hAnsi="Times New Roman" w:cs="Times New Roman"/>
          <w:sz w:val="28"/>
          <w:szCs w:val="28"/>
        </w:rPr>
        <w:t>накопление пассивного и активного словаря);</w:t>
      </w:r>
      <w:r w:rsidRPr="00964B1D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Pr="00964B1D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Pr="00964B1D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Pr="00964B1D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</w:p>
    <w:p w:rsidR="00C246F5" w:rsidRPr="00964B1D" w:rsidRDefault="00C246F5" w:rsidP="003D5153">
      <w:pPr>
        <w:pStyle w:val="a3"/>
        <w:numPr>
          <w:ilvl w:val="0"/>
          <w:numId w:val="12"/>
        </w:numPr>
        <w:spacing w:after="0" w:line="360" w:lineRule="auto"/>
        <w:ind w:left="0" w:firstLine="709"/>
        <w:jc w:val="both"/>
        <w:rPr>
          <w:rStyle w:val="a4"/>
          <w:rFonts w:ascii="Times New Roman" w:hAnsi="Times New Roman" w:cs="Times New Roman"/>
          <w:b w:val="0"/>
          <w:bCs w:val="0"/>
          <w:sz w:val="28"/>
          <w:szCs w:val="28"/>
          <w:shd w:val="clear" w:color="auto" w:fill="FFFFFF"/>
        </w:rPr>
      </w:pPr>
      <w:r w:rsidRPr="00964B1D">
        <w:rPr>
          <w:rFonts w:ascii="Times New Roman" w:eastAsia="Times New Roman" w:hAnsi="Times New Roman" w:cs="Times New Roman"/>
          <w:sz w:val="28"/>
          <w:szCs w:val="28"/>
        </w:rPr>
        <w:lastRenderedPageBreak/>
        <w:t>развивать коммуникативные навыки;</w:t>
      </w:r>
      <w:r w:rsidRPr="00964B1D">
        <w:rPr>
          <w:rStyle w:val="a4"/>
          <w:rFonts w:ascii="Times New Roman" w:hAnsi="Times New Roman" w:cs="Times New Roman"/>
          <w:sz w:val="28"/>
          <w:szCs w:val="28"/>
        </w:rPr>
        <w:t xml:space="preserve"> </w:t>
      </w:r>
      <w:r w:rsidRPr="00964B1D">
        <w:rPr>
          <w:rStyle w:val="a4"/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Pr="00964B1D">
        <w:rPr>
          <w:rStyle w:val="a4"/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Pr="00964B1D">
        <w:rPr>
          <w:rStyle w:val="a4"/>
          <w:rFonts w:ascii="Times New Roman" w:hAnsi="Times New Roman" w:cs="Times New Roman"/>
          <w:sz w:val="28"/>
          <w:szCs w:val="28"/>
          <w:shd w:val="clear" w:color="auto" w:fill="FFFFFF"/>
        </w:rPr>
        <w:tab/>
      </w:r>
    </w:p>
    <w:p w:rsidR="00C246F5" w:rsidRPr="00964B1D" w:rsidRDefault="00C246F5" w:rsidP="003D5153">
      <w:pPr>
        <w:pStyle w:val="a3"/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964B1D">
        <w:rPr>
          <w:rStyle w:val="a4"/>
          <w:rFonts w:ascii="Times New Roman" w:hAnsi="Times New Roman" w:cs="Times New Roman"/>
          <w:b w:val="0"/>
          <w:sz w:val="28"/>
          <w:szCs w:val="28"/>
        </w:rPr>
        <w:t xml:space="preserve">развивать  остаточный  и сниженный слух  в целях создания </w:t>
      </w:r>
      <w:proofErr w:type="spellStart"/>
      <w:r w:rsidRPr="00964B1D">
        <w:rPr>
          <w:rStyle w:val="a4"/>
          <w:rFonts w:ascii="Times New Roman" w:hAnsi="Times New Roman" w:cs="Times New Roman"/>
          <w:b w:val="0"/>
          <w:sz w:val="28"/>
          <w:szCs w:val="28"/>
        </w:rPr>
        <w:t>полисенсорной</w:t>
      </w:r>
      <w:proofErr w:type="spellEnd"/>
      <w:r w:rsidRPr="00964B1D">
        <w:rPr>
          <w:rStyle w:val="a4"/>
          <w:rFonts w:ascii="Times New Roman" w:hAnsi="Times New Roman" w:cs="Times New Roman"/>
          <w:b w:val="0"/>
          <w:sz w:val="28"/>
          <w:szCs w:val="28"/>
        </w:rPr>
        <w:t xml:space="preserve"> основы для формирования, развития и коррекции устной речи детей с нарушениями слуха; </w:t>
      </w:r>
      <w:r w:rsidRPr="00964B1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ab/>
      </w:r>
      <w:r w:rsidRPr="00964B1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ab/>
      </w:r>
    </w:p>
    <w:p w:rsidR="00C246F5" w:rsidRPr="00964B1D" w:rsidRDefault="00C246F5" w:rsidP="003D5153">
      <w:pPr>
        <w:pStyle w:val="a3"/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64B1D">
        <w:rPr>
          <w:rFonts w:ascii="Times New Roman" w:hAnsi="Times New Roman" w:cs="Times New Roman"/>
          <w:sz w:val="28"/>
          <w:szCs w:val="28"/>
        </w:rPr>
        <w:t>развивать познавательные процессы  (восприятие, внимание, память, воображение);</w:t>
      </w:r>
      <w:r w:rsidRPr="00964B1D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Pr="00964B1D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Pr="00964B1D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Pr="00964B1D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Pr="00964B1D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Pr="00964B1D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</w:p>
    <w:p w:rsidR="00C246F5" w:rsidRPr="00964B1D" w:rsidRDefault="00C246F5" w:rsidP="003D5153">
      <w:pPr>
        <w:pStyle w:val="a3"/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64B1D">
        <w:rPr>
          <w:rFonts w:ascii="Times New Roman" w:hAnsi="Times New Roman" w:cs="Times New Roman"/>
          <w:sz w:val="28"/>
          <w:szCs w:val="28"/>
        </w:rPr>
        <w:t xml:space="preserve">развивать </w:t>
      </w:r>
      <w:r w:rsidRPr="00964B1D">
        <w:rPr>
          <w:rFonts w:ascii="Times New Roman" w:eastAsia="Times New Roman" w:hAnsi="Times New Roman" w:cs="Times New Roman"/>
          <w:sz w:val="28"/>
          <w:szCs w:val="28"/>
        </w:rPr>
        <w:t>сенсорно-перцептивную сферу;</w:t>
      </w:r>
      <w:r w:rsidRPr="00964B1D">
        <w:rPr>
          <w:rFonts w:ascii="Times New Roman" w:hAnsi="Times New Roman" w:cs="Times New Roman"/>
          <w:sz w:val="28"/>
          <w:szCs w:val="28"/>
        </w:rPr>
        <w:t xml:space="preserve">   </w:t>
      </w:r>
      <w:r w:rsidRPr="00964B1D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Pr="00964B1D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Pr="00964B1D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</w:p>
    <w:p w:rsidR="00C246F5" w:rsidRPr="00964B1D" w:rsidRDefault="00C246F5" w:rsidP="003D5153">
      <w:pPr>
        <w:pStyle w:val="a3"/>
        <w:numPr>
          <w:ilvl w:val="0"/>
          <w:numId w:val="12"/>
        </w:numPr>
        <w:spacing w:after="0" w:line="360" w:lineRule="auto"/>
        <w:ind w:left="0" w:firstLine="709"/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64B1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ввести инновационные образовательные технологии в контексте инклюзивного подхода  для детей с нарушением слуха;</w:t>
      </w:r>
      <w:r w:rsidRPr="00964B1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Pr="00964B1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ab/>
      </w:r>
    </w:p>
    <w:p w:rsidR="00964B1D" w:rsidRPr="00964B1D" w:rsidRDefault="00C246F5" w:rsidP="003D5153">
      <w:pPr>
        <w:pStyle w:val="a3"/>
        <w:numPr>
          <w:ilvl w:val="0"/>
          <w:numId w:val="12"/>
        </w:numPr>
        <w:spacing w:after="0" w:line="360" w:lineRule="auto"/>
        <w:ind w:left="0" w:firstLine="709"/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64B1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создать  адаптивную  образовательную среду, обеспечивающую удовлетворение как общих, так и особых образовательных потребностей детей с нарушением слуха</w:t>
      </w:r>
      <w:r w:rsidR="00964B1D" w:rsidRPr="00964B1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:rsidR="00964B1D" w:rsidRPr="00964B1D" w:rsidRDefault="00C246F5" w:rsidP="003D5153">
      <w:pPr>
        <w:pStyle w:val="a3"/>
        <w:numPr>
          <w:ilvl w:val="0"/>
          <w:numId w:val="12"/>
        </w:numPr>
        <w:spacing w:after="0" w:line="360" w:lineRule="auto"/>
        <w:ind w:left="0" w:firstLine="709"/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proofErr w:type="gramStart"/>
      <w:r w:rsidRPr="00964B1D">
        <w:rPr>
          <w:rFonts w:ascii="Times New Roman" w:hAnsi="Times New Roman" w:cs="Times New Roman"/>
          <w:sz w:val="28"/>
          <w:szCs w:val="28"/>
        </w:rPr>
        <w:t>создать  инклюзивную</w:t>
      </w:r>
      <w:proofErr w:type="gramEnd"/>
      <w:r w:rsidRPr="00964B1D">
        <w:rPr>
          <w:rFonts w:ascii="Times New Roman" w:hAnsi="Times New Roman" w:cs="Times New Roman"/>
          <w:sz w:val="28"/>
          <w:szCs w:val="28"/>
        </w:rPr>
        <w:t xml:space="preserve"> психолого-педагогической среду, способствующую полноценному развитию различных сторон психологической жизни каждого ребенка (эмоциональной, волевой, мотивационно-личностной, интеллектуальной), навыков эффективного социального взаимодействия;</w:t>
      </w:r>
      <w:r w:rsidRPr="00964B1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ab/>
      </w:r>
    </w:p>
    <w:p w:rsidR="00C246F5" w:rsidRPr="00964B1D" w:rsidRDefault="00C246F5" w:rsidP="003D5153">
      <w:pPr>
        <w:pStyle w:val="a3"/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64B1D">
        <w:rPr>
          <w:rFonts w:ascii="Times New Roman" w:hAnsi="Times New Roman" w:cs="Times New Roman"/>
          <w:sz w:val="28"/>
          <w:szCs w:val="28"/>
        </w:rPr>
        <w:t xml:space="preserve">формировать у всех участников образовательного процесса толерантное отношение  к проблемам детей с ограниченными возможностями здоровья; гармонизировать психоэмоциональное состояние детей  с ограниченными возможностями здоровья (релаксация, снятие эмоционального напряжения у тревожных, агрессивных, </w:t>
      </w:r>
      <w:proofErr w:type="spellStart"/>
      <w:r w:rsidRPr="00964B1D">
        <w:rPr>
          <w:rFonts w:ascii="Times New Roman" w:hAnsi="Times New Roman" w:cs="Times New Roman"/>
          <w:sz w:val="28"/>
          <w:szCs w:val="28"/>
        </w:rPr>
        <w:t>гиперактивных</w:t>
      </w:r>
      <w:proofErr w:type="spellEnd"/>
      <w:r w:rsidRPr="00964B1D">
        <w:rPr>
          <w:rFonts w:ascii="Times New Roman" w:hAnsi="Times New Roman" w:cs="Times New Roman"/>
          <w:sz w:val="28"/>
          <w:szCs w:val="28"/>
        </w:rPr>
        <w:t xml:space="preserve"> детей).</w:t>
      </w:r>
    </w:p>
    <w:p w:rsidR="00C246F5" w:rsidRDefault="00C246F5" w:rsidP="00C246F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30BDC">
        <w:rPr>
          <w:rFonts w:ascii="Times New Roman" w:hAnsi="Times New Roman" w:cs="Times New Roman"/>
          <w:sz w:val="28"/>
          <w:szCs w:val="28"/>
          <w:lang w:bidi="ru-RU"/>
        </w:rPr>
        <w:t xml:space="preserve">Программа инклюзивного образования </w:t>
      </w:r>
      <w:r>
        <w:rPr>
          <w:rFonts w:ascii="Times New Roman" w:hAnsi="Times New Roman" w:cs="Times New Roman"/>
          <w:sz w:val="28"/>
          <w:szCs w:val="28"/>
          <w:lang w:bidi="ru-RU"/>
        </w:rPr>
        <w:t xml:space="preserve">«Сказка на песке» </w:t>
      </w:r>
      <w:r w:rsidR="003D5153">
        <w:rPr>
          <w:rFonts w:ascii="Times New Roman" w:hAnsi="Times New Roman" w:cs="Times New Roman"/>
          <w:sz w:val="28"/>
          <w:szCs w:val="28"/>
          <w:lang w:bidi="ru-RU"/>
        </w:rPr>
        <w:t xml:space="preserve">строится </w:t>
      </w:r>
      <w:proofErr w:type="gramStart"/>
      <w:r w:rsidR="003D5153">
        <w:rPr>
          <w:rFonts w:ascii="Times New Roman" w:hAnsi="Times New Roman" w:cs="Times New Roman"/>
          <w:sz w:val="28"/>
          <w:szCs w:val="28"/>
          <w:lang w:bidi="ru-RU"/>
        </w:rPr>
        <w:t>на  основе</w:t>
      </w:r>
      <w:proofErr w:type="gramEnd"/>
      <w:r w:rsidR="003D5153">
        <w:rPr>
          <w:rFonts w:ascii="Times New Roman" w:hAnsi="Times New Roman" w:cs="Times New Roman"/>
          <w:sz w:val="28"/>
          <w:szCs w:val="28"/>
          <w:lang w:bidi="ru-RU"/>
        </w:rPr>
        <w:t xml:space="preserve"> </w:t>
      </w:r>
      <w:r w:rsidRPr="00030BDC">
        <w:rPr>
          <w:rFonts w:ascii="Times New Roman" w:hAnsi="Times New Roman" w:cs="Times New Roman"/>
          <w:sz w:val="28"/>
          <w:szCs w:val="28"/>
          <w:lang w:bidi="ru-RU"/>
        </w:rPr>
        <w:t>комплексно-тематического планирования с учетом лексических тем недели.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C246F5" w:rsidRPr="00030BDC" w:rsidRDefault="00C246F5" w:rsidP="00C246F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bidi="ru-RU"/>
        </w:rPr>
      </w:pPr>
      <w:r>
        <w:rPr>
          <w:rFonts w:ascii="Times New Roman" w:hAnsi="Times New Roman" w:cs="Times New Roman"/>
          <w:sz w:val="28"/>
          <w:szCs w:val="28"/>
        </w:rPr>
        <w:t xml:space="preserve">Темы занятий </w:t>
      </w:r>
      <w:r w:rsidR="003D5153">
        <w:rPr>
          <w:rFonts w:ascii="Times New Roman" w:hAnsi="Times New Roman" w:cs="Times New Roman"/>
          <w:sz w:val="28"/>
          <w:szCs w:val="28"/>
        </w:rPr>
        <w:t xml:space="preserve">определены </w:t>
      </w:r>
      <w:r w:rsidRPr="00030BDC">
        <w:rPr>
          <w:rFonts w:ascii="Times New Roman" w:hAnsi="Times New Roman" w:cs="Times New Roman"/>
          <w:sz w:val="28"/>
          <w:szCs w:val="28"/>
        </w:rPr>
        <w:t>в соответствии</w:t>
      </w:r>
      <w:r w:rsidR="003D515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030BDC">
        <w:rPr>
          <w:rFonts w:ascii="Times New Roman" w:hAnsi="Times New Roman" w:cs="Times New Roman"/>
          <w:color w:val="000000"/>
          <w:sz w:val="28"/>
          <w:szCs w:val="28"/>
        </w:rPr>
        <w:t>с Адаптированной программой для детей с нарушением слуха.</w:t>
      </w:r>
      <w:r w:rsidRPr="00C246F5">
        <w:rPr>
          <w:rFonts w:ascii="Times New Roman" w:hAnsi="Times New Roman" w:cs="Times New Roman"/>
          <w:sz w:val="28"/>
          <w:szCs w:val="28"/>
        </w:rPr>
        <w:t xml:space="preserve"> </w:t>
      </w:r>
      <w:r w:rsidRPr="00030BDC">
        <w:rPr>
          <w:rFonts w:ascii="Times New Roman" w:hAnsi="Times New Roman" w:cs="Times New Roman"/>
          <w:sz w:val="28"/>
          <w:szCs w:val="28"/>
        </w:rPr>
        <w:t>Каждое занятие состоит из трех частей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C246F5" w:rsidRPr="00EF0ACC" w:rsidRDefault="00C246F5" w:rsidP="00C246F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C246F5">
        <w:rPr>
          <w:rFonts w:ascii="Times New Roman" w:hAnsi="Times New Roman" w:cs="Times New Roman"/>
          <w:sz w:val="28"/>
          <w:szCs w:val="28"/>
          <w:lang w:bidi="ru-RU"/>
        </w:rPr>
        <w:lastRenderedPageBreak/>
        <w:t>В первой ч</w:t>
      </w:r>
      <w:r w:rsidRPr="00030BDC">
        <w:rPr>
          <w:rFonts w:ascii="Times New Roman" w:hAnsi="Times New Roman" w:cs="Times New Roman"/>
          <w:sz w:val="28"/>
          <w:szCs w:val="28"/>
          <w:lang w:bidi="ru-RU"/>
        </w:rPr>
        <w:t xml:space="preserve">асти занятия учитель - дефектолог организует и проводит  </w:t>
      </w:r>
      <w:r w:rsidRPr="00030BDC">
        <w:rPr>
          <w:rFonts w:ascii="Times New Roman" w:hAnsi="Times New Roman" w:cs="Times New Roman"/>
          <w:sz w:val="28"/>
          <w:szCs w:val="28"/>
        </w:rPr>
        <w:t>игры на коммуникацию, игры с  речевым материалом  по теме занятия, насыщенные  разнообразными звучаниями для  отработки  приемов сопряженного и отраженного воспроизведения  звуков, слогов, слов.</w:t>
      </w:r>
    </w:p>
    <w:p w:rsidR="00C246F5" w:rsidRDefault="00C246F5" w:rsidP="00C246F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246F5">
        <w:rPr>
          <w:rFonts w:ascii="Times New Roman" w:hAnsi="Times New Roman" w:cs="Times New Roman"/>
          <w:sz w:val="28"/>
          <w:szCs w:val="28"/>
        </w:rPr>
        <w:t>Вторая</w:t>
      </w:r>
      <w:r>
        <w:rPr>
          <w:rFonts w:ascii="Times New Roman" w:hAnsi="Times New Roman" w:cs="Times New Roman"/>
          <w:sz w:val="28"/>
          <w:szCs w:val="28"/>
        </w:rPr>
        <w:t xml:space="preserve"> часть занятия – </w:t>
      </w:r>
      <w:r w:rsidRPr="00030BDC">
        <w:rPr>
          <w:rFonts w:ascii="Times New Roman" w:hAnsi="Times New Roman" w:cs="Times New Roman"/>
          <w:sz w:val="28"/>
          <w:szCs w:val="28"/>
        </w:rPr>
        <w:t>рисование на световых песочных столах, которое сопровождается музыкой.</w:t>
      </w:r>
      <w:r w:rsidRPr="00030BDC">
        <w:rPr>
          <w:rFonts w:ascii="Times New Roman" w:hAnsi="Times New Roman" w:cs="Times New Roman"/>
          <w:sz w:val="28"/>
          <w:szCs w:val="28"/>
        </w:rPr>
        <w:tab/>
      </w:r>
      <w:r w:rsidRPr="00030BDC">
        <w:rPr>
          <w:rFonts w:ascii="Times New Roman" w:hAnsi="Times New Roman" w:cs="Times New Roman"/>
          <w:sz w:val="28"/>
          <w:szCs w:val="28"/>
          <w:lang w:bidi="ru-RU"/>
        </w:rPr>
        <w:t>В эт</w:t>
      </w:r>
      <w:r>
        <w:rPr>
          <w:rFonts w:ascii="Times New Roman" w:hAnsi="Times New Roman" w:cs="Times New Roman"/>
          <w:sz w:val="28"/>
          <w:szCs w:val="28"/>
          <w:lang w:bidi="ru-RU"/>
        </w:rPr>
        <w:t>ой части занятия  дети совершенствуют</w:t>
      </w:r>
      <w:r w:rsidRPr="00030BDC">
        <w:rPr>
          <w:rFonts w:ascii="Times New Roman" w:hAnsi="Times New Roman" w:cs="Times New Roman"/>
          <w:sz w:val="28"/>
          <w:szCs w:val="28"/>
          <w:lang w:bidi="ru-RU"/>
        </w:rPr>
        <w:t xml:space="preserve"> техники  засыпки поверх</w:t>
      </w:r>
      <w:r w:rsidRPr="00030BDC">
        <w:rPr>
          <w:rFonts w:ascii="Times New Roman" w:hAnsi="Times New Roman" w:cs="Times New Roman"/>
          <w:sz w:val="28"/>
          <w:szCs w:val="28"/>
          <w:lang w:bidi="ru-RU"/>
        </w:rPr>
        <w:softHyphen/>
        <w:t>ности светового стола (</w:t>
      </w:r>
      <w:proofErr w:type="spellStart"/>
      <w:r w:rsidRPr="00030BDC">
        <w:rPr>
          <w:rFonts w:ascii="Times New Roman" w:hAnsi="Times New Roman" w:cs="Times New Roman"/>
          <w:sz w:val="28"/>
          <w:szCs w:val="28"/>
          <w:lang w:bidi="ru-RU"/>
        </w:rPr>
        <w:t>расхлопывание</w:t>
      </w:r>
      <w:proofErr w:type="spellEnd"/>
      <w:r w:rsidRPr="00030BDC">
        <w:rPr>
          <w:rFonts w:ascii="Times New Roman" w:hAnsi="Times New Roman" w:cs="Times New Roman"/>
          <w:sz w:val="28"/>
          <w:szCs w:val="28"/>
          <w:lang w:bidi="ru-RU"/>
        </w:rPr>
        <w:t>, просеивание,</w:t>
      </w:r>
      <w:r w:rsidRPr="00030BDC">
        <w:rPr>
          <w:rFonts w:ascii="Times New Roman" w:hAnsi="Times New Roman" w:cs="Times New Roman"/>
          <w:sz w:val="28"/>
          <w:szCs w:val="28"/>
        </w:rPr>
        <w:t xml:space="preserve"> </w:t>
      </w:r>
      <w:r w:rsidRPr="00030BDC">
        <w:rPr>
          <w:rFonts w:ascii="Times New Roman" w:hAnsi="Times New Roman" w:cs="Times New Roman"/>
          <w:sz w:val="28"/>
          <w:szCs w:val="28"/>
          <w:lang w:bidi="ru-RU"/>
        </w:rPr>
        <w:t>дождик</w:t>
      </w:r>
      <w:r w:rsidRPr="00030BDC">
        <w:rPr>
          <w:rFonts w:ascii="Times New Roman" w:hAnsi="Times New Roman" w:cs="Times New Roman"/>
          <w:sz w:val="28"/>
          <w:szCs w:val="28"/>
        </w:rPr>
        <w:t xml:space="preserve">, </w:t>
      </w:r>
      <w:r w:rsidRPr="00030BDC">
        <w:rPr>
          <w:rFonts w:ascii="Times New Roman" w:hAnsi="Times New Roman" w:cs="Times New Roman"/>
          <w:sz w:val="28"/>
          <w:szCs w:val="28"/>
          <w:lang w:bidi="ru-RU"/>
        </w:rPr>
        <w:t xml:space="preserve">торнадо). Дети по показу педагога на песке выполняют </w:t>
      </w:r>
      <w:r w:rsidRPr="00921D3F">
        <w:rPr>
          <w:rFonts w:ascii="Times New Roman" w:hAnsi="Times New Roman" w:cs="Times New Roman"/>
          <w:sz w:val="28"/>
          <w:szCs w:val="28"/>
          <w:lang w:bidi="ru-RU"/>
        </w:rPr>
        <w:t xml:space="preserve">часть </w:t>
      </w:r>
      <w:r w:rsidRPr="00030BDC">
        <w:rPr>
          <w:rFonts w:ascii="Times New Roman" w:hAnsi="Times New Roman" w:cs="Times New Roman"/>
          <w:sz w:val="28"/>
          <w:szCs w:val="28"/>
          <w:lang w:bidi="ru-RU"/>
        </w:rPr>
        <w:t xml:space="preserve"> рисунка, применяя  различ</w:t>
      </w:r>
      <w:r w:rsidRPr="00030BDC">
        <w:rPr>
          <w:rFonts w:ascii="Times New Roman" w:hAnsi="Times New Roman" w:cs="Times New Roman"/>
          <w:sz w:val="28"/>
          <w:szCs w:val="28"/>
          <w:lang w:bidi="ru-RU"/>
        </w:rPr>
        <w:softHyphen/>
        <w:t>ные техники  рисования на световом столе (пальцами поочередно</w:t>
      </w:r>
      <w:r w:rsidRPr="00030BDC">
        <w:rPr>
          <w:rFonts w:ascii="Times New Roman" w:hAnsi="Times New Roman" w:cs="Times New Roman"/>
          <w:sz w:val="28"/>
          <w:szCs w:val="28"/>
        </w:rPr>
        <w:t xml:space="preserve">, </w:t>
      </w:r>
      <w:r w:rsidRPr="00030BDC">
        <w:rPr>
          <w:rFonts w:ascii="Times New Roman" w:hAnsi="Times New Roman" w:cs="Times New Roman"/>
          <w:sz w:val="28"/>
          <w:szCs w:val="28"/>
          <w:lang w:bidi="ru-RU"/>
        </w:rPr>
        <w:t>кулачком</w:t>
      </w:r>
      <w:r w:rsidRPr="00030BDC">
        <w:rPr>
          <w:rFonts w:ascii="Times New Roman" w:hAnsi="Times New Roman" w:cs="Times New Roman"/>
          <w:sz w:val="28"/>
          <w:szCs w:val="28"/>
        </w:rPr>
        <w:t xml:space="preserve">, </w:t>
      </w:r>
      <w:r w:rsidRPr="00030BDC">
        <w:rPr>
          <w:rFonts w:ascii="Times New Roman" w:hAnsi="Times New Roman" w:cs="Times New Roman"/>
          <w:sz w:val="28"/>
          <w:szCs w:val="28"/>
          <w:lang w:bidi="ru-RU"/>
        </w:rPr>
        <w:t>ребром ладони</w:t>
      </w:r>
      <w:r w:rsidRPr="00030BDC">
        <w:rPr>
          <w:rFonts w:ascii="Times New Roman" w:hAnsi="Times New Roman" w:cs="Times New Roman"/>
          <w:sz w:val="28"/>
          <w:szCs w:val="28"/>
        </w:rPr>
        <w:t xml:space="preserve">, </w:t>
      </w:r>
      <w:r w:rsidRPr="00030BDC">
        <w:rPr>
          <w:rFonts w:ascii="Times New Roman" w:hAnsi="Times New Roman" w:cs="Times New Roman"/>
          <w:sz w:val="28"/>
          <w:szCs w:val="28"/>
          <w:lang w:bidi="ru-RU"/>
        </w:rPr>
        <w:t>щепотью</w:t>
      </w:r>
      <w:r w:rsidRPr="00030BDC">
        <w:rPr>
          <w:rFonts w:ascii="Times New Roman" w:hAnsi="Times New Roman" w:cs="Times New Roman"/>
          <w:sz w:val="28"/>
          <w:szCs w:val="28"/>
        </w:rPr>
        <w:t xml:space="preserve">, </w:t>
      </w:r>
      <w:r w:rsidRPr="00030BDC">
        <w:rPr>
          <w:rFonts w:ascii="Times New Roman" w:hAnsi="Times New Roman" w:cs="Times New Roman"/>
          <w:sz w:val="28"/>
          <w:szCs w:val="28"/>
          <w:lang w:bidi="ru-RU"/>
        </w:rPr>
        <w:t>мизинцами</w:t>
      </w:r>
      <w:r w:rsidRPr="00030BDC">
        <w:rPr>
          <w:rFonts w:ascii="Times New Roman" w:hAnsi="Times New Roman" w:cs="Times New Roman"/>
          <w:sz w:val="28"/>
          <w:szCs w:val="28"/>
        </w:rPr>
        <w:t xml:space="preserve">, струйкой из кулачка). </w:t>
      </w:r>
      <w:r w:rsidRPr="00030BDC">
        <w:rPr>
          <w:rFonts w:ascii="Times New Roman" w:hAnsi="Times New Roman" w:cs="Times New Roman"/>
          <w:i/>
          <w:color w:val="1F497D" w:themeColor="text2"/>
          <w:sz w:val="28"/>
          <w:szCs w:val="28"/>
        </w:rPr>
        <w:t xml:space="preserve"> </w:t>
      </w:r>
      <w:r w:rsidRPr="00030BDC">
        <w:rPr>
          <w:rFonts w:ascii="Times New Roman" w:hAnsi="Times New Roman" w:cs="Times New Roman"/>
          <w:sz w:val="28"/>
          <w:szCs w:val="28"/>
        </w:rPr>
        <w:t xml:space="preserve">Далее дети самостоятельно </w:t>
      </w:r>
      <w:r w:rsidRPr="00921D3F">
        <w:rPr>
          <w:rFonts w:ascii="Times New Roman" w:hAnsi="Times New Roman" w:cs="Times New Roman"/>
          <w:sz w:val="28"/>
          <w:szCs w:val="28"/>
        </w:rPr>
        <w:t>завершают</w:t>
      </w:r>
      <w:r w:rsidRPr="00030BDC">
        <w:rPr>
          <w:rFonts w:ascii="Times New Roman" w:hAnsi="Times New Roman" w:cs="Times New Roman"/>
          <w:sz w:val="28"/>
          <w:szCs w:val="28"/>
        </w:rPr>
        <w:t xml:space="preserve"> свой песочный рисунок. К каждой теме занятия </w:t>
      </w:r>
      <w:r>
        <w:rPr>
          <w:rFonts w:ascii="Times New Roman" w:hAnsi="Times New Roman" w:cs="Times New Roman"/>
          <w:sz w:val="28"/>
          <w:szCs w:val="28"/>
        </w:rPr>
        <w:t>подобраны</w:t>
      </w:r>
      <w:r w:rsidRPr="00030BDC">
        <w:rPr>
          <w:rFonts w:ascii="Times New Roman" w:hAnsi="Times New Roman" w:cs="Times New Roman"/>
          <w:sz w:val="28"/>
          <w:szCs w:val="28"/>
        </w:rPr>
        <w:t xml:space="preserve"> музыкальные произведения для  сопровождения  песочного рисования – классическая, инструментальная музыка, звуки природы.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030BDC">
        <w:rPr>
          <w:rFonts w:ascii="Times New Roman" w:hAnsi="Times New Roman" w:cs="Times New Roman"/>
          <w:sz w:val="28"/>
          <w:szCs w:val="28"/>
        </w:rPr>
        <w:t>Во время работы</w:t>
      </w:r>
      <w:r>
        <w:rPr>
          <w:rFonts w:ascii="Times New Roman" w:hAnsi="Times New Roman" w:cs="Times New Roman"/>
          <w:sz w:val="28"/>
          <w:szCs w:val="28"/>
        </w:rPr>
        <w:t xml:space="preserve"> педагоги  с детьми обсуждают</w:t>
      </w:r>
      <w:r w:rsidRPr="00030BDC">
        <w:rPr>
          <w:rFonts w:ascii="Times New Roman" w:hAnsi="Times New Roman" w:cs="Times New Roman"/>
          <w:sz w:val="28"/>
          <w:szCs w:val="28"/>
        </w:rPr>
        <w:t xml:space="preserve"> эмоции,</w:t>
      </w:r>
      <w:r w:rsidRPr="00630A48">
        <w:rPr>
          <w:rFonts w:ascii="Times New Roman" w:hAnsi="Times New Roman" w:cs="Times New Roman"/>
          <w:sz w:val="28"/>
          <w:szCs w:val="28"/>
        </w:rPr>
        <w:t xml:space="preserve"> </w:t>
      </w:r>
      <w:r w:rsidRPr="00030BDC">
        <w:rPr>
          <w:rFonts w:ascii="Times New Roman" w:hAnsi="Times New Roman" w:cs="Times New Roman"/>
          <w:sz w:val="28"/>
          <w:szCs w:val="28"/>
        </w:rPr>
        <w:t>мысли, чувства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030BDC">
        <w:rPr>
          <w:rFonts w:ascii="Times New Roman" w:hAnsi="Times New Roman" w:cs="Times New Roman"/>
          <w:sz w:val="28"/>
          <w:szCs w:val="28"/>
        </w:rPr>
        <w:t xml:space="preserve"> которые  испытывают и могут </w:t>
      </w:r>
      <w:r>
        <w:rPr>
          <w:rFonts w:ascii="Times New Roman" w:hAnsi="Times New Roman" w:cs="Times New Roman"/>
          <w:sz w:val="28"/>
          <w:szCs w:val="28"/>
        </w:rPr>
        <w:t>испытывать сами дети и герои их рисунков</w:t>
      </w:r>
      <w:r w:rsidRPr="00030BD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C246F5" w:rsidRPr="00030BDC" w:rsidRDefault="00C246F5" w:rsidP="00C246F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246F5">
        <w:rPr>
          <w:rFonts w:ascii="Times New Roman" w:hAnsi="Times New Roman" w:cs="Times New Roman"/>
          <w:sz w:val="28"/>
          <w:szCs w:val="28"/>
        </w:rPr>
        <w:t>В заключительной</w:t>
      </w:r>
      <w:r w:rsidRPr="00030BDC">
        <w:rPr>
          <w:rFonts w:ascii="Times New Roman" w:hAnsi="Times New Roman" w:cs="Times New Roman"/>
          <w:sz w:val="28"/>
          <w:szCs w:val="28"/>
        </w:rPr>
        <w:t xml:space="preserve"> части занятия, дети ан</w:t>
      </w:r>
      <w:r>
        <w:rPr>
          <w:rFonts w:ascii="Times New Roman" w:hAnsi="Times New Roman" w:cs="Times New Roman"/>
          <w:sz w:val="28"/>
          <w:szCs w:val="28"/>
        </w:rPr>
        <w:t>ализируют  получившиеся рисунки,</w:t>
      </w:r>
      <w:r w:rsidRPr="00030BD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используя игровой прием «Идем </w:t>
      </w:r>
      <w:r w:rsidRPr="00030BDC">
        <w:rPr>
          <w:rFonts w:ascii="Times New Roman" w:hAnsi="Times New Roman" w:cs="Times New Roman"/>
          <w:sz w:val="28"/>
          <w:szCs w:val="28"/>
        </w:rPr>
        <w:t xml:space="preserve">друг </w:t>
      </w:r>
      <w:r>
        <w:rPr>
          <w:rFonts w:ascii="Times New Roman" w:hAnsi="Times New Roman" w:cs="Times New Roman"/>
          <w:sz w:val="28"/>
          <w:szCs w:val="28"/>
        </w:rPr>
        <w:t xml:space="preserve">к </w:t>
      </w:r>
      <w:r w:rsidRPr="00030BDC">
        <w:rPr>
          <w:rFonts w:ascii="Times New Roman" w:hAnsi="Times New Roman" w:cs="Times New Roman"/>
          <w:sz w:val="28"/>
          <w:szCs w:val="28"/>
        </w:rPr>
        <w:t xml:space="preserve">другу в гости»: дети рассматривают свои рисунки и своих товарищей,  рассказывают о своем рисунке и о том, как они закончили свою работу, что изобразили. В этой  части занятия организуется общение на основе общей деятельности под руководством учителя - дефектолога. </w:t>
      </w:r>
      <w:r w:rsidRPr="00030BDC">
        <w:rPr>
          <w:rFonts w:ascii="Times New Roman" w:hAnsi="Times New Roman" w:cs="Times New Roman"/>
          <w:sz w:val="28"/>
          <w:szCs w:val="28"/>
        </w:rPr>
        <w:tab/>
      </w:r>
    </w:p>
    <w:p w:rsidR="00C246F5" w:rsidRDefault="00C246F5" w:rsidP="00C246F5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030BDC">
        <w:rPr>
          <w:rFonts w:ascii="Times New Roman" w:hAnsi="Times New Roman" w:cs="Times New Roman"/>
          <w:sz w:val="28"/>
          <w:szCs w:val="28"/>
        </w:rPr>
        <w:t xml:space="preserve">По окончании занятия детские работы фотографируются. По итогам изучения лексической темы организуется фотовыставка детских работ и </w:t>
      </w:r>
      <w:r w:rsidRPr="00030BDC">
        <w:rPr>
          <w:rFonts w:ascii="Times New Roman" w:hAnsi="Times New Roman" w:cs="Times New Roman"/>
          <w:sz w:val="28"/>
          <w:szCs w:val="28"/>
          <w:shd w:val="clear" w:color="auto" w:fill="FFFFFF"/>
        </w:rPr>
        <w:t>создается  анимационный фильм.</w:t>
      </w:r>
      <w:r w:rsidRPr="00030BDC">
        <w:rPr>
          <w:rFonts w:ascii="Times New Roman" w:hAnsi="Times New Roman" w:cs="Times New Roman"/>
          <w:color w:val="000000"/>
          <w:sz w:val="28"/>
          <w:szCs w:val="28"/>
          <w:lang w:bidi="ru-RU"/>
        </w:rPr>
        <w:tab/>
      </w:r>
    </w:p>
    <w:p w:rsidR="00C246F5" w:rsidRPr="00112761" w:rsidRDefault="00C246F5" w:rsidP="00C246F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12761">
        <w:rPr>
          <w:rFonts w:ascii="Times New Roman" w:eastAsia="Times New Roman" w:hAnsi="Times New Roman" w:cs="Times New Roman"/>
          <w:sz w:val="28"/>
          <w:szCs w:val="28"/>
        </w:rPr>
        <w:t>При организации  образовательной и игровой деятельности для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детей с нарушением слуха </w:t>
      </w:r>
      <w:r w:rsidRPr="00112761">
        <w:rPr>
          <w:rFonts w:ascii="Times New Roman" w:eastAsia="Times New Roman" w:hAnsi="Times New Roman" w:cs="Times New Roman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спользуется </w:t>
      </w:r>
      <w:r w:rsidRPr="00112761">
        <w:rPr>
          <w:rFonts w:ascii="Times New Roman" w:eastAsia="Times New Roman" w:hAnsi="Times New Roman" w:cs="Times New Roman"/>
          <w:sz w:val="28"/>
          <w:szCs w:val="28"/>
        </w:rPr>
        <w:t xml:space="preserve"> коррекционное оборудование: </w:t>
      </w:r>
    </w:p>
    <w:p w:rsidR="00C246F5" w:rsidRPr="00964B1D" w:rsidRDefault="00C246F5" w:rsidP="00964B1D">
      <w:pPr>
        <w:pStyle w:val="a3"/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4B1D">
        <w:rPr>
          <w:rFonts w:ascii="Times New Roman" w:hAnsi="Times New Roman" w:cs="Times New Roman"/>
          <w:sz w:val="28"/>
          <w:szCs w:val="28"/>
        </w:rPr>
        <w:t>Аппарату</w:t>
      </w:r>
      <w:r w:rsidR="00FB37D5" w:rsidRPr="00964B1D">
        <w:rPr>
          <w:rFonts w:ascii="Times New Roman" w:hAnsi="Times New Roman" w:cs="Times New Roman"/>
          <w:sz w:val="28"/>
          <w:szCs w:val="28"/>
        </w:rPr>
        <w:t>ра «Инфракрасный помощник» -</w:t>
      </w:r>
      <w:r w:rsidRPr="00964B1D">
        <w:rPr>
          <w:rFonts w:ascii="Times New Roman" w:hAnsi="Times New Roman" w:cs="Times New Roman"/>
          <w:sz w:val="28"/>
          <w:szCs w:val="28"/>
        </w:rPr>
        <w:t xml:space="preserve"> радиовещательная инфракрасная звукоусиливающая ап</w:t>
      </w:r>
      <w:r w:rsidR="00FB37D5" w:rsidRPr="00964B1D">
        <w:rPr>
          <w:rFonts w:ascii="Times New Roman" w:hAnsi="Times New Roman" w:cs="Times New Roman"/>
          <w:sz w:val="28"/>
          <w:szCs w:val="28"/>
        </w:rPr>
        <w:t>паратура,</w:t>
      </w:r>
      <w:r w:rsidRPr="00964B1D">
        <w:rPr>
          <w:rFonts w:ascii="Times New Roman" w:hAnsi="Times New Roman" w:cs="Times New Roman"/>
          <w:sz w:val="28"/>
          <w:szCs w:val="28"/>
        </w:rPr>
        <w:t xml:space="preserve"> </w:t>
      </w:r>
      <w:r w:rsidR="00FB37D5" w:rsidRPr="00964B1D">
        <w:rPr>
          <w:rFonts w:ascii="Times New Roman" w:hAnsi="Times New Roman" w:cs="Times New Roman"/>
          <w:sz w:val="28"/>
          <w:szCs w:val="28"/>
        </w:rPr>
        <w:t>позволяющая</w:t>
      </w:r>
      <w:r w:rsidRPr="00964B1D">
        <w:rPr>
          <w:rFonts w:ascii="Times New Roman" w:hAnsi="Times New Roman" w:cs="Times New Roman"/>
          <w:sz w:val="28"/>
          <w:szCs w:val="28"/>
        </w:rPr>
        <w:t xml:space="preserve"> улучшить слуховое восприятие и различение речи воспитанниками с п</w:t>
      </w:r>
      <w:r w:rsidR="00FB37D5" w:rsidRPr="00964B1D">
        <w:rPr>
          <w:rFonts w:ascii="Times New Roman" w:hAnsi="Times New Roman" w:cs="Times New Roman"/>
          <w:sz w:val="28"/>
          <w:szCs w:val="28"/>
        </w:rPr>
        <w:t xml:space="preserve">олной и </w:t>
      </w:r>
      <w:r w:rsidR="00FB37D5" w:rsidRPr="00964B1D">
        <w:rPr>
          <w:rFonts w:ascii="Times New Roman" w:hAnsi="Times New Roman" w:cs="Times New Roman"/>
          <w:sz w:val="28"/>
          <w:szCs w:val="28"/>
        </w:rPr>
        <w:lastRenderedPageBreak/>
        <w:t>частичной потерей слуха</w:t>
      </w:r>
      <w:r w:rsidRPr="00964B1D">
        <w:rPr>
          <w:rFonts w:ascii="Times New Roman" w:hAnsi="Times New Roman" w:cs="Times New Roman"/>
          <w:sz w:val="28"/>
          <w:szCs w:val="28"/>
        </w:rPr>
        <w:t xml:space="preserve"> </w:t>
      </w:r>
      <w:r w:rsidR="00FB37D5" w:rsidRPr="00964B1D">
        <w:rPr>
          <w:rFonts w:ascii="Times New Roman" w:hAnsi="Times New Roman" w:cs="Times New Roman"/>
          <w:sz w:val="28"/>
          <w:szCs w:val="28"/>
        </w:rPr>
        <w:t>(б</w:t>
      </w:r>
      <w:r w:rsidRPr="00964B1D">
        <w:rPr>
          <w:rFonts w:ascii="Times New Roman" w:hAnsi="Times New Roman" w:cs="Times New Roman"/>
          <w:sz w:val="28"/>
          <w:szCs w:val="28"/>
        </w:rPr>
        <w:t>лок-передатчик крепится к стене и настраивается на индивидуальные слуховые аппараты</w:t>
      </w:r>
      <w:r w:rsidR="00FB37D5" w:rsidRPr="00964B1D">
        <w:rPr>
          <w:rFonts w:ascii="Times New Roman" w:hAnsi="Times New Roman" w:cs="Times New Roman"/>
          <w:sz w:val="28"/>
          <w:szCs w:val="28"/>
        </w:rPr>
        <w:t>)</w:t>
      </w:r>
      <w:r w:rsidRPr="00964B1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C246F5" w:rsidRPr="00964B1D" w:rsidRDefault="00C246F5" w:rsidP="00964B1D">
      <w:pPr>
        <w:pStyle w:val="a3"/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4B1D">
        <w:rPr>
          <w:rFonts w:ascii="Times New Roman" w:hAnsi="Times New Roman" w:cs="Times New Roman"/>
          <w:sz w:val="28"/>
          <w:szCs w:val="28"/>
        </w:rPr>
        <w:t>Световые столы для рисования песком.</w:t>
      </w:r>
    </w:p>
    <w:p w:rsidR="00C246F5" w:rsidRPr="00964B1D" w:rsidRDefault="00C246F5" w:rsidP="00964B1D">
      <w:pPr>
        <w:pStyle w:val="a3"/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4B1D">
        <w:rPr>
          <w:rFonts w:ascii="Times New Roman" w:hAnsi="Times New Roman" w:cs="Times New Roman"/>
          <w:sz w:val="28"/>
          <w:szCs w:val="28"/>
        </w:rPr>
        <w:t>Интерактивная доска.</w:t>
      </w:r>
    </w:p>
    <w:p w:rsidR="00C246F5" w:rsidRPr="00964B1D" w:rsidRDefault="00C246F5" w:rsidP="00964B1D">
      <w:pPr>
        <w:pStyle w:val="a3"/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4B1D">
        <w:rPr>
          <w:rFonts w:ascii="Times New Roman" w:eastAsia="Times New Roman" w:hAnsi="Times New Roman" w:cs="Times New Roman"/>
          <w:sz w:val="28"/>
          <w:szCs w:val="28"/>
        </w:rPr>
        <w:t>Развивающие конструкторы «</w:t>
      </w:r>
      <w:proofErr w:type="spellStart"/>
      <w:r w:rsidRPr="00964B1D">
        <w:rPr>
          <w:rFonts w:ascii="Times New Roman" w:eastAsia="Times New Roman" w:hAnsi="Times New Roman" w:cs="Times New Roman"/>
          <w:sz w:val="28"/>
          <w:szCs w:val="28"/>
        </w:rPr>
        <w:t>Полидром</w:t>
      </w:r>
      <w:proofErr w:type="spellEnd"/>
      <w:r w:rsidRPr="00964B1D">
        <w:rPr>
          <w:rFonts w:ascii="Times New Roman" w:eastAsia="Times New Roman" w:hAnsi="Times New Roman" w:cs="Times New Roman"/>
          <w:sz w:val="28"/>
          <w:szCs w:val="28"/>
        </w:rPr>
        <w:t>».</w:t>
      </w:r>
    </w:p>
    <w:p w:rsidR="00C246F5" w:rsidRPr="00964B1D" w:rsidRDefault="00C246F5" w:rsidP="00964B1D">
      <w:pPr>
        <w:pStyle w:val="a3"/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64B1D">
        <w:rPr>
          <w:rFonts w:ascii="Times New Roman" w:eastAsia="Times New Roman" w:hAnsi="Times New Roman" w:cs="Times New Roman"/>
          <w:sz w:val="28"/>
          <w:szCs w:val="28"/>
        </w:rPr>
        <w:t>Сухой бассейн, шарики для сухого бассейна.</w:t>
      </w:r>
    </w:p>
    <w:p w:rsidR="00C246F5" w:rsidRPr="00964B1D" w:rsidRDefault="00C246F5" w:rsidP="00964B1D">
      <w:pPr>
        <w:pStyle w:val="a3"/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64B1D">
        <w:rPr>
          <w:rFonts w:ascii="Times New Roman" w:eastAsia="Times New Roman" w:hAnsi="Times New Roman" w:cs="Times New Roman"/>
          <w:sz w:val="28"/>
          <w:szCs w:val="28"/>
        </w:rPr>
        <w:t>Мультимедийный проектор с экраном.</w:t>
      </w:r>
    </w:p>
    <w:p w:rsidR="00C246F5" w:rsidRPr="00964B1D" w:rsidRDefault="00C246F5" w:rsidP="00964B1D">
      <w:pPr>
        <w:pStyle w:val="a3"/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64B1D">
        <w:rPr>
          <w:rFonts w:ascii="Times New Roman" w:eastAsia="Times New Roman" w:hAnsi="Times New Roman" w:cs="Times New Roman"/>
          <w:sz w:val="28"/>
          <w:szCs w:val="28"/>
        </w:rPr>
        <w:t>Мягкий модульный сенсорный конструктор.</w:t>
      </w:r>
    </w:p>
    <w:p w:rsidR="00C246F5" w:rsidRPr="00964B1D" w:rsidRDefault="00C246F5" w:rsidP="00964B1D">
      <w:pPr>
        <w:pStyle w:val="a3"/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64B1D">
        <w:rPr>
          <w:rFonts w:ascii="Times New Roman" w:eastAsia="Times New Roman" w:hAnsi="Times New Roman" w:cs="Times New Roman"/>
          <w:sz w:val="28"/>
          <w:szCs w:val="28"/>
        </w:rPr>
        <w:t>Дорожки массажные.</w:t>
      </w:r>
    </w:p>
    <w:p w:rsidR="00C246F5" w:rsidRPr="00964B1D" w:rsidRDefault="00C246F5" w:rsidP="00964B1D">
      <w:pPr>
        <w:pStyle w:val="a3"/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64B1D">
        <w:rPr>
          <w:rFonts w:ascii="Times New Roman" w:eastAsia="Times New Roman" w:hAnsi="Times New Roman" w:cs="Times New Roman"/>
          <w:sz w:val="28"/>
          <w:szCs w:val="28"/>
        </w:rPr>
        <w:t>Мольберт  прозрачный.</w:t>
      </w:r>
    </w:p>
    <w:p w:rsidR="00FB37D5" w:rsidRPr="00964B1D" w:rsidRDefault="00C246F5" w:rsidP="00964B1D">
      <w:pPr>
        <w:pStyle w:val="a3"/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64B1D">
        <w:rPr>
          <w:rFonts w:ascii="Times New Roman" w:eastAsia="Times New Roman" w:hAnsi="Times New Roman" w:cs="Times New Roman"/>
          <w:sz w:val="28"/>
          <w:szCs w:val="28"/>
        </w:rPr>
        <w:t xml:space="preserve">Пособия В.В. </w:t>
      </w:r>
      <w:proofErr w:type="spellStart"/>
      <w:r w:rsidRPr="00964B1D">
        <w:rPr>
          <w:rFonts w:ascii="Times New Roman" w:eastAsia="Times New Roman" w:hAnsi="Times New Roman" w:cs="Times New Roman"/>
          <w:sz w:val="28"/>
          <w:szCs w:val="28"/>
        </w:rPr>
        <w:t>Воскобовича</w:t>
      </w:r>
      <w:proofErr w:type="spellEnd"/>
      <w:r w:rsidR="00FB37D5" w:rsidRPr="00964B1D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C57F49" w:rsidRDefault="00FB37D5" w:rsidP="00FB37D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  <w:r w:rsidRPr="00DE6014">
        <w:rPr>
          <w:rFonts w:ascii="Times New Roman" w:hAnsi="Times New Roman" w:cs="Times New Roman"/>
          <w:color w:val="000000"/>
          <w:sz w:val="28"/>
          <w:szCs w:val="28"/>
          <w:lang w:bidi="ru-RU"/>
        </w:rPr>
        <w:t xml:space="preserve">Представленная программа инклюзивного образования разработана    в соответствии с </w:t>
      </w:r>
      <w:r>
        <w:rPr>
          <w:rFonts w:ascii="Times New Roman" w:hAnsi="Times New Roman" w:cs="Times New Roman"/>
          <w:color w:val="000000"/>
          <w:sz w:val="28"/>
          <w:szCs w:val="28"/>
          <w:lang w:bidi="ru-RU"/>
        </w:rPr>
        <w:t>ФГОС ДО</w:t>
      </w:r>
      <w:r w:rsidRPr="00DE6014">
        <w:rPr>
          <w:rFonts w:ascii="Times New Roman" w:hAnsi="Times New Roman" w:cs="Times New Roman"/>
          <w:color w:val="000000"/>
          <w:sz w:val="28"/>
          <w:szCs w:val="28"/>
          <w:lang w:bidi="ru-RU"/>
        </w:rPr>
        <w:t xml:space="preserve"> и учитывает все образова</w:t>
      </w:r>
      <w:r w:rsidRPr="00DE6014">
        <w:rPr>
          <w:rFonts w:ascii="Times New Roman" w:hAnsi="Times New Roman" w:cs="Times New Roman"/>
          <w:color w:val="000000"/>
          <w:sz w:val="28"/>
          <w:szCs w:val="28"/>
          <w:lang w:bidi="ru-RU"/>
        </w:rPr>
        <w:softHyphen/>
        <w:t>тельные области.</w:t>
      </w:r>
      <w:r w:rsidRPr="00FB37D5">
        <w:rPr>
          <w:rFonts w:ascii="Times New Roman" w:hAnsi="Times New Roman" w:cs="Times New Roman"/>
          <w:color w:val="000000"/>
          <w:sz w:val="28"/>
          <w:szCs w:val="28"/>
          <w:lang w:bidi="ru-RU"/>
        </w:rPr>
        <w:t xml:space="preserve"> </w:t>
      </w:r>
    </w:p>
    <w:p w:rsidR="00C57F49" w:rsidRDefault="00C57F49" w:rsidP="00FB37D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результате качественной психолого-педагогической</w:t>
      </w:r>
      <w:r w:rsidRPr="00001CE0">
        <w:rPr>
          <w:rFonts w:ascii="Times New Roman" w:hAnsi="Times New Roman"/>
          <w:sz w:val="28"/>
          <w:szCs w:val="28"/>
        </w:rPr>
        <w:t xml:space="preserve"> работы с семьями </w:t>
      </w:r>
      <w:r>
        <w:rPr>
          <w:rFonts w:ascii="Times New Roman" w:hAnsi="Times New Roman"/>
          <w:sz w:val="28"/>
          <w:szCs w:val="28"/>
        </w:rPr>
        <w:t xml:space="preserve">воспитанников с нарушением слуха, </w:t>
      </w:r>
      <w:r w:rsidRPr="00001CE0">
        <w:rPr>
          <w:rFonts w:ascii="Times New Roman" w:hAnsi="Times New Roman"/>
          <w:sz w:val="28"/>
          <w:szCs w:val="28"/>
        </w:rPr>
        <w:t>у родителей формируется позитивная воспитательская модель «сотрудничество». Коррекция мироощущения и гармонизация самосознания позволяют изменить отношение родителей к ребенку и восприятие его проблем. Отношения родителей с ребенком строятся на уважении его личности, удовлетворении потребностей с учетом его психофизических возможностей.</w:t>
      </w:r>
    </w:p>
    <w:p w:rsidR="00C57F49" w:rsidRDefault="00C57F49" w:rsidP="00C57F4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lang w:bidi="ru-RU"/>
        </w:rPr>
        <w:t>П</w:t>
      </w:r>
      <w:r w:rsidRPr="00DE6014">
        <w:rPr>
          <w:rFonts w:ascii="Times New Roman" w:hAnsi="Times New Roman" w:cs="Times New Roman"/>
          <w:color w:val="000000"/>
          <w:sz w:val="28"/>
          <w:szCs w:val="28"/>
          <w:lang w:bidi="ru-RU"/>
        </w:rPr>
        <w:t>рограмма инклюзивного образования</w:t>
      </w:r>
      <w:r>
        <w:rPr>
          <w:rFonts w:ascii="Times New Roman" w:hAnsi="Times New Roman" w:cs="Times New Roman"/>
          <w:color w:val="000000"/>
          <w:sz w:val="28"/>
          <w:szCs w:val="28"/>
          <w:lang w:bidi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bidi="ru-RU"/>
        </w:rPr>
        <w:t xml:space="preserve">«Сказка на песке» в настоящее время направлена коллективом разработчиков на </w:t>
      </w:r>
      <w:r w:rsidRPr="006C486A">
        <w:rPr>
          <w:rFonts w:ascii="Times New Roman" w:hAnsi="Times New Roman" w:cs="Times New Roman"/>
          <w:sz w:val="28"/>
          <w:szCs w:val="28"/>
          <w:lang w:bidi="ru-RU"/>
        </w:rPr>
        <w:t>рецензирование в</w:t>
      </w:r>
      <w:r w:rsidRPr="006C486A">
        <w:rPr>
          <w:rFonts w:ascii="Times New Roman" w:hAnsi="Times New Roman" w:cs="Times New Roman"/>
          <w:bCs/>
          <w:sz w:val="28"/>
          <w:szCs w:val="28"/>
        </w:rPr>
        <w:t xml:space="preserve"> ФГБОУ ВО «Российский государственный педагогический университет им. А.И.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6C486A">
        <w:rPr>
          <w:rFonts w:ascii="Times New Roman" w:hAnsi="Times New Roman" w:cs="Times New Roman"/>
          <w:bCs/>
          <w:sz w:val="28"/>
          <w:szCs w:val="28"/>
        </w:rPr>
        <w:t>Герцена» г.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6C486A">
        <w:rPr>
          <w:rFonts w:ascii="Times New Roman" w:hAnsi="Times New Roman" w:cs="Times New Roman"/>
          <w:bCs/>
          <w:sz w:val="28"/>
          <w:szCs w:val="28"/>
        </w:rPr>
        <w:t>Санкт-Петербург</w:t>
      </w:r>
      <w:r w:rsidRPr="006C486A">
        <w:rPr>
          <w:rFonts w:ascii="Times New Roman" w:hAnsi="Times New Roman" w:cs="Times New Roman"/>
          <w:sz w:val="28"/>
          <w:szCs w:val="28"/>
        </w:rPr>
        <w:t>.</w:t>
      </w:r>
    </w:p>
    <w:p w:rsidR="001A1E8D" w:rsidRDefault="001A1E8D" w:rsidP="00C57F4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8D" w:rsidRDefault="001A1E8D" w:rsidP="00C57F4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8D" w:rsidRDefault="001A1E8D" w:rsidP="00C57F4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8D" w:rsidRDefault="001A1E8D" w:rsidP="00C57F4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8D" w:rsidRDefault="001A1E8D" w:rsidP="00C57F4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A1E8D" w:rsidRDefault="001A1E8D" w:rsidP="00C57F4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FB37D5" w:rsidRPr="00C57F49" w:rsidRDefault="004502B2" w:rsidP="00C57F4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2815590</wp:posOffset>
            </wp:positionH>
            <wp:positionV relativeFrom="paragraph">
              <wp:posOffset>4445</wp:posOffset>
            </wp:positionV>
            <wp:extent cx="3152775" cy="1714500"/>
            <wp:effectExtent l="19050" t="0" r="9525" b="0"/>
            <wp:wrapNone/>
            <wp:docPr id="7" name="Рисунок 1" descr="IMG_499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IMG_4995.JPG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-603885</wp:posOffset>
            </wp:positionH>
            <wp:positionV relativeFrom="paragraph">
              <wp:posOffset>4445</wp:posOffset>
            </wp:positionV>
            <wp:extent cx="3200400" cy="1714500"/>
            <wp:effectExtent l="19050" t="0" r="0" b="0"/>
            <wp:wrapNone/>
            <wp:docPr id="1" name="Рисунок 4" descr="F:\конкурс ДС 17\осень группа\IMG_48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конкурс ДС 17\осень группа\IMG_486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57F49" w:rsidRDefault="00C57F49" w:rsidP="00C246F5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B37D5" w:rsidRDefault="00FB37D5" w:rsidP="00C246F5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B37D5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1043940</wp:posOffset>
            </wp:positionH>
            <wp:positionV relativeFrom="paragraph">
              <wp:posOffset>1181735</wp:posOffset>
            </wp:positionV>
            <wp:extent cx="3362325" cy="1933575"/>
            <wp:effectExtent l="19050" t="0" r="9525" b="0"/>
            <wp:wrapNone/>
            <wp:docPr id="6" name="Рисунок 5" descr="F:\конкурс ДС 17\фотопесок\IMG_4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конкурс ДС 17\фотопесок\IMG_485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FB37D5" w:rsidSect="002A454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3942CD"/>
    <w:multiLevelType w:val="hybridMultilevel"/>
    <w:tmpl w:val="DA42D6FE"/>
    <w:lvl w:ilvl="0" w:tplc="6AC481B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87EA6C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1E0383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6C6D5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418BB9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6A0F1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15C1D9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352BC2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81AF6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0CB954AA"/>
    <w:multiLevelType w:val="hybridMultilevel"/>
    <w:tmpl w:val="8C0E6F9A"/>
    <w:lvl w:ilvl="0" w:tplc="0419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0DC334A2"/>
    <w:multiLevelType w:val="hybridMultilevel"/>
    <w:tmpl w:val="CB5297B2"/>
    <w:lvl w:ilvl="0" w:tplc="9348A76A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BD2D5A"/>
    <w:multiLevelType w:val="hybridMultilevel"/>
    <w:tmpl w:val="4218EE6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F60F23"/>
    <w:multiLevelType w:val="hybridMultilevel"/>
    <w:tmpl w:val="CDC6DF1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7A22FF4"/>
    <w:multiLevelType w:val="hybridMultilevel"/>
    <w:tmpl w:val="CD56F89E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329247E6"/>
    <w:multiLevelType w:val="hybridMultilevel"/>
    <w:tmpl w:val="1DDA9C7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6E52A61"/>
    <w:multiLevelType w:val="hybridMultilevel"/>
    <w:tmpl w:val="F9502BF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F362FEC"/>
    <w:multiLevelType w:val="hybridMultilevel"/>
    <w:tmpl w:val="6F4651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FCE10EF"/>
    <w:multiLevelType w:val="hybridMultilevel"/>
    <w:tmpl w:val="C234B68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7A51BC"/>
    <w:multiLevelType w:val="hybridMultilevel"/>
    <w:tmpl w:val="AB9043FC"/>
    <w:lvl w:ilvl="0" w:tplc="9348A76A">
      <w:start w:val="1"/>
      <w:numFmt w:val="bullet"/>
      <w:lvlText w:val="•"/>
      <w:lvlJc w:val="left"/>
      <w:pPr>
        <w:ind w:left="1428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>
    <w:nsid w:val="45395F26"/>
    <w:multiLevelType w:val="hybridMultilevel"/>
    <w:tmpl w:val="0E0AF8F0"/>
    <w:lvl w:ilvl="0" w:tplc="0419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4DA902E6"/>
    <w:multiLevelType w:val="hybridMultilevel"/>
    <w:tmpl w:val="BFF25F26"/>
    <w:lvl w:ilvl="0" w:tplc="9348A76A">
      <w:start w:val="1"/>
      <w:numFmt w:val="bullet"/>
      <w:lvlText w:val="•"/>
      <w:lvlJc w:val="left"/>
      <w:pPr>
        <w:ind w:left="1509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2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9" w:hanging="360"/>
      </w:pPr>
      <w:rPr>
        <w:rFonts w:ascii="Wingdings" w:hAnsi="Wingdings" w:hint="default"/>
      </w:rPr>
    </w:lvl>
  </w:abstractNum>
  <w:abstractNum w:abstractNumId="13">
    <w:nsid w:val="5CC36F5A"/>
    <w:multiLevelType w:val="hybridMultilevel"/>
    <w:tmpl w:val="211C9A7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0B55371"/>
    <w:multiLevelType w:val="hybridMultilevel"/>
    <w:tmpl w:val="A0EC09D2"/>
    <w:lvl w:ilvl="0" w:tplc="9348A76A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1A00897"/>
    <w:multiLevelType w:val="hybridMultilevel"/>
    <w:tmpl w:val="62E8E222"/>
    <w:lvl w:ilvl="0" w:tplc="9348A76A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B253103"/>
    <w:multiLevelType w:val="hybridMultilevel"/>
    <w:tmpl w:val="0C1C06E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0"/>
  </w:num>
  <w:num w:numId="3">
    <w:abstractNumId w:val="1"/>
  </w:num>
  <w:num w:numId="4">
    <w:abstractNumId w:val="14"/>
  </w:num>
  <w:num w:numId="5">
    <w:abstractNumId w:val="2"/>
  </w:num>
  <w:num w:numId="6">
    <w:abstractNumId w:val="13"/>
  </w:num>
  <w:num w:numId="7">
    <w:abstractNumId w:val="0"/>
  </w:num>
  <w:num w:numId="8">
    <w:abstractNumId w:val="4"/>
  </w:num>
  <w:num w:numId="9">
    <w:abstractNumId w:val="11"/>
  </w:num>
  <w:num w:numId="10">
    <w:abstractNumId w:val="16"/>
  </w:num>
  <w:num w:numId="11">
    <w:abstractNumId w:val="9"/>
  </w:num>
  <w:num w:numId="12">
    <w:abstractNumId w:val="6"/>
  </w:num>
  <w:num w:numId="13">
    <w:abstractNumId w:val="3"/>
  </w:num>
  <w:num w:numId="14">
    <w:abstractNumId w:val="5"/>
  </w:num>
  <w:num w:numId="15">
    <w:abstractNumId w:val="8"/>
  </w:num>
  <w:num w:numId="16">
    <w:abstractNumId w:val="7"/>
  </w:num>
  <w:num w:numId="1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11FF1"/>
    <w:rsid w:val="000A1CC2"/>
    <w:rsid w:val="001A1E8D"/>
    <w:rsid w:val="002A454D"/>
    <w:rsid w:val="003D5153"/>
    <w:rsid w:val="004502B2"/>
    <w:rsid w:val="00511FF1"/>
    <w:rsid w:val="005615AB"/>
    <w:rsid w:val="0078063B"/>
    <w:rsid w:val="00964B1D"/>
    <w:rsid w:val="00972EB6"/>
    <w:rsid w:val="009B7202"/>
    <w:rsid w:val="00A0450A"/>
    <w:rsid w:val="00A9174B"/>
    <w:rsid w:val="00C246F5"/>
    <w:rsid w:val="00C57F49"/>
    <w:rsid w:val="00EF0B2A"/>
    <w:rsid w:val="00FA55B4"/>
    <w:rsid w:val="00FB37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6E597AA-9D9E-4E02-9002-22D3CF3776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11FF1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115pt">
    <w:name w:val="Основной текст (2) + 11;5 pt;Полужирный"/>
    <w:basedOn w:val="a0"/>
    <w:rsid w:val="00A9174B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ru-RU" w:bidi="ru-RU"/>
    </w:rPr>
  </w:style>
  <w:style w:type="paragraph" w:styleId="a3">
    <w:name w:val="List Paragraph"/>
    <w:basedOn w:val="a"/>
    <w:uiPriority w:val="34"/>
    <w:qFormat/>
    <w:rsid w:val="00C246F5"/>
    <w:pPr>
      <w:ind w:left="720"/>
      <w:contextualSpacing/>
    </w:pPr>
  </w:style>
  <w:style w:type="character" w:styleId="a4">
    <w:name w:val="Strong"/>
    <w:basedOn w:val="a0"/>
    <w:qFormat/>
    <w:rsid w:val="00C246F5"/>
    <w:rPr>
      <w:b/>
      <w:bCs/>
    </w:rPr>
  </w:style>
  <w:style w:type="character" w:customStyle="1" w:styleId="c0">
    <w:name w:val="c0"/>
    <w:basedOn w:val="a0"/>
    <w:rsid w:val="00C246F5"/>
  </w:style>
  <w:style w:type="character" w:customStyle="1" w:styleId="apple-converted-space">
    <w:name w:val="apple-converted-space"/>
    <w:basedOn w:val="a0"/>
    <w:rsid w:val="00C246F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3B93309-49AC-4D88-B41D-098E3173A4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8</Pages>
  <Words>1679</Words>
  <Characters>9571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11228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Эмилия</dc:creator>
  <cp:keywords/>
  <dc:description/>
  <cp:lastModifiedBy>Gosheva</cp:lastModifiedBy>
  <cp:revision>15</cp:revision>
  <dcterms:created xsi:type="dcterms:W3CDTF">2017-11-26T17:28:00Z</dcterms:created>
  <dcterms:modified xsi:type="dcterms:W3CDTF">2017-11-28T08:49:00Z</dcterms:modified>
</cp:coreProperties>
</file>