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35" w:rsidRPr="00C20F35" w:rsidRDefault="00F72ECE" w:rsidP="00C20F35">
      <w:pPr>
        <w:pStyle w:val="c19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Детское экспериментирование</w:t>
      </w:r>
      <w:r w:rsidR="00C20F35" w:rsidRPr="00C20F35">
        <w:rPr>
          <w:b/>
          <w:sz w:val="28"/>
          <w:szCs w:val="28"/>
        </w:rPr>
        <w:t xml:space="preserve"> в речевом развитии дете</w:t>
      </w:r>
      <w:r w:rsidR="00C20F35">
        <w:rPr>
          <w:b/>
          <w:sz w:val="28"/>
          <w:szCs w:val="28"/>
        </w:rPr>
        <w:t>й старше</w:t>
      </w:r>
      <w:r w:rsidR="00FB4A11">
        <w:rPr>
          <w:b/>
          <w:sz w:val="28"/>
          <w:szCs w:val="28"/>
        </w:rPr>
        <w:t xml:space="preserve">го дошкольного возраста </w:t>
      </w:r>
      <w:bookmarkStart w:id="0" w:name="_GoBack"/>
      <w:bookmarkEnd w:id="0"/>
    </w:p>
    <w:p w:rsidR="00546F92" w:rsidRPr="00C20F35" w:rsidRDefault="00546F92" w:rsidP="00C20F35">
      <w:pPr>
        <w:shd w:val="clear" w:color="auto" w:fill="FFFFFF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92" w:rsidRPr="00FF442B" w:rsidRDefault="00546F92" w:rsidP="00FF442B">
      <w:pPr>
        <w:pStyle w:val="c19"/>
        <w:shd w:val="clear" w:color="auto" w:fill="FFFFFF"/>
        <w:spacing w:before="0" w:after="0" w:line="276" w:lineRule="auto"/>
        <w:ind w:left="4395"/>
        <w:jc w:val="right"/>
        <w:rPr>
          <w:rStyle w:val="c5"/>
          <w:i/>
          <w:sz w:val="28"/>
          <w:szCs w:val="28"/>
        </w:rPr>
      </w:pPr>
      <w:r w:rsidRPr="00FF442B">
        <w:rPr>
          <w:rStyle w:val="c5"/>
          <w:i/>
          <w:sz w:val="28"/>
          <w:szCs w:val="28"/>
        </w:rPr>
        <w:t xml:space="preserve">Воронина Ольга Ивановна, </w:t>
      </w:r>
      <w:r w:rsidR="00FF442B">
        <w:rPr>
          <w:rStyle w:val="c5"/>
          <w:i/>
          <w:sz w:val="28"/>
          <w:szCs w:val="28"/>
        </w:rPr>
        <w:t>в</w:t>
      </w:r>
      <w:r w:rsidRPr="00FF442B">
        <w:rPr>
          <w:rStyle w:val="c5"/>
          <w:i/>
          <w:sz w:val="28"/>
          <w:szCs w:val="28"/>
        </w:rPr>
        <w:t>оспитатель</w:t>
      </w:r>
      <w:r w:rsidR="00FF442B">
        <w:rPr>
          <w:rStyle w:val="c5"/>
          <w:i/>
          <w:sz w:val="28"/>
          <w:szCs w:val="28"/>
        </w:rPr>
        <w:t>,</w:t>
      </w:r>
      <w:r w:rsidRPr="00FF442B">
        <w:rPr>
          <w:rStyle w:val="c5"/>
          <w:i/>
          <w:sz w:val="28"/>
          <w:szCs w:val="28"/>
        </w:rPr>
        <w:t xml:space="preserve"> </w:t>
      </w:r>
    </w:p>
    <w:p w:rsidR="00FF442B" w:rsidRPr="00652008" w:rsidRDefault="00FF442B" w:rsidP="00FF44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</w:t>
      </w:r>
    </w:p>
    <w:p w:rsidR="00FF442B" w:rsidRPr="00652008" w:rsidRDefault="00FF442B" w:rsidP="00FF44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>образовательное учреждение № 4 г. Кировска</w:t>
      </w:r>
    </w:p>
    <w:p w:rsidR="00546F92" w:rsidRPr="00C20F35" w:rsidRDefault="00546F92" w:rsidP="00C20F35">
      <w:pPr>
        <w:pStyle w:val="c19"/>
        <w:shd w:val="clear" w:color="auto" w:fill="FFFFFF"/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546F92" w:rsidRPr="00C20F35" w:rsidRDefault="00207EF9" w:rsidP="00C20F35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 xml:space="preserve">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 ребенка. Благодаря речи ребенок познает окружающий мир, накапливает знания, расширяет круг представлений о предметах и явлениях, овладевает нормами общественного поведения. При помощи речи человек выражает свои потребности, высказывает свои чувства и переживания, делится впечатлениями о своем отношении к предметам и явлениям окружающей его действительности. </w:t>
      </w:r>
    </w:p>
    <w:p w:rsidR="00546F92" w:rsidRPr="00C20F35" w:rsidRDefault="00F72ECE" w:rsidP="00C20F35">
      <w:pPr>
        <w:shd w:val="clear" w:color="auto" w:fill="FFFFFF"/>
        <w:spacing w:line="276" w:lineRule="auto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ДО</w:t>
      </w:r>
      <w:r w:rsidR="00546F92" w:rsidRPr="00C20F35">
        <w:rPr>
          <w:rFonts w:ascii="Times New Roman" w:hAnsi="Times New Roman" w:cs="Times New Roman"/>
          <w:sz w:val="28"/>
          <w:szCs w:val="28"/>
        </w:rPr>
        <w:t xml:space="preserve"> речевое развитие детей дошкольного возраста </w:t>
      </w:r>
      <w:r w:rsidR="00546F92" w:rsidRPr="00C20F35">
        <w:rPr>
          <w:rFonts w:ascii="Times New Roman" w:eastAsia="Times New Roman" w:hAnsi="Times New Roman"/>
          <w:sz w:val="28"/>
          <w:szCs w:val="28"/>
        </w:rPr>
        <w:t xml:space="preserve">включает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546F92" w:rsidRPr="00C20F35">
        <w:rPr>
          <w:rFonts w:ascii="Times New Roman" w:eastAsia="Times New Roman" w:hAnsi="Times New Roman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="00546F92" w:rsidRPr="00C20F35">
        <w:rPr>
          <w:rFonts w:ascii="Times New Roman" w:eastAsia="Times New Roman" w:hAnsi="Times New Roman"/>
          <w:spacing w:val="-1"/>
          <w:sz w:val="28"/>
          <w:szCs w:val="28"/>
        </w:rPr>
        <w:t>синтетической активности как предпосылки обучения грамоте.</w:t>
      </w:r>
    </w:p>
    <w:p w:rsidR="001E79DE" w:rsidRPr="00F72ECE" w:rsidRDefault="007D4082" w:rsidP="00F72ECE">
      <w:pPr>
        <w:shd w:val="clear" w:color="auto" w:fill="FFFFFF"/>
        <w:spacing w:line="276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eastAsia="Times New Roman" w:hAnsi="Times New Roman"/>
          <w:sz w:val="28"/>
          <w:szCs w:val="28"/>
        </w:rPr>
        <w:t>ОПДО МБДОУ № 4</w:t>
      </w:r>
      <w:r w:rsidR="00FF442B">
        <w:rPr>
          <w:rFonts w:ascii="Times New Roman" w:eastAsia="Times New Roman" w:hAnsi="Times New Roman"/>
          <w:sz w:val="28"/>
          <w:szCs w:val="28"/>
        </w:rPr>
        <w:t xml:space="preserve"> г. Кировска</w:t>
      </w:r>
      <w:r w:rsidRPr="00C20F35">
        <w:rPr>
          <w:rFonts w:ascii="Times New Roman" w:eastAsia="Times New Roman" w:hAnsi="Times New Roman"/>
          <w:sz w:val="28"/>
          <w:szCs w:val="28"/>
        </w:rPr>
        <w:t xml:space="preserve"> предлагает реализовывать задачи речевого развития в различных </w:t>
      </w:r>
      <w:r w:rsidR="00546F92" w:rsidRPr="00C20F35">
        <w:rPr>
          <w:rFonts w:ascii="Times New Roman" w:eastAsia="Times New Roman" w:hAnsi="Times New Roman"/>
          <w:sz w:val="28"/>
          <w:szCs w:val="28"/>
        </w:rPr>
        <w:t>видах деятельности</w:t>
      </w:r>
      <w:r w:rsidR="00F72EC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46F92" w:rsidRPr="00C20F35">
        <w:rPr>
          <w:rFonts w:ascii="Times New Roman" w:eastAsia="Times New Roman" w:hAnsi="Times New Roman"/>
          <w:sz w:val="28"/>
          <w:szCs w:val="28"/>
        </w:rPr>
        <w:t>детей дошкольного возра</w:t>
      </w:r>
      <w:r w:rsidR="00F72ECE">
        <w:rPr>
          <w:rFonts w:ascii="Times New Roman" w:eastAsia="Times New Roman" w:hAnsi="Times New Roman"/>
          <w:sz w:val="28"/>
          <w:szCs w:val="28"/>
        </w:rPr>
        <w:t>ста. Развитие</w:t>
      </w:r>
      <w:r w:rsidR="00FF442B">
        <w:rPr>
          <w:rFonts w:ascii="Times New Roman" w:eastAsia="Times New Roman" w:hAnsi="Times New Roman"/>
          <w:sz w:val="28"/>
          <w:szCs w:val="28"/>
        </w:rPr>
        <w:t xml:space="preserve"> речи </w:t>
      </w:r>
      <w:r w:rsidR="00F72ECE">
        <w:rPr>
          <w:rFonts w:ascii="Times New Roman" w:eastAsia="Times New Roman" w:hAnsi="Times New Roman"/>
          <w:sz w:val="28"/>
          <w:szCs w:val="28"/>
        </w:rPr>
        <w:t xml:space="preserve">воспитанников реализуется </w:t>
      </w:r>
      <w:r w:rsidR="00FF442B">
        <w:rPr>
          <w:rFonts w:ascii="Times New Roman" w:eastAsia="Times New Roman" w:hAnsi="Times New Roman"/>
          <w:sz w:val="28"/>
          <w:szCs w:val="28"/>
        </w:rPr>
        <w:t xml:space="preserve">посредством </w:t>
      </w:r>
      <w:r w:rsidR="00546F92" w:rsidRPr="00C20F35">
        <w:rPr>
          <w:rFonts w:ascii="Times New Roman" w:eastAsia="Times New Roman" w:hAnsi="Times New Roman"/>
          <w:sz w:val="28"/>
          <w:szCs w:val="28"/>
        </w:rPr>
        <w:t>исследования объектов окружающего мира и экспериментирования с ним</w:t>
      </w:r>
      <w:r w:rsidR="00FF442B">
        <w:rPr>
          <w:rFonts w:ascii="Times New Roman" w:eastAsia="Times New Roman" w:hAnsi="Times New Roman"/>
          <w:sz w:val="28"/>
          <w:szCs w:val="28"/>
        </w:rPr>
        <w:t>и</w:t>
      </w:r>
      <w:r w:rsidR="002C1291" w:rsidRPr="00C20F35">
        <w:rPr>
          <w:rFonts w:ascii="Times New Roman" w:eastAsia="Times New Roman" w:hAnsi="Times New Roman"/>
          <w:sz w:val="28"/>
          <w:szCs w:val="28"/>
        </w:rPr>
        <w:t>.</w:t>
      </w:r>
      <w:r w:rsidR="00F72ECE">
        <w:rPr>
          <w:rFonts w:ascii="Times New Roman" w:eastAsia="Times New Roman" w:hAnsi="Times New Roman"/>
          <w:sz w:val="28"/>
          <w:szCs w:val="28"/>
        </w:rPr>
        <w:t xml:space="preserve"> </w:t>
      </w:r>
      <w:r w:rsidR="00F72ECE">
        <w:rPr>
          <w:rFonts w:ascii="Times New Roman" w:hAnsi="Times New Roman" w:cs="Times New Roman"/>
          <w:sz w:val="28"/>
          <w:szCs w:val="28"/>
        </w:rPr>
        <w:t xml:space="preserve">Исследовательские методы </w:t>
      </w:r>
      <w:r w:rsidR="00207EF9" w:rsidRPr="00C20F35">
        <w:rPr>
          <w:rFonts w:ascii="Times New Roman" w:hAnsi="Times New Roman" w:cs="Times New Roman"/>
          <w:sz w:val="28"/>
          <w:szCs w:val="28"/>
        </w:rPr>
        <w:t>обеспечивают удовлетворение детской любознательности</w:t>
      </w:r>
      <w:r w:rsidR="004C5AAE" w:rsidRPr="00C20F35">
        <w:rPr>
          <w:rFonts w:ascii="Times New Roman" w:hAnsi="Times New Roman" w:cs="Times New Roman"/>
          <w:sz w:val="28"/>
          <w:szCs w:val="28"/>
        </w:rPr>
        <w:t>, а также прямо и косвенно влияют на развитие речи. Это хорошо прослеживается на всех этапах – при формировании цели, во время обсуждения методики и хода исследований, при подв</w:t>
      </w:r>
      <w:r w:rsidR="00F72ECE">
        <w:rPr>
          <w:rFonts w:ascii="Times New Roman" w:hAnsi="Times New Roman" w:cs="Times New Roman"/>
          <w:sz w:val="28"/>
          <w:szCs w:val="28"/>
        </w:rPr>
        <w:t>едении итогов и словесном высказывании</w:t>
      </w:r>
      <w:r w:rsidR="004C5AAE" w:rsidRPr="00C20F35">
        <w:rPr>
          <w:rFonts w:ascii="Times New Roman" w:hAnsi="Times New Roman" w:cs="Times New Roman"/>
          <w:sz w:val="28"/>
          <w:szCs w:val="28"/>
        </w:rPr>
        <w:t xml:space="preserve"> об увиденном.</w:t>
      </w:r>
      <w:r w:rsidR="00F72ECE">
        <w:rPr>
          <w:rFonts w:ascii="Times New Roman" w:hAnsi="Times New Roman" w:cs="Times New Roman"/>
          <w:sz w:val="28"/>
          <w:szCs w:val="28"/>
        </w:rPr>
        <w:t xml:space="preserve"> </w:t>
      </w:r>
      <w:r w:rsidR="004C5AAE" w:rsidRPr="00C20F35">
        <w:rPr>
          <w:rFonts w:ascii="Times New Roman" w:hAnsi="Times New Roman" w:cs="Times New Roman"/>
          <w:sz w:val="28"/>
          <w:szCs w:val="28"/>
        </w:rPr>
        <w:t>Исследовательск</w:t>
      </w:r>
      <w:r w:rsidR="00E63AAE" w:rsidRPr="00C20F35">
        <w:rPr>
          <w:rFonts w:ascii="Times New Roman" w:hAnsi="Times New Roman" w:cs="Times New Roman"/>
          <w:sz w:val="28"/>
          <w:szCs w:val="28"/>
        </w:rPr>
        <w:t>ая деят</w:t>
      </w:r>
      <w:r w:rsidR="00F72ECE">
        <w:rPr>
          <w:rFonts w:ascii="Times New Roman" w:hAnsi="Times New Roman" w:cs="Times New Roman"/>
          <w:sz w:val="28"/>
          <w:szCs w:val="28"/>
        </w:rPr>
        <w:t>ельность включает в себя умение выделять проблемы, задавать вопросы, строить гипотезы, давать определение понятиям, проводить эксперименты, а</w:t>
      </w:r>
      <w:r w:rsidR="00E63AAE" w:rsidRPr="00C20F35">
        <w:rPr>
          <w:rFonts w:ascii="Times New Roman" w:hAnsi="Times New Roman" w:cs="Times New Roman"/>
          <w:sz w:val="28"/>
          <w:szCs w:val="28"/>
        </w:rPr>
        <w:t>нализировать добытые материалы и рассказывать о полученных результатах.</w:t>
      </w:r>
      <w:r w:rsidR="00F72ECE">
        <w:rPr>
          <w:rFonts w:ascii="Times New Roman" w:hAnsi="Times New Roman" w:cs="Times New Roman"/>
          <w:sz w:val="28"/>
          <w:szCs w:val="28"/>
        </w:rPr>
        <w:t xml:space="preserve"> Э</w:t>
      </w:r>
      <w:r w:rsidR="00E63AAE" w:rsidRPr="00F72ECE">
        <w:rPr>
          <w:rFonts w:ascii="Times New Roman" w:hAnsi="Times New Roman" w:cs="Times New Roman"/>
          <w:sz w:val="28"/>
          <w:szCs w:val="28"/>
        </w:rPr>
        <w:t>кспериментировани</w:t>
      </w:r>
      <w:r w:rsidR="00F231DC" w:rsidRPr="00F72ECE">
        <w:rPr>
          <w:rFonts w:ascii="Times New Roman" w:hAnsi="Times New Roman" w:cs="Times New Roman"/>
          <w:sz w:val="28"/>
          <w:szCs w:val="28"/>
        </w:rPr>
        <w:t>е</w:t>
      </w:r>
      <w:r w:rsidR="00F72ECE">
        <w:rPr>
          <w:rFonts w:ascii="Times New Roman" w:hAnsi="Times New Roman" w:cs="Times New Roman"/>
          <w:sz w:val="28"/>
          <w:szCs w:val="28"/>
        </w:rPr>
        <w:t xml:space="preserve"> </w:t>
      </w:r>
      <w:r w:rsidR="001E79DE" w:rsidRPr="00F72ECE">
        <w:rPr>
          <w:rFonts w:ascii="Times New Roman" w:hAnsi="Times New Roman" w:cs="Times New Roman"/>
          <w:sz w:val="28"/>
          <w:szCs w:val="28"/>
        </w:rPr>
        <w:t xml:space="preserve">предполагает проведение каких-то практических действий с объектом исследования. </w:t>
      </w:r>
    </w:p>
    <w:p w:rsidR="009232D4" w:rsidRPr="00C20F35" w:rsidRDefault="00F231DC" w:rsidP="00896B38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C20F35">
        <w:rPr>
          <w:sz w:val="28"/>
          <w:szCs w:val="28"/>
        </w:rPr>
        <w:t>В</w:t>
      </w:r>
      <w:r w:rsidR="00F72ECE">
        <w:rPr>
          <w:sz w:val="28"/>
          <w:szCs w:val="28"/>
        </w:rPr>
        <w:t xml:space="preserve"> процессе эксперимента воспитанники</w:t>
      </w:r>
      <w:r w:rsidR="009232D4" w:rsidRPr="00C20F35">
        <w:rPr>
          <w:sz w:val="28"/>
          <w:szCs w:val="28"/>
        </w:rPr>
        <w:t xml:space="preserve"> получают реальные представления о различных сторонах изучаемого объекта, о его </w:t>
      </w:r>
      <w:r w:rsidR="009232D4" w:rsidRPr="00C20F35">
        <w:rPr>
          <w:sz w:val="28"/>
          <w:szCs w:val="28"/>
        </w:rPr>
        <w:lastRenderedPageBreak/>
        <w:t>взаимоотношениях с другими</w:t>
      </w:r>
      <w:r w:rsidR="00896B38">
        <w:rPr>
          <w:sz w:val="28"/>
          <w:szCs w:val="28"/>
        </w:rPr>
        <w:t xml:space="preserve"> объектами и со средой обитания. Также  идет развитие памяти ребенка, активизируются мыслительные процессы и</w:t>
      </w:r>
      <w:r w:rsidR="009232D4" w:rsidRPr="00C20F35">
        <w:rPr>
          <w:sz w:val="28"/>
          <w:szCs w:val="28"/>
        </w:rPr>
        <w:t xml:space="preserve"> </w:t>
      </w:r>
      <w:r w:rsidR="00896B38">
        <w:rPr>
          <w:sz w:val="28"/>
          <w:szCs w:val="28"/>
        </w:rPr>
        <w:t>р</w:t>
      </w:r>
      <w:r w:rsidR="009232D4" w:rsidRPr="00C20F35">
        <w:rPr>
          <w:sz w:val="28"/>
          <w:szCs w:val="28"/>
        </w:rPr>
        <w:t>азвивается речь ребенка, так</w:t>
      </w:r>
      <w:r w:rsidR="00896B38">
        <w:rPr>
          <w:sz w:val="28"/>
          <w:szCs w:val="28"/>
        </w:rPr>
        <w:t xml:space="preserve"> как ему необходимо говорить об увиденном.</w:t>
      </w:r>
      <w:r w:rsidR="009232D4" w:rsidRPr="00C20F35">
        <w:rPr>
          <w:sz w:val="28"/>
          <w:szCs w:val="28"/>
        </w:rPr>
        <w:t xml:space="preserve">  </w:t>
      </w:r>
      <w:r w:rsidR="00896B38">
        <w:rPr>
          <w:sz w:val="28"/>
          <w:szCs w:val="28"/>
        </w:rPr>
        <w:t xml:space="preserve">Ребёнок учится </w:t>
      </w:r>
      <w:r w:rsidR="009232D4" w:rsidRPr="00C20F35">
        <w:rPr>
          <w:sz w:val="28"/>
          <w:szCs w:val="28"/>
        </w:rPr>
        <w:t>формулировать обнар</w:t>
      </w:r>
      <w:r w:rsidR="00F72ECE">
        <w:rPr>
          <w:sz w:val="28"/>
          <w:szCs w:val="28"/>
        </w:rPr>
        <w:t>уженные закономерности и выводы, п</w:t>
      </w:r>
      <w:r w:rsidR="009232D4" w:rsidRPr="00C20F35">
        <w:rPr>
          <w:sz w:val="28"/>
          <w:szCs w:val="28"/>
        </w:rPr>
        <w:t>роисходит накопление фонда умственных приемов и операций, которые рассма</w:t>
      </w:r>
      <w:r w:rsidR="00896B38">
        <w:rPr>
          <w:sz w:val="28"/>
          <w:szCs w:val="28"/>
        </w:rPr>
        <w:t>триваются как умственные умения, п</w:t>
      </w:r>
      <w:r w:rsidR="009232D4" w:rsidRPr="00C20F35">
        <w:rPr>
          <w:sz w:val="28"/>
          <w:szCs w:val="28"/>
        </w:rPr>
        <w:t>роисходит формирование самостоятельности, целеполагания, способности преобразовывать  какие-либо предметы и явления для дост</w:t>
      </w:r>
      <w:r w:rsidR="00896B38">
        <w:rPr>
          <w:sz w:val="28"/>
          <w:szCs w:val="28"/>
        </w:rPr>
        <w:t>ижения определенного результата. Важно отметить и  развитие эмоциональной  сферы</w:t>
      </w:r>
      <w:r w:rsidR="009232D4" w:rsidRPr="00C20F35">
        <w:rPr>
          <w:sz w:val="28"/>
          <w:szCs w:val="28"/>
        </w:rPr>
        <w:t xml:space="preserve"> ребенк</w:t>
      </w:r>
      <w:r w:rsidR="00896B38">
        <w:rPr>
          <w:sz w:val="28"/>
          <w:szCs w:val="28"/>
        </w:rPr>
        <w:t>а, творческих способностей.</w:t>
      </w:r>
    </w:p>
    <w:p w:rsidR="003117E4" w:rsidRPr="00896B38" w:rsidRDefault="00896B38" w:rsidP="00896B38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коррекционной работы по развитию речевой активности </w:t>
      </w:r>
      <w:r w:rsidR="003117E4" w:rsidRPr="00C20F35">
        <w:rPr>
          <w:sz w:val="28"/>
          <w:szCs w:val="28"/>
        </w:rPr>
        <w:t>детей старшего дошкольного возраста</w:t>
      </w:r>
      <w:r>
        <w:rPr>
          <w:sz w:val="28"/>
          <w:szCs w:val="28"/>
        </w:rPr>
        <w:t xml:space="preserve"> в процессе экспериментирования были поставлены</w:t>
      </w:r>
      <w:r w:rsidR="00FF44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задачи:</w:t>
      </w:r>
    </w:p>
    <w:p w:rsidR="003117E4" w:rsidRPr="00FF442B" w:rsidRDefault="00896B38" w:rsidP="00C20F35">
      <w:p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FF442B">
        <w:rPr>
          <w:rFonts w:ascii="Times New Roman" w:eastAsia="Calibri" w:hAnsi="Times New Roman" w:cs="Times New Roman"/>
          <w:sz w:val="28"/>
          <w:szCs w:val="28"/>
        </w:rPr>
        <w:t>ечевые</w:t>
      </w:r>
      <w:r w:rsidR="00B90F64" w:rsidRPr="00FF44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17E4" w:rsidRPr="00C20F35" w:rsidRDefault="00FF442B" w:rsidP="00FF442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42B">
        <w:rPr>
          <w:rFonts w:ascii="Times New Roman" w:eastAsia="Calibri" w:hAnsi="Times New Roman" w:cs="Times New Roman"/>
          <w:sz w:val="28"/>
          <w:szCs w:val="28"/>
        </w:rPr>
        <w:t>учить</w:t>
      </w:r>
      <w:r w:rsidRPr="00FF442B">
        <w:rPr>
          <w:rFonts w:ascii="Times New Roman" w:hAnsi="Times New Roman"/>
          <w:sz w:val="28"/>
          <w:szCs w:val="28"/>
        </w:rPr>
        <w:t xml:space="preserve"> </w:t>
      </w:r>
      <w:r w:rsidR="00E5631F" w:rsidRPr="00C20F35">
        <w:rPr>
          <w:rFonts w:ascii="Times New Roman" w:hAnsi="Times New Roman"/>
          <w:sz w:val="28"/>
          <w:szCs w:val="28"/>
        </w:rPr>
        <w:t>пользоваться как краткой, так и распространенной формой ответа, в зависимости от характера поставленного вопроса, дополнять высказывания товарищей;</w:t>
      </w:r>
    </w:p>
    <w:p w:rsidR="00D043BB" w:rsidRPr="00C20F35" w:rsidRDefault="00B90F64" w:rsidP="00FF442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уметь</w:t>
      </w:r>
      <w:r w:rsidR="00896B38">
        <w:rPr>
          <w:rFonts w:ascii="Times New Roman" w:hAnsi="Times New Roman"/>
          <w:sz w:val="28"/>
          <w:szCs w:val="28"/>
        </w:rPr>
        <w:t xml:space="preserve"> вести диалог  с воспитателем, с </w:t>
      </w:r>
      <w:r w:rsidR="00D043BB" w:rsidRPr="00C20F35">
        <w:rPr>
          <w:rFonts w:ascii="Times New Roman" w:hAnsi="Times New Roman"/>
          <w:sz w:val="28"/>
          <w:szCs w:val="28"/>
        </w:rPr>
        <w:t xml:space="preserve"> детьми;</w:t>
      </w:r>
    </w:p>
    <w:p w:rsidR="00D043BB" w:rsidRPr="00C20F35" w:rsidRDefault="00FF442B" w:rsidP="00FF442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42B">
        <w:rPr>
          <w:rFonts w:ascii="Times New Roman" w:eastAsia="Calibri" w:hAnsi="Times New Roman" w:cs="Times New Roman"/>
          <w:sz w:val="28"/>
          <w:szCs w:val="28"/>
        </w:rPr>
        <w:t>учить</w:t>
      </w:r>
      <w:r w:rsidRPr="00FF442B">
        <w:rPr>
          <w:rFonts w:ascii="Times New Roman" w:hAnsi="Times New Roman"/>
          <w:sz w:val="28"/>
          <w:szCs w:val="28"/>
        </w:rPr>
        <w:t xml:space="preserve"> </w:t>
      </w:r>
      <w:r w:rsidR="00D043BB" w:rsidRPr="00C20F35">
        <w:rPr>
          <w:rFonts w:ascii="Times New Roman" w:hAnsi="Times New Roman"/>
          <w:sz w:val="28"/>
          <w:szCs w:val="28"/>
        </w:rPr>
        <w:t>задавать вопросы, последовательно и логично, понятно для собеседников рассказывать о факте, событии, явлении;</w:t>
      </w:r>
    </w:p>
    <w:p w:rsidR="00E5631F" w:rsidRPr="00C20F35" w:rsidRDefault="00B90F64" w:rsidP="00FF442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овладевать</w:t>
      </w:r>
      <w:r w:rsidR="00E5631F" w:rsidRPr="00C20F35">
        <w:rPr>
          <w:rFonts w:ascii="Times New Roman" w:hAnsi="Times New Roman"/>
          <w:sz w:val="28"/>
          <w:szCs w:val="28"/>
        </w:rPr>
        <w:t xml:space="preserve"> самостоятельной, связной, грамматически правильной ре</w:t>
      </w:r>
      <w:r w:rsidR="00D043BB" w:rsidRPr="00C20F35">
        <w:rPr>
          <w:rFonts w:ascii="Times New Roman" w:hAnsi="Times New Roman"/>
          <w:sz w:val="28"/>
          <w:szCs w:val="28"/>
        </w:rPr>
        <w:t>чью и навыками речевого общения.</w:t>
      </w:r>
    </w:p>
    <w:p w:rsidR="00D043BB" w:rsidRPr="00FF442B" w:rsidRDefault="00896B38" w:rsidP="00C20F35">
      <w:p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B90F64" w:rsidRPr="00FF442B">
        <w:rPr>
          <w:rFonts w:ascii="Times New Roman" w:hAnsi="Times New Roman"/>
          <w:sz w:val="28"/>
          <w:szCs w:val="28"/>
        </w:rPr>
        <w:t>ознавательные:</w:t>
      </w:r>
    </w:p>
    <w:p w:rsidR="00D043BB" w:rsidRPr="00C20F35" w:rsidRDefault="00FF442B" w:rsidP="00FF442B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42B">
        <w:rPr>
          <w:rFonts w:ascii="Times New Roman" w:hAnsi="Times New Roman"/>
          <w:sz w:val="28"/>
          <w:szCs w:val="28"/>
        </w:rPr>
        <w:t>развивать</w:t>
      </w:r>
      <w:r w:rsidRPr="00C20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90F64" w:rsidRPr="00C20F35">
        <w:rPr>
          <w:rFonts w:ascii="Times New Roman" w:hAnsi="Times New Roman"/>
          <w:sz w:val="28"/>
          <w:szCs w:val="28"/>
        </w:rPr>
        <w:t>мение планировать и проводить физический эксперимент</w:t>
      </w:r>
      <w:r w:rsidR="00D043BB" w:rsidRPr="00C20F35">
        <w:rPr>
          <w:rFonts w:ascii="Times New Roman" w:hAnsi="Times New Roman"/>
          <w:sz w:val="28"/>
          <w:szCs w:val="28"/>
        </w:rPr>
        <w:t>;</w:t>
      </w:r>
    </w:p>
    <w:p w:rsidR="00D043BB" w:rsidRPr="00FF442B" w:rsidRDefault="00FF442B" w:rsidP="00FF442B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42B">
        <w:rPr>
          <w:rFonts w:ascii="Times New Roman" w:hAnsi="Times New Roman"/>
          <w:sz w:val="28"/>
          <w:szCs w:val="28"/>
        </w:rPr>
        <w:t xml:space="preserve">развивать </w:t>
      </w:r>
      <w:r w:rsidR="00D043BB" w:rsidRPr="00FF442B">
        <w:rPr>
          <w:rFonts w:ascii="Times New Roman" w:hAnsi="Times New Roman"/>
          <w:sz w:val="28"/>
          <w:szCs w:val="28"/>
        </w:rPr>
        <w:t>умение срав</w:t>
      </w:r>
      <w:r w:rsidRPr="00FF442B">
        <w:rPr>
          <w:rFonts w:ascii="Times New Roman" w:hAnsi="Times New Roman"/>
          <w:sz w:val="28"/>
          <w:szCs w:val="28"/>
        </w:rPr>
        <w:t>нивать, анализировать, обобщать,</w:t>
      </w:r>
      <w:r w:rsidR="00D043BB" w:rsidRPr="00FF442B">
        <w:rPr>
          <w:rFonts w:ascii="Times New Roman" w:hAnsi="Times New Roman"/>
          <w:sz w:val="28"/>
          <w:szCs w:val="28"/>
        </w:rPr>
        <w:t xml:space="preserve"> устанавливать причинно-следственные зависимости;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="00D043BB" w:rsidRPr="00FF442B">
        <w:rPr>
          <w:rFonts w:ascii="Times New Roman" w:hAnsi="Times New Roman"/>
          <w:sz w:val="28"/>
          <w:szCs w:val="28"/>
        </w:rPr>
        <w:t>умение делать выводы;</w:t>
      </w:r>
    </w:p>
    <w:p w:rsidR="00D043BB" w:rsidRPr="00FF442B" w:rsidRDefault="00FF442B" w:rsidP="00FF442B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42B">
        <w:rPr>
          <w:rFonts w:ascii="Times New Roman" w:hAnsi="Times New Roman"/>
          <w:sz w:val="28"/>
          <w:szCs w:val="28"/>
        </w:rPr>
        <w:t xml:space="preserve">развивать </w:t>
      </w:r>
      <w:r w:rsidR="004A4ACC" w:rsidRPr="00FF442B">
        <w:rPr>
          <w:rFonts w:ascii="Times New Roman" w:hAnsi="Times New Roman"/>
          <w:sz w:val="28"/>
          <w:szCs w:val="28"/>
        </w:rPr>
        <w:t>наблюдательность</w:t>
      </w:r>
      <w:r w:rsidR="00D043BB" w:rsidRPr="00FF442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A4ACC" w:rsidRPr="00FF442B">
        <w:rPr>
          <w:rFonts w:ascii="Times New Roman" w:hAnsi="Times New Roman"/>
          <w:sz w:val="28"/>
          <w:szCs w:val="28"/>
        </w:rPr>
        <w:t>внимание, зрительную и слуховую чувствительность</w:t>
      </w:r>
      <w:r w:rsidR="00D043BB" w:rsidRPr="00FF442B">
        <w:rPr>
          <w:rFonts w:ascii="Times New Roman" w:hAnsi="Times New Roman"/>
          <w:sz w:val="28"/>
          <w:szCs w:val="28"/>
        </w:rPr>
        <w:t>;</w:t>
      </w:r>
    </w:p>
    <w:p w:rsidR="00D043BB" w:rsidRPr="00C20F35" w:rsidRDefault="00FF442B" w:rsidP="00FF442B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</w:t>
      </w:r>
      <w:r w:rsidR="00D043BB" w:rsidRPr="00C20F35">
        <w:rPr>
          <w:rFonts w:ascii="Times New Roman" w:hAnsi="Times New Roman"/>
          <w:sz w:val="28"/>
          <w:szCs w:val="28"/>
        </w:rPr>
        <w:t xml:space="preserve"> предпосылк</w:t>
      </w:r>
      <w:r>
        <w:rPr>
          <w:rFonts w:ascii="Times New Roman" w:hAnsi="Times New Roman"/>
          <w:sz w:val="28"/>
          <w:szCs w:val="28"/>
        </w:rPr>
        <w:t>и</w:t>
      </w:r>
      <w:r w:rsidR="00D043BB" w:rsidRPr="00C20F35">
        <w:rPr>
          <w:rFonts w:ascii="Times New Roman" w:hAnsi="Times New Roman"/>
          <w:sz w:val="28"/>
          <w:szCs w:val="28"/>
        </w:rPr>
        <w:t xml:space="preserve"> формирования практических и умственных действий.</w:t>
      </w:r>
    </w:p>
    <w:p w:rsidR="00156CD7" w:rsidRPr="00211A14" w:rsidRDefault="00211A14" w:rsidP="00211A14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Реализуя</w:t>
      </w:r>
      <w:r w:rsidR="004A020B" w:rsidRPr="00C20F35">
        <w:rPr>
          <w:rFonts w:ascii="Times New Roman" w:eastAsia="Calibri" w:hAnsi="Times New Roman" w:cs="Times New Roman"/>
          <w:sz w:val="28"/>
          <w:szCs w:val="28"/>
        </w:rPr>
        <w:t xml:space="preserve"> перспективный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коррекционно-образовательной деятельности</w:t>
      </w:r>
      <w:r w:rsidR="004A020B" w:rsidRPr="00C20F35">
        <w:rPr>
          <w:rFonts w:ascii="Times New Roman" w:eastAsia="Calibri" w:hAnsi="Times New Roman" w:cs="Times New Roman"/>
          <w:sz w:val="28"/>
          <w:szCs w:val="28"/>
        </w:rPr>
        <w:t>, в группе был</w:t>
      </w:r>
      <w:r w:rsidR="00DC210B" w:rsidRPr="00C20F35">
        <w:rPr>
          <w:rFonts w:ascii="Times New Roman" w:eastAsia="Calibri" w:hAnsi="Times New Roman" w:cs="Times New Roman"/>
          <w:sz w:val="28"/>
          <w:szCs w:val="28"/>
        </w:rPr>
        <w:t>о</w:t>
      </w:r>
      <w:r w:rsidR="004A020B" w:rsidRPr="00C20F35">
        <w:rPr>
          <w:rFonts w:ascii="Times New Roman" w:eastAsia="Calibri" w:hAnsi="Times New Roman" w:cs="Times New Roman"/>
          <w:sz w:val="28"/>
          <w:szCs w:val="28"/>
        </w:rPr>
        <w:t xml:space="preserve"> создано научное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сообщество </w:t>
      </w:r>
      <w:r w:rsidR="00896B38">
        <w:rPr>
          <w:rFonts w:ascii="Times New Roman" w:eastAsia="Calibri" w:hAnsi="Times New Roman" w:cs="Times New Roman"/>
          <w:sz w:val="28"/>
          <w:szCs w:val="28"/>
        </w:rPr>
        <w:t xml:space="preserve"> «Союз юных ученых «ТриУмф». Э</w:t>
      </w:r>
      <w:r w:rsidR="004A020B" w:rsidRPr="00C20F35">
        <w:rPr>
          <w:rFonts w:ascii="Times New Roman" w:eastAsia="Calibri" w:hAnsi="Times New Roman" w:cs="Times New Roman"/>
          <w:sz w:val="28"/>
          <w:szCs w:val="28"/>
        </w:rPr>
        <w:t>то</w:t>
      </w:r>
      <w:r w:rsidR="004A020B"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воспитателей, родителей, воспитанников.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Сначала </w:t>
      </w:r>
      <w:r w:rsidR="004A020B" w:rsidRPr="00C20F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провели ряд экспериментов: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«Почва – живое, неживое»</w:t>
      </w:r>
      <w:r w:rsidR="00156CD7" w:rsidRPr="00C20F35">
        <w:rPr>
          <w:rFonts w:ascii="Times New Roman" w:hAnsi="Times New Roman"/>
          <w:sz w:val="28"/>
          <w:szCs w:val="28"/>
        </w:rPr>
        <w:t xml:space="preserve">,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«Песок и глина»</w:t>
      </w:r>
      <w:r w:rsidR="00156CD7" w:rsidRPr="00C20F35">
        <w:rPr>
          <w:rFonts w:ascii="Times New Roman" w:hAnsi="Times New Roman"/>
          <w:sz w:val="28"/>
          <w:szCs w:val="28"/>
        </w:rPr>
        <w:t xml:space="preserve">,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«Полезные ископаемые»</w:t>
      </w:r>
      <w:r w:rsidR="00156CD7" w:rsidRPr="00C20F35">
        <w:rPr>
          <w:rFonts w:ascii="Times New Roman" w:hAnsi="Times New Roman"/>
          <w:sz w:val="28"/>
          <w:szCs w:val="28"/>
        </w:rPr>
        <w:t xml:space="preserve">,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«Вода, ее значение»</w:t>
      </w:r>
      <w:r w:rsidR="00156CD7" w:rsidRPr="00C20F35">
        <w:rPr>
          <w:rFonts w:ascii="Times New Roman" w:hAnsi="Times New Roman"/>
          <w:sz w:val="28"/>
          <w:szCs w:val="28"/>
        </w:rPr>
        <w:t xml:space="preserve">,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«Воздух – необходимое условие для жизни на земле»</w:t>
      </w:r>
      <w:r w:rsidR="00156CD7" w:rsidRPr="00C20F35">
        <w:rPr>
          <w:rFonts w:ascii="Times New Roman" w:hAnsi="Times New Roman"/>
          <w:sz w:val="28"/>
          <w:szCs w:val="28"/>
        </w:rPr>
        <w:t xml:space="preserve">,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«Растительность – значение в жизни людей и животных»</w:t>
      </w:r>
      <w:r w:rsidR="00FF442B">
        <w:rPr>
          <w:rFonts w:ascii="Times New Roman" w:eastAsia="Calibri" w:hAnsi="Times New Roman" w:cs="Times New Roman"/>
          <w:sz w:val="28"/>
          <w:szCs w:val="28"/>
        </w:rPr>
        <w:t>,</w:t>
      </w:r>
      <w:r w:rsidR="00156CD7" w:rsidRPr="00C20F35">
        <w:rPr>
          <w:rFonts w:ascii="Times New Roman" w:hAnsi="Times New Roman"/>
          <w:sz w:val="28"/>
          <w:szCs w:val="28"/>
        </w:rPr>
        <w:t xml:space="preserve"> </w:t>
      </w:r>
      <w:r w:rsidR="00156CD7" w:rsidRPr="00C20F35">
        <w:rPr>
          <w:rFonts w:ascii="Times New Roman" w:eastAsia="Calibri" w:hAnsi="Times New Roman" w:cs="Times New Roman"/>
          <w:sz w:val="28"/>
          <w:szCs w:val="28"/>
        </w:rPr>
        <w:t>«Человек – функционирование организма»</w:t>
      </w:r>
      <w:r w:rsidR="00156CD7" w:rsidRPr="00C20F35">
        <w:rPr>
          <w:rFonts w:ascii="Times New Roman" w:hAnsi="Times New Roman"/>
          <w:sz w:val="28"/>
          <w:szCs w:val="28"/>
        </w:rPr>
        <w:t>.</w:t>
      </w:r>
    </w:p>
    <w:p w:rsidR="00B47C82" w:rsidRPr="00C20F35" w:rsidRDefault="004F06E6" w:rsidP="00C20F35">
      <w:p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Каждое исследование перспективного плана было проведено по определенной структуре:</w:t>
      </w:r>
    </w:p>
    <w:p w:rsidR="004F06E6" w:rsidRPr="00C20F35" w:rsidRDefault="004F06E6" w:rsidP="00FF442B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Проблемная ситуация.</w:t>
      </w:r>
    </w:p>
    <w:p w:rsidR="004F06E6" w:rsidRPr="00C20F35" w:rsidRDefault="004F06E6" w:rsidP="00FF442B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lastRenderedPageBreak/>
        <w:t>Целеполагание (что нужно сделать).</w:t>
      </w:r>
    </w:p>
    <w:p w:rsidR="004F06E6" w:rsidRPr="00C20F35" w:rsidRDefault="004F06E6" w:rsidP="00FF442B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Выдвижение гипотез (как, с помощью чего, что получится).</w:t>
      </w:r>
    </w:p>
    <w:p w:rsidR="004F06E6" w:rsidRPr="00C20F35" w:rsidRDefault="004F06E6" w:rsidP="00FF442B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0F35">
        <w:rPr>
          <w:rFonts w:ascii="Times New Roman" w:hAnsi="Times New Roman"/>
          <w:sz w:val="28"/>
          <w:szCs w:val="28"/>
        </w:rPr>
        <w:t>Проверка предположения (отбор нужных средств, реализация в дейс</w:t>
      </w:r>
      <w:r w:rsidR="009E08E1" w:rsidRPr="00C20F35">
        <w:rPr>
          <w:rFonts w:ascii="Times New Roman" w:hAnsi="Times New Roman"/>
          <w:sz w:val="28"/>
          <w:szCs w:val="28"/>
        </w:rPr>
        <w:t>твии).</w:t>
      </w:r>
    </w:p>
    <w:p w:rsidR="004A4ACC" w:rsidRPr="00C20F35" w:rsidRDefault="00F41764" w:rsidP="00211A14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211A14">
        <w:rPr>
          <w:rFonts w:ascii="Times New Roman" w:hAnsi="Times New Roman" w:cs="Times New Roman"/>
          <w:sz w:val="28"/>
          <w:szCs w:val="28"/>
        </w:rPr>
        <w:t>была проведена педагогическая</w:t>
      </w:r>
      <w:r w:rsidR="001C0F76" w:rsidRPr="00C20F35">
        <w:rPr>
          <w:rFonts w:ascii="Times New Roman" w:hAnsi="Times New Roman" w:cs="Times New Roman"/>
          <w:sz w:val="28"/>
          <w:szCs w:val="28"/>
        </w:rPr>
        <w:t xml:space="preserve"> диагн</w:t>
      </w:r>
      <w:r w:rsidR="00211A14">
        <w:rPr>
          <w:rFonts w:ascii="Times New Roman" w:hAnsi="Times New Roman" w:cs="Times New Roman"/>
          <w:sz w:val="28"/>
          <w:szCs w:val="28"/>
        </w:rPr>
        <w:t>остика</w:t>
      </w:r>
      <w:r w:rsidR="001C0F76" w:rsidRPr="00C20F35">
        <w:rPr>
          <w:rFonts w:ascii="Times New Roman" w:hAnsi="Times New Roman" w:cs="Times New Roman"/>
          <w:sz w:val="28"/>
          <w:szCs w:val="28"/>
        </w:rPr>
        <w:t xml:space="preserve"> </w:t>
      </w:r>
      <w:r w:rsidR="00E02260" w:rsidRPr="00C20F35">
        <w:rPr>
          <w:rFonts w:ascii="Times New Roman" w:hAnsi="Times New Roman" w:cs="Times New Roman"/>
          <w:sz w:val="28"/>
          <w:szCs w:val="28"/>
        </w:rPr>
        <w:t>индивидуа</w:t>
      </w:r>
      <w:r w:rsidR="00211A14">
        <w:rPr>
          <w:rFonts w:ascii="Times New Roman" w:hAnsi="Times New Roman" w:cs="Times New Roman"/>
          <w:sz w:val="28"/>
          <w:szCs w:val="28"/>
        </w:rPr>
        <w:t xml:space="preserve">льного развития воспитанников. </w:t>
      </w:r>
      <w:r w:rsidR="008659E8" w:rsidRPr="00C20F35">
        <w:rPr>
          <w:rFonts w:ascii="Times New Roman" w:hAnsi="Times New Roman" w:cs="Times New Roman"/>
          <w:sz w:val="28"/>
          <w:szCs w:val="28"/>
        </w:rPr>
        <w:t>Целевой ориентир «</w:t>
      </w:r>
      <w:r w:rsidR="005944F4" w:rsidRPr="00C20F35">
        <w:rPr>
          <w:rFonts w:ascii="Times New Roman" w:eastAsia="Times New Roman" w:hAnsi="Times New Roman"/>
          <w:sz w:val="28"/>
          <w:szCs w:val="28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</w:t>
      </w:r>
      <w:r w:rsidR="005944F4" w:rsidRPr="00C20F35">
        <w:rPr>
          <w:rFonts w:ascii="Times New Roman" w:eastAsia="Times New Roman" w:hAnsi="Times New Roman"/>
          <w:spacing w:val="-1"/>
          <w:sz w:val="28"/>
          <w:szCs w:val="28"/>
        </w:rPr>
        <w:t>выделять звуки в словах, у ребёнка складываются предпосылки грамотности»</w:t>
      </w:r>
      <w:r w:rsidR="006C652C" w:rsidRPr="00C20F35">
        <w:rPr>
          <w:rFonts w:ascii="Times New Roman" w:hAnsi="Times New Roman" w:cs="Times New Roman"/>
          <w:sz w:val="28"/>
          <w:szCs w:val="28"/>
        </w:rPr>
        <w:t xml:space="preserve"> </w:t>
      </w:r>
      <w:r w:rsidR="001C0F76" w:rsidRPr="00C20F35">
        <w:rPr>
          <w:rFonts w:ascii="Times New Roman" w:hAnsi="Times New Roman" w:cs="Times New Roman"/>
          <w:sz w:val="28"/>
          <w:szCs w:val="28"/>
        </w:rPr>
        <w:t>конкретизи</w:t>
      </w:r>
      <w:r w:rsidR="005944F4" w:rsidRPr="00C20F35">
        <w:rPr>
          <w:rFonts w:ascii="Times New Roman" w:hAnsi="Times New Roman" w:cs="Times New Roman"/>
          <w:sz w:val="28"/>
          <w:szCs w:val="28"/>
        </w:rPr>
        <w:t>ровала</w:t>
      </w:r>
      <w:r w:rsidR="006C652C" w:rsidRPr="00C20F35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5944F4" w:rsidRPr="00C20F35">
        <w:rPr>
          <w:rFonts w:ascii="Times New Roman" w:hAnsi="Times New Roman" w:cs="Times New Roman"/>
          <w:sz w:val="28"/>
          <w:szCs w:val="28"/>
        </w:rPr>
        <w:t>и</w:t>
      </w:r>
      <w:r w:rsidR="006C652C" w:rsidRPr="00C20F35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5944F4" w:rsidRPr="00C20F35">
        <w:rPr>
          <w:rFonts w:ascii="Times New Roman" w:hAnsi="Times New Roman" w:cs="Times New Roman"/>
          <w:sz w:val="28"/>
          <w:szCs w:val="28"/>
        </w:rPr>
        <w:t>и возрастных характеристик возможных достижений детей</w:t>
      </w:r>
      <w:r w:rsidR="006C652C" w:rsidRPr="00C20F35">
        <w:rPr>
          <w:rFonts w:ascii="Times New Roman" w:hAnsi="Times New Roman" w:cs="Times New Roman"/>
          <w:sz w:val="28"/>
          <w:szCs w:val="28"/>
        </w:rPr>
        <w:t>:</w:t>
      </w:r>
    </w:p>
    <w:p w:rsidR="00BB1679" w:rsidRPr="00C20F35" w:rsidRDefault="001A46CB" w:rsidP="00FF442B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>У</w:t>
      </w:r>
      <w:r w:rsidR="004A4ACC" w:rsidRPr="00C20F35">
        <w:rPr>
          <w:rFonts w:ascii="Times New Roman" w:eastAsia="Calibri" w:hAnsi="Times New Roman" w:cs="Times New Roman"/>
          <w:sz w:val="28"/>
          <w:szCs w:val="28"/>
        </w:rPr>
        <w:t>мение</w:t>
      </w:r>
      <w:r w:rsidRPr="00C20F35">
        <w:rPr>
          <w:rFonts w:ascii="Times New Roman" w:eastAsia="Calibri" w:hAnsi="Times New Roman" w:cs="Times New Roman"/>
          <w:sz w:val="28"/>
          <w:szCs w:val="28"/>
        </w:rPr>
        <w:t xml:space="preserve"> задавать вопросы</w:t>
      </w:r>
      <w:r w:rsidR="00BB1679" w:rsidRPr="00C20F35">
        <w:rPr>
          <w:rFonts w:ascii="Times New Roman" w:hAnsi="Times New Roman" w:cs="Times New Roman"/>
          <w:sz w:val="28"/>
          <w:szCs w:val="28"/>
        </w:rPr>
        <w:t>.</w:t>
      </w:r>
    </w:p>
    <w:p w:rsidR="004A4ACC" w:rsidRPr="00C20F35" w:rsidRDefault="004A4ACC" w:rsidP="00FF442B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>Умение делать выводы (умозаключения).</w:t>
      </w:r>
    </w:p>
    <w:p w:rsidR="00E02260" w:rsidRPr="00C20F35" w:rsidRDefault="00E02260" w:rsidP="00FF442B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eastAsia="Times New Roman" w:hAnsi="Times New Roman" w:cs="Times New Roman"/>
          <w:sz w:val="28"/>
          <w:szCs w:val="28"/>
        </w:rPr>
        <w:t>Формирование умения отстаивать свою точку зрения.</w:t>
      </w:r>
    </w:p>
    <w:p w:rsidR="00E02260" w:rsidRPr="00C20F35" w:rsidRDefault="00E02260" w:rsidP="00FF442B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line="276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вести диалог </w:t>
      </w:r>
      <w:r w:rsidR="001C0F76" w:rsidRPr="00C20F35">
        <w:rPr>
          <w:rFonts w:ascii="Times New Roman" w:eastAsia="Times New Roman" w:hAnsi="Times New Roman" w:cs="Times New Roman"/>
          <w:sz w:val="28"/>
          <w:szCs w:val="28"/>
        </w:rPr>
        <w:t>с воспитателем, со сверстником.</w:t>
      </w:r>
    </w:p>
    <w:p w:rsidR="001C0F76" w:rsidRPr="00C20F35" w:rsidRDefault="001C0F76" w:rsidP="00FF442B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>Наличие грамматически правильной речи.</w:t>
      </w:r>
    </w:p>
    <w:p w:rsidR="00E02260" w:rsidRPr="00C20F35" w:rsidRDefault="00E02260" w:rsidP="00FF442B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F35">
        <w:rPr>
          <w:rFonts w:ascii="Times New Roman" w:eastAsia="Times New Roman" w:hAnsi="Times New Roman" w:cs="Times New Roman"/>
          <w:sz w:val="28"/>
          <w:szCs w:val="28"/>
        </w:rPr>
        <w:t>Совершенствование диалогической и монологической форм речи.</w:t>
      </w:r>
    </w:p>
    <w:p w:rsidR="00BB1679" w:rsidRPr="00C20F35" w:rsidRDefault="001C0F76" w:rsidP="00C20F35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п</w:t>
      </w:r>
      <w:r w:rsidR="002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образовательной деятельности конкретизируется </w:t>
      </w:r>
      <w:r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направлениям экспериментирования:</w:t>
      </w:r>
    </w:p>
    <w:p w:rsidR="00625E1E" w:rsidRPr="00C20F35" w:rsidRDefault="00625E1E" w:rsidP="00FF442B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формулировать логическую часть вопроса;</w:t>
      </w:r>
    </w:p>
    <w:p w:rsidR="00625E1E" w:rsidRPr="00C20F35" w:rsidRDefault="00625E1E" w:rsidP="00FF442B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отстаивать свою точку зрения;</w:t>
      </w:r>
    </w:p>
    <w:p w:rsidR="00625E1E" w:rsidRPr="00C20F35" w:rsidRDefault="00625E1E" w:rsidP="00FF442B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монологическую речь в форме защиты своего эксперимента.</w:t>
      </w:r>
    </w:p>
    <w:p w:rsidR="00540994" w:rsidRPr="00C20F35" w:rsidRDefault="00034BF1" w:rsidP="00C20F35">
      <w:pPr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5">
        <w:rPr>
          <w:rFonts w:ascii="Times New Roman" w:hAnsi="Times New Roman" w:cs="Times New Roman"/>
          <w:sz w:val="28"/>
          <w:szCs w:val="28"/>
        </w:rPr>
        <w:t>Д</w:t>
      </w:r>
      <w:r w:rsidR="00540994" w:rsidRPr="00C20F35">
        <w:rPr>
          <w:rFonts w:ascii="Times New Roman" w:hAnsi="Times New Roman" w:cs="Times New Roman"/>
          <w:sz w:val="28"/>
          <w:szCs w:val="28"/>
        </w:rPr>
        <w:t xml:space="preserve">етское экспериментирование, как составляющая исследовательской деятельности </w:t>
      </w:r>
      <w:r w:rsidR="00540994" w:rsidRPr="00C20F35">
        <w:rPr>
          <w:rFonts w:ascii="Times New Roman" w:eastAsia="Calibri" w:hAnsi="Times New Roman" w:cs="Times New Roman"/>
          <w:sz w:val="28"/>
          <w:szCs w:val="28"/>
        </w:rPr>
        <w:t xml:space="preserve">– это необходимое условие развития ребенка, его </w:t>
      </w:r>
      <w:r w:rsidR="00540994" w:rsidRPr="00C20F35">
        <w:rPr>
          <w:rFonts w:ascii="Times New Roman" w:hAnsi="Times New Roman" w:cs="Times New Roman"/>
          <w:sz w:val="28"/>
          <w:szCs w:val="28"/>
        </w:rPr>
        <w:t xml:space="preserve">речевых, </w:t>
      </w:r>
      <w:r w:rsidR="00540994" w:rsidRPr="00C20F35">
        <w:rPr>
          <w:rFonts w:ascii="Times New Roman" w:eastAsia="Calibri" w:hAnsi="Times New Roman" w:cs="Times New Roman"/>
          <w:sz w:val="28"/>
          <w:szCs w:val="28"/>
        </w:rPr>
        <w:t>познавательных и умственных способностей</w:t>
      </w:r>
      <w:r w:rsidRPr="00C20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994" w:rsidRPr="00C20F35" w:rsidRDefault="00540994" w:rsidP="00C20F35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6F1" w:rsidRPr="00C20F35" w:rsidRDefault="009946F1" w:rsidP="00C20F35">
      <w:pPr>
        <w:pStyle w:val="a3"/>
        <w:spacing w:line="276" w:lineRule="auto"/>
        <w:ind w:left="12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B8" w:rsidRPr="00C20F35" w:rsidRDefault="00EA08B8" w:rsidP="00C20F35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63AAE" w:rsidRPr="00C20F35" w:rsidRDefault="00E63AAE" w:rsidP="00C20F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3AAE" w:rsidRPr="00C20F35" w:rsidSect="00C20F3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8A" w:rsidRDefault="00E1788A" w:rsidP="00BB1679">
      <w:r>
        <w:separator/>
      </w:r>
    </w:p>
  </w:endnote>
  <w:endnote w:type="continuationSeparator" w:id="0">
    <w:p w:rsidR="00E1788A" w:rsidRDefault="00E1788A" w:rsidP="00BB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61766"/>
      <w:showingPlcHdr/>
    </w:sdtPr>
    <w:sdtEndPr/>
    <w:sdtContent>
      <w:p w:rsidR="00437C29" w:rsidRDefault="00FF442B" w:rsidP="00FF442B">
        <w:pPr>
          <w:pStyle w:val="a9"/>
          <w:jc w:val="center"/>
        </w:pPr>
        <w:r>
          <w:t xml:space="preserve">     </w:t>
        </w:r>
      </w:p>
    </w:sdtContent>
  </w:sdt>
  <w:p w:rsidR="00437C29" w:rsidRDefault="00437C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8A" w:rsidRDefault="00E1788A" w:rsidP="00BB1679">
      <w:r>
        <w:separator/>
      </w:r>
    </w:p>
  </w:footnote>
  <w:footnote w:type="continuationSeparator" w:id="0">
    <w:p w:rsidR="00E1788A" w:rsidRDefault="00E1788A" w:rsidP="00BB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B01"/>
    <w:multiLevelType w:val="hybridMultilevel"/>
    <w:tmpl w:val="23A49C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AD30CD"/>
    <w:multiLevelType w:val="hybridMultilevel"/>
    <w:tmpl w:val="84902CCE"/>
    <w:lvl w:ilvl="0" w:tplc="C366D712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421E9D"/>
    <w:multiLevelType w:val="hybridMultilevel"/>
    <w:tmpl w:val="E552FA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F508A0"/>
    <w:multiLevelType w:val="hybridMultilevel"/>
    <w:tmpl w:val="41F6E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646537"/>
    <w:multiLevelType w:val="hybridMultilevel"/>
    <w:tmpl w:val="EF72A0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6725C"/>
    <w:multiLevelType w:val="hybridMultilevel"/>
    <w:tmpl w:val="F80A51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522F9"/>
    <w:multiLevelType w:val="hybridMultilevel"/>
    <w:tmpl w:val="F4AC14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AA46C6"/>
    <w:multiLevelType w:val="hybridMultilevel"/>
    <w:tmpl w:val="8EC6C806"/>
    <w:lvl w:ilvl="0" w:tplc="E28A50C8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303D0A"/>
    <w:multiLevelType w:val="hybridMultilevel"/>
    <w:tmpl w:val="CBCA8A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B53E89"/>
    <w:multiLevelType w:val="hybridMultilevel"/>
    <w:tmpl w:val="F96C3B60"/>
    <w:lvl w:ilvl="0" w:tplc="21F4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BF378D"/>
    <w:multiLevelType w:val="hybridMultilevel"/>
    <w:tmpl w:val="B5BA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9669E"/>
    <w:multiLevelType w:val="hybridMultilevel"/>
    <w:tmpl w:val="11E012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CB7C75"/>
    <w:multiLevelType w:val="hybridMultilevel"/>
    <w:tmpl w:val="C7BCF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12B9D"/>
    <w:multiLevelType w:val="hybridMultilevel"/>
    <w:tmpl w:val="B6AC5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B117A"/>
    <w:multiLevelType w:val="hybridMultilevel"/>
    <w:tmpl w:val="48E277EA"/>
    <w:lvl w:ilvl="0" w:tplc="E28A50C8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474ADA"/>
    <w:multiLevelType w:val="multilevel"/>
    <w:tmpl w:val="3D30E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FF5A78"/>
    <w:multiLevelType w:val="hybridMultilevel"/>
    <w:tmpl w:val="D786AE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F65984"/>
    <w:multiLevelType w:val="hybridMultilevel"/>
    <w:tmpl w:val="4094B9B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2CF58DC"/>
    <w:multiLevelType w:val="hybridMultilevel"/>
    <w:tmpl w:val="4A0E5E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13110F"/>
    <w:multiLevelType w:val="hybridMultilevel"/>
    <w:tmpl w:val="805C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B4683"/>
    <w:multiLevelType w:val="hybridMultilevel"/>
    <w:tmpl w:val="3280B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E0386"/>
    <w:multiLevelType w:val="hybridMultilevel"/>
    <w:tmpl w:val="95902F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1D32E2"/>
    <w:multiLevelType w:val="hybridMultilevel"/>
    <w:tmpl w:val="F888FD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3B1C38"/>
    <w:multiLevelType w:val="hybridMultilevel"/>
    <w:tmpl w:val="9C34E6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949254A"/>
    <w:multiLevelType w:val="hybridMultilevel"/>
    <w:tmpl w:val="85CEA4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D52EF3"/>
    <w:multiLevelType w:val="hybridMultilevel"/>
    <w:tmpl w:val="9B98B3F0"/>
    <w:lvl w:ilvl="0" w:tplc="6D805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A922F1"/>
    <w:multiLevelType w:val="hybridMultilevel"/>
    <w:tmpl w:val="6B840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75381"/>
    <w:multiLevelType w:val="hybridMultilevel"/>
    <w:tmpl w:val="777EA884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5"/>
  </w:num>
  <w:num w:numId="5">
    <w:abstractNumId w:val="8"/>
  </w:num>
  <w:num w:numId="6">
    <w:abstractNumId w:val="11"/>
  </w:num>
  <w:num w:numId="7">
    <w:abstractNumId w:val="7"/>
  </w:num>
  <w:num w:numId="8">
    <w:abstractNumId w:val="23"/>
  </w:num>
  <w:num w:numId="9">
    <w:abstractNumId w:val="5"/>
  </w:num>
  <w:num w:numId="10">
    <w:abstractNumId w:val="19"/>
  </w:num>
  <w:num w:numId="11">
    <w:abstractNumId w:val="14"/>
  </w:num>
  <w:num w:numId="12">
    <w:abstractNumId w:val="10"/>
  </w:num>
  <w:num w:numId="13">
    <w:abstractNumId w:val="22"/>
  </w:num>
  <w:num w:numId="14">
    <w:abstractNumId w:val="27"/>
  </w:num>
  <w:num w:numId="15">
    <w:abstractNumId w:val="21"/>
  </w:num>
  <w:num w:numId="16">
    <w:abstractNumId w:val="13"/>
  </w:num>
  <w:num w:numId="17">
    <w:abstractNumId w:val="20"/>
  </w:num>
  <w:num w:numId="18">
    <w:abstractNumId w:val="26"/>
  </w:num>
  <w:num w:numId="19">
    <w:abstractNumId w:val="6"/>
  </w:num>
  <w:num w:numId="20">
    <w:abstractNumId w:val="0"/>
  </w:num>
  <w:num w:numId="21">
    <w:abstractNumId w:val="2"/>
  </w:num>
  <w:num w:numId="22">
    <w:abstractNumId w:val="4"/>
  </w:num>
  <w:num w:numId="23">
    <w:abstractNumId w:val="17"/>
  </w:num>
  <w:num w:numId="24">
    <w:abstractNumId w:val="18"/>
  </w:num>
  <w:num w:numId="25">
    <w:abstractNumId w:val="3"/>
  </w:num>
  <w:num w:numId="26">
    <w:abstractNumId w:val="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EF9"/>
    <w:rsid w:val="00034BF1"/>
    <w:rsid w:val="000C6BE6"/>
    <w:rsid w:val="00156CD7"/>
    <w:rsid w:val="001A1C58"/>
    <w:rsid w:val="001A46CB"/>
    <w:rsid w:val="001C0F76"/>
    <w:rsid w:val="001D1903"/>
    <w:rsid w:val="001E79DE"/>
    <w:rsid w:val="001F09C8"/>
    <w:rsid w:val="00202FA5"/>
    <w:rsid w:val="00207EF9"/>
    <w:rsid w:val="00211A14"/>
    <w:rsid w:val="00295705"/>
    <w:rsid w:val="002C1291"/>
    <w:rsid w:val="00305A18"/>
    <w:rsid w:val="003117E4"/>
    <w:rsid w:val="00312D02"/>
    <w:rsid w:val="003A549B"/>
    <w:rsid w:val="003C319A"/>
    <w:rsid w:val="003F5C54"/>
    <w:rsid w:val="00437C29"/>
    <w:rsid w:val="004A020B"/>
    <w:rsid w:val="004A4ACC"/>
    <w:rsid w:val="004C5AAE"/>
    <w:rsid w:val="004F06E6"/>
    <w:rsid w:val="00540994"/>
    <w:rsid w:val="00546F92"/>
    <w:rsid w:val="005778A1"/>
    <w:rsid w:val="005874FE"/>
    <w:rsid w:val="005944F4"/>
    <w:rsid w:val="005F6BA5"/>
    <w:rsid w:val="00625E1E"/>
    <w:rsid w:val="006908FD"/>
    <w:rsid w:val="006C288F"/>
    <w:rsid w:val="006C652C"/>
    <w:rsid w:val="00705FC8"/>
    <w:rsid w:val="007B42EA"/>
    <w:rsid w:val="007D4082"/>
    <w:rsid w:val="00826A2E"/>
    <w:rsid w:val="008659E8"/>
    <w:rsid w:val="00896B38"/>
    <w:rsid w:val="008F6126"/>
    <w:rsid w:val="009232D4"/>
    <w:rsid w:val="009946F1"/>
    <w:rsid w:val="009C5ACB"/>
    <w:rsid w:val="009E08E1"/>
    <w:rsid w:val="00A423DA"/>
    <w:rsid w:val="00B47C82"/>
    <w:rsid w:val="00B53024"/>
    <w:rsid w:val="00B76B08"/>
    <w:rsid w:val="00B90F64"/>
    <w:rsid w:val="00BA624E"/>
    <w:rsid w:val="00BB1679"/>
    <w:rsid w:val="00C142C4"/>
    <w:rsid w:val="00C20F35"/>
    <w:rsid w:val="00C84FBE"/>
    <w:rsid w:val="00D043BB"/>
    <w:rsid w:val="00DC210B"/>
    <w:rsid w:val="00DF0385"/>
    <w:rsid w:val="00E02260"/>
    <w:rsid w:val="00E1788A"/>
    <w:rsid w:val="00E5631F"/>
    <w:rsid w:val="00E63AAE"/>
    <w:rsid w:val="00E7700F"/>
    <w:rsid w:val="00EA08B8"/>
    <w:rsid w:val="00EA5803"/>
    <w:rsid w:val="00F048D5"/>
    <w:rsid w:val="00F231DC"/>
    <w:rsid w:val="00F41764"/>
    <w:rsid w:val="00F44DD6"/>
    <w:rsid w:val="00F72ECE"/>
    <w:rsid w:val="00FB1D0C"/>
    <w:rsid w:val="00FB4A11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F9"/>
    <w:pPr>
      <w:ind w:left="720"/>
      <w:contextualSpacing/>
    </w:pPr>
  </w:style>
  <w:style w:type="paragraph" w:styleId="a4">
    <w:name w:val="Body Text"/>
    <w:basedOn w:val="a"/>
    <w:link w:val="a5"/>
    <w:rsid w:val="001E79DE"/>
    <w:pPr>
      <w:spacing w:after="12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700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1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679"/>
  </w:style>
  <w:style w:type="paragraph" w:styleId="a9">
    <w:name w:val="footer"/>
    <w:basedOn w:val="a"/>
    <w:link w:val="aa"/>
    <w:uiPriority w:val="99"/>
    <w:unhideWhenUsed/>
    <w:rsid w:val="00BB1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679"/>
  </w:style>
  <w:style w:type="paragraph" w:styleId="ab">
    <w:name w:val="Balloon Text"/>
    <w:basedOn w:val="a"/>
    <w:link w:val="ac"/>
    <w:uiPriority w:val="99"/>
    <w:semiHidden/>
    <w:unhideWhenUsed/>
    <w:rsid w:val="00546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F9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546F92"/>
    <w:pPr>
      <w:spacing w:before="90" w:after="9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47E4-168C-48D4-80BE-F2AFFC31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14</cp:revision>
  <cp:lastPrinted>2016-11-30T12:24:00Z</cp:lastPrinted>
  <dcterms:created xsi:type="dcterms:W3CDTF">2010-04-11T15:04:00Z</dcterms:created>
  <dcterms:modified xsi:type="dcterms:W3CDTF">2017-08-16T08:14:00Z</dcterms:modified>
</cp:coreProperties>
</file>