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D8" w:rsidRPr="00445C32" w:rsidRDefault="001731D8" w:rsidP="00173B52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  <w:bookmarkStart w:id="0" w:name="_Toc223871625"/>
      <w:bookmarkStart w:id="1" w:name="_Toc223871715"/>
      <w:r w:rsidRPr="00445C32">
        <w:rPr>
          <w:rFonts w:eastAsia="Calibri"/>
          <w:b/>
          <w:sz w:val="26"/>
          <w:szCs w:val="26"/>
        </w:rPr>
        <w:t>МИНИСТЕРСТВО ОБРАЗОВАНИЯ И НАУКИ МУРМАНСКОЙ ОБЛАСТИ</w:t>
      </w:r>
    </w:p>
    <w:p w:rsidR="001731D8" w:rsidRPr="00445C32" w:rsidRDefault="001731D8" w:rsidP="00173B52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</w:p>
    <w:p w:rsidR="001731D8" w:rsidRPr="00445C32" w:rsidRDefault="001731D8" w:rsidP="00173B52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  <w:r w:rsidRPr="00445C32">
        <w:rPr>
          <w:rFonts w:eastAsia="Calibri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1731D8" w:rsidRPr="00445C32" w:rsidRDefault="001731D8" w:rsidP="00173B52">
      <w:pPr>
        <w:spacing w:line="360" w:lineRule="auto"/>
        <w:jc w:val="center"/>
        <w:rPr>
          <w:rFonts w:eastAsia="Calibri"/>
          <w:sz w:val="28"/>
          <w:szCs w:val="28"/>
        </w:rPr>
      </w:pPr>
      <w:r w:rsidRPr="00445C32">
        <w:rPr>
          <w:rFonts w:eastAsia="Calibri"/>
          <w:b/>
          <w:sz w:val="26"/>
          <w:szCs w:val="26"/>
        </w:rPr>
        <w:t>(ГАУДПО МО «ИРО»)</w:t>
      </w:r>
    </w:p>
    <w:p w:rsidR="001731D8" w:rsidRPr="00445C32" w:rsidRDefault="001731D8" w:rsidP="00173B52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173B52" w:rsidRDefault="001731D8" w:rsidP="00173B52">
      <w:pPr>
        <w:jc w:val="center"/>
        <w:rPr>
          <w:rFonts w:eastAsia="Calibri"/>
          <w:b/>
          <w:sz w:val="28"/>
          <w:szCs w:val="28"/>
        </w:rPr>
      </w:pPr>
      <w:r w:rsidRPr="00445C32">
        <w:rPr>
          <w:rFonts w:eastAsia="Calibri"/>
          <w:b/>
          <w:sz w:val="28"/>
          <w:szCs w:val="28"/>
        </w:rPr>
        <w:t>Методический анализ результатов регионального этапа</w:t>
      </w:r>
    </w:p>
    <w:p w:rsidR="001731D8" w:rsidRPr="00445C32" w:rsidRDefault="001731D8" w:rsidP="00173B52">
      <w:pPr>
        <w:jc w:val="center"/>
        <w:rPr>
          <w:rFonts w:eastAsia="Calibri"/>
          <w:b/>
          <w:sz w:val="28"/>
          <w:szCs w:val="28"/>
        </w:rPr>
      </w:pPr>
      <w:r w:rsidRPr="00445C32">
        <w:rPr>
          <w:rFonts w:eastAsia="Calibri"/>
          <w:b/>
          <w:sz w:val="28"/>
          <w:szCs w:val="28"/>
        </w:rPr>
        <w:t xml:space="preserve">Всероссийской олимпиады школьников по </w:t>
      </w:r>
      <w:r>
        <w:rPr>
          <w:rFonts w:eastAsia="Calibri"/>
          <w:b/>
          <w:sz w:val="28"/>
          <w:szCs w:val="28"/>
        </w:rPr>
        <w:t>информатике</w:t>
      </w:r>
    </w:p>
    <w:p w:rsidR="001731D8" w:rsidRPr="00445C32" w:rsidRDefault="00173B52" w:rsidP="00173B5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 </w:t>
      </w:r>
      <w:r w:rsidR="001731D8" w:rsidRPr="00445C32">
        <w:rPr>
          <w:rFonts w:eastAsia="Calibri"/>
          <w:b/>
          <w:sz w:val="28"/>
          <w:szCs w:val="28"/>
        </w:rPr>
        <w:t>202</w:t>
      </w:r>
      <w:r w:rsidR="001731D8">
        <w:rPr>
          <w:rFonts w:eastAsia="Calibri"/>
          <w:b/>
          <w:sz w:val="28"/>
          <w:szCs w:val="28"/>
        </w:rPr>
        <w:t>2</w:t>
      </w:r>
      <w:r w:rsidR="001731D8" w:rsidRPr="00445C32">
        <w:rPr>
          <w:rFonts w:eastAsia="Calibri"/>
          <w:b/>
          <w:sz w:val="28"/>
          <w:szCs w:val="28"/>
        </w:rPr>
        <w:t>/202</w:t>
      </w:r>
      <w:r w:rsidR="001731D8">
        <w:rPr>
          <w:rFonts w:eastAsia="Calibri"/>
          <w:b/>
          <w:sz w:val="28"/>
          <w:szCs w:val="28"/>
        </w:rPr>
        <w:t>3</w:t>
      </w:r>
      <w:r w:rsidR="001731D8" w:rsidRPr="00445C32">
        <w:rPr>
          <w:rFonts w:eastAsia="Calibri"/>
          <w:b/>
          <w:sz w:val="28"/>
          <w:szCs w:val="28"/>
        </w:rPr>
        <w:t xml:space="preserve"> уч</w:t>
      </w:r>
      <w:r>
        <w:rPr>
          <w:rFonts w:eastAsia="Calibri"/>
          <w:b/>
          <w:sz w:val="28"/>
          <w:szCs w:val="28"/>
        </w:rPr>
        <w:t>ебном</w:t>
      </w:r>
      <w:r w:rsidR="001731D8" w:rsidRPr="00445C32">
        <w:rPr>
          <w:rFonts w:eastAsia="Calibri"/>
          <w:b/>
          <w:sz w:val="28"/>
          <w:szCs w:val="28"/>
        </w:rPr>
        <w:t xml:space="preserve"> г</w:t>
      </w:r>
      <w:r>
        <w:rPr>
          <w:rFonts w:eastAsia="Calibri"/>
          <w:b/>
          <w:sz w:val="28"/>
          <w:szCs w:val="28"/>
        </w:rPr>
        <w:t>оду</w:t>
      </w:r>
    </w:p>
    <w:bookmarkEnd w:id="0"/>
    <w:bookmarkEnd w:id="1"/>
    <w:p w:rsidR="00C558AF" w:rsidRPr="00C60C85" w:rsidRDefault="00C558AF" w:rsidP="00FA6327">
      <w:pPr>
        <w:spacing w:line="360" w:lineRule="auto"/>
        <w:jc w:val="center"/>
        <w:rPr>
          <w:b/>
          <w:color w:val="000000"/>
          <w:sz w:val="28"/>
          <w:szCs w:val="28"/>
          <w:highlight w:val="yellow"/>
        </w:rPr>
      </w:pPr>
    </w:p>
    <w:p w:rsidR="00A51878" w:rsidRPr="00C60C85" w:rsidRDefault="00A51878" w:rsidP="00173B5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85">
        <w:rPr>
          <w:bCs/>
          <w:sz w:val="28"/>
          <w:szCs w:val="28"/>
          <w:lang w:val="en-US"/>
        </w:rPr>
        <w:t>III</w:t>
      </w:r>
      <w:r w:rsidRPr="00C60C85">
        <w:rPr>
          <w:bCs/>
          <w:sz w:val="28"/>
          <w:szCs w:val="28"/>
        </w:rPr>
        <w:t xml:space="preserve"> (региональный) этап Всероссийской олимпиады школьников по </w:t>
      </w:r>
      <w:r w:rsidRPr="00C60C85">
        <w:rPr>
          <w:color w:val="000000"/>
          <w:sz w:val="28"/>
          <w:szCs w:val="28"/>
        </w:rPr>
        <w:t xml:space="preserve">информатике </w:t>
      </w:r>
      <w:r w:rsidR="0015507D" w:rsidRPr="00C60C85">
        <w:rPr>
          <w:color w:val="000000"/>
          <w:sz w:val="28"/>
          <w:szCs w:val="28"/>
        </w:rPr>
        <w:t xml:space="preserve">проходил с </w:t>
      </w:r>
      <w:r w:rsidR="00C60C85" w:rsidRPr="00C60C85">
        <w:rPr>
          <w:color w:val="000000"/>
          <w:sz w:val="28"/>
          <w:szCs w:val="28"/>
        </w:rPr>
        <w:t>21</w:t>
      </w:r>
      <w:r w:rsidR="007E56ED" w:rsidRPr="00C60C85">
        <w:rPr>
          <w:color w:val="000000"/>
          <w:sz w:val="28"/>
          <w:szCs w:val="28"/>
        </w:rPr>
        <w:t xml:space="preserve"> </w:t>
      </w:r>
      <w:r w:rsidR="00D83ABA" w:rsidRPr="00C60C85">
        <w:rPr>
          <w:color w:val="000000"/>
          <w:sz w:val="28"/>
          <w:szCs w:val="28"/>
        </w:rPr>
        <w:t xml:space="preserve">по </w:t>
      </w:r>
      <w:r w:rsidR="00A35529" w:rsidRPr="00C60C85">
        <w:rPr>
          <w:color w:val="000000"/>
          <w:sz w:val="28"/>
          <w:szCs w:val="28"/>
        </w:rPr>
        <w:t>2</w:t>
      </w:r>
      <w:r w:rsidR="00C60C85" w:rsidRPr="00C60C85">
        <w:rPr>
          <w:color w:val="000000"/>
          <w:sz w:val="28"/>
          <w:szCs w:val="28"/>
        </w:rPr>
        <w:t>4</w:t>
      </w:r>
      <w:r w:rsidR="00D83ABA" w:rsidRPr="00C60C85">
        <w:rPr>
          <w:color w:val="000000"/>
          <w:sz w:val="28"/>
          <w:szCs w:val="28"/>
        </w:rPr>
        <w:t xml:space="preserve"> </w:t>
      </w:r>
      <w:r w:rsidR="007E56ED" w:rsidRPr="00C60C85">
        <w:rPr>
          <w:color w:val="000000"/>
          <w:sz w:val="28"/>
          <w:szCs w:val="28"/>
        </w:rPr>
        <w:t>января</w:t>
      </w:r>
      <w:r w:rsidR="00D83ABA" w:rsidRPr="00C60C85">
        <w:rPr>
          <w:color w:val="000000"/>
          <w:sz w:val="28"/>
          <w:szCs w:val="28"/>
        </w:rPr>
        <w:t xml:space="preserve"> </w:t>
      </w:r>
      <w:r w:rsidRPr="00C60C85">
        <w:rPr>
          <w:color w:val="000000"/>
          <w:sz w:val="28"/>
          <w:szCs w:val="28"/>
        </w:rPr>
        <w:t>20</w:t>
      </w:r>
      <w:r w:rsidR="00696BB0" w:rsidRPr="00C60C85">
        <w:rPr>
          <w:color w:val="000000"/>
          <w:sz w:val="28"/>
          <w:szCs w:val="28"/>
        </w:rPr>
        <w:t>2</w:t>
      </w:r>
      <w:r w:rsidR="00C60C85" w:rsidRPr="00C60C85">
        <w:rPr>
          <w:color w:val="000000"/>
          <w:sz w:val="28"/>
          <w:szCs w:val="28"/>
        </w:rPr>
        <w:t>3</w:t>
      </w:r>
      <w:r w:rsidRPr="00C60C85">
        <w:rPr>
          <w:color w:val="000000"/>
          <w:sz w:val="28"/>
          <w:szCs w:val="28"/>
        </w:rPr>
        <w:t xml:space="preserve"> года</w:t>
      </w:r>
      <w:r w:rsidR="000C365C" w:rsidRPr="00C60C85">
        <w:rPr>
          <w:color w:val="000000"/>
          <w:sz w:val="28"/>
          <w:szCs w:val="28"/>
        </w:rPr>
        <w:t xml:space="preserve"> на базе </w:t>
      </w:r>
      <w:r w:rsidR="001731D8">
        <w:rPr>
          <w:color w:val="000000"/>
          <w:sz w:val="28"/>
          <w:szCs w:val="28"/>
        </w:rPr>
        <w:t>ГАУДПО МО «Институт развития образования»</w:t>
      </w:r>
      <w:r w:rsidR="00470D0C" w:rsidRPr="00C60C85">
        <w:rPr>
          <w:color w:val="000000"/>
          <w:sz w:val="28"/>
          <w:szCs w:val="28"/>
        </w:rPr>
        <w:t>.</w:t>
      </w:r>
      <w:r w:rsidR="00E753E2" w:rsidRPr="00C60C85">
        <w:rPr>
          <w:color w:val="000000"/>
          <w:sz w:val="28"/>
          <w:szCs w:val="28"/>
        </w:rPr>
        <w:t xml:space="preserve"> В 202</w:t>
      </w:r>
      <w:r w:rsidR="00C60C85" w:rsidRPr="00C60C85">
        <w:rPr>
          <w:color w:val="000000"/>
          <w:sz w:val="28"/>
          <w:szCs w:val="28"/>
        </w:rPr>
        <w:t>2</w:t>
      </w:r>
      <w:r w:rsidR="00E753E2" w:rsidRPr="00C60C85">
        <w:rPr>
          <w:color w:val="000000"/>
          <w:sz w:val="28"/>
          <w:szCs w:val="28"/>
        </w:rPr>
        <w:t>/</w:t>
      </w:r>
      <w:r w:rsidR="00541CF1">
        <w:rPr>
          <w:color w:val="000000"/>
          <w:sz w:val="28"/>
          <w:szCs w:val="28"/>
        </w:rPr>
        <w:t>20</w:t>
      </w:r>
      <w:r w:rsidR="00E753E2" w:rsidRPr="00C60C85">
        <w:rPr>
          <w:color w:val="000000"/>
          <w:sz w:val="28"/>
          <w:szCs w:val="28"/>
        </w:rPr>
        <w:t>2</w:t>
      </w:r>
      <w:r w:rsidR="00C60C85" w:rsidRPr="00C60C85">
        <w:rPr>
          <w:color w:val="000000"/>
          <w:sz w:val="28"/>
          <w:szCs w:val="28"/>
        </w:rPr>
        <w:t>3</w:t>
      </w:r>
      <w:r w:rsidR="00E753E2" w:rsidRPr="00C60C85">
        <w:rPr>
          <w:color w:val="000000"/>
          <w:sz w:val="28"/>
          <w:szCs w:val="28"/>
        </w:rPr>
        <w:t xml:space="preserve"> учебном году региональный этап </w:t>
      </w:r>
      <w:proofErr w:type="spellStart"/>
      <w:r w:rsidR="00E753E2" w:rsidRPr="00C60C85">
        <w:rPr>
          <w:color w:val="000000"/>
          <w:sz w:val="28"/>
          <w:szCs w:val="28"/>
        </w:rPr>
        <w:t>ВсОШ</w:t>
      </w:r>
      <w:proofErr w:type="spellEnd"/>
      <w:r w:rsidR="00E73F4D" w:rsidRPr="00C60C85">
        <w:rPr>
          <w:color w:val="000000"/>
          <w:sz w:val="28"/>
          <w:szCs w:val="28"/>
        </w:rPr>
        <w:t xml:space="preserve"> </w:t>
      </w:r>
      <w:r w:rsidR="00E753E2" w:rsidRPr="00C60C85">
        <w:rPr>
          <w:color w:val="000000"/>
          <w:sz w:val="28"/>
          <w:szCs w:val="28"/>
        </w:rPr>
        <w:t>по информатике проходил в очном формате с использованием информационно-коммуникационных технологий</w:t>
      </w:r>
      <w:r w:rsidR="00C60C85" w:rsidRPr="00C60C85">
        <w:rPr>
          <w:color w:val="000000"/>
          <w:sz w:val="28"/>
          <w:szCs w:val="28"/>
        </w:rPr>
        <w:t xml:space="preserve"> (автоматизированная система проверки олимпиады)</w:t>
      </w:r>
      <w:r w:rsidR="00E753E2" w:rsidRPr="00C60C85">
        <w:rPr>
          <w:color w:val="000000"/>
          <w:sz w:val="28"/>
          <w:szCs w:val="28"/>
        </w:rPr>
        <w:t xml:space="preserve">. </w:t>
      </w:r>
    </w:p>
    <w:p w:rsidR="00A51878" w:rsidRPr="00C60C85" w:rsidRDefault="00A51878" w:rsidP="00173B5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85">
        <w:rPr>
          <w:color w:val="000000"/>
          <w:sz w:val="28"/>
          <w:szCs w:val="28"/>
        </w:rPr>
        <w:t xml:space="preserve">В олимпиаде приняли участие </w:t>
      </w:r>
      <w:r w:rsidR="00C60C85" w:rsidRPr="00C60C85">
        <w:rPr>
          <w:color w:val="000000"/>
          <w:sz w:val="28"/>
          <w:szCs w:val="28"/>
        </w:rPr>
        <w:t>19</w:t>
      </w:r>
      <w:r w:rsidR="00D83ABA" w:rsidRPr="00C60C85">
        <w:rPr>
          <w:color w:val="000000"/>
          <w:sz w:val="28"/>
          <w:szCs w:val="28"/>
        </w:rPr>
        <w:t xml:space="preserve"> </w:t>
      </w:r>
      <w:r w:rsidRPr="00C60C85">
        <w:rPr>
          <w:color w:val="000000"/>
          <w:sz w:val="28"/>
          <w:szCs w:val="28"/>
        </w:rPr>
        <w:t>уч</w:t>
      </w:r>
      <w:r w:rsidR="003E293D" w:rsidRPr="00C60C85">
        <w:rPr>
          <w:color w:val="000000"/>
          <w:sz w:val="28"/>
          <w:szCs w:val="28"/>
        </w:rPr>
        <w:t>еник</w:t>
      </w:r>
      <w:r w:rsidR="001731D8">
        <w:rPr>
          <w:color w:val="000000"/>
          <w:sz w:val="28"/>
          <w:szCs w:val="28"/>
        </w:rPr>
        <w:t>ов</w:t>
      </w:r>
      <w:r w:rsidR="003E293D" w:rsidRPr="00C60C85">
        <w:rPr>
          <w:color w:val="000000"/>
          <w:sz w:val="28"/>
          <w:szCs w:val="28"/>
        </w:rPr>
        <w:t xml:space="preserve"> </w:t>
      </w:r>
      <w:r w:rsidRPr="00C60C85">
        <w:rPr>
          <w:color w:val="000000"/>
          <w:sz w:val="28"/>
          <w:szCs w:val="28"/>
        </w:rPr>
        <w:t xml:space="preserve">из общеобразовательных </w:t>
      </w:r>
      <w:r w:rsidR="001731D8">
        <w:rPr>
          <w:color w:val="000000"/>
          <w:sz w:val="28"/>
          <w:szCs w:val="28"/>
        </w:rPr>
        <w:t>организаций гг.</w:t>
      </w:r>
      <w:r w:rsidRPr="00C60C85">
        <w:rPr>
          <w:color w:val="000000"/>
          <w:sz w:val="28"/>
          <w:szCs w:val="28"/>
        </w:rPr>
        <w:t xml:space="preserve"> Мурманска, </w:t>
      </w:r>
      <w:r w:rsidR="00A35529" w:rsidRPr="00C60C85">
        <w:rPr>
          <w:color w:val="000000"/>
          <w:sz w:val="28"/>
          <w:szCs w:val="28"/>
        </w:rPr>
        <w:t>Мончегорск</w:t>
      </w:r>
      <w:r w:rsidR="00C60C85" w:rsidRPr="00C60C85">
        <w:rPr>
          <w:color w:val="000000"/>
          <w:sz w:val="28"/>
          <w:szCs w:val="28"/>
        </w:rPr>
        <w:t>а</w:t>
      </w:r>
      <w:r w:rsidR="00696BB0" w:rsidRPr="00C60C85">
        <w:rPr>
          <w:color w:val="000000"/>
          <w:sz w:val="28"/>
          <w:szCs w:val="28"/>
        </w:rPr>
        <w:t xml:space="preserve">, </w:t>
      </w:r>
      <w:r w:rsidRPr="00C60C85">
        <w:rPr>
          <w:color w:val="000000"/>
          <w:sz w:val="28"/>
          <w:szCs w:val="28"/>
        </w:rPr>
        <w:t>Апатитов</w:t>
      </w:r>
      <w:r w:rsidR="006377CD" w:rsidRPr="00C60C85">
        <w:rPr>
          <w:color w:val="000000"/>
          <w:sz w:val="28"/>
          <w:szCs w:val="28"/>
        </w:rPr>
        <w:t>, ЗАТО г. Североморск</w:t>
      </w:r>
      <w:r w:rsidR="00A35529" w:rsidRPr="00C60C85">
        <w:rPr>
          <w:color w:val="000000"/>
          <w:sz w:val="28"/>
          <w:szCs w:val="28"/>
        </w:rPr>
        <w:t xml:space="preserve"> и </w:t>
      </w:r>
      <w:r w:rsidR="001731D8">
        <w:rPr>
          <w:color w:val="000000"/>
          <w:sz w:val="28"/>
          <w:szCs w:val="28"/>
        </w:rPr>
        <w:t>Кольского района</w:t>
      </w:r>
      <w:r w:rsidR="00696BB0" w:rsidRPr="00C60C85">
        <w:rPr>
          <w:color w:val="000000"/>
          <w:sz w:val="28"/>
          <w:szCs w:val="28"/>
        </w:rPr>
        <w:t>.</w:t>
      </w:r>
      <w:r w:rsidR="00C60C85" w:rsidRPr="00C60C85">
        <w:rPr>
          <w:color w:val="000000"/>
          <w:sz w:val="28"/>
          <w:szCs w:val="28"/>
        </w:rPr>
        <w:t xml:space="preserve"> </w:t>
      </w:r>
    </w:p>
    <w:p w:rsidR="00820E0C" w:rsidRPr="00C60C85" w:rsidRDefault="00820E0C" w:rsidP="00173B52">
      <w:pPr>
        <w:pStyle w:val="a4"/>
        <w:tabs>
          <w:tab w:val="right" w:pos="100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85">
        <w:rPr>
          <w:color w:val="000000"/>
          <w:sz w:val="28"/>
          <w:szCs w:val="28"/>
        </w:rPr>
        <w:t>Из них:</w:t>
      </w:r>
      <w:r w:rsidRPr="00C60C85">
        <w:rPr>
          <w:color w:val="000000"/>
          <w:sz w:val="28"/>
          <w:szCs w:val="28"/>
        </w:rPr>
        <w:tab/>
      </w:r>
    </w:p>
    <w:p w:rsidR="0025469D" w:rsidRPr="00C60C85" w:rsidRDefault="00820E0C" w:rsidP="00173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85">
        <w:rPr>
          <w:i/>
          <w:color w:val="000000"/>
          <w:sz w:val="28"/>
          <w:szCs w:val="28"/>
        </w:rPr>
        <w:t xml:space="preserve">9 класс </w:t>
      </w:r>
      <w:r w:rsidR="00173B52" w:rsidRPr="00004297">
        <w:rPr>
          <w:rStyle w:val="210pt"/>
          <w:rFonts w:eastAsiaTheme="minorHAnsi"/>
          <w:sz w:val="28"/>
          <w:szCs w:val="28"/>
        </w:rPr>
        <w:t>—</w:t>
      </w:r>
      <w:r w:rsidRPr="00C60C85">
        <w:rPr>
          <w:color w:val="000000"/>
          <w:sz w:val="28"/>
          <w:szCs w:val="28"/>
        </w:rPr>
        <w:t xml:space="preserve"> </w:t>
      </w:r>
      <w:r w:rsidR="0099093B" w:rsidRPr="00C60C85">
        <w:rPr>
          <w:color w:val="000000"/>
          <w:sz w:val="28"/>
          <w:szCs w:val="28"/>
        </w:rPr>
        <w:t>4</w:t>
      </w:r>
      <w:r w:rsidR="00FA6327" w:rsidRPr="00C60C85">
        <w:rPr>
          <w:color w:val="000000"/>
          <w:sz w:val="28"/>
          <w:szCs w:val="28"/>
        </w:rPr>
        <w:t xml:space="preserve"> участник</w:t>
      </w:r>
      <w:r w:rsidR="0099093B" w:rsidRPr="00C60C85">
        <w:rPr>
          <w:color w:val="000000"/>
          <w:sz w:val="28"/>
          <w:szCs w:val="28"/>
        </w:rPr>
        <w:t>а</w:t>
      </w:r>
      <w:r w:rsidR="00FA6327" w:rsidRPr="00C60C85">
        <w:rPr>
          <w:color w:val="000000"/>
          <w:sz w:val="28"/>
          <w:szCs w:val="28"/>
        </w:rPr>
        <w:t xml:space="preserve">: </w:t>
      </w:r>
      <w:r w:rsidR="00C60C85" w:rsidRPr="00C60C85">
        <w:rPr>
          <w:i/>
          <w:color w:val="000000"/>
          <w:sz w:val="28"/>
          <w:szCs w:val="28"/>
        </w:rPr>
        <w:t xml:space="preserve">4 </w:t>
      </w:r>
      <w:r w:rsidR="00696BB0" w:rsidRPr="00C60C85">
        <w:rPr>
          <w:i/>
          <w:color w:val="000000"/>
          <w:sz w:val="28"/>
          <w:szCs w:val="28"/>
        </w:rPr>
        <w:t>участник</w:t>
      </w:r>
      <w:r w:rsidR="000B4B83" w:rsidRPr="00C60C85">
        <w:rPr>
          <w:i/>
          <w:color w:val="000000"/>
          <w:sz w:val="28"/>
          <w:szCs w:val="28"/>
        </w:rPr>
        <w:t>а</w:t>
      </w:r>
      <w:r w:rsidR="0099093B" w:rsidRPr="00C60C85">
        <w:rPr>
          <w:color w:val="000000"/>
          <w:sz w:val="28"/>
          <w:szCs w:val="28"/>
        </w:rPr>
        <w:t xml:space="preserve"> (МБОУ г. Мурманска М</w:t>
      </w:r>
      <w:r w:rsidR="00C60C85" w:rsidRPr="00C60C85">
        <w:rPr>
          <w:color w:val="000000"/>
          <w:sz w:val="28"/>
          <w:szCs w:val="28"/>
        </w:rPr>
        <w:t>М</w:t>
      </w:r>
      <w:r w:rsidR="0099093B" w:rsidRPr="00C60C85">
        <w:rPr>
          <w:color w:val="000000"/>
          <w:sz w:val="28"/>
          <w:szCs w:val="28"/>
        </w:rPr>
        <w:t>Л</w:t>
      </w:r>
      <w:r w:rsidR="00C60C85" w:rsidRPr="00C60C85">
        <w:rPr>
          <w:color w:val="000000"/>
          <w:sz w:val="28"/>
          <w:szCs w:val="28"/>
        </w:rPr>
        <w:t>, МБОУ г. Мурманска МПЛ, МБОУ г. Мурманска «Гимназия № 2»</w:t>
      </w:r>
      <w:r w:rsidR="00696BB0" w:rsidRPr="00C60C85">
        <w:rPr>
          <w:color w:val="000000"/>
          <w:sz w:val="28"/>
          <w:szCs w:val="28"/>
        </w:rPr>
        <w:t>).</w:t>
      </w:r>
    </w:p>
    <w:p w:rsidR="000B4B83" w:rsidRPr="00C60C85" w:rsidRDefault="00820E0C" w:rsidP="00173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C85">
        <w:rPr>
          <w:i/>
          <w:color w:val="000000"/>
          <w:sz w:val="28"/>
          <w:szCs w:val="28"/>
        </w:rPr>
        <w:t>10 класс</w:t>
      </w:r>
      <w:r w:rsidRPr="00C60C85">
        <w:rPr>
          <w:color w:val="000000"/>
          <w:sz w:val="28"/>
          <w:szCs w:val="28"/>
        </w:rPr>
        <w:t xml:space="preserve"> </w:t>
      </w:r>
      <w:r w:rsidR="00173B52" w:rsidRPr="00004297">
        <w:rPr>
          <w:rStyle w:val="210pt"/>
          <w:rFonts w:eastAsiaTheme="minorHAnsi"/>
          <w:sz w:val="28"/>
          <w:szCs w:val="28"/>
        </w:rPr>
        <w:t>—</w:t>
      </w:r>
      <w:r w:rsidRPr="00C60C85">
        <w:rPr>
          <w:color w:val="000000"/>
          <w:sz w:val="28"/>
          <w:szCs w:val="28"/>
        </w:rPr>
        <w:t xml:space="preserve"> </w:t>
      </w:r>
      <w:r w:rsidR="00C60C85" w:rsidRPr="00C60C85">
        <w:rPr>
          <w:color w:val="000000"/>
          <w:sz w:val="28"/>
          <w:szCs w:val="28"/>
        </w:rPr>
        <w:t>4</w:t>
      </w:r>
      <w:r w:rsidR="00FA6327" w:rsidRPr="00C60C85">
        <w:rPr>
          <w:color w:val="000000"/>
          <w:sz w:val="28"/>
          <w:szCs w:val="28"/>
        </w:rPr>
        <w:t xml:space="preserve"> участник</w:t>
      </w:r>
      <w:r w:rsidR="00C60C85" w:rsidRPr="00C60C85">
        <w:rPr>
          <w:color w:val="000000"/>
          <w:sz w:val="28"/>
          <w:szCs w:val="28"/>
        </w:rPr>
        <w:t>а</w:t>
      </w:r>
      <w:r w:rsidR="00FA6327" w:rsidRPr="00C60C85">
        <w:rPr>
          <w:color w:val="000000"/>
          <w:sz w:val="28"/>
          <w:szCs w:val="28"/>
        </w:rPr>
        <w:t xml:space="preserve">: </w:t>
      </w:r>
      <w:r w:rsidR="000B4B83" w:rsidRPr="00C60C85">
        <w:rPr>
          <w:i/>
          <w:color w:val="000000"/>
          <w:sz w:val="28"/>
          <w:szCs w:val="28"/>
        </w:rPr>
        <w:t>1 участник</w:t>
      </w:r>
      <w:r w:rsidR="000B4B83" w:rsidRPr="00C60C85">
        <w:rPr>
          <w:color w:val="000000"/>
          <w:sz w:val="28"/>
          <w:szCs w:val="28"/>
        </w:rPr>
        <w:t xml:space="preserve"> (МБОУ г. Апатиты </w:t>
      </w:r>
      <w:r w:rsidR="00C60C85">
        <w:rPr>
          <w:color w:val="000000"/>
          <w:sz w:val="28"/>
          <w:szCs w:val="28"/>
        </w:rPr>
        <w:t>«</w:t>
      </w:r>
      <w:r w:rsidR="000B4B83" w:rsidRPr="00C60C85">
        <w:rPr>
          <w:color w:val="000000"/>
          <w:sz w:val="28"/>
          <w:szCs w:val="28"/>
        </w:rPr>
        <w:t>СОШ №</w:t>
      </w:r>
      <w:r w:rsidR="001927D5">
        <w:rPr>
          <w:color w:val="000000"/>
          <w:sz w:val="28"/>
          <w:szCs w:val="28"/>
        </w:rPr>
        <w:t xml:space="preserve"> </w:t>
      </w:r>
      <w:r w:rsidR="00C60C85" w:rsidRPr="00C60C85">
        <w:rPr>
          <w:color w:val="000000"/>
          <w:sz w:val="28"/>
          <w:szCs w:val="28"/>
        </w:rPr>
        <w:t>5</w:t>
      </w:r>
      <w:r w:rsidR="00C60C85">
        <w:rPr>
          <w:color w:val="000000"/>
          <w:sz w:val="28"/>
          <w:szCs w:val="28"/>
        </w:rPr>
        <w:t>»</w:t>
      </w:r>
      <w:r w:rsidR="000B4B83" w:rsidRPr="00C60C85">
        <w:rPr>
          <w:color w:val="000000"/>
          <w:sz w:val="28"/>
          <w:szCs w:val="28"/>
        </w:rPr>
        <w:t xml:space="preserve">), </w:t>
      </w:r>
      <w:r w:rsidR="000B4B83" w:rsidRPr="00C60C85">
        <w:rPr>
          <w:i/>
          <w:color w:val="000000"/>
          <w:sz w:val="28"/>
          <w:szCs w:val="28"/>
        </w:rPr>
        <w:t>1 участник</w:t>
      </w:r>
      <w:r w:rsidR="000B4B83" w:rsidRPr="00C60C85">
        <w:rPr>
          <w:color w:val="000000"/>
          <w:sz w:val="28"/>
          <w:szCs w:val="28"/>
        </w:rPr>
        <w:t xml:space="preserve"> (</w:t>
      </w:r>
      <w:r w:rsidR="000B4B83" w:rsidRPr="00C60C85">
        <w:rPr>
          <w:color w:val="000000" w:themeColor="text1"/>
          <w:sz w:val="28"/>
          <w:szCs w:val="28"/>
        </w:rPr>
        <w:t>МБОУ г. Мурманска гимназия №</w:t>
      </w:r>
      <w:r w:rsidR="001927D5">
        <w:rPr>
          <w:color w:val="000000" w:themeColor="text1"/>
          <w:sz w:val="28"/>
          <w:szCs w:val="28"/>
        </w:rPr>
        <w:t xml:space="preserve"> </w:t>
      </w:r>
      <w:r w:rsidR="000B4B83" w:rsidRPr="00C60C85">
        <w:rPr>
          <w:color w:val="000000" w:themeColor="text1"/>
          <w:sz w:val="28"/>
          <w:szCs w:val="28"/>
        </w:rPr>
        <w:t>10</w:t>
      </w:r>
      <w:r w:rsidR="000B4B83" w:rsidRPr="00C60C85">
        <w:rPr>
          <w:color w:val="000000"/>
          <w:sz w:val="28"/>
          <w:szCs w:val="28"/>
        </w:rPr>
        <w:t>)</w:t>
      </w:r>
      <w:r w:rsidR="003E293D" w:rsidRPr="00C60C85">
        <w:rPr>
          <w:color w:val="000000"/>
          <w:sz w:val="28"/>
          <w:szCs w:val="28"/>
        </w:rPr>
        <w:t>,</w:t>
      </w:r>
      <w:r w:rsidR="003E293D" w:rsidRPr="00C60C85">
        <w:rPr>
          <w:i/>
          <w:color w:val="000000"/>
          <w:sz w:val="28"/>
          <w:szCs w:val="28"/>
        </w:rPr>
        <w:t xml:space="preserve"> 1 участник</w:t>
      </w:r>
      <w:r w:rsidR="003E293D" w:rsidRPr="00C60C85">
        <w:rPr>
          <w:color w:val="000000"/>
          <w:sz w:val="28"/>
          <w:szCs w:val="28"/>
        </w:rPr>
        <w:t xml:space="preserve"> (</w:t>
      </w:r>
      <w:r w:rsidR="003E293D" w:rsidRPr="00C60C85">
        <w:rPr>
          <w:color w:val="000000" w:themeColor="text1"/>
          <w:sz w:val="28"/>
          <w:szCs w:val="28"/>
        </w:rPr>
        <w:t xml:space="preserve">МБОУ г. Мурманска </w:t>
      </w:r>
      <w:r w:rsidR="00C60C85">
        <w:rPr>
          <w:color w:val="000000" w:themeColor="text1"/>
          <w:sz w:val="28"/>
          <w:szCs w:val="28"/>
        </w:rPr>
        <w:t>«</w:t>
      </w:r>
      <w:r w:rsidR="003E293D" w:rsidRPr="00C60C85">
        <w:rPr>
          <w:color w:val="000000" w:themeColor="text1"/>
          <w:sz w:val="28"/>
          <w:szCs w:val="28"/>
        </w:rPr>
        <w:t>Мурманский академический лицей</w:t>
      </w:r>
      <w:r w:rsidR="001927D5">
        <w:rPr>
          <w:color w:val="000000" w:themeColor="text1"/>
          <w:sz w:val="28"/>
          <w:szCs w:val="28"/>
        </w:rPr>
        <w:t>»</w:t>
      </w:r>
      <w:r w:rsidR="003E293D" w:rsidRPr="00C60C85">
        <w:rPr>
          <w:color w:val="000000" w:themeColor="text1"/>
          <w:sz w:val="28"/>
          <w:szCs w:val="28"/>
        </w:rPr>
        <w:t>),</w:t>
      </w:r>
      <w:r w:rsidR="003E293D" w:rsidRPr="00C60C85">
        <w:rPr>
          <w:i/>
          <w:color w:val="000000"/>
          <w:sz w:val="28"/>
          <w:szCs w:val="28"/>
        </w:rPr>
        <w:t xml:space="preserve"> 1 участник</w:t>
      </w:r>
      <w:r w:rsidR="003E293D" w:rsidRPr="00C60C85">
        <w:rPr>
          <w:color w:val="000000"/>
          <w:sz w:val="28"/>
          <w:szCs w:val="28"/>
        </w:rPr>
        <w:t xml:space="preserve"> (</w:t>
      </w:r>
      <w:r w:rsidR="001927D5">
        <w:rPr>
          <w:color w:val="000000" w:themeColor="text1"/>
          <w:sz w:val="28"/>
          <w:szCs w:val="28"/>
        </w:rPr>
        <w:t>ф</w:t>
      </w:r>
      <w:r w:rsidR="00C60C85" w:rsidRPr="00C60C85">
        <w:rPr>
          <w:color w:val="000000" w:themeColor="text1"/>
          <w:sz w:val="28"/>
          <w:szCs w:val="28"/>
        </w:rPr>
        <w:t>илиал федерального государственного казённого общеобразовательного учреждения «Нахимовское военно-морское училище Министерства обороны Российской Федерации» в г. Мурманске</w:t>
      </w:r>
      <w:r w:rsidR="003E293D" w:rsidRPr="00C60C85">
        <w:rPr>
          <w:color w:val="000000"/>
          <w:sz w:val="28"/>
          <w:szCs w:val="28"/>
        </w:rPr>
        <w:t>)</w:t>
      </w:r>
      <w:r w:rsidR="000B4B83" w:rsidRPr="00C60C85">
        <w:rPr>
          <w:color w:val="000000"/>
          <w:sz w:val="28"/>
          <w:szCs w:val="28"/>
        </w:rPr>
        <w:t>.</w:t>
      </w:r>
    </w:p>
    <w:p w:rsidR="002369EC" w:rsidRPr="00C60C85" w:rsidRDefault="00820E0C" w:rsidP="00173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6E2F">
        <w:rPr>
          <w:i/>
          <w:color w:val="000000"/>
          <w:sz w:val="28"/>
          <w:szCs w:val="28"/>
        </w:rPr>
        <w:t>11 класс</w:t>
      </w:r>
      <w:r w:rsidRPr="00656E2F">
        <w:rPr>
          <w:color w:val="000000"/>
          <w:sz w:val="28"/>
          <w:szCs w:val="28"/>
        </w:rPr>
        <w:t xml:space="preserve"> </w:t>
      </w:r>
      <w:r w:rsidR="00173B52" w:rsidRPr="00004297">
        <w:rPr>
          <w:rStyle w:val="210pt"/>
          <w:rFonts w:eastAsiaTheme="minorHAnsi"/>
          <w:sz w:val="28"/>
          <w:szCs w:val="28"/>
        </w:rPr>
        <w:t>—</w:t>
      </w:r>
      <w:r w:rsidRPr="00656E2F">
        <w:rPr>
          <w:color w:val="000000"/>
          <w:sz w:val="28"/>
          <w:szCs w:val="28"/>
        </w:rPr>
        <w:t xml:space="preserve"> </w:t>
      </w:r>
      <w:r w:rsidR="00C60C85" w:rsidRPr="00656E2F">
        <w:rPr>
          <w:color w:val="000000"/>
          <w:sz w:val="28"/>
          <w:szCs w:val="28"/>
        </w:rPr>
        <w:t>11</w:t>
      </w:r>
      <w:r w:rsidR="00FA6327" w:rsidRPr="00656E2F">
        <w:rPr>
          <w:color w:val="000000"/>
          <w:sz w:val="28"/>
          <w:szCs w:val="28"/>
        </w:rPr>
        <w:t xml:space="preserve"> участников</w:t>
      </w:r>
      <w:r w:rsidR="003C4248" w:rsidRPr="00656E2F">
        <w:rPr>
          <w:color w:val="000000"/>
          <w:sz w:val="28"/>
          <w:szCs w:val="28"/>
        </w:rPr>
        <w:t>:</w:t>
      </w:r>
      <w:r w:rsidR="00FA6327" w:rsidRPr="00656E2F">
        <w:rPr>
          <w:color w:val="000000"/>
          <w:sz w:val="28"/>
          <w:szCs w:val="28"/>
        </w:rPr>
        <w:t xml:space="preserve"> </w:t>
      </w:r>
      <w:r w:rsidR="003E293D" w:rsidRPr="00656E2F">
        <w:rPr>
          <w:i/>
          <w:color w:val="000000" w:themeColor="text1"/>
          <w:sz w:val="28"/>
          <w:szCs w:val="28"/>
        </w:rPr>
        <w:t xml:space="preserve">3 </w:t>
      </w:r>
      <w:r w:rsidR="008071AE" w:rsidRPr="00656E2F">
        <w:rPr>
          <w:i/>
          <w:color w:val="000000" w:themeColor="text1"/>
          <w:sz w:val="28"/>
          <w:szCs w:val="28"/>
        </w:rPr>
        <w:t>участник</w:t>
      </w:r>
      <w:r w:rsidR="003E293D" w:rsidRPr="00656E2F">
        <w:rPr>
          <w:i/>
          <w:color w:val="000000" w:themeColor="text1"/>
          <w:sz w:val="28"/>
          <w:szCs w:val="28"/>
        </w:rPr>
        <w:t>а</w:t>
      </w:r>
      <w:r w:rsidR="008071AE" w:rsidRPr="00656E2F">
        <w:rPr>
          <w:i/>
          <w:color w:val="000000" w:themeColor="text1"/>
          <w:sz w:val="28"/>
          <w:szCs w:val="28"/>
        </w:rPr>
        <w:t xml:space="preserve"> </w:t>
      </w:r>
      <w:r w:rsidR="008071AE" w:rsidRPr="00656E2F">
        <w:rPr>
          <w:color w:val="000000" w:themeColor="text1"/>
          <w:sz w:val="28"/>
          <w:szCs w:val="28"/>
        </w:rPr>
        <w:t>(</w:t>
      </w:r>
      <w:r w:rsidR="003C4248" w:rsidRPr="00656E2F">
        <w:rPr>
          <w:color w:val="000000" w:themeColor="text1"/>
          <w:sz w:val="28"/>
          <w:szCs w:val="28"/>
        </w:rPr>
        <w:t xml:space="preserve">МБОУ </w:t>
      </w:r>
      <w:r w:rsidR="0025469D" w:rsidRPr="00656E2F">
        <w:rPr>
          <w:color w:val="000000" w:themeColor="text1"/>
          <w:sz w:val="28"/>
          <w:szCs w:val="28"/>
        </w:rPr>
        <w:t xml:space="preserve">г. Мурманска </w:t>
      </w:r>
      <w:r w:rsidR="00C60C85" w:rsidRPr="00656E2F">
        <w:rPr>
          <w:color w:val="000000" w:themeColor="text1"/>
          <w:sz w:val="28"/>
          <w:szCs w:val="28"/>
        </w:rPr>
        <w:t>«Г</w:t>
      </w:r>
      <w:r w:rsidR="003C4248" w:rsidRPr="00656E2F">
        <w:rPr>
          <w:color w:val="000000" w:themeColor="text1"/>
          <w:sz w:val="28"/>
          <w:szCs w:val="28"/>
        </w:rPr>
        <w:t>имназия №</w:t>
      </w:r>
      <w:r w:rsidR="00173B52">
        <w:rPr>
          <w:color w:val="000000" w:themeColor="text1"/>
          <w:sz w:val="28"/>
          <w:szCs w:val="28"/>
        </w:rPr>
        <w:t xml:space="preserve"> </w:t>
      </w:r>
      <w:r w:rsidR="003C4248" w:rsidRPr="00656E2F">
        <w:rPr>
          <w:color w:val="000000" w:themeColor="text1"/>
          <w:sz w:val="28"/>
          <w:szCs w:val="28"/>
        </w:rPr>
        <w:t>1</w:t>
      </w:r>
      <w:r w:rsidR="0099093B" w:rsidRPr="00656E2F">
        <w:rPr>
          <w:color w:val="000000" w:themeColor="text1"/>
          <w:sz w:val="28"/>
          <w:szCs w:val="28"/>
        </w:rPr>
        <w:t>0</w:t>
      </w:r>
      <w:r w:rsidR="00C60C85" w:rsidRPr="00656E2F">
        <w:rPr>
          <w:color w:val="000000" w:themeColor="text1"/>
          <w:sz w:val="28"/>
          <w:szCs w:val="28"/>
        </w:rPr>
        <w:t>»</w:t>
      </w:r>
      <w:r w:rsidR="00867884" w:rsidRPr="00656E2F">
        <w:rPr>
          <w:color w:val="000000" w:themeColor="text1"/>
          <w:sz w:val="28"/>
          <w:szCs w:val="28"/>
        </w:rPr>
        <w:t xml:space="preserve">), </w:t>
      </w:r>
      <w:r w:rsidR="00656E2F" w:rsidRPr="00656E2F">
        <w:rPr>
          <w:color w:val="000000" w:themeColor="text1"/>
          <w:sz w:val="28"/>
          <w:szCs w:val="28"/>
        </w:rPr>
        <w:t>2</w:t>
      </w:r>
      <w:r w:rsidR="008E1A58" w:rsidRPr="00656E2F">
        <w:rPr>
          <w:i/>
          <w:color w:val="000000" w:themeColor="text1"/>
          <w:sz w:val="28"/>
          <w:szCs w:val="28"/>
        </w:rPr>
        <w:t xml:space="preserve"> </w:t>
      </w:r>
      <w:r w:rsidR="002369EC" w:rsidRPr="00656E2F">
        <w:rPr>
          <w:i/>
          <w:color w:val="000000" w:themeColor="text1"/>
          <w:sz w:val="28"/>
          <w:szCs w:val="28"/>
        </w:rPr>
        <w:t>участника</w:t>
      </w:r>
      <w:r w:rsidR="002369EC" w:rsidRPr="00656E2F">
        <w:rPr>
          <w:color w:val="000000" w:themeColor="text1"/>
          <w:sz w:val="28"/>
          <w:szCs w:val="28"/>
        </w:rPr>
        <w:t xml:space="preserve"> (МБОУ </w:t>
      </w:r>
      <w:r w:rsidR="003E293D" w:rsidRPr="00656E2F">
        <w:rPr>
          <w:color w:val="000000" w:themeColor="text1"/>
          <w:sz w:val="28"/>
          <w:szCs w:val="28"/>
        </w:rPr>
        <w:t xml:space="preserve">г. Мурманска </w:t>
      </w:r>
      <w:r w:rsidR="00173B52">
        <w:rPr>
          <w:color w:val="000000" w:themeColor="text1"/>
          <w:sz w:val="28"/>
          <w:szCs w:val="28"/>
        </w:rPr>
        <w:t>«</w:t>
      </w:r>
      <w:r w:rsidR="002369EC" w:rsidRPr="00656E2F">
        <w:rPr>
          <w:color w:val="000000" w:themeColor="text1"/>
          <w:sz w:val="28"/>
          <w:szCs w:val="28"/>
        </w:rPr>
        <w:t>Мурманский академический лицей</w:t>
      </w:r>
      <w:r w:rsidR="00173B52">
        <w:rPr>
          <w:color w:val="000000" w:themeColor="text1"/>
          <w:sz w:val="28"/>
          <w:szCs w:val="28"/>
        </w:rPr>
        <w:t>»</w:t>
      </w:r>
      <w:r w:rsidR="002369EC" w:rsidRPr="00656E2F">
        <w:rPr>
          <w:color w:val="000000" w:themeColor="text1"/>
          <w:sz w:val="28"/>
          <w:szCs w:val="28"/>
        </w:rPr>
        <w:t>)</w:t>
      </w:r>
      <w:r w:rsidR="00C558AF" w:rsidRPr="00656E2F">
        <w:rPr>
          <w:color w:val="000000" w:themeColor="text1"/>
          <w:sz w:val="28"/>
          <w:szCs w:val="28"/>
        </w:rPr>
        <w:t>,</w:t>
      </w:r>
      <w:r w:rsidR="00BC2E4C" w:rsidRPr="00656E2F">
        <w:rPr>
          <w:color w:val="000000" w:themeColor="text1"/>
          <w:sz w:val="28"/>
          <w:szCs w:val="28"/>
        </w:rPr>
        <w:t xml:space="preserve"> </w:t>
      </w:r>
      <w:r w:rsidR="003E293D" w:rsidRPr="00656E2F">
        <w:rPr>
          <w:i/>
          <w:color w:val="000000" w:themeColor="text1"/>
          <w:sz w:val="28"/>
          <w:szCs w:val="28"/>
        </w:rPr>
        <w:t>1</w:t>
      </w:r>
      <w:r w:rsidR="008E1A58" w:rsidRPr="00656E2F">
        <w:rPr>
          <w:i/>
          <w:color w:val="000000" w:themeColor="text1"/>
          <w:sz w:val="28"/>
          <w:szCs w:val="28"/>
        </w:rPr>
        <w:t xml:space="preserve"> участник</w:t>
      </w:r>
      <w:r w:rsidR="008E1A58" w:rsidRPr="00656E2F">
        <w:rPr>
          <w:color w:val="000000" w:themeColor="text1"/>
          <w:sz w:val="28"/>
          <w:szCs w:val="28"/>
        </w:rPr>
        <w:t xml:space="preserve"> (МБОУ </w:t>
      </w:r>
      <w:r w:rsidR="003E293D" w:rsidRPr="00656E2F">
        <w:rPr>
          <w:color w:val="000000" w:themeColor="text1"/>
          <w:sz w:val="28"/>
          <w:szCs w:val="28"/>
        </w:rPr>
        <w:t xml:space="preserve">г. Мурманска </w:t>
      </w:r>
      <w:r w:rsidR="00173B52">
        <w:rPr>
          <w:color w:val="000000" w:themeColor="text1"/>
          <w:sz w:val="28"/>
          <w:szCs w:val="28"/>
        </w:rPr>
        <w:t>«</w:t>
      </w:r>
      <w:r w:rsidR="008E1A58" w:rsidRPr="00656E2F">
        <w:rPr>
          <w:color w:val="000000" w:themeColor="text1"/>
          <w:sz w:val="28"/>
          <w:szCs w:val="28"/>
        </w:rPr>
        <w:t>Мурманский политехнический лицей</w:t>
      </w:r>
      <w:r w:rsidR="00173B52">
        <w:rPr>
          <w:color w:val="000000" w:themeColor="text1"/>
          <w:sz w:val="28"/>
          <w:szCs w:val="28"/>
        </w:rPr>
        <w:t>»</w:t>
      </w:r>
      <w:r w:rsidR="008E1A58" w:rsidRPr="00656E2F">
        <w:rPr>
          <w:color w:val="000000" w:themeColor="text1"/>
          <w:sz w:val="28"/>
          <w:szCs w:val="28"/>
        </w:rPr>
        <w:t>)</w:t>
      </w:r>
      <w:r w:rsidR="003E293D" w:rsidRPr="00656E2F">
        <w:rPr>
          <w:color w:val="000000" w:themeColor="text1"/>
          <w:sz w:val="28"/>
          <w:szCs w:val="28"/>
        </w:rPr>
        <w:t xml:space="preserve">, </w:t>
      </w:r>
      <w:r w:rsidR="00656E2F" w:rsidRPr="00656E2F">
        <w:rPr>
          <w:i/>
          <w:color w:val="000000" w:themeColor="text1"/>
          <w:sz w:val="28"/>
          <w:szCs w:val="28"/>
        </w:rPr>
        <w:t>1</w:t>
      </w:r>
      <w:r w:rsidR="003E293D" w:rsidRPr="00656E2F">
        <w:rPr>
          <w:i/>
          <w:color w:val="000000" w:themeColor="text1"/>
          <w:sz w:val="28"/>
          <w:szCs w:val="28"/>
        </w:rPr>
        <w:t xml:space="preserve"> участник</w:t>
      </w:r>
      <w:r w:rsidR="003E293D" w:rsidRPr="00656E2F">
        <w:rPr>
          <w:color w:val="000000" w:themeColor="text1"/>
          <w:sz w:val="28"/>
          <w:szCs w:val="28"/>
        </w:rPr>
        <w:t xml:space="preserve"> (МБОУ г. Мурманска </w:t>
      </w:r>
      <w:r w:rsidR="00173B52">
        <w:rPr>
          <w:color w:val="000000" w:themeColor="text1"/>
          <w:sz w:val="28"/>
          <w:szCs w:val="28"/>
        </w:rPr>
        <w:t>«</w:t>
      </w:r>
      <w:r w:rsidR="003E293D" w:rsidRPr="00656E2F">
        <w:rPr>
          <w:color w:val="000000" w:themeColor="text1"/>
          <w:sz w:val="28"/>
          <w:szCs w:val="28"/>
        </w:rPr>
        <w:t xml:space="preserve">Мурманский международный </w:t>
      </w:r>
      <w:r w:rsidR="003E293D" w:rsidRPr="00656E2F">
        <w:rPr>
          <w:color w:val="000000" w:themeColor="text1"/>
          <w:sz w:val="28"/>
          <w:szCs w:val="28"/>
        </w:rPr>
        <w:lastRenderedPageBreak/>
        <w:t>лицей</w:t>
      </w:r>
      <w:r w:rsidR="00173B52">
        <w:rPr>
          <w:color w:val="000000" w:themeColor="text1"/>
          <w:sz w:val="28"/>
          <w:szCs w:val="28"/>
        </w:rPr>
        <w:t>»</w:t>
      </w:r>
      <w:r w:rsidR="003E293D" w:rsidRPr="00656E2F">
        <w:rPr>
          <w:color w:val="000000" w:themeColor="text1"/>
          <w:sz w:val="28"/>
          <w:szCs w:val="28"/>
        </w:rPr>
        <w:t xml:space="preserve">), </w:t>
      </w:r>
      <w:r w:rsidR="00C60C85" w:rsidRPr="00656E2F">
        <w:rPr>
          <w:i/>
          <w:color w:val="000000"/>
          <w:sz w:val="28"/>
          <w:szCs w:val="28"/>
        </w:rPr>
        <w:t>2</w:t>
      </w:r>
      <w:r w:rsidR="003E293D" w:rsidRPr="00C60C85">
        <w:rPr>
          <w:i/>
          <w:color w:val="000000"/>
          <w:sz w:val="28"/>
          <w:szCs w:val="28"/>
        </w:rPr>
        <w:t xml:space="preserve"> участник</w:t>
      </w:r>
      <w:r w:rsidR="00C60C85" w:rsidRPr="00C60C85">
        <w:rPr>
          <w:i/>
          <w:color w:val="000000"/>
          <w:sz w:val="28"/>
          <w:szCs w:val="28"/>
        </w:rPr>
        <w:t>а</w:t>
      </w:r>
      <w:r w:rsidR="003E293D" w:rsidRPr="00C60C85">
        <w:rPr>
          <w:color w:val="000000"/>
          <w:sz w:val="28"/>
          <w:szCs w:val="28"/>
        </w:rPr>
        <w:t xml:space="preserve"> (МБОУ ЗАТО г. Североморск </w:t>
      </w:r>
      <w:r w:rsidR="00C60C85" w:rsidRPr="00C60C85">
        <w:rPr>
          <w:color w:val="000000"/>
          <w:sz w:val="28"/>
          <w:szCs w:val="28"/>
        </w:rPr>
        <w:t>«Лицей №</w:t>
      </w:r>
      <w:r w:rsidR="00173B52">
        <w:rPr>
          <w:color w:val="000000"/>
          <w:sz w:val="28"/>
          <w:szCs w:val="28"/>
        </w:rPr>
        <w:t xml:space="preserve"> </w:t>
      </w:r>
      <w:r w:rsidR="00C60C85" w:rsidRPr="00C60C85">
        <w:rPr>
          <w:color w:val="000000"/>
          <w:sz w:val="28"/>
          <w:szCs w:val="28"/>
        </w:rPr>
        <w:t>1»</w:t>
      </w:r>
      <w:r w:rsidR="003E293D" w:rsidRPr="00C60C85">
        <w:rPr>
          <w:color w:val="000000"/>
          <w:sz w:val="28"/>
          <w:szCs w:val="28"/>
        </w:rPr>
        <w:t xml:space="preserve">), </w:t>
      </w:r>
      <w:r w:rsidR="003E293D" w:rsidRPr="00C60C85">
        <w:rPr>
          <w:i/>
          <w:color w:val="000000"/>
          <w:sz w:val="28"/>
          <w:szCs w:val="28"/>
        </w:rPr>
        <w:t>1 участник</w:t>
      </w:r>
      <w:r w:rsidR="003E293D" w:rsidRPr="00C60C85">
        <w:rPr>
          <w:color w:val="000000"/>
          <w:sz w:val="28"/>
          <w:szCs w:val="28"/>
        </w:rPr>
        <w:t xml:space="preserve"> (</w:t>
      </w:r>
      <w:r w:rsidR="00C60C85" w:rsidRPr="00C60C85">
        <w:rPr>
          <w:color w:val="000000"/>
          <w:sz w:val="28"/>
          <w:szCs w:val="28"/>
        </w:rPr>
        <w:t xml:space="preserve">МБОУ «Средняя общеобразовательная школа № 1 имени Аркадия </w:t>
      </w:r>
      <w:r w:rsidR="00C60C85">
        <w:rPr>
          <w:color w:val="000000"/>
          <w:sz w:val="28"/>
          <w:szCs w:val="28"/>
        </w:rPr>
        <w:t>Ваганова»</w:t>
      </w:r>
      <w:r w:rsidR="003E293D" w:rsidRPr="00C60C85">
        <w:rPr>
          <w:color w:val="000000"/>
          <w:sz w:val="28"/>
          <w:szCs w:val="28"/>
        </w:rPr>
        <w:t xml:space="preserve">), </w:t>
      </w:r>
      <w:r w:rsidR="003E293D" w:rsidRPr="00C60C85">
        <w:rPr>
          <w:i/>
          <w:color w:val="000000"/>
          <w:sz w:val="28"/>
          <w:szCs w:val="28"/>
        </w:rPr>
        <w:t>1 участник</w:t>
      </w:r>
      <w:r w:rsidR="003E293D" w:rsidRPr="00C60C85">
        <w:rPr>
          <w:color w:val="000000"/>
          <w:sz w:val="28"/>
          <w:szCs w:val="28"/>
        </w:rPr>
        <w:t xml:space="preserve"> (</w:t>
      </w:r>
      <w:r w:rsidR="00C60C85" w:rsidRPr="00C60C85">
        <w:rPr>
          <w:color w:val="000000"/>
          <w:sz w:val="28"/>
          <w:szCs w:val="28"/>
        </w:rPr>
        <w:t>МБОУ Кольского района Мурманской области «</w:t>
      </w:r>
      <w:proofErr w:type="spellStart"/>
      <w:r w:rsidR="00C60C85" w:rsidRPr="00C60C85">
        <w:rPr>
          <w:color w:val="000000"/>
          <w:sz w:val="28"/>
          <w:szCs w:val="28"/>
        </w:rPr>
        <w:t>Мурмашинская</w:t>
      </w:r>
      <w:proofErr w:type="spellEnd"/>
      <w:r w:rsidR="00C60C85" w:rsidRPr="00C60C85">
        <w:rPr>
          <w:color w:val="000000"/>
          <w:sz w:val="28"/>
          <w:szCs w:val="28"/>
        </w:rPr>
        <w:t xml:space="preserve"> средняя общеобразовательная школа № 1»</w:t>
      </w:r>
      <w:r w:rsidR="003E293D" w:rsidRPr="00C60C85">
        <w:rPr>
          <w:color w:val="000000"/>
          <w:sz w:val="28"/>
          <w:szCs w:val="28"/>
        </w:rPr>
        <w:t>)</w:t>
      </w:r>
      <w:r w:rsidR="00D37F5A" w:rsidRPr="00C60C85">
        <w:rPr>
          <w:color w:val="000000" w:themeColor="text1"/>
          <w:sz w:val="28"/>
          <w:szCs w:val="28"/>
        </w:rPr>
        <w:t>.</w:t>
      </w:r>
    </w:p>
    <w:p w:rsidR="00A51878" w:rsidRPr="00656E2F" w:rsidRDefault="00A51878" w:rsidP="00173B5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56E2F">
        <w:rPr>
          <w:color w:val="000000"/>
          <w:sz w:val="28"/>
          <w:szCs w:val="28"/>
        </w:rPr>
        <w:t xml:space="preserve">В таблице 1 приведены данные о количестве участников </w:t>
      </w:r>
      <w:r w:rsidRPr="00656E2F">
        <w:rPr>
          <w:bCs/>
          <w:sz w:val="28"/>
          <w:szCs w:val="28"/>
        </w:rPr>
        <w:t xml:space="preserve">Всероссийской олимпиады школьников по информатике за </w:t>
      </w:r>
      <w:r w:rsidR="00F97C30" w:rsidRPr="00656E2F">
        <w:rPr>
          <w:bCs/>
          <w:sz w:val="28"/>
          <w:szCs w:val="28"/>
        </w:rPr>
        <w:t>три</w:t>
      </w:r>
      <w:r w:rsidRPr="00656E2F">
        <w:rPr>
          <w:bCs/>
          <w:sz w:val="28"/>
          <w:szCs w:val="28"/>
        </w:rPr>
        <w:t xml:space="preserve"> учебных года.</w:t>
      </w:r>
    </w:p>
    <w:p w:rsidR="00A51878" w:rsidRPr="00173B52" w:rsidRDefault="00A51878" w:rsidP="00FE166F">
      <w:pPr>
        <w:spacing w:line="360" w:lineRule="auto"/>
        <w:jc w:val="right"/>
        <w:rPr>
          <w:bCs/>
          <w:i/>
          <w:sz w:val="24"/>
          <w:szCs w:val="28"/>
        </w:rPr>
      </w:pPr>
      <w:bookmarkStart w:id="2" w:name="OLE_LINK1"/>
      <w:bookmarkStart w:id="3" w:name="OLE_LINK2"/>
      <w:bookmarkStart w:id="4" w:name="OLE_LINK4"/>
      <w:bookmarkStart w:id="5" w:name="OLE_LINK5"/>
      <w:r w:rsidRPr="00173B52">
        <w:rPr>
          <w:bCs/>
          <w:i/>
          <w:sz w:val="28"/>
          <w:szCs w:val="28"/>
        </w:rPr>
        <w:t>Таблица</w:t>
      </w:r>
      <w:r w:rsidRPr="00173B52">
        <w:rPr>
          <w:bCs/>
          <w:i/>
          <w:sz w:val="24"/>
          <w:szCs w:val="28"/>
        </w:rPr>
        <w:t xml:space="preserve"> 1</w:t>
      </w:r>
      <w:r w:rsidR="00173B52">
        <w:rPr>
          <w:bCs/>
          <w:i/>
          <w:sz w:val="24"/>
          <w:szCs w:val="28"/>
        </w:rPr>
        <w:t>.</w:t>
      </w:r>
    </w:p>
    <w:p w:rsidR="001731D8" w:rsidRPr="00173B52" w:rsidRDefault="001731D8" w:rsidP="001731D8">
      <w:pPr>
        <w:jc w:val="center"/>
        <w:rPr>
          <w:bCs/>
          <w:i/>
          <w:sz w:val="28"/>
          <w:szCs w:val="28"/>
        </w:rPr>
      </w:pPr>
      <w:r w:rsidRPr="00173B52">
        <w:rPr>
          <w:i/>
          <w:color w:val="000000"/>
          <w:sz w:val="28"/>
          <w:szCs w:val="28"/>
        </w:rPr>
        <w:t xml:space="preserve">Количество участников </w:t>
      </w:r>
      <w:r w:rsidRPr="00173B52">
        <w:rPr>
          <w:bCs/>
          <w:i/>
          <w:sz w:val="28"/>
          <w:szCs w:val="28"/>
        </w:rPr>
        <w:t xml:space="preserve">Всероссийской олимпиады школьников </w:t>
      </w:r>
    </w:p>
    <w:p w:rsidR="001731D8" w:rsidRPr="00173B52" w:rsidRDefault="001731D8" w:rsidP="001731D8">
      <w:pPr>
        <w:jc w:val="center"/>
        <w:rPr>
          <w:bCs/>
          <w:i/>
          <w:sz w:val="28"/>
          <w:szCs w:val="28"/>
        </w:rPr>
      </w:pPr>
      <w:r w:rsidRPr="00173B52">
        <w:rPr>
          <w:bCs/>
          <w:i/>
          <w:sz w:val="28"/>
          <w:szCs w:val="28"/>
        </w:rPr>
        <w:t>по информатике</w:t>
      </w:r>
    </w:p>
    <w:p w:rsidR="001731D8" w:rsidRPr="00656E2F" w:rsidRDefault="001731D8" w:rsidP="00FE166F">
      <w:pPr>
        <w:spacing w:line="360" w:lineRule="auto"/>
        <w:jc w:val="right"/>
        <w:rPr>
          <w:color w:val="000000"/>
          <w:sz w:val="24"/>
          <w:szCs w:val="28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2271"/>
        <w:gridCol w:w="2271"/>
        <w:gridCol w:w="2271"/>
      </w:tblGrid>
      <w:tr w:rsidR="00656E2F" w:rsidRPr="00173B52" w:rsidTr="00656E2F">
        <w:trPr>
          <w:jc w:val="center"/>
        </w:trPr>
        <w:tc>
          <w:tcPr>
            <w:tcW w:w="1462" w:type="pct"/>
            <w:vAlign w:val="center"/>
          </w:tcPr>
          <w:bookmarkEnd w:id="2"/>
          <w:bookmarkEnd w:id="3"/>
          <w:bookmarkEnd w:id="4"/>
          <w:bookmarkEnd w:id="5"/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Количество участников</w:t>
            </w:r>
          </w:p>
        </w:tc>
        <w:tc>
          <w:tcPr>
            <w:tcW w:w="1179" w:type="pct"/>
          </w:tcPr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2020</w:t>
            </w:r>
            <w:r w:rsidR="001731D8" w:rsidRPr="00173B52">
              <w:rPr>
                <w:color w:val="000000"/>
                <w:sz w:val="26"/>
                <w:szCs w:val="26"/>
              </w:rPr>
              <w:t>/</w:t>
            </w:r>
            <w:r w:rsidRPr="00173B52">
              <w:rPr>
                <w:color w:val="000000"/>
                <w:sz w:val="26"/>
                <w:szCs w:val="26"/>
              </w:rPr>
              <w:t>2021</w:t>
            </w:r>
          </w:p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учебный год</w:t>
            </w:r>
          </w:p>
        </w:tc>
        <w:tc>
          <w:tcPr>
            <w:tcW w:w="1179" w:type="pct"/>
          </w:tcPr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2021</w:t>
            </w:r>
            <w:r w:rsidR="001731D8" w:rsidRPr="00173B52">
              <w:rPr>
                <w:color w:val="000000"/>
                <w:sz w:val="26"/>
                <w:szCs w:val="26"/>
              </w:rPr>
              <w:t>/</w:t>
            </w:r>
            <w:r w:rsidRPr="00173B52">
              <w:rPr>
                <w:color w:val="000000"/>
                <w:sz w:val="26"/>
                <w:szCs w:val="26"/>
              </w:rPr>
              <w:t>2022</w:t>
            </w:r>
          </w:p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учебный год</w:t>
            </w:r>
          </w:p>
        </w:tc>
        <w:tc>
          <w:tcPr>
            <w:tcW w:w="1179" w:type="pct"/>
          </w:tcPr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2022</w:t>
            </w:r>
            <w:r w:rsidR="001731D8" w:rsidRPr="00173B52">
              <w:rPr>
                <w:color w:val="000000"/>
                <w:sz w:val="26"/>
                <w:szCs w:val="26"/>
              </w:rPr>
              <w:t>/</w:t>
            </w:r>
            <w:r w:rsidRPr="00173B52">
              <w:rPr>
                <w:color w:val="000000"/>
                <w:sz w:val="26"/>
                <w:szCs w:val="26"/>
              </w:rPr>
              <w:t>2023</w:t>
            </w:r>
          </w:p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учебный год</w:t>
            </w:r>
          </w:p>
        </w:tc>
      </w:tr>
      <w:tr w:rsidR="00656E2F" w:rsidRPr="00173B52" w:rsidTr="00656E2F">
        <w:trPr>
          <w:jc w:val="center"/>
        </w:trPr>
        <w:tc>
          <w:tcPr>
            <w:tcW w:w="1462" w:type="pct"/>
            <w:vAlign w:val="center"/>
          </w:tcPr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1179" w:type="pct"/>
          </w:tcPr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9" w:type="pct"/>
          </w:tcPr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79" w:type="pct"/>
          </w:tcPr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4</w:t>
            </w:r>
          </w:p>
        </w:tc>
      </w:tr>
      <w:tr w:rsidR="00656E2F" w:rsidRPr="00173B52" w:rsidTr="00656E2F">
        <w:trPr>
          <w:jc w:val="center"/>
        </w:trPr>
        <w:tc>
          <w:tcPr>
            <w:tcW w:w="1462" w:type="pct"/>
            <w:vAlign w:val="center"/>
          </w:tcPr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1179" w:type="pct"/>
          </w:tcPr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79" w:type="pct"/>
          </w:tcPr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79" w:type="pct"/>
          </w:tcPr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4</w:t>
            </w:r>
          </w:p>
        </w:tc>
      </w:tr>
      <w:tr w:rsidR="00656E2F" w:rsidRPr="00173B52" w:rsidTr="00656E2F">
        <w:trPr>
          <w:jc w:val="center"/>
        </w:trPr>
        <w:tc>
          <w:tcPr>
            <w:tcW w:w="1462" w:type="pct"/>
            <w:vAlign w:val="center"/>
          </w:tcPr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1179" w:type="pct"/>
          </w:tcPr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79" w:type="pct"/>
          </w:tcPr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179" w:type="pct"/>
          </w:tcPr>
          <w:p w:rsidR="00656E2F" w:rsidRPr="00173B52" w:rsidRDefault="00656E2F" w:rsidP="00173B52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73B52">
              <w:rPr>
                <w:color w:val="000000"/>
                <w:sz w:val="26"/>
                <w:szCs w:val="26"/>
              </w:rPr>
              <w:t>11</w:t>
            </w:r>
          </w:p>
        </w:tc>
      </w:tr>
      <w:tr w:rsidR="00656E2F" w:rsidRPr="00173B52" w:rsidTr="00656E2F">
        <w:trPr>
          <w:jc w:val="center"/>
        </w:trPr>
        <w:tc>
          <w:tcPr>
            <w:tcW w:w="1462" w:type="pct"/>
            <w:shd w:val="clear" w:color="auto" w:fill="auto"/>
            <w:vAlign w:val="center"/>
          </w:tcPr>
          <w:p w:rsidR="00656E2F" w:rsidRPr="00173B52" w:rsidRDefault="00656E2F" w:rsidP="00173B52">
            <w:pPr>
              <w:pStyle w:val="a4"/>
              <w:jc w:val="center"/>
              <w:rPr>
                <w:b/>
                <w:color w:val="000000"/>
                <w:sz w:val="26"/>
                <w:szCs w:val="26"/>
              </w:rPr>
            </w:pPr>
            <w:r w:rsidRPr="00173B52"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79" w:type="pct"/>
          </w:tcPr>
          <w:p w:rsidR="00656E2F" w:rsidRPr="00173B52" w:rsidRDefault="00656E2F" w:rsidP="00173B52">
            <w:pPr>
              <w:pStyle w:val="a4"/>
              <w:jc w:val="center"/>
              <w:rPr>
                <w:b/>
                <w:color w:val="000000"/>
                <w:sz w:val="26"/>
                <w:szCs w:val="26"/>
              </w:rPr>
            </w:pPr>
            <w:r w:rsidRPr="00173B52">
              <w:rPr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1179" w:type="pct"/>
          </w:tcPr>
          <w:p w:rsidR="00656E2F" w:rsidRPr="00173B52" w:rsidRDefault="00656E2F" w:rsidP="00173B52">
            <w:pPr>
              <w:pStyle w:val="a4"/>
              <w:jc w:val="center"/>
              <w:rPr>
                <w:b/>
                <w:color w:val="000000"/>
                <w:sz w:val="26"/>
                <w:szCs w:val="26"/>
              </w:rPr>
            </w:pPr>
            <w:r w:rsidRPr="00173B52">
              <w:rPr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79" w:type="pct"/>
          </w:tcPr>
          <w:p w:rsidR="00656E2F" w:rsidRPr="00173B52" w:rsidRDefault="00656E2F" w:rsidP="00173B52">
            <w:pPr>
              <w:pStyle w:val="a4"/>
              <w:jc w:val="center"/>
              <w:rPr>
                <w:b/>
                <w:color w:val="000000"/>
                <w:sz w:val="26"/>
                <w:szCs w:val="26"/>
              </w:rPr>
            </w:pPr>
            <w:r w:rsidRPr="00173B52">
              <w:rPr>
                <w:b/>
                <w:color w:val="000000"/>
                <w:sz w:val="26"/>
                <w:szCs w:val="26"/>
              </w:rPr>
              <w:t>19</w:t>
            </w:r>
          </w:p>
        </w:tc>
      </w:tr>
    </w:tbl>
    <w:p w:rsidR="0051452F" w:rsidRPr="00C60C85" w:rsidRDefault="0051452F" w:rsidP="00FE166F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  <w:highlight w:val="yellow"/>
          <w:lang w:val="en-US"/>
        </w:rPr>
      </w:pPr>
    </w:p>
    <w:p w:rsidR="00A51878" w:rsidRPr="00656E2F" w:rsidRDefault="001101AD" w:rsidP="00173B5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6E2F">
        <w:rPr>
          <w:color w:val="000000"/>
          <w:sz w:val="28"/>
          <w:szCs w:val="28"/>
        </w:rPr>
        <w:t>Анализ представленных выше данных позволяет сделать вывод о</w:t>
      </w:r>
      <w:r w:rsidR="00656E2F" w:rsidRPr="00656E2F">
        <w:rPr>
          <w:color w:val="000000"/>
          <w:sz w:val="28"/>
          <w:szCs w:val="28"/>
        </w:rPr>
        <w:t xml:space="preserve"> резко отрицательной динамике </w:t>
      </w:r>
      <w:r w:rsidR="000C365C" w:rsidRPr="00656E2F">
        <w:rPr>
          <w:color w:val="000000"/>
          <w:sz w:val="28"/>
          <w:szCs w:val="28"/>
        </w:rPr>
        <w:t xml:space="preserve">как по </w:t>
      </w:r>
      <w:r w:rsidR="0025469D" w:rsidRPr="00656E2F">
        <w:rPr>
          <w:color w:val="000000"/>
          <w:sz w:val="28"/>
          <w:szCs w:val="28"/>
        </w:rPr>
        <w:t>количеств</w:t>
      </w:r>
      <w:r w:rsidR="000C365C" w:rsidRPr="00656E2F">
        <w:rPr>
          <w:color w:val="000000"/>
          <w:sz w:val="28"/>
          <w:szCs w:val="28"/>
        </w:rPr>
        <w:t>у</w:t>
      </w:r>
      <w:r w:rsidR="0025469D" w:rsidRPr="00656E2F">
        <w:rPr>
          <w:color w:val="000000"/>
          <w:sz w:val="28"/>
          <w:szCs w:val="28"/>
        </w:rPr>
        <w:t xml:space="preserve"> числа </w:t>
      </w:r>
      <w:r w:rsidRPr="00656E2F">
        <w:rPr>
          <w:color w:val="000000"/>
          <w:sz w:val="28"/>
          <w:szCs w:val="28"/>
        </w:rPr>
        <w:t>участников</w:t>
      </w:r>
      <w:r w:rsidR="0025469D" w:rsidRPr="00656E2F">
        <w:rPr>
          <w:color w:val="000000"/>
          <w:sz w:val="28"/>
          <w:szCs w:val="28"/>
        </w:rPr>
        <w:t xml:space="preserve"> олимпиады</w:t>
      </w:r>
      <w:r w:rsidRPr="00656E2F">
        <w:rPr>
          <w:color w:val="000000"/>
          <w:sz w:val="28"/>
          <w:szCs w:val="28"/>
        </w:rPr>
        <w:t>, так и по составу представленных на олимпиаде различных муниципалитетов области</w:t>
      </w:r>
      <w:r w:rsidR="00BA1510" w:rsidRPr="00656E2F">
        <w:rPr>
          <w:color w:val="000000"/>
          <w:sz w:val="28"/>
          <w:szCs w:val="28"/>
        </w:rPr>
        <w:t>.</w:t>
      </w:r>
    </w:p>
    <w:p w:rsidR="00A51878" w:rsidRPr="00656E2F" w:rsidRDefault="00A51878" w:rsidP="00173B5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6E2F">
        <w:rPr>
          <w:color w:val="000000"/>
          <w:sz w:val="28"/>
          <w:szCs w:val="28"/>
        </w:rPr>
        <w:t xml:space="preserve">При проведении регионального этапа </w:t>
      </w:r>
      <w:r w:rsidR="001927D5">
        <w:rPr>
          <w:color w:val="000000"/>
          <w:sz w:val="28"/>
          <w:szCs w:val="28"/>
        </w:rPr>
        <w:t>о</w:t>
      </w:r>
      <w:r w:rsidRPr="00656E2F">
        <w:rPr>
          <w:color w:val="000000"/>
          <w:sz w:val="28"/>
          <w:szCs w:val="28"/>
        </w:rPr>
        <w:t xml:space="preserve">лимпиады использовались олимпиадные задания, подготовленные Центральной предметно-методической комиссией по информатике. Организаторам регионального этапа олимпиады комиссия предоставила также критерии и методику оценки выполненных олимпиадных заданий. </w:t>
      </w:r>
    </w:p>
    <w:p w:rsidR="001101AD" w:rsidRPr="00656E2F" w:rsidRDefault="001101AD" w:rsidP="00173B5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6E2F">
        <w:rPr>
          <w:color w:val="000000"/>
          <w:sz w:val="28"/>
          <w:szCs w:val="28"/>
        </w:rPr>
        <w:t xml:space="preserve">В соответствии </w:t>
      </w:r>
      <w:r w:rsidR="001927D5">
        <w:rPr>
          <w:color w:val="000000"/>
          <w:sz w:val="28"/>
          <w:szCs w:val="28"/>
        </w:rPr>
        <w:t xml:space="preserve">с </w:t>
      </w:r>
      <w:r w:rsidRPr="00656E2F">
        <w:rPr>
          <w:color w:val="000000"/>
          <w:sz w:val="28"/>
          <w:szCs w:val="28"/>
        </w:rPr>
        <w:t>требова</w:t>
      </w:r>
      <w:r w:rsidR="00D72426" w:rsidRPr="00656E2F">
        <w:rPr>
          <w:color w:val="000000"/>
          <w:sz w:val="28"/>
          <w:szCs w:val="28"/>
        </w:rPr>
        <w:t>ния</w:t>
      </w:r>
      <w:r w:rsidR="001927D5">
        <w:rPr>
          <w:color w:val="000000"/>
          <w:sz w:val="28"/>
          <w:szCs w:val="28"/>
        </w:rPr>
        <w:t>ми</w:t>
      </w:r>
      <w:r w:rsidR="00D72426" w:rsidRPr="00656E2F">
        <w:rPr>
          <w:color w:val="000000"/>
          <w:sz w:val="28"/>
          <w:szCs w:val="28"/>
        </w:rPr>
        <w:t xml:space="preserve"> к организации и проведению р</w:t>
      </w:r>
      <w:r w:rsidRPr="00656E2F">
        <w:rPr>
          <w:color w:val="000000"/>
          <w:sz w:val="28"/>
          <w:szCs w:val="28"/>
        </w:rPr>
        <w:t xml:space="preserve">егионального этапа </w:t>
      </w:r>
      <w:r w:rsidR="001927D5">
        <w:rPr>
          <w:color w:val="000000"/>
          <w:sz w:val="28"/>
          <w:szCs w:val="28"/>
        </w:rPr>
        <w:t>В</w:t>
      </w:r>
      <w:r w:rsidRPr="00656E2F">
        <w:rPr>
          <w:color w:val="000000"/>
          <w:sz w:val="28"/>
          <w:szCs w:val="28"/>
        </w:rPr>
        <w:t xml:space="preserve">сероссийской олимпиады </w:t>
      </w:r>
      <w:r w:rsidR="00D72426" w:rsidRPr="00656E2F">
        <w:rPr>
          <w:color w:val="000000"/>
          <w:sz w:val="28"/>
          <w:szCs w:val="28"/>
        </w:rPr>
        <w:t>школьников по информатике в 20</w:t>
      </w:r>
      <w:r w:rsidR="006377CD" w:rsidRPr="00656E2F">
        <w:rPr>
          <w:color w:val="000000"/>
          <w:sz w:val="28"/>
          <w:szCs w:val="28"/>
        </w:rPr>
        <w:t>2</w:t>
      </w:r>
      <w:r w:rsidR="00656E2F" w:rsidRPr="00656E2F">
        <w:rPr>
          <w:color w:val="000000"/>
          <w:sz w:val="28"/>
          <w:szCs w:val="28"/>
        </w:rPr>
        <w:t>2/</w:t>
      </w:r>
      <w:r w:rsidR="00173B52">
        <w:rPr>
          <w:color w:val="000000"/>
          <w:sz w:val="28"/>
          <w:szCs w:val="28"/>
        </w:rPr>
        <w:t>20</w:t>
      </w:r>
      <w:r w:rsidR="00656E2F" w:rsidRPr="00656E2F">
        <w:rPr>
          <w:color w:val="000000"/>
          <w:sz w:val="28"/>
          <w:szCs w:val="28"/>
        </w:rPr>
        <w:t>23</w:t>
      </w:r>
      <w:r w:rsidRPr="00656E2F">
        <w:rPr>
          <w:color w:val="000000"/>
          <w:sz w:val="28"/>
          <w:szCs w:val="28"/>
        </w:rPr>
        <w:t xml:space="preserve"> учебном году</w:t>
      </w:r>
      <w:r w:rsidR="001927D5">
        <w:rPr>
          <w:color w:val="000000"/>
          <w:sz w:val="28"/>
          <w:szCs w:val="28"/>
        </w:rPr>
        <w:t xml:space="preserve"> </w:t>
      </w:r>
      <w:r w:rsidRPr="00656E2F">
        <w:rPr>
          <w:color w:val="000000"/>
          <w:sz w:val="28"/>
          <w:szCs w:val="28"/>
        </w:rPr>
        <w:t xml:space="preserve">использовалась программная система с возможностью автоматической проверки решений задач. </w:t>
      </w:r>
    </w:p>
    <w:p w:rsidR="007626E7" w:rsidRPr="00635FE3" w:rsidRDefault="00820E0C" w:rsidP="00173B5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FE3">
        <w:rPr>
          <w:color w:val="000000"/>
          <w:sz w:val="28"/>
          <w:szCs w:val="28"/>
        </w:rPr>
        <w:t xml:space="preserve">Для ознакомления всех участников регионального этапа с программным обеспечением и автоматизированной системой проверки был организован пробный тур по материалам </w:t>
      </w:r>
      <w:r w:rsidR="001927D5">
        <w:rPr>
          <w:color w:val="000000"/>
          <w:sz w:val="28"/>
          <w:szCs w:val="28"/>
        </w:rPr>
        <w:t>Ц</w:t>
      </w:r>
      <w:r w:rsidRPr="00635FE3">
        <w:rPr>
          <w:color w:val="000000"/>
          <w:sz w:val="28"/>
          <w:szCs w:val="28"/>
        </w:rPr>
        <w:t>ентральной предметно-методической комисси</w:t>
      </w:r>
      <w:r w:rsidR="001927D5">
        <w:rPr>
          <w:color w:val="000000"/>
          <w:sz w:val="28"/>
          <w:szCs w:val="28"/>
        </w:rPr>
        <w:t>и</w:t>
      </w:r>
      <w:r w:rsidRPr="00635FE3">
        <w:rPr>
          <w:color w:val="000000"/>
          <w:sz w:val="28"/>
          <w:szCs w:val="28"/>
        </w:rPr>
        <w:t xml:space="preserve"> по </w:t>
      </w:r>
      <w:r w:rsidRPr="00635FE3">
        <w:rPr>
          <w:color w:val="000000"/>
          <w:sz w:val="28"/>
          <w:szCs w:val="28"/>
        </w:rPr>
        <w:lastRenderedPageBreak/>
        <w:t xml:space="preserve">информатике, который проводился </w:t>
      </w:r>
      <w:r w:rsidR="00635FE3" w:rsidRPr="00635FE3">
        <w:rPr>
          <w:color w:val="000000"/>
          <w:sz w:val="28"/>
          <w:szCs w:val="28"/>
        </w:rPr>
        <w:t>20</w:t>
      </w:r>
      <w:r w:rsidR="008E1A58" w:rsidRPr="00635FE3">
        <w:rPr>
          <w:color w:val="000000"/>
          <w:sz w:val="28"/>
          <w:szCs w:val="28"/>
        </w:rPr>
        <w:t xml:space="preserve"> января</w:t>
      </w:r>
      <w:r w:rsidRPr="00635FE3">
        <w:rPr>
          <w:color w:val="000000"/>
          <w:sz w:val="28"/>
          <w:szCs w:val="28"/>
        </w:rPr>
        <w:t xml:space="preserve">. Длительность пробного тура составляла </w:t>
      </w:r>
      <w:r w:rsidR="00896C1F" w:rsidRPr="00635FE3">
        <w:rPr>
          <w:color w:val="000000"/>
          <w:sz w:val="28"/>
          <w:szCs w:val="28"/>
        </w:rPr>
        <w:t>два</w:t>
      </w:r>
      <w:r w:rsidRPr="00635FE3">
        <w:rPr>
          <w:color w:val="000000"/>
          <w:sz w:val="28"/>
          <w:szCs w:val="28"/>
        </w:rPr>
        <w:t xml:space="preserve"> астрономических часа.</w:t>
      </w:r>
    </w:p>
    <w:p w:rsidR="00820E0C" w:rsidRPr="00635FE3" w:rsidRDefault="00820E0C" w:rsidP="00173B5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FE3">
        <w:rPr>
          <w:color w:val="000000"/>
          <w:sz w:val="28"/>
          <w:szCs w:val="28"/>
        </w:rPr>
        <w:t xml:space="preserve">Основной этап регионального уровня Всероссийской олимпиады школьников по информатике проводился в два тура, оба тура компьютерные. Длительность каждого тура составляла пять астрономических часов. </w:t>
      </w:r>
      <w:r w:rsidR="00635FE3" w:rsidRPr="00635FE3">
        <w:rPr>
          <w:color w:val="000000"/>
          <w:sz w:val="28"/>
          <w:szCs w:val="28"/>
        </w:rPr>
        <w:t>2</w:t>
      </w:r>
      <w:r w:rsidR="0025469D" w:rsidRPr="00635FE3">
        <w:rPr>
          <w:color w:val="000000"/>
          <w:sz w:val="28"/>
          <w:szCs w:val="28"/>
        </w:rPr>
        <w:t>1</w:t>
      </w:r>
      <w:r w:rsidR="008E1A58" w:rsidRPr="00635FE3">
        <w:rPr>
          <w:color w:val="000000"/>
          <w:sz w:val="28"/>
          <w:szCs w:val="28"/>
        </w:rPr>
        <w:t xml:space="preserve"> января</w:t>
      </w:r>
      <w:r w:rsidRPr="00635FE3">
        <w:rPr>
          <w:color w:val="000000"/>
          <w:sz w:val="28"/>
          <w:szCs w:val="28"/>
        </w:rPr>
        <w:t xml:space="preserve"> 20</w:t>
      </w:r>
      <w:r w:rsidR="0025469D" w:rsidRPr="00635FE3">
        <w:rPr>
          <w:color w:val="000000"/>
          <w:sz w:val="28"/>
          <w:szCs w:val="28"/>
        </w:rPr>
        <w:t>2</w:t>
      </w:r>
      <w:r w:rsidR="00635FE3" w:rsidRPr="00635FE3">
        <w:rPr>
          <w:color w:val="000000"/>
          <w:sz w:val="28"/>
          <w:szCs w:val="28"/>
        </w:rPr>
        <w:t>3</w:t>
      </w:r>
      <w:r w:rsidR="008E1A58" w:rsidRPr="00635FE3">
        <w:rPr>
          <w:color w:val="000000"/>
          <w:sz w:val="28"/>
          <w:szCs w:val="28"/>
        </w:rPr>
        <w:t xml:space="preserve"> </w:t>
      </w:r>
      <w:r w:rsidRPr="00635FE3">
        <w:rPr>
          <w:color w:val="000000"/>
          <w:sz w:val="28"/>
          <w:szCs w:val="28"/>
        </w:rPr>
        <w:t xml:space="preserve">года </w:t>
      </w:r>
      <w:r w:rsidR="00173B52" w:rsidRPr="00004297">
        <w:rPr>
          <w:rStyle w:val="210pt"/>
          <w:rFonts w:eastAsiaTheme="minorHAnsi"/>
          <w:sz w:val="28"/>
          <w:szCs w:val="28"/>
        </w:rPr>
        <w:t>—</w:t>
      </w:r>
      <w:r w:rsidRPr="00635FE3">
        <w:rPr>
          <w:color w:val="000000"/>
          <w:sz w:val="28"/>
          <w:szCs w:val="28"/>
        </w:rPr>
        <w:t xml:space="preserve"> первый тур, </w:t>
      </w:r>
      <w:r w:rsidR="00635FE3" w:rsidRPr="00635FE3">
        <w:rPr>
          <w:color w:val="000000"/>
          <w:sz w:val="28"/>
          <w:szCs w:val="28"/>
        </w:rPr>
        <w:t>23</w:t>
      </w:r>
      <w:r w:rsidR="008E1A58" w:rsidRPr="00635FE3">
        <w:rPr>
          <w:color w:val="000000"/>
          <w:sz w:val="28"/>
          <w:szCs w:val="28"/>
        </w:rPr>
        <w:t xml:space="preserve"> января </w:t>
      </w:r>
      <w:r w:rsidRPr="00635FE3">
        <w:rPr>
          <w:color w:val="000000"/>
          <w:sz w:val="28"/>
          <w:szCs w:val="28"/>
        </w:rPr>
        <w:t>20</w:t>
      </w:r>
      <w:r w:rsidR="00635FE3" w:rsidRPr="00635FE3">
        <w:rPr>
          <w:color w:val="000000"/>
          <w:sz w:val="28"/>
          <w:szCs w:val="28"/>
        </w:rPr>
        <w:t>23</w:t>
      </w:r>
      <w:r w:rsidRPr="00635FE3">
        <w:rPr>
          <w:color w:val="000000"/>
          <w:sz w:val="28"/>
          <w:szCs w:val="28"/>
        </w:rPr>
        <w:t xml:space="preserve"> года </w:t>
      </w:r>
      <w:r w:rsidR="00173B52" w:rsidRPr="00004297">
        <w:rPr>
          <w:rStyle w:val="210pt"/>
          <w:rFonts w:eastAsiaTheme="minorHAnsi"/>
          <w:sz w:val="28"/>
          <w:szCs w:val="28"/>
        </w:rPr>
        <w:t>—</w:t>
      </w:r>
      <w:r w:rsidRPr="00635FE3">
        <w:rPr>
          <w:color w:val="000000"/>
          <w:sz w:val="28"/>
          <w:szCs w:val="28"/>
        </w:rPr>
        <w:t xml:space="preserve"> второй тур. Между турами был предусмотрен один день отдыха. </w:t>
      </w:r>
    </w:p>
    <w:p w:rsidR="00E73F4D" w:rsidRPr="000828DC" w:rsidRDefault="00E73F4D" w:rsidP="00173B5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5FFC">
        <w:rPr>
          <w:color w:val="000000"/>
          <w:sz w:val="28"/>
          <w:szCs w:val="28"/>
        </w:rPr>
        <w:t xml:space="preserve">Каждый участник регионального этапа </w:t>
      </w:r>
      <w:proofErr w:type="spellStart"/>
      <w:r w:rsidRPr="00785FFC">
        <w:rPr>
          <w:color w:val="000000"/>
          <w:sz w:val="28"/>
          <w:szCs w:val="28"/>
        </w:rPr>
        <w:t>ВсОШ</w:t>
      </w:r>
      <w:proofErr w:type="spellEnd"/>
      <w:r w:rsidRPr="00785FFC">
        <w:rPr>
          <w:color w:val="000000"/>
          <w:sz w:val="28"/>
          <w:szCs w:val="28"/>
        </w:rPr>
        <w:t xml:space="preserve"> был обеспечен рабочим местом,</w:t>
      </w:r>
      <w:r w:rsidR="00785FFC" w:rsidRPr="00785FFC">
        <w:rPr>
          <w:color w:val="000000"/>
          <w:sz w:val="28"/>
          <w:szCs w:val="28"/>
        </w:rPr>
        <w:t xml:space="preserve"> </w:t>
      </w:r>
      <w:r w:rsidRPr="00785FFC">
        <w:rPr>
          <w:color w:val="000000"/>
          <w:sz w:val="28"/>
          <w:szCs w:val="28"/>
        </w:rPr>
        <w:t>оснащённым современным персональным компьютером</w:t>
      </w:r>
      <w:r w:rsidR="00785FFC">
        <w:rPr>
          <w:color w:val="000000"/>
          <w:sz w:val="28"/>
          <w:szCs w:val="28"/>
        </w:rPr>
        <w:t xml:space="preserve"> типа ноутбук</w:t>
      </w:r>
      <w:r w:rsidRPr="00785FFC">
        <w:rPr>
          <w:color w:val="000000"/>
          <w:sz w:val="28"/>
          <w:szCs w:val="28"/>
        </w:rPr>
        <w:t xml:space="preserve">. Характеристики компьютеров, предоставленных участникам, соответствовали </w:t>
      </w:r>
      <w:r w:rsidRPr="000828DC">
        <w:rPr>
          <w:color w:val="000000"/>
          <w:sz w:val="28"/>
          <w:szCs w:val="28"/>
        </w:rPr>
        <w:t>установленным требованиям и обладали следующими характеристиками:</w:t>
      </w:r>
    </w:p>
    <w:p w:rsidR="00E73F4D" w:rsidRPr="000828DC" w:rsidRDefault="00E73F4D" w:rsidP="00173B5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28DC">
        <w:rPr>
          <w:color w:val="000000"/>
          <w:sz w:val="28"/>
          <w:szCs w:val="28"/>
        </w:rPr>
        <w:t>- процессор с частотой не менее 15 ГГц;</w:t>
      </w:r>
    </w:p>
    <w:p w:rsidR="00E73F4D" w:rsidRPr="000828DC" w:rsidRDefault="00E73F4D" w:rsidP="00173B5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28DC">
        <w:rPr>
          <w:color w:val="000000"/>
          <w:sz w:val="28"/>
          <w:szCs w:val="28"/>
        </w:rPr>
        <w:t>- не менее 2 Гб оперативной памяти;</w:t>
      </w:r>
    </w:p>
    <w:p w:rsidR="00E73F4D" w:rsidRPr="000828DC" w:rsidRDefault="00E73F4D" w:rsidP="00173B5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28DC">
        <w:rPr>
          <w:color w:val="000000"/>
          <w:sz w:val="28"/>
          <w:szCs w:val="28"/>
        </w:rPr>
        <w:t>- не менее 1 Гб пространства на диске, доступного участнику для сохранения его файлов.</w:t>
      </w:r>
    </w:p>
    <w:p w:rsidR="00E73F4D" w:rsidRPr="000828DC" w:rsidRDefault="00E73F4D" w:rsidP="00173B5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28DC">
        <w:rPr>
          <w:color w:val="000000"/>
          <w:sz w:val="28"/>
          <w:szCs w:val="28"/>
        </w:rPr>
        <w:t>-</w:t>
      </w:r>
      <w:r w:rsidR="00173B52">
        <w:rPr>
          <w:color w:val="000000"/>
          <w:sz w:val="28"/>
          <w:szCs w:val="28"/>
        </w:rPr>
        <w:t xml:space="preserve"> </w:t>
      </w:r>
      <w:r w:rsidRPr="000828DC">
        <w:rPr>
          <w:color w:val="000000"/>
          <w:sz w:val="28"/>
          <w:szCs w:val="28"/>
        </w:rPr>
        <w:t>монитор с размером не менее 13 дюймов и разрешением экрана не менее 1024*768 пикселей.</w:t>
      </w:r>
    </w:p>
    <w:p w:rsidR="00A73FD7" w:rsidRPr="00785FFC" w:rsidRDefault="00820E0C" w:rsidP="00173B5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785FFC">
        <w:rPr>
          <w:sz w:val="28"/>
          <w:szCs w:val="28"/>
        </w:rPr>
        <w:t>На персональном компьютере каждого участника инсталлировано все необходимое для решения олимпиадных задач программное обеспечение.</w:t>
      </w:r>
    </w:p>
    <w:p w:rsidR="00820E0C" w:rsidRPr="00785FFC" w:rsidRDefault="00820E0C" w:rsidP="00173B5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785FFC">
        <w:rPr>
          <w:sz w:val="28"/>
          <w:szCs w:val="28"/>
        </w:rPr>
        <w:t>До начала соревнований жюри регионального этапа была подготовлена памятка участника, содержащая следующие разделы: правила поведения участников во время тура, перечень инсталлированного на них программного обеспечения и названия соответствующих каталогов, порядок проверки решений задач с использованием автоматизированной системы проверки задач, указанием используемых жюри командных строк для компиляции программ-решений.</w:t>
      </w:r>
    </w:p>
    <w:p w:rsidR="00A73FD7" w:rsidRPr="004E6127" w:rsidRDefault="00820E0C" w:rsidP="00173B5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127">
        <w:rPr>
          <w:color w:val="000000"/>
          <w:sz w:val="28"/>
          <w:szCs w:val="28"/>
        </w:rPr>
        <w:t xml:space="preserve">Всем участникам регионального этапа Всероссийской олимпиады школьников на каждом туре предлагался комплект из четырех задач. Все </w:t>
      </w:r>
      <w:r w:rsidR="00B70186" w:rsidRPr="004E6127">
        <w:rPr>
          <w:color w:val="000000"/>
          <w:sz w:val="28"/>
          <w:szCs w:val="28"/>
        </w:rPr>
        <w:t xml:space="preserve">задачи пронумерованы от 1 до 8 и являются задачами высокого уровня сложности, требуют от участников </w:t>
      </w:r>
      <w:r w:rsidR="009A722C" w:rsidRPr="004E6127">
        <w:rPr>
          <w:color w:val="000000"/>
          <w:sz w:val="28"/>
          <w:szCs w:val="28"/>
        </w:rPr>
        <w:t xml:space="preserve">специальной подготовки, </w:t>
      </w:r>
      <w:r w:rsidR="00B70186" w:rsidRPr="004E6127">
        <w:rPr>
          <w:color w:val="000000"/>
          <w:sz w:val="28"/>
          <w:szCs w:val="28"/>
        </w:rPr>
        <w:t xml:space="preserve">углубленного изучения </w:t>
      </w:r>
      <w:r w:rsidR="009A722C" w:rsidRPr="004E6127">
        <w:rPr>
          <w:color w:val="000000"/>
          <w:sz w:val="28"/>
          <w:szCs w:val="28"/>
        </w:rPr>
        <w:t>предметов информатики и математики. За</w:t>
      </w:r>
      <w:r w:rsidRPr="004E6127">
        <w:rPr>
          <w:color w:val="000000"/>
          <w:sz w:val="28"/>
          <w:szCs w:val="28"/>
        </w:rPr>
        <w:t>дачи с 1-й по 4-</w:t>
      </w:r>
      <w:r w:rsidR="00D91749" w:rsidRPr="004E6127">
        <w:rPr>
          <w:color w:val="000000"/>
          <w:sz w:val="28"/>
          <w:szCs w:val="28"/>
        </w:rPr>
        <w:t>ю</w:t>
      </w:r>
      <w:r w:rsidRPr="004E6127">
        <w:rPr>
          <w:color w:val="000000"/>
          <w:sz w:val="28"/>
          <w:szCs w:val="28"/>
        </w:rPr>
        <w:t xml:space="preserve"> включительно </w:t>
      </w:r>
      <w:r w:rsidRPr="004E6127">
        <w:rPr>
          <w:color w:val="000000"/>
          <w:sz w:val="28"/>
          <w:szCs w:val="28"/>
        </w:rPr>
        <w:lastRenderedPageBreak/>
        <w:t xml:space="preserve">предназначены для проведения первого тура, а задачи с 5-й по 8-у включительно </w:t>
      </w:r>
      <w:r w:rsidR="00684A76" w:rsidRPr="00004297">
        <w:rPr>
          <w:rStyle w:val="210pt"/>
          <w:rFonts w:eastAsiaTheme="minorHAnsi"/>
          <w:sz w:val="28"/>
          <w:szCs w:val="28"/>
        </w:rPr>
        <w:t>—</w:t>
      </w:r>
      <w:r w:rsidRPr="004E6127">
        <w:rPr>
          <w:color w:val="000000"/>
          <w:sz w:val="28"/>
          <w:szCs w:val="28"/>
        </w:rPr>
        <w:t xml:space="preserve"> для проведения второго тура.</w:t>
      </w:r>
    </w:p>
    <w:p w:rsidR="006200FE" w:rsidRPr="009121A6" w:rsidRDefault="00A73FD7" w:rsidP="00173B5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121A6">
        <w:rPr>
          <w:sz w:val="28"/>
          <w:szCs w:val="28"/>
        </w:rPr>
        <w:t>Из четырех задач первого тура задач</w:t>
      </w:r>
      <w:r w:rsidR="00684A76">
        <w:rPr>
          <w:sz w:val="28"/>
          <w:szCs w:val="28"/>
        </w:rPr>
        <w:t>а</w:t>
      </w:r>
      <w:r w:rsidRPr="009121A6">
        <w:rPr>
          <w:sz w:val="28"/>
          <w:szCs w:val="28"/>
        </w:rPr>
        <w:t xml:space="preserve"> 1 являл</w:t>
      </w:r>
      <w:r w:rsidR="005A3C98" w:rsidRPr="009121A6">
        <w:rPr>
          <w:sz w:val="28"/>
          <w:szCs w:val="28"/>
        </w:rPr>
        <w:t>а</w:t>
      </w:r>
      <w:r w:rsidR="00684A76">
        <w:rPr>
          <w:sz w:val="28"/>
          <w:szCs w:val="28"/>
        </w:rPr>
        <w:t>сь</w:t>
      </w:r>
      <w:r w:rsidRPr="009121A6">
        <w:rPr>
          <w:sz w:val="28"/>
          <w:szCs w:val="28"/>
        </w:rPr>
        <w:t xml:space="preserve"> сам</w:t>
      </w:r>
      <w:r w:rsidR="005A3C98" w:rsidRPr="009121A6">
        <w:rPr>
          <w:sz w:val="28"/>
          <w:szCs w:val="28"/>
        </w:rPr>
        <w:t>ой</w:t>
      </w:r>
      <w:r w:rsidRPr="009121A6">
        <w:rPr>
          <w:sz w:val="28"/>
          <w:szCs w:val="28"/>
        </w:rPr>
        <w:t xml:space="preserve"> прост</w:t>
      </w:r>
      <w:r w:rsidR="005A3C98" w:rsidRPr="009121A6">
        <w:rPr>
          <w:sz w:val="28"/>
          <w:szCs w:val="28"/>
        </w:rPr>
        <w:t>ой</w:t>
      </w:r>
      <w:r w:rsidRPr="009121A6">
        <w:rPr>
          <w:sz w:val="28"/>
          <w:szCs w:val="28"/>
        </w:rPr>
        <w:t xml:space="preserve"> и был</w:t>
      </w:r>
      <w:r w:rsidR="00684A76">
        <w:rPr>
          <w:sz w:val="28"/>
          <w:szCs w:val="28"/>
        </w:rPr>
        <w:t>а</w:t>
      </w:r>
      <w:r w:rsidRPr="009121A6">
        <w:rPr>
          <w:sz w:val="28"/>
          <w:szCs w:val="28"/>
        </w:rPr>
        <w:t xml:space="preserve"> ориентирован</w:t>
      </w:r>
      <w:r w:rsidR="00684A76">
        <w:rPr>
          <w:sz w:val="28"/>
          <w:szCs w:val="28"/>
        </w:rPr>
        <w:t>а</w:t>
      </w:r>
      <w:r w:rsidRPr="009121A6">
        <w:rPr>
          <w:sz w:val="28"/>
          <w:szCs w:val="28"/>
        </w:rPr>
        <w:t xml:space="preserve"> на решение всеми участниками олимпиады. </w:t>
      </w:r>
    </w:p>
    <w:p w:rsidR="00584D3E" w:rsidRPr="00186608" w:rsidRDefault="00584D3E" w:rsidP="00173B5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186608">
        <w:rPr>
          <w:sz w:val="28"/>
          <w:szCs w:val="28"/>
        </w:rPr>
        <w:t xml:space="preserve">Основными темами </w:t>
      </w:r>
      <w:r w:rsidRPr="00186608">
        <w:rPr>
          <w:i/>
          <w:sz w:val="28"/>
          <w:szCs w:val="28"/>
        </w:rPr>
        <w:t>задачи 1 «</w:t>
      </w:r>
      <w:r w:rsidR="009121A6" w:rsidRPr="00186608">
        <w:rPr>
          <w:i/>
          <w:sz w:val="28"/>
          <w:szCs w:val="28"/>
        </w:rPr>
        <w:t>Разделение прямоугольника</w:t>
      </w:r>
      <w:r w:rsidRPr="00186608">
        <w:rPr>
          <w:i/>
          <w:sz w:val="28"/>
          <w:szCs w:val="28"/>
        </w:rPr>
        <w:t>»</w:t>
      </w:r>
      <w:r w:rsidRPr="00186608">
        <w:rPr>
          <w:sz w:val="28"/>
          <w:szCs w:val="28"/>
        </w:rPr>
        <w:t xml:space="preserve"> являются: </w:t>
      </w:r>
      <w:r w:rsidR="00186608" w:rsidRPr="00186608">
        <w:rPr>
          <w:sz w:val="28"/>
          <w:szCs w:val="28"/>
        </w:rPr>
        <w:t xml:space="preserve">математические </w:t>
      </w:r>
      <w:r w:rsidRPr="00186608">
        <w:rPr>
          <w:sz w:val="28"/>
          <w:szCs w:val="28"/>
        </w:rPr>
        <w:t>формулы</w:t>
      </w:r>
      <w:r w:rsidR="006459FF" w:rsidRPr="00186608">
        <w:rPr>
          <w:sz w:val="28"/>
          <w:szCs w:val="28"/>
        </w:rPr>
        <w:t xml:space="preserve"> </w:t>
      </w:r>
      <w:r w:rsidR="00186608" w:rsidRPr="00186608">
        <w:rPr>
          <w:sz w:val="28"/>
          <w:szCs w:val="28"/>
        </w:rPr>
        <w:t>и перебор всех делителей числа.</w:t>
      </w:r>
    </w:p>
    <w:p w:rsidR="005A3C98" w:rsidRPr="00186608" w:rsidRDefault="005A3C98" w:rsidP="00173B5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186608">
        <w:rPr>
          <w:sz w:val="28"/>
          <w:szCs w:val="28"/>
        </w:rPr>
        <w:t>Задачи 2, 3 и 4 ориентированы на более подготовленных участников.</w:t>
      </w:r>
    </w:p>
    <w:p w:rsidR="000828DC" w:rsidRDefault="00CA7F40" w:rsidP="00173B5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186608">
        <w:rPr>
          <w:sz w:val="28"/>
          <w:szCs w:val="28"/>
        </w:rPr>
        <w:t>Основн</w:t>
      </w:r>
      <w:r w:rsidR="00684A76">
        <w:rPr>
          <w:sz w:val="28"/>
          <w:szCs w:val="28"/>
        </w:rPr>
        <w:t>ыми</w:t>
      </w:r>
      <w:r w:rsidRPr="00186608">
        <w:rPr>
          <w:sz w:val="28"/>
          <w:szCs w:val="28"/>
        </w:rPr>
        <w:t xml:space="preserve"> тем</w:t>
      </w:r>
      <w:r w:rsidR="00684A76">
        <w:rPr>
          <w:sz w:val="28"/>
          <w:szCs w:val="28"/>
        </w:rPr>
        <w:t>ами</w:t>
      </w:r>
      <w:r w:rsidRPr="00186608">
        <w:rPr>
          <w:sz w:val="28"/>
          <w:szCs w:val="28"/>
        </w:rPr>
        <w:t xml:space="preserve"> </w:t>
      </w:r>
      <w:r w:rsidRPr="00186608">
        <w:rPr>
          <w:i/>
          <w:sz w:val="28"/>
          <w:szCs w:val="28"/>
        </w:rPr>
        <w:t>задачи 2 «</w:t>
      </w:r>
      <w:r w:rsidR="00186608" w:rsidRPr="00186608">
        <w:rPr>
          <w:i/>
          <w:sz w:val="28"/>
          <w:szCs w:val="28"/>
        </w:rPr>
        <w:t>Произведение Фибоначчи</w:t>
      </w:r>
      <w:r w:rsidRPr="00186608">
        <w:rPr>
          <w:i/>
          <w:sz w:val="28"/>
          <w:szCs w:val="28"/>
        </w:rPr>
        <w:t>»</w:t>
      </w:r>
      <w:r w:rsidRPr="00186608">
        <w:rPr>
          <w:sz w:val="28"/>
          <w:szCs w:val="28"/>
        </w:rPr>
        <w:t xml:space="preserve"> являются: </w:t>
      </w:r>
      <w:r w:rsidR="009048E6" w:rsidRPr="00186608">
        <w:rPr>
          <w:sz w:val="28"/>
          <w:szCs w:val="28"/>
        </w:rPr>
        <w:t>полный перебор</w:t>
      </w:r>
      <w:r w:rsidR="005A3C98" w:rsidRPr="00186608">
        <w:rPr>
          <w:sz w:val="28"/>
          <w:szCs w:val="28"/>
        </w:rPr>
        <w:t xml:space="preserve">, </w:t>
      </w:r>
      <w:r w:rsidR="00186608" w:rsidRPr="00186608">
        <w:rPr>
          <w:sz w:val="28"/>
          <w:szCs w:val="28"/>
        </w:rPr>
        <w:t>общий делитель, степени 2.</w:t>
      </w:r>
      <w:r w:rsidRPr="00186608">
        <w:rPr>
          <w:sz w:val="28"/>
          <w:szCs w:val="28"/>
        </w:rPr>
        <w:t xml:space="preserve"> </w:t>
      </w:r>
      <w:r w:rsidR="000828DC">
        <w:rPr>
          <w:sz w:val="28"/>
          <w:szCs w:val="28"/>
        </w:rPr>
        <w:t>При решении этой задачи участник</w:t>
      </w:r>
      <w:r w:rsidR="00684A76">
        <w:rPr>
          <w:sz w:val="28"/>
          <w:szCs w:val="28"/>
        </w:rPr>
        <w:t>а</w:t>
      </w:r>
      <w:r w:rsidR="000828DC">
        <w:rPr>
          <w:sz w:val="28"/>
          <w:szCs w:val="28"/>
        </w:rPr>
        <w:t>м олимпиады необходим</w:t>
      </w:r>
      <w:r w:rsidR="00684A76">
        <w:rPr>
          <w:sz w:val="28"/>
          <w:szCs w:val="28"/>
        </w:rPr>
        <w:t>о</w:t>
      </w:r>
      <w:r w:rsidR="000828DC">
        <w:rPr>
          <w:sz w:val="28"/>
          <w:szCs w:val="28"/>
        </w:rPr>
        <w:t xml:space="preserve"> было найти и сформулировать </w:t>
      </w:r>
      <w:r w:rsidR="000828DC" w:rsidRPr="000828DC">
        <w:rPr>
          <w:sz w:val="28"/>
          <w:szCs w:val="28"/>
        </w:rPr>
        <w:t>несколько ключевых наблюдений. Во-первых, числа Фибоначчи растут с</w:t>
      </w:r>
      <w:r w:rsidR="000828DC">
        <w:rPr>
          <w:sz w:val="28"/>
          <w:szCs w:val="28"/>
        </w:rPr>
        <w:t xml:space="preserve"> </w:t>
      </w:r>
      <w:r w:rsidR="000828DC" w:rsidRPr="000828DC">
        <w:rPr>
          <w:sz w:val="28"/>
          <w:szCs w:val="28"/>
        </w:rPr>
        <w:t>экспоненциальной скоростью. Существует лишь 85 чисел Фибоначчи, больших 1 и не превышающих 10</w:t>
      </w:r>
      <w:r w:rsidR="000828DC" w:rsidRPr="000828DC">
        <w:rPr>
          <w:sz w:val="28"/>
          <w:szCs w:val="28"/>
          <w:vertAlign w:val="superscript"/>
        </w:rPr>
        <w:t>18</w:t>
      </w:r>
      <w:r w:rsidR="000828DC" w:rsidRPr="000828DC">
        <w:rPr>
          <w:sz w:val="28"/>
          <w:szCs w:val="28"/>
        </w:rPr>
        <w:t>. Во-вторых, числа Фибоначчи имеют достаточно мало общих делителей.</w:t>
      </w:r>
      <w:r w:rsidR="000828DC">
        <w:rPr>
          <w:sz w:val="28"/>
          <w:szCs w:val="28"/>
        </w:rPr>
        <w:t xml:space="preserve"> Два этих заключения позволят решить задачи на простых тестах. Для полного решения предполагалось использование </w:t>
      </w:r>
      <w:r w:rsidR="000828DC" w:rsidRPr="00186608">
        <w:rPr>
          <w:sz w:val="28"/>
          <w:szCs w:val="28"/>
        </w:rPr>
        <w:t>динамическо</w:t>
      </w:r>
      <w:r w:rsidR="000828DC">
        <w:rPr>
          <w:sz w:val="28"/>
          <w:szCs w:val="28"/>
        </w:rPr>
        <w:t>го</w:t>
      </w:r>
      <w:r w:rsidR="000828DC" w:rsidRPr="00186608">
        <w:rPr>
          <w:sz w:val="28"/>
          <w:szCs w:val="28"/>
        </w:rPr>
        <w:t xml:space="preserve"> программировани</w:t>
      </w:r>
      <w:r w:rsidR="000828DC">
        <w:rPr>
          <w:sz w:val="28"/>
          <w:szCs w:val="28"/>
        </w:rPr>
        <w:t>я</w:t>
      </w:r>
      <w:r w:rsidR="000828DC" w:rsidRPr="00186608">
        <w:rPr>
          <w:sz w:val="28"/>
          <w:szCs w:val="28"/>
        </w:rPr>
        <w:t xml:space="preserve"> или рекурсии.</w:t>
      </w:r>
    </w:p>
    <w:p w:rsidR="00024EAE" w:rsidRPr="00024EAE" w:rsidRDefault="00954B4E" w:rsidP="00173B5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186608">
        <w:rPr>
          <w:i/>
          <w:sz w:val="28"/>
          <w:szCs w:val="28"/>
        </w:rPr>
        <w:t>Задача 3 «</w:t>
      </w:r>
      <w:r w:rsidR="00186608" w:rsidRPr="00186608">
        <w:rPr>
          <w:i/>
          <w:sz w:val="28"/>
          <w:szCs w:val="28"/>
        </w:rPr>
        <w:t>Робот-пылесос</w:t>
      </w:r>
      <w:r w:rsidRPr="00186608">
        <w:rPr>
          <w:i/>
          <w:sz w:val="28"/>
          <w:szCs w:val="28"/>
        </w:rPr>
        <w:t xml:space="preserve">» </w:t>
      </w:r>
      <w:r w:rsidRPr="00186608">
        <w:rPr>
          <w:sz w:val="28"/>
          <w:szCs w:val="28"/>
        </w:rPr>
        <w:t xml:space="preserve">имеет </w:t>
      </w:r>
      <w:r w:rsidR="003F5F65" w:rsidRPr="00186608">
        <w:rPr>
          <w:sz w:val="28"/>
          <w:szCs w:val="28"/>
        </w:rPr>
        <w:t>высокую</w:t>
      </w:r>
      <w:r w:rsidRPr="00186608">
        <w:rPr>
          <w:sz w:val="28"/>
          <w:szCs w:val="28"/>
        </w:rPr>
        <w:t xml:space="preserve"> сложность</w:t>
      </w:r>
      <w:r w:rsidR="003F5F65" w:rsidRPr="00186608">
        <w:rPr>
          <w:sz w:val="28"/>
          <w:szCs w:val="28"/>
        </w:rPr>
        <w:t xml:space="preserve"> и решалась перебором</w:t>
      </w:r>
      <w:r w:rsidRPr="00186608">
        <w:rPr>
          <w:sz w:val="28"/>
          <w:szCs w:val="28"/>
        </w:rPr>
        <w:t xml:space="preserve">, но </w:t>
      </w:r>
      <w:r w:rsidR="003F5F65" w:rsidRPr="00186608">
        <w:rPr>
          <w:sz w:val="28"/>
          <w:szCs w:val="28"/>
        </w:rPr>
        <w:t xml:space="preserve">часть тестов </w:t>
      </w:r>
      <w:r w:rsidRPr="00186608">
        <w:rPr>
          <w:sz w:val="28"/>
          <w:szCs w:val="28"/>
        </w:rPr>
        <w:t>доступн</w:t>
      </w:r>
      <w:r w:rsidR="00684A76">
        <w:rPr>
          <w:sz w:val="28"/>
          <w:szCs w:val="28"/>
        </w:rPr>
        <w:t>а</w:t>
      </w:r>
      <w:r w:rsidRPr="00186608">
        <w:rPr>
          <w:sz w:val="28"/>
          <w:szCs w:val="28"/>
        </w:rPr>
        <w:t xml:space="preserve"> широкому кругу участников. </w:t>
      </w:r>
      <w:r w:rsidR="00024EAE">
        <w:rPr>
          <w:sz w:val="28"/>
          <w:szCs w:val="28"/>
        </w:rPr>
        <w:t xml:space="preserve">Для успешного решения подзадачи 1 и 2 </w:t>
      </w:r>
      <w:r w:rsidR="00024EAE" w:rsidRPr="00024EAE">
        <w:rPr>
          <w:sz w:val="28"/>
          <w:szCs w:val="28"/>
        </w:rPr>
        <w:t>достаточно</w:t>
      </w:r>
      <w:r w:rsidR="00024EAE">
        <w:rPr>
          <w:sz w:val="28"/>
          <w:szCs w:val="28"/>
        </w:rPr>
        <w:t xml:space="preserve"> было</w:t>
      </w:r>
      <w:r w:rsidR="00024EAE" w:rsidRPr="00024EAE">
        <w:rPr>
          <w:sz w:val="28"/>
          <w:szCs w:val="28"/>
        </w:rPr>
        <w:t xml:space="preserve"> завести множество, хранящее все клетки, посещенные роботом.</w:t>
      </w:r>
      <w:r w:rsidR="00024EAE">
        <w:rPr>
          <w:sz w:val="28"/>
          <w:szCs w:val="28"/>
        </w:rPr>
        <w:t xml:space="preserve"> </w:t>
      </w:r>
      <w:r w:rsidR="00024EAE" w:rsidRPr="00024EAE">
        <w:rPr>
          <w:sz w:val="28"/>
          <w:szCs w:val="28"/>
        </w:rPr>
        <w:t>Подзадачи 5</w:t>
      </w:r>
      <w:r w:rsidR="003F5F65" w:rsidRPr="00024EAE">
        <w:rPr>
          <w:sz w:val="28"/>
          <w:szCs w:val="28"/>
        </w:rPr>
        <w:t xml:space="preserve"> и </w:t>
      </w:r>
      <w:r w:rsidR="00024EAE" w:rsidRPr="00024EAE">
        <w:rPr>
          <w:sz w:val="28"/>
          <w:szCs w:val="28"/>
        </w:rPr>
        <w:t>6</w:t>
      </w:r>
      <w:r w:rsidR="003F5F65" w:rsidRPr="00024EAE">
        <w:rPr>
          <w:sz w:val="28"/>
          <w:szCs w:val="28"/>
        </w:rPr>
        <w:t xml:space="preserve"> </w:t>
      </w:r>
      <w:r w:rsidR="001731D8" w:rsidRPr="00024EAE">
        <w:rPr>
          <w:sz w:val="28"/>
          <w:szCs w:val="28"/>
        </w:rPr>
        <w:t>рассматривал</w:t>
      </w:r>
      <w:r w:rsidR="00684A76">
        <w:rPr>
          <w:sz w:val="28"/>
          <w:szCs w:val="28"/>
        </w:rPr>
        <w:t>и</w:t>
      </w:r>
      <w:r w:rsidR="00024EAE" w:rsidRPr="00024EAE">
        <w:rPr>
          <w:sz w:val="28"/>
          <w:szCs w:val="28"/>
        </w:rPr>
        <w:t xml:space="preserve"> частные случаи, когда к = 1</w:t>
      </w:r>
      <w:r w:rsidR="00024EAE">
        <w:rPr>
          <w:sz w:val="28"/>
          <w:szCs w:val="28"/>
        </w:rPr>
        <w:t xml:space="preserve"> и</w:t>
      </w:r>
      <w:r w:rsidR="00024EAE" w:rsidRPr="00024EAE">
        <w:rPr>
          <w:sz w:val="28"/>
          <w:szCs w:val="28"/>
        </w:rPr>
        <w:t xml:space="preserve"> робот может перемещаться на большие расстояни</w:t>
      </w:r>
      <w:r w:rsidR="00024EAE">
        <w:rPr>
          <w:sz w:val="28"/>
          <w:szCs w:val="28"/>
        </w:rPr>
        <w:t>я</w:t>
      </w:r>
      <w:r w:rsidR="00684A76">
        <w:rPr>
          <w:sz w:val="28"/>
          <w:szCs w:val="28"/>
        </w:rPr>
        <w:t>,</w:t>
      </w:r>
      <w:r w:rsidR="00024EAE">
        <w:rPr>
          <w:sz w:val="28"/>
          <w:szCs w:val="28"/>
        </w:rPr>
        <w:t xml:space="preserve"> и п</w:t>
      </w:r>
      <w:r w:rsidR="00024EAE" w:rsidRPr="00024EAE">
        <w:rPr>
          <w:sz w:val="28"/>
          <w:szCs w:val="28"/>
        </w:rPr>
        <w:t>еремещени</w:t>
      </w:r>
      <w:r w:rsidR="00024EAE">
        <w:rPr>
          <w:sz w:val="28"/>
          <w:szCs w:val="28"/>
        </w:rPr>
        <w:t>я</w:t>
      </w:r>
      <w:r w:rsidR="00024EAE" w:rsidRPr="00024EAE">
        <w:rPr>
          <w:sz w:val="28"/>
          <w:szCs w:val="28"/>
        </w:rPr>
        <w:t xml:space="preserve"> робота не разбиваются на достаточно небольшое количество полос ширины или высоты 1.</w:t>
      </w:r>
      <w:r w:rsidR="00024EAE">
        <w:rPr>
          <w:sz w:val="28"/>
          <w:szCs w:val="28"/>
        </w:rPr>
        <w:t xml:space="preserve"> </w:t>
      </w:r>
      <w:r w:rsidR="00024EAE" w:rsidRPr="00024EAE">
        <w:rPr>
          <w:sz w:val="28"/>
          <w:szCs w:val="28"/>
        </w:rPr>
        <w:t xml:space="preserve">Полное решение </w:t>
      </w:r>
      <w:r w:rsidR="00024EAE">
        <w:rPr>
          <w:sz w:val="28"/>
          <w:szCs w:val="28"/>
        </w:rPr>
        <w:t xml:space="preserve">задачи </w:t>
      </w:r>
      <w:r w:rsidR="00024EAE" w:rsidRPr="00024EAE">
        <w:rPr>
          <w:sz w:val="28"/>
          <w:szCs w:val="28"/>
        </w:rPr>
        <w:t>заключа</w:t>
      </w:r>
      <w:r w:rsidR="00024EAE">
        <w:rPr>
          <w:sz w:val="28"/>
          <w:szCs w:val="28"/>
        </w:rPr>
        <w:t xml:space="preserve">лось </w:t>
      </w:r>
      <w:r w:rsidR="00024EAE" w:rsidRPr="00024EAE">
        <w:rPr>
          <w:sz w:val="28"/>
          <w:szCs w:val="28"/>
        </w:rPr>
        <w:t xml:space="preserve">в объединении прямоугольников на плоскости. Это классическая задача, которая имеет много </w:t>
      </w:r>
      <w:r w:rsidR="00024EAE">
        <w:rPr>
          <w:sz w:val="28"/>
          <w:szCs w:val="28"/>
        </w:rPr>
        <w:t>подходов к р</w:t>
      </w:r>
      <w:r w:rsidR="00024EAE" w:rsidRPr="00024EAE">
        <w:rPr>
          <w:sz w:val="28"/>
          <w:szCs w:val="28"/>
        </w:rPr>
        <w:t>ешени</w:t>
      </w:r>
      <w:r w:rsidR="00024EAE">
        <w:rPr>
          <w:sz w:val="28"/>
          <w:szCs w:val="28"/>
        </w:rPr>
        <w:t>ю</w:t>
      </w:r>
      <w:r w:rsidR="00024EAE" w:rsidRPr="00024EAE">
        <w:rPr>
          <w:sz w:val="28"/>
          <w:szCs w:val="28"/>
        </w:rPr>
        <w:t xml:space="preserve"> с использованием сканирующей прямой и дерева отрезков.</w:t>
      </w:r>
      <w:r w:rsidR="00024EAE">
        <w:rPr>
          <w:sz w:val="28"/>
          <w:szCs w:val="28"/>
        </w:rPr>
        <w:t xml:space="preserve"> </w:t>
      </w:r>
    </w:p>
    <w:p w:rsidR="00024EAE" w:rsidRPr="00024EAE" w:rsidRDefault="00024EAE" w:rsidP="00173B5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024EAE">
        <w:rPr>
          <w:sz w:val="28"/>
          <w:szCs w:val="28"/>
        </w:rPr>
        <w:t xml:space="preserve">Одно из решений: будем хранить в дереве отрезков для каждой Y-координаты, сколько прямоугольников ее покрывают, и возвращать количество Y-координат, покрытых хотя бы одним прямоугольником. Альтернативный подход: используем дерево отрезков на минимум и суммарный вес минимумов, </w:t>
      </w:r>
      <w:r w:rsidRPr="00024EAE">
        <w:rPr>
          <w:sz w:val="28"/>
          <w:szCs w:val="28"/>
        </w:rPr>
        <w:lastRenderedPageBreak/>
        <w:t>тогда если минимум равен 0, то это означает, что полоса не покрыта прямоугольниками. Так можно посчитать суммарную непокрытую площадь в некотором достаточно большом объемлющем прямоугольнике, а далее вычесть ее из его площади.</w:t>
      </w:r>
    </w:p>
    <w:p w:rsidR="003C63A0" w:rsidRPr="003C63A0" w:rsidRDefault="00954B4E" w:rsidP="00173B52">
      <w:pPr>
        <w:pStyle w:val="a4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3C63A0">
        <w:rPr>
          <w:i/>
          <w:sz w:val="28"/>
          <w:szCs w:val="28"/>
        </w:rPr>
        <w:t>Задача 4 «</w:t>
      </w:r>
      <w:r w:rsidR="00024EAE" w:rsidRPr="003C63A0">
        <w:rPr>
          <w:i/>
          <w:sz w:val="28"/>
          <w:szCs w:val="28"/>
        </w:rPr>
        <w:t>Разноцветные точки</w:t>
      </w:r>
      <w:r w:rsidRPr="003C63A0">
        <w:rPr>
          <w:i/>
          <w:sz w:val="28"/>
          <w:szCs w:val="28"/>
        </w:rPr>
        <w:t>»</w:t>
      </w:r>
      <w:r w:rsidRPr="003C63A0">
        <w:rPr>
          <w:sz w:val="28"/>
          <w:szCs w:val="28"/>
        </w:rPr>
        <w:t xml:space="preserve"> имеет высокую сложность. Основн</w:t>
      </w:r>
      <w:r w:rsidR="003C63A0" w:rsidRPr="003C63A0">
        <w:rPr>
          <w:sz w:val="28"/>
          <w:szCs w:val="28"/>
        </w:rPr>
        <w:t>ой</w:t>
      </w:r>
      <w:r w:rsidRPr="003C63A0">
        <w:rPr>
          <w:sz w:val="28"/>
          <w:szCs w:val="28"/>
        </w:rPr>
        <w:t xml:space="preserve"> тем</w:t>
      </w:r>
      <w:r w:rsidR="003C63A0" w:rsidRPr="003C63A0">
        <w:rPr>
          <w:sz w:val="28"/>
          <w:szCs w:val="28"/>
        </w:rPr>
        <w:t>ой</w:t>
      </w:r>
      <w:r w:rsidRPr="003C63A0">
        <w:rPr>
          <w:sz w:val="28"/>
          <w:szCs w:val="28"/>
        </w:rPr>
        <w:t xml:space="preserve"> задачи 4 являются </w:t>
      </w:r>
      <w:r w:rsidR="00024EAE" w:rsidRPr="003C63A0">
        <w:rPr>
          <w:sz w:val="28"/>
          <w:szCs w:val="28"/>
        </w:rPr>
        <w:t>графы</w:t>
      </w:r>
      <w:r w:rsidRPr="003C63A0">
        <w:rPr>
          <w:sz w:val="28"/>
          <w:szCs w:val="28"/>
        </w:rPr>
        <w:t>.</w:t>
      </w:r>
      <w:r w:rsidR="0080556C" w:rsidRPr="003C63A0">
        <w:rPr>
          <w:sz w:val="28"/>
          <w:szCs w:val="28"/>
        </w:rPr>
        <w:t xml:space="preserve"> Для получения оптимального решения необходимо </w:t>
      </w:r>
      <w:r w:rsidR="003C63A0" w:rsidRPr="003C63A0">
        <w:rPr>
          <w:sz w:val="28"/>
          <w:szCs w:val="28"/>
        </w:rPr>
        <w:t>было, во-первых, построить ориентированный граф, описанный в условии задачи, и</w:t>
      </w:r>
      <w:r w:rsidR="004701AA">
        <w:rPr>
          <w:sz w:val="28"/>
          <w:szCs w:val="28"/>
        </w:rPr>
        <w:t>,</w:t>
      </w:r>
      <w:r w:rsidR="003C63A0" w:rsidRPr="003C63A0">
        <w:rPr>
          <w:sz w:val="28"/>
          <w:szCs w:val="28"/>
        </w:rPr>
        <w:t xml:space="preserve"> во-вторых, разработать алгоритм определения цвета точек, пользуясь построенным графом.</w:t>
      </w:r>
      <w:r w:rsidR="003C63A0" w:rsidRPr="003C63A0">
        <w:t xml:space="preserve"> </w:t>
      </w:r>
      <w:r w:rsidR="003C63A0" w:rsidRPr="003C63A0">
        <w:rPr>
          <w:sz w:val="28"/>
          <w:szCs w:val="28"/>
        </w:rPr>
        <w:t>В зависимости от оптимальности алгоритма построения графа, а также от проверки описанных критериев для определения цветов точек, решение получа</w:t>
      </w:r>
      <w:r w:rsidR="003C63A0">
        <w:rPr>
          <w:sz w:val="28"/>
          <w:szCs w:val="28"/>
        </w:rPr>
        <w:t xml:space="preserve">ло бы </w:t>
      </w:r>
      <w:r w:rsidR="003C63A0" w:rsidRPr="003C63A0">
        <w:rPr>
          <w:sz w:val="28"/>
          <w:szCs w:val="28"/>
        </w:rPr>
        <w:t>различное количество баллов.</w:t>
      </w:r>
    </w:p>
    <w:p w:rsidR="00CA7F40" w:rsidRPr="003C63A0" w:rsidRDefault="00CA7F40" w:rsidP="00173B52">
      <w:pPr>
        <w:pStyle w:val="a4"/>
        <w:spacing w:line="360" w:lineRule="auto"/>
        <w:ind w:firstLine="709"/>
        <w:jc w:val="both"/>
        <w:rPr>
          <w:i/>
          <w:sz w:val="28"/>
          <w:szCs w:val="28"/>
        </w:rPr>
      </w:pPr>
      <w:r w:rsidRPr="003C63A0">
        <w:rPr>
          <w:sz w:val="28"/>
          <w:szCs w:val="28"/>
        </w:rPr>
        <w:t xml:space="preserve">Из задач второго тура задачи 5 и 6 ориентированы на широкий круг участников. </w:t>
      </w:r>
    </w:p>
    <w:p w:rsidR="00CA7F40" w:rsidRPr="003C63A0" w:rsidRDefault="00CA7F40" w:rsidP="00173B5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3C63A0">
        <w:rPr>
          <w:sz w:val="28"/>
          <w:szCs w:val="28"/>
        </w:rPr>
        <w:t>Основн</w:t>
      </w:r>
      <w:r w:rsidR="00E0522D" w:rsidRPr="003C63A0">
        <w:rPr>
          <w:sz w:val="28"/>
          <w:szCs w:val="28"/>
        </w:rPr>
        <w:t>ой</w:t>
      </w:r>
      <w:r w:rsidRPr="003C63A0">
        <w:rPr>
          <w:sz w:val="28"/>
          <w:szCs w:val="28"/>
        </w:rPr>
        <w:t xml:space="preserve"> тем</w:t>
      </w:r>
      <w:r w:rsidR="00E0522D" w:rsidRPr="003C63A0">
        <w:rPr>
          <w:sz w:val="28"/>
          <w:szCs w:val="28"/>
        </w:rPr>
        <w:t>ой</w:t>
      </w:r>
      <w:r w:rsidRPr="003C63A0">
        <w:rPr>
          <w:i/>
          <w:sz w:val="28"/>
          <w:szCs w:val="28"/>
        </w:rPr>
        <w:t xml:space="preserve"> задачи 5 «</w:t>
      </w:r>
      <w:r w:rsidR="003C63A0" w:rsidRPr="003C63A0">
        <w:rPr>
          <w:i/>
          <w:sz w:val="28"/>
          <w:szCs w:val="28"/>
        </w:rPr>
        <w:t>Метрострой</w:t>
      </w:r>
      <w:r w:rsidRPr="003C63A0">
        <w:rPr>
          <w:i/>
          <w:sz w:val="28"/>
          <w:szCs w:val="28"/>
        </w:rPr>
        <w:t>»</w:t>
      </w:r>
      <w:r w:rsidRPr="003C63A0">
        <w:rPr>
          <w:sz w:val="28"/>
          <w:szCs w:val="28"/>
        </w:rPr>
        <w:t xml:space="preserve"> явля</w:t>
      </w:r>
      <w:r w:rsidR="00E0522D" w:rsidRPr="003C63A0">
        <w:rPr>
          <w:sz w:val="28"/>
          <w:szCs w:val="28"/>
        </w:rPr>
        <w:t>е</w:t>
      </w:r>
      <w:r w:rsidRPr="003C63A0">
        <w:rPr>
          <w:sz w:val="28"/>
          <w:szCs w:val="28"/>
        </w:rPr>
        <w:t xml:space="preserve">тся </w:t>
      </w:r>
      <w:r w:rsidR="006459FF" w:rsidRPr="003C63A0">
        <w:rPr>
          <w:sz w:val="28"/>
          <w:szCs w:val="28"/>
        </w:rPr>
        <w:t>переборный алгорит</w:t>
      </w:r>
      <w:r w:rsidR="00E0522D" w:rsidRPr="003C63A0">
        <w:rPr>
          <w:sz w:val="28"/>
          <w:szCs w:val="28"/>
        </w:rPr>
        <w:t>м</w:t>
      </w:r>
      <w:r w:rsidRPr="003C63A0">
        <w:rPr>
          <w:sz w:val="28"/>
          <w:szCs w:val="28"/>
        </w:rPr>
        <w:t>.</w:t>
      </w:r>
      <w:r w:rsidR="00E0522D" w:rsidRPr="003C63A0">
        <w:rPr>
          <w:sz w:val="28"/>
          <w:szCs w:val="28"/>
        </w:rPr>
        <w:t xml:space="preserve"> Однако для получения максимальных баллов за задачу необходимо было придумать способы оптимизации</w:t>
      </w:r>
      <w:r w:rsidR="003C63A0" w:rsidRPr="003C63A0">
        <w:rPr>
          <w:sz w:val="28"/>
          <w:szCs w:val="28"/>
        </w:rPr>
        <w:t>, например, использовать бинарный поиск</w:t>
      </w:r>
      <w:r w:rsidR="00E0522D" w:rsidRPr="003C63A0">
        <w:rPr>
          <w:sz w:val="28"/>
          <w:szCs w:val="28"/>
        </w:rPr>
        <w:t>.</w:t>
      </w:r>
    </w:p>
    <w:p w:rsidR="00CA7F40" w:rsidRPr="003C63A0" w:rsidRDefault="00CA7F40" w:rsidP="00173B52">
      <w:pPr>
        <w:spacing w:line="360" w:lineRule="auto"/>
        <w:ind w:firstLine="709"/>
        <w:jc w:val="both"/>
      </w:pPr>
      <w:r w:rsidRPr="003C63A0">
        <w:rPr>
          <w:sz w:val="28"/>
          <w:szCs w:val="28"/>
        </w:rPr>
        <w:t xml:space="preserve">Основными темами </w:t>
      </w:r>
      <w:r w:rsidRPr="003C63A0">
        <w:rPr>
          <w:i/>
          <w:sz w:val="28"/>
          <w:szCs w:val="28"/>
        </w:rPr>
        <w:t>задачи 6 «</w:t>
      </w:r>
      <w:r w:rsidR="003C63A0" w:rsidRPr="003C63A0">
        <w:rPr>
          <w:i/>
          <w:sz w:val="28"/>
          <w:szCs w:val="28"/>
        </w:rPr>
        <w:t>Красивые последовательности</w:t>
      </w:r>
      <w:r w:rsidR="00263064" w:rsidRPr="003C63A0">
        <w:rPr>
          <w:i/>
          <w:sz w:val="28"/>
          <w:szCs w:val="28"/>
        </w:rPr>
        <w:t>»</w:t>
      </w:r>
      <w:r w:rsidRPr="003C63A0">
        <w:rPr>
          <w:sz w:val="28"/>
          <w:szCs w:val="28"/>
        </w:rPr>
        <w:t xml:space="preserve"> является </w:t>
      </w:r>
      <w:r w:rsidR="006459FF" w:rsidRPr="003C63A0">
        <w:rPr>
          <w:sz w:val="28"/>
          <w:szCs w:val="28"/>
        </w:rPr>
        <w:t>перебор</w:t>
      </w:r>
      <w:r w:rsidR="00E0522D" w:rsidRPr="003C63A0">
        <w:rPr>
          <w:sz w:val="28"/>
          <w:szCs w:val="28"/>
        </w:rPr>
        <w:t xml:space="preserve">, </w:t>
      </w:r>
      <w:r w:rsidR="003C63A0" w:rsidRPr="003C63A0">
        <w:rPr>
          <w:sz w:val="28"/>
          <w:szCs w:val="28"/>
        </w:rPr>
        <w:t>динамическое программирование</w:t>
      </w:r>
      <w:r w:rsidR="00263064" w:rsidRPr="003C63A0">
        <w:rPr>
          <w:sz w:val="28"/>
          <w:szCs w:val="28"/>
        </w:rPr>
        <w:t xml:space="preserve">. </w:t>
      </w:r>
      <w:r w:rsidRPr="003C63A0">
        <w:rPr>
          <w:sz w:val="28"/>
          <w:szCs w:val="28"/>
        </w:rPr>
        <w:t xml:space="preserve">Возможное </w:t>
      </w:r>
      <w:r w:rsidR="003C63A0" w:rsidRPr="003C63A0">
        <w:rPr>
          <w:sz w:val="28"/>
          <w:szCs w:val="28"/>
        </w:rPr>
        <w:t xml:space="preserve">получение </w:t>
      </w:r>
      <w:r w:rsidR="00E0522D" w:rsidRPr="003C63A0">
        <w:rPr>
          <w:sz w:val="28"/>
          <w:szCs w:val="28"/>
        </w:rPr>
        <w:t>полно</w:t>
      </w:r>
      <w:r w:rsidR="003C63A0" w:rsidRPr="003C63A0">
        <w:rPr>
          <w:sz w:val="28"/>
          <w:szCs w:val="28"/>
        </w:rPr>
        <w:t>го</w:t>
      </w:r>
      <w:r w:rsidRPr="003C63A0">
        <w:rPr>
          <w:sz w:val="28"/>
          <w:szCs w:val="28"/>
        </w:rPr>
        <w:t xml:space="preserve"> решени</w:t>
      </w:r>
      <w:r w:rsidR="003C63A0" w:rsidRPr="003C63A0">
        <w:rPr>
          <w:sz w:val="28"/>
          <w:szCs w:val="28"/>
        </w:rPr>
        <w:t>я было основано на умении провести оптимизацию алгоритма</w:t>
      </w:r>
      <w:r w:rsidR="003C63A0">
        <w:rPr>
          <w:sz w:val="28"/>
          <w:szCs w:val="28"/>
        </w:rPr>
        <w:t xml:space="preserve"> с целью повышения эффективности обработки данных</w:t>
      </w:r>
      <w:r w:rsidR="003C63A0" w:rsidRPr="003C63A0">
        <w:rPr>
          <w:sz w:val="28"/>
          <w:szCs w:val="28"/>
        </w:rPr>
        <w:t>.</w:t>
      </w:r>
    </w:p>
    <w:p w:rsidR="00263064" w:rsidRPr="003C63A0" w:rsidRDefault="00CA7F40" w:rsidP="00173B5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3C63A0">
        <w:rPr>
          <w:sz w:val="28"/>
          <w:szCs w:val="28"/>
        </w:rPr>
        <w:t>Задачи 7 и 8 ориентированы на более подготовленных участников.</w:t>
      </w:r>
    </w:p>
    <w:p w:rsidR="00866FA0" w:rsidRPr="00866FA0" w:rsidRDefault="00263064" w:rsidP="00173B5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66FA0">
        <w:rPr>
          <w:i/>
          <w:sz w:val="28"/>
          <w:szCs w:val="28"/>
        </w:rPr>
        <w:t>Задача 7 «</w:t>
      </w:r>
      <w:r w:rsidR="00866FA0" w:rsidRPr="00866FA0">
        <w:rPr>
          <w:i/>
          <w:sz w:val="28"/>
          <w:szCs w:val="28"/>
        </w:rPr>
        <w:t>Камни</w:t>
      </w:r>
      <w:r w:rsidRPr="00866FA0">
        <w:rPr>
          <w:i/>
          <w:sz w:val="28"/>
          <w:szCs w:val="28"/>
        </w:rPr>
        <w:t>»</w:t>
      </w:r>
      <w:r w:rsidRPr="00866FA0">
        <w:t xml:space="preserve"> </w:t>
      </w:r>
      <w:r w:rsidRPr="00866FA0">
        <w:rPr>
          <w:sz w:val="28"/>
          <w:szCs w:val="28"/>
        </w:rPr>
        <w:t xml:space="preserve">имеет </w:t>
      </w:r>
      <w:r w:rsidR="00E0522D" w:rsidRPr="00866FA0">
        <w:rPr>
          <w:sz w:val="28"/>
          <w:szCs w:val="28"/>
        </w:rPr>
        <w:t>высокую</w:t>
      </w:r>
      <w:r w:rsidRPr="00866FA0">
        <w:rPr>
          <w:sz w:val="28"/>
          <w:szCs w:val="28"/>
        </w:rPr>
        <w:t xml:space="preserve"> сложность. </w:t>
      </w:r>
      <w:r w:rsidR="00866FA0" w:rsidRPr="00866FA0">
        <w:rPr>
          <w:sz w:val="28"/>
          <w:szCs w:val="28"/>
        </w:rPr>
        <w:t xml:space="preserve">В зависимости от эффективности метода поиска максимума и второго максимума на всех отрезках длины </w:t>
      </w:r>
      <w:r w:rsidR="00866FA0" w:rsidRPr="00866FA0">
        <w:rPr>
          <w:i/>
          <w:sz w:val="28"/>
          <w:szCs w:val="28"/>
          <w:lang w:val="en-US"/>
        </w:rPr>
        <w:t>k</w:t>
      </w:r>
      <w:r w:rsidR="00866FA0" w:rsidRPr="00866FA0">
        <w:rPr>
          <w:sz w:val="28"/>
          <w:szCs w:val="28"/>
        </w:rPr>
        <w:t xml:space="preserve"> можно было получить решение для различных подзадач.</w:t>
      </w:r>
    </w:p>
    <w:p w:rsidR="00866FA0" w:rsidRDefault="00866FA0" w:rsidP="00173B52">
      <w:pPr>
        <w:pStyle w:val="a4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866FA0">
        <w:rPr>
          <w:sz w:val="28"/>
          <w:szCs w:val="28"/>
        </w:rPr>
        <w:t>Для полного решения необходимо было использовать достаточно эффективную структуру данных для максимума на отрезке, например</w:t>
      </w:r>
      <w:r>
        <w:rPr>
          <w:sz w:val="28"/>
          <w:szCs w:val="28"/>
        </w:rPr>
        <w:t>,</w:t>
      </w:r>
      <w:r w:rsidRPr="00866FA0">
        <w:rPr>
          <w:sz w:val="28"/>
          <w:szCs w:val="28"/>
        </w:rPr>
        <w:t xml:space="preserve"> дерево отрезков, разреженные таблицы, максимум в окне любым эффективным способом.</w:t>
      </w:r>
    </w:p>
    <w:p w:rsidR="00E0522D" w:rsidRPr="00866FA0" w:rsidRDefault="00263064" w:rsidP="00173B5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66FA0">
        <w:rPr>
          <w:i/>
          <w:sz w:val="28"/>
          <w:szCs w:val="28"/>
        </w:rPr>
        <w:t>Задача 8 «</w:t>
      </w:r>
      <w:r w:rsidR="00866FA0" w:rsidRPr="00866FA0">
        <w:rPr>
          <w:i/>
          <w:sz w:val="28"/>
          <w:szCs w:val="28"/>
        </w:rPr>
        <w:t>Обыкновенная задача про строки</w:t>
      </w:r>
      <w:r w:rsidRPr="00866FA0">
        <w:rPr>
          <w:i/>
          <w:sz w:val="28"/>
          <w:szCs w:val="28"/>
        </w:rPr>
        <w:t>»</w:t>
      </w:r>
      <w:r w:rsidRPr="00866FA0">
        <w:rPr>
          <w:sz w:val="28"/>
          <w:szCs w:val="28"/>
        </w:rPr>
        <w:t xml:space="preserve"> имеет высокую сложность, ориентирована на опытных участников, но некоторые подзадачи имеют </w:t>
      </w:r>
      <w:r w:rsidRPr="00866FA0">
        <w:rPr>
          <w:sz w:val="28"/>
          <w:szCs w:val="28"/>
        </w:rPr>
        <w:lastRenderedPageBreak/>
        <w:t xml:space="preserve">среднюю сложность. </w:t>
      </w:r>
      <w:r w:rsidR="00E0522D" w:rsidRPr="00866FA0">
        <w:rPr>
          <w:sz w:val="28"/>
          <w:szCs w:val="28"/>
        </w:rPr>
        <w:t xml:space="preserve">Подзадача 1 могла быть решена всеми участниками, так как её решение основано на </w:t>
      </w:r>
      <w:r w:rsidR="00866FA0" w:rsidRPr="00866FA0">
        <w:rPr>
          <w:sz w:val="28"/>
          <w:szCs w:val="28"/>
        </w:rPr>
        <w:t>методах шаров и перегородок</w:t>
      </w:r>
      <w:r w:rsidR="00E0522D" w:rsidRPr="00866FA0">
        <w:rPr>
          <w:sz w:val="28"/>
          <w:szCs w:val="28"/>
        </w:rPr>
        <w:t>. Осно</w:t>
      </w:r>
      <w:r w:rsidR="006115AA" w:rsidRPr="00866FA0">
        <w:rPr>
          <w:sz w:val="28"/>
          <w:szCs w:val="28"/>
        </w:rPr>
        <w:t xml:space="preserve">вная тема задачи 8 </w:t>
      </w:r>
      <w:r w:rsidR="004701AA" w:rsidRPr="00004297">
        <w:rPr>
          <w:rStyle w:val="210pt"/>
          <w:rFonts w:eastAsiaTheme="minorHAnsi"/>
          <w:sz w:val="28"/>
          <w:szCs w:val="28"/>
        </w:rPr>
        <w:t>—</w:t>
      </w:r>
      <w:r w:rsidR="006115AA" w:rsidRPr="00866FA0">
        <w:rPr>
          <w:sz w:val="28"/>
          <w:szCs w:val="28"/>
        </w:rPr>
        <w:t xml:space="preserve"> работа с </w:t>
      </w:r>
      <w:r w:rsidR="00866FA0" w:rsidRPr="00866FA0">
        <w:rPr>
          <w:sz w:val="28"/>
          <w:szCs w:val="28"/>
        </w:rPr>
        <w:t>деревьями, графами и ребрами графов.</w:t>
      </w:r>
    </w:p>
    <w:p w:rsidR="00553FA4" w:rsidRPr="004E6127" w:rsidRDefault="00553FA4" w:rsidP="00173B5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4E6127">
        <w:rPr>
          <w:sz w:val="28"/>
          <w:szCs w:val="28"/>
        </w:rPr>
        <w:t>Определение подзадач для каждой задачи всех трех туров, пробного и двух основных, разработаны таким образом, чтобы можно было в максимальной степени оценить все возможные типы алгоритмов, которые могут быть использованы в решениях участников, и продифференцировать полученные</w:t>
      </w:r>
      <w:r w:rsidRPr="004E6127">
        <w:rPr>
          <w:lang w:eastAsia="en-US"/>
        </w:rPr>
        <w:t xml:space="preserve"> </w:t>
      </w:r>
      <w:r w:rsidRPr="004E6127">
        <w:rPr>
          <w:sz w:val="28"/>
          <w:szCs w:val="28"/>
        </w:rPr>
        <w:t>участниками решения по степени их корректности и эффективности</w:t>
      </w:r>
      <w:r w:rsidR="002D7A7C" w:rsidRPr="004E6127">
        <w:rPr>
          <w:sz w:val="28"/>
          <w:szCs w:val="28"/>
        </w:rPr>
        <w:t>, и исключить возможности получения случайных решений без реализации полного алгоритма</w:t>
      </w:r>
      <w:r w:rsidRPr="004E6127">
        <w:rPr>
          <w:sz w:val="28"/>
          <w:szCs w:val="28"/>
        </w:rPr>
        <w:t>.</w:t>
      </w:r>
    </w:p>
    <w:p w:rsidR="00820E0C" w:rsidRPr="004E6127" w:rsidRDefault="00820E0C" w:rsidP="00173B5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4E6127">
        <w:rPr>
          <w:color w:val="000000"/>
          <w:sz w:val="28"/>
          <w:szCs w:val="28"/>
        </w:rPr>
        <w:t>С целью достижения объективности в оценке полученных участниками решений проверка осуществлялась с использованием автоматизированной системы в соответствии с разработанными Центральной предметно-методической комиссией по информатике критериями и алгоритмом.</w:t>
      </w:r>
      <w:r w:rsidR="007626E7" w:rsidRPr="004E6127">
        <w:rPr>
          <w:color w:val="000000"/>
          <w:sz w:val="28"/>
          <w:szCs w:val="28"/>
        </w:rPr>
        <w:t xml:space="preserve"> </w:t>
      </w:r>
      <w:r w:rsidRPr="004E6127">
        <w:rPr>
          <w:color w:val="000000"/>
          <w:sz w:val="28"/>
          <w:szCs w:val="28"/>
        </w:rPr>
        <w:t>Участники отправляли на автоматическую проверку файлы с исходным текстом кодом своих решений. При отправке участники указывают язык программирования, на котором выполнено решение. Полученная программа компилируется с использованием соответствующего компилятора. Если компиляция программы завершена неудачно, участнику сообщается об этом и решение на проверку не принимается.</w:t>
      </w:r>
    </w:p>
    <w:p w:rsidR="00820E0C" w:rsidRPr="004E6127" w:rsidRDefault="00820E0C" w:rsidP="00173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127">
        <w:rPr>
          <w:color w:val="000000"/>
          <w:sz w:val="28"/>
          <w:szCs w:val="28"/>
        </w:rPr>
        <w:t>Скомпилированная программа последовательно запускается на тестах из примеров в условии. Окончательная проверка о</w:t>
      </w:r>
      <w:r w:rsidR="007626E7" w:rsidRPr="004E6127">
        <w:rPr>
          <w:color w:val="000000"/>
          <w:sz w:val="28"/>
          <w:szCs w:val="28"/>
        </w:rPr>
        <w:t>существляется следующим образом: р</w:t>
      </w:r>
      <w:r w:rsidRPr="004E6127">
        <w:rPr>
          <w:color w:val="000000"/>
          <w:sz w:val="28"/>
          <w:szCs w:val="28"/>
        </w:rPr>
        <w:t xml:space="preserve">ешение последовательно запускается на всех тестах для всех подзадач. Результаты исполнения решений на тестах составляют итог окончательной проверки. </w:t>
      </w:r>
    </w:p>
    <w:p w:rsidR="002D7A7C" w:rsidRPr="004E6127" w:rsidRDefault="00DB212D" w:rsidP="00173B52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4E6127">
        <w:rPr>
          <w:noProof/>
          <w:sz w:val="28"/>
          <w:szCs w:val="28"/>
          <w:lang w:eastAsia="ru-RU"/>
        </w:rPr>
        <w:t>Набор тестов для каждой задачи позволял в максимальной степени оценить все возможные типы алгоритмов</w:t>
      </w:r>
      <w:r w:rsidR="002D7A7C" w:rsidRPr="004E6127">
        <w:rPr>
          <w:noProof/>
          <w:sz w:val="28"/>
          <w:szCs w:val="28"/>
          <w:lang w:eastAsia="ru-RU"/>
        </w:rPr>
        <w:t>, которые могут использовать участники олимпиады</w:t>
      </w:r>
      <w:r w:rsidRPr="004E6127">
        <w:rPr>
          <w:noProof/>
          <w:sz w:val="28"/>
          <w:szCs w:val="28"/>
          <w:lang w:eastAsia="ru-RU"/>
        </w:rPr>
        <w:t>. Общее количество баллов за задачу равно сумме баллов, полученных за каждую подзадачу. Каждая задача оценивалась в 100 баллов.</w:t>
      </w:r>
      <w:r w:rsidR="002D7A7C" w:rsidRPr="004E6127">
        <w:rPr>
          <w:noProof/>
          <w:sz w:val="28"/>
          <w:szCs w:val="28"/>
          <w:lang w:eastAsia="ru-RU"/>
        </w:rPr>
        <w:t xml:space="preserve"> </w:t>
      </w:r>
      <w:r w:rsidR="002D7A7C" w:rsidRPr="004E6127">
        <w:rPr>
          <w:noProof/>
          <w:sz w:val="28"/>
          <w:szCs w:val="28"/>
          <w:lang w:eastAsia="ru-RU"/>
        </w:rPr>
        <w:lastRenderedPageBreak/>
        <w:t>Следует заметить, что правильное, но неэффективное решение задачи может набирать ориентировочно 30</w:t>
      </w:r>
      <w:r w:rsidR="00CD60E3" w:rsidRPr="003E5E71">
        <w:rPr>
          <w:sz w:val="28"/>
          <w:szCs w:val="28"/>
        </w:rPr>
        <w:t>–</w:t>
      </w:r>
      <w:r w:rsidR="002D7A7C" w:rsidRPr="004E6127">
        <w:rPr>
          <w:noProof/>
          <w:sz w:val="28"/>
          <w:szCs w:val="28"/>
          <w:lang w:eastAsia="ru-RU"/>
        </w:rPr>
        <w:t>70% баллов.</w:t>
      </w:r>
    </w:p>
    <w:p w:rsidR="00F91C48" w:rsidRPr="004E6127" w:rsidRDefault="00F91C48" w:rsidP="00173B52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4E6127">
        <w:rPr>
          <w:noProof/>
          <w:sz w:val="28"/>
          <w:szCs w:val="28"/>
          <w:lang w:eastAsia="ru-RU"/>
        </w:rPr>
        <w:t>Размер используемой памяти программы-решения не должен был превышать 5</w:t>
      </w:r>
      <w:r w:rsidR="00263064" w:rsidRPr="004E6127">
        <w:rPr>
          <w:noProof/>
          <w:sz w:val="28"/>
          <w:szCs w:val="28"/>
          <w:lang w:eastAsia="ru-RU"/>
        </w:rPr>
        <w:t>12</w:t>
      </w:r>
      <w:r w:rsidRPr="004E6127">
        <w:rPr>
          <w:noProof/>
          <w:sz w:val="28"/>
          <w:szCs w:val="28"/>
          <w:lang w:eastAsia="ru-RU"/>
        </w:rPr>
        <w:t xml:space="preserve"> килобайт, время не должно было превышать одной </w:t>
      </w:r>
      <w:r w:rsidR="00D41DBC" w:rsidRPr="004E6127">
        <w:rPr>
          <w:noProof/>
          <w:sz w:val="28"/>
          <w:szCs w:val="28"/>
          <w:lang w:eastAsia="ru-RU"/>
        </w:rPr>
        <w:t>секунды</w:t>
      </w:r>
      <w:r w:rsidRPr="004E6127">
        <w:rPr>
          <w:noProof/>
          <w:sz w:val="28"/>
          <w:szCs w:val="28"/>
          <w:lang w:eastAsia="ru-RU"/>
        </w:rPr>
        <w:t>. В случае нарушения этих ограничений решение участника считалось неправильным и никакие баллы за эту задачу участнику не начислялись.</w:t>
      </w:r>
    </w:p>
    <w:p w:rsidR="00F91C48" w:rsidRDefault="00F91C48" w:rsidP="00173B52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4E6127">
        <w:rPr>
          <w:noProof/>
          <w:sz w:val="28"/>
          <w:szCs w:val="28"/>
          <w:lang w:eastAsia="ru-RU"/>
        </w:rPr>
        <w:t xml:space="preserve">Итоговый результат каждого участника подсчитывается как сумма полученных этим участником баллов за решение каждой задачи на первом и втором турах, максимально возможное количество баллов, которое может набрать участник по итогам регионального этапа, составляет 800 баллов. </w:t>
      </w:r>
    </w:p>
    <w:p w:rsidR="00F91C48" w:rsidRPr="00173B52" w:rsidRDefault="00F91C48" w:rsidP="00F91C48">
      <w:pPr>
        <w:spacing w:line="360" w:lineRule="auto"/>
        <w:jc w:val="right"/>
        <w:rPr>
          <w:i/>
          <w:color w:val="000000"/>
          <w:sz w:val="28"/>
          <w:szCs w:val="28"/>
        </w:rPr>
      </w:pPr>
      <w:r w:rsidRPr="00173B52">
        <w:rPr>
          <w:bCs/>
          <w:i/>
          <w:sz w:val="28"/>
          <w:szCs w:val="28"/>
        </w:rPr>
        <w:t>Таблица 2</w:t>
      </w:r>
      <w:r w:rsidR="00173B52" w:rsidRPr="00173B52">
        <w:rPr>
          <w:bCs/>
          <w:i/>
          <w:sz w:val="28"/>
          <w:szCs w:val="28"/>
        </w:rPr>
        <w:t>.</w:t>
      </w:r>
    </w:p>
    <w:p w:rsidR="00F91C48" w:rsidRPr="00173B52" w:rsidRDefault="00F91C48" w:rsidP="00F91C48">
      <w:pPr>
        <w:pStyle w:val="a4"/>
        <w:spacing w:line="360" w:lineRule="auto"/>
        <w:jc w:val="center"/>
        <w:rPr>
          <w:i/>
          <w:color w:val="000000"/>
          <w:sz w:val="28"/>
          <w:szCs w:val="28"/>
        </w:rPr>
      </w:pPr>
      <w:r w:rsidRPr="00173B52">
        <w:rPr>
          <w:i/>
          <w:color w:val="000000"/>
          <w:sz w:val="28"/>
          <w:szCs w:val="28"/>
        </w:rPr>
        <w:t>Сравнительный анализ решаемости задач 1 и 2 тур</w:t>
      </w:r>
      <w:r w:rsidR="0041749E">
        <w:rPr>
          <w:i/>
          <w:color w:val="000000"/>
          <w:sz w:val="28"/>
          <w:szCs w:val="28"/>
        </w:rPr>
        <w:t>ов</w:t>
      </w:r>
      <w:r w:rsidRPr="00173B52">
        <w:rPr>
          <w:i/>
          <w:color w:val="000000"/>
          <w:sz w:val="28"/>
          <w:szCs w:val="28"/>
        </w:rPr>
        <w:t xml:space="preserve"> за 20</w:t>
      </w:r>
      <w:r w:rsidR="00EC5A00" w:rsidRPr="00173B52">
        <w:rPr>
          <w:i/>
          <w:color w:val="000000"/>
          <w:sz w:val="28"/>
          <w:szCs w:val="28"/>
        </w:rPr>
        <w:t>1</w:t>
      </w:r>
      <w:r w:rsidR="003F5F65" w:rsidRPr="00173B52">
        <w:rPr>
          <w:i/>
          <w:color w:val="000000"/>
          <w:sz w:val="28"/>
          <w:szCs w:val="28"/>
        </w:rPr>
        <w:t>9</w:t>
      </w:r>
      <w:r w:rsidR="00CD60E3" w:rsidRPr="003E5E71">
        <w:rPr>
          <w:sz w:val="28"/>
          <w:szCs w:val="28"/>
        </w:rPr>
        <w:t>–</w:t>
      </w:r>
      <w:r w:rsidRPr="00173B52">
        <w:rPr>
          <w:i/>
          <w:color w:val="000000"/>
          <w:sz w:val="28"/>
          <w:szCs w:val="28"/>
        </w:rPr>
        <w:t>20</w:t>
      </w:r>
      <w:r w:rsidR="00BE0DA6" w:rsidRPr="00173B52">
        <w:rPr>
          <w:i/>
          <w:color w:val="000000"/>
          <w:sz w:val="28"/>
          <w:szCs w:val="28"/>
        </w:rPr>
        <w:t>2</w:t>
      </w:r>
      <w:r w:rsidR="003F5F65" w:rsidRPr="00173B52">
        <w:rPr>
          <w:i/>
          <w:color w:val="000000"/>
          <w:sz w:val="28"/>
          <w:szCs w:val="28"/>
        </w:rPr>
        <w:t>2</w:t>
      </w:r>
      <w:r w:rsidRPr="00173B52">
        <w:rPr>
          <w:i/>
          <w:color w:val="000000"/>
          <w:sz w:val="28"/>
          <w:szCs w:val="28"/>
        </w:rPr>
        <w:t xml:space="preserve"> годы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8"/>
        <w:gridCol w:w="568"/>
        <w:gridCol w:w="568"/>
        <w:gridCol w:w="568"/>
        <w:gridCol w:w="566"/>
        <w:gridCol w:w="578"/>
        <w:gridCol w:w="566"/>
        <w:gridCol w:w="566"/>
        <w:gridCol w:w="566"/>
        <w:gridCol w:w="566"/>
        <w:gridCol w:w="568"/>
        <w:gridCol w:w="566"/>
        <w:gridCol w:w="566"/>
        <w:gridCol w:w="566"/>
        <w:gridCol w:w="566"/>
        <w:gridCol w:w="555"/>
      </w:tblGrid>
      <w:tr w:rsidR="004E6127" w:rsidRPr="003E5E71" w:rsidTr="00173B52">
        <w:trPr>
          <w:trHeight w:val="323"/>
          <w:jc w:val="center"/>
        </w:trPr>
        <w:tc>
          <w:tcPr>
            <w:tcW w:w="586" w:type="pct"/>
            <w:vMerge w:val="restart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9" w:type="pct"/>
            <w:gridSpan w:val="5"/>
          </w:tcPr>
          <w:p w:rsidR="004E6127" w:rsidRPr="003E5E71" w:rsidRDefault="004E6127" w:rsidP="00173B5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i/>
                <w:color w:val="000000"/>
                <w:sz w:val="24"/>
                <w:szCs w:val="24"/>
                <w:lang w:eastAsia="ru-RU"/>
              </w:rPr>
              <w:t>2020</w:t>
            </w:r>
            <w:r w:rsidR="00173B52">
              <w:rPr>
                <w:i/>
                <w:color w:val="000000"/>
                <w:sz w:val="24"/>
                <w:szCs w:val="24"/>
                <w:lang w:eastAsia="ru-RU"/>
              </w:rPr>
              <w:t>/</w:t>
            </w:r>
            <w:r w:rsidRPr="003E5E71">
              <w:rPr>
                <w:i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1" w:type="pct"/>
            <w:gridSpan w:val="5"/>
          </w:tcPr>
          <w:p w:rsidR="004E6127" w:rsidRPr="003E5E71" w:rsidRDefault="004E6127" w:rsidP="00173B5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i/>
                <w:color w:val="000000"/>
                <w:sz w:val="24"/>
                <w:szCs w:val="24"/>
                <w:lang w:eastAsia="ru-RU"/>
              </w:rPr>
              <w:t>2021</w:t>
            </w:r>
            <w:r w:rsidR="00173B52">
              <w:rPr>
                <w:i/>
                <w:color w:val="000000"/>
                <w:sz w:val="24"/>
                <w:szCs w:val="24"/>
                <w:lang w:eastAsia="ru-RU"/>
              </w:rPr>
              <w:t>/</w:t>
            </w:r>
            <w:r w:rsidRPr="003E5E71">
              <w:rPr>
                <w:i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64" w:type="pct"/>
            <w:gridSpan w:val="5"/>
          </w:tcPr>
          <w:p w:rsidR="004E6127" w:rsidRPr="003E5E71" w:rsidRDefault="004E6127" w:rsidP="00173B5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i/>
                <w:color w:val="000000"/>
                <w:sz w:val="24"/>
                <w:szCs w:val="24"/>
                <w:lang w:eastAsia="ru-RU"/>
              </w:rPr>
              <w:t>2022</w:t>
            </w:r>
            <w:r w:rsidR="00173B52">
              <w:rPr>
                <w:i/>
                <w:color w:val="000000"/>
                <w:sz w:val="24"/>
                <w:szCs w:val="24"/>
                <w:lang w:eastAsia="ru-RU"/>
              </w:rPr>
              <w:t>/</w:t>
            </w:r>
            <w:r w:rsidRPr="003E5E71">
              <w:rPr>
                <w:i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4E6127" w:rsidRPr="003E5E71" w:rsidTr="00173B52">
        <w:trPr>
          <w:trHeight w:val="248"/>
          <w:jc w:val="center"/>
        </w:trPr>
        <w:tc>
          <w:tcPr>
            <w:tcW w:w="586" w:type="pct"/>
            <w:vMerge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4E6127" w:rsidRPr="0041749E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1749E">
              <w:rPr>
                <w:color w:val="000000"/>
                <w:lang w:eastAsia="ru-RU"/>
              </w:rPr>
              <w:t>100</w:t>
            </w:r>
          </w:p>
        </w:tc>
        <w:tc>
          <w:tcPr>
            <w:tcW w:w="295" w:type="pct"/>
          </w:tcPr>
          <w:p w:rsidR="004E6127" w:rsidRPr="0041749E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1749E">
              <w:rPr>
                <w:color w:val="000000"/>
                <w:lang w:eastAsia="ru-RU"/>
              </w:rPr>
              <w:t>99-50</w:t>
            </w:r>
          </w:p>
        </w:tc>
        <w:tc>
          <w:tcPr>
            <w:tcW w:w="295" w:type="pct"/>
          </w:tcPr>
          <w:p w:rsidR="004E6127" w:rsidRPr="0041749E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1749E">
              <w:rPr>
                <w:color w:val="000000"/>
                <w:lang w:eastAsia="ru-RU"/>
              </w:rPr>
              <w:t>49-25</w:t>
            </w:r>
          </w:p>
        </w:tc>
        <w:tc>
          <w:tcPr>
            <w:tcW w:w="294" w:type="pct"/>
          </w:tcPr>
          <w:p w:rsidR="004E6127" w:rsidRPr="0041749E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1749E">
              <w:rPr>
                <w:color w:val="000000"/>
                <w:lang w:eastAsia="ru-RU"/>
              </w:rPr>
              <w:t>24-1</w:t>
            </w:r>
          </w:p>
        </w:tc>
        <w:tc>
          <w:tcPr>
            <w:tcW w:w="300" w:type="pct"/>
          </w:tcPr>
          <w:p w:rsidR="004E6127" w:rsidRPr="0041749E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1749E">
              <w:rPr>
                <w:color w:val="000000"/>
                <w:lang w:eastAsia="ru-RU"/>
              </w:rPr>
              <w:t>0</w:t>
            </w:r>
          </w:p>
        </w:tc>
        <w:tc>
          <w:tcPr>
            <w:tcW w:w="294" w:type="pct"/>
          </w:tcPr>
          <w:p w:rsidR="004E6127" w:rsidRPr="0041749E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1749E">
              <w:rPr>
                <w:color w:val="000000"/>
                <w:lang w:eastAsia="ru-RU"/>
              </w:rPr>
              <w:t>100</w:t>
            </w:r>
          </w:p>
        </w:tc>
        <w:tc>
          <w:tcPr>
            <w:tcW w:w="294" w:type="pct"/>
          </w:tcPr>
          <w:p w:rsidR="004E6127" w:rsidRPr="0041749E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1749E">
              <w:rPr>
                <w:color w:val="000000"/>
                <w:lang w:eastAsia="ru-RU"/>
              </w:rPr>
              <w:t>99-50</w:t>
            </w:r>
          </w:p>
        </w:tc>
        <w:tc>
          <w:tcPr>
            <w:tcW w:w="294" w:type="pct"/>
          </w:tcPr>
          <w:p w:rsidR="004E6127" w:rsidRPr="0041749E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1749E">
              <w:rPr>
                <w:color w:val="000000"/>
                <w:lang w:eastAsia="ru-RU"/>
              </w:rPr>
              <w:t>49-25</w:t>
            </w:r>
          </w:p>
        </w:tc>
        <w:tc>
          <w:tcPr>
            <w:tcW w:w="294" w:type="pct"/>
          </w:tcPr>
          <w:p w:rsidR="004E6127" w:rsidRPr="0041749E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1749E">
              <w:rPr>
                <w:color w:val="000000"/>
                <w:lang w:eastAsia="ru-RU"/>
              </w:rPr>
              <w:t>24-1</w:t>
            </w:r>
          </w:p>
        </w:tc>
        <w:tc>
          <w:tcPr>
            <w:tcW w:w="295" w:type="pct"/>
          </w:tcPr>
          <w:p w:rsidR="004E6127" w:rsidRPr="0041749E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1749E">
              <w:rPr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4E6127" w:rsidRPr="0041749E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1749E">
              <w:rPr>
                <w:color w:val="000000"/>
                <w:lang w:eastAsia="ru-RU"/>
              </w:rPr>
              <w:t>100</w:t>
            </w:r>
          </w:p>
        </w:tc>
        <w:tc>
          <w:tcPr>
            <w:tcW w:w="294" w:type="pct"/>
            <w:shd w:val="clear" w:color="auto" w:fill="auto"/>
          </w:tcPr>
          <w:p w:rsidR="004E6127" w:rsidRPr="0041749E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1749E">
              <w:rPr>
                <w:color w:val="000000"/>
                <w:lang w:eastAsia="ru-RU"/>
              </w:rPr>
              <w:t>99-50</w:t>
            </w:r>
          </w:p>
        </w:tc>
        <w:tc>
          <w:tcPr>
            <w:tcW w:w="294" w:type="pct"/>
            <w:shd w:val="clear" w:color="auto" w:fill="auto"/>
          </w:tcPr>
          <w:p w:rsidR="004E6127" w:rsidRPr="0041749E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1749E">
              <w:rPr>
                <w:color w:val="000000"/>
                <w:lang w:eastAsia="ru-RU"/>
              </w:rPr>
              <w:t>49-25</w:t>
            </w:r>
          </w:p>
        </w:tc>
        <w:tc>
          <w:tcPr>
            <w:tcW w:w="294" w:type="pct"/>
            <w:shd w:val="clear" w:color="auto" w:fill="auto"/>
          </w:tcPr>
          <w:p w:rsidR="004E6127" w:rsidRPr="0041749E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1749E">
              <w:rPr>
                <w:color w:val="000000"/>
                <w:lang w:eastAsia="ru-RU"/>
              </w:rPr>
              <w:t>24-1</w:t>
            </w:r>
          </w:p>
        </w:tc>
        <w:tc>
          <w:tcPr>
            <w:tcW w:w="288" w:type="pct"/>
            <w:shd w:val="clear" w:color="auto" w:fill="auto"/>
          </w:tcPr>
          <w:p w:rsidR="004E6127" w:rsidRPr="0041749E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1749E">
              <w:rPr>
                <w:color w:val="000000"/>
                <w:lang w:eastAsia="ru-RU"/>
              </w:rPr>
              <w:t>0</w:t>
            </w:r>
          </w:p>
        </w:tc>
      </w:tr>
      <w:tr w:rsidR="004E6127" w:rsidRPr="00C60C85" w:rsidTr="00173B52">
        <w:trPr>
          <w:trHeight w:val="510"/>
          <w:jc w:val="center"/>
        </w:trPr>
        <w:tc>
          <w:tcPr>
            <w:tcW w:w="586" w:type="pct"/>
            <w:vAlign w:val="center"/>
          </w:tcPr>
          <w:p w:rsidR="004E6127" w:rsidRPr="003E5E71" w:rsidRDefault="0041749E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="004E6127" w:rsidRPr="003E5E71">
              <w:rPr>
                <w:color w:val="000000"/>
                <w:sz w:val="24"/>
                <w:szCs w:val="24"/>
                <w:lang w:eastAsia="ru-RU"/>
              </w:rPr>
              <w:t>адача 1</w:t>
            </w:r>
          </w:p>
        </w:tc>
        <w:tc>
          <w:tcPr>
            <w:tcW w:w="295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" w:type="pct"/>
            <w:vAlign w:val="center"/>
          </w:tcPr>
          <w:p w:rsidR="004E6127" w:rsidRPr="003E5E71" w:rsidRDefault="003E5E71" w:rsidP="003E5E7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4E6127" w:rsidRPr="003E5E71" w:rsidRDefault="003E5E71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  <w:vAlign w:val="center"/>
          </w:tcPr>
          <w:p w:rsidR="004E6127" w:rsidRPr="003E5E71" w:rsidRDefault="003E5E71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4E6127" w:rsidRPr="003E5E71" w:rsidRDefault="003E5E71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" w:type="pct"/>
            <w:vAlign w:val="center"/>
          </w:tcPr>
          <w:p w:rsidR="004E6127" w:rsidRPr="003E5E71" w:rsidRDefault="003E5E71" w:rsidP="003E5E7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E6127" w:rsidRPr="00C60C85" w:rsidTr="00173B52">
        <w:trPr>
          <w:trHeight w:val="510"/>
          <w:jc w:val="center"/>
        </w:trPr>
        <w:tc>
          <w:tcPr>
            <w:tcW w:w="586" w:type="pct"/>
            <w:vAlign w:val="center"/>
          </w:tcPr>
          <w:p w:rsidR="004E6127" w:rsidRPr="003E5E71" w:rsidRDefault="0041749E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="004E6127" w:rsidRPr="003E5E71">
              <w:rPr>
                <w:color w:val="000000"/>
                <w:sz w:val="24"/>
                <w:szCs w:val="24"/>
                <w:lang w:eastAsia="ru-RU"/>
              </w:rPr>
              <w:t>адача 2</w:t>
            </w:r>
          </w:p>
        </w:tc>
        <w:tc>
          <w:tcPr>
            <w:tcW w:w="295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3E5E71" w:rsidRDefault="003E5E71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3E5E71" w:rsidRDefault="003E5E71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3E5E71" w:rsidRDefault="003E5E71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3E5E71" w:rsidRDefault="003E5E71" w:rsidP="003E5E7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4E6127" w:rsidRPr="003E5E71" w:rsidRDefault="003E5E71" w:rsidP="003E5E7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E6127" w:rsidRPr="00C60C85" w:rsidTr="00173B52">
        <w:trPr>
          <w:trHeight w:val="510"/>
          <w:jc w:val="center"/>
        </w:trPr>
        <w:tc>
          <w:tcPr>
            <w:tcW w:w="586" w:type="pct"/>
            <w:vAlign w:val="center"/>
          </w:tcPr>
          <w:p w:rsidR="004E6127" w:rsidRPr="003E5E71" w:rsidRDefault="0041749E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="004E6127" w:rsidRPr="003E5E71">
              <w:rPr>
                <w:color w:val="000000"/>
                <w:sz w:val="24"/>
                <w:szCs w:val="24"/>
                <w:lang w:eastAsia="ru-RU"/>
              </w:rPr>
              <w:t>адача 3</w:t>
            </w:r>
          </w:p>
        </w:tc>
        <w:tc>
          <w:tcPr>
            <w:tcW w:w="295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3E5E71" w:rsidRDefault="003E5E71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3E5E71" w:rsidRDefault="003E5E71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3E5E71" w:rsidRDefault="003E5E71" w:rsidP="003E5E7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3E5E71" w:rsidRDefault="003E5E71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4E6127" w:rsidRPr="003E5E71" w:rsidRDefault="003E5E71" w:rsidP="003E5E7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E6127" w:rsidRPr="003E5E71" w:rsidTr="00173B52">
        <w:trPr>
          <w:trHeight w:val="510"/>
          <w:jc w:val="center"/>
        </w:trPr>
        <w:tc>
          <w:tcPr>
            <w:tcW w:w="586" w:type="pct"/>
            <w:vAlign w:val="center"/>
          </w:tcPr>
          <w:p w:rsidR="004E6127" w:rsidRPr="003E5E71" w:rsidRDefault="0041749E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="004E6127" w:rsidRPr="003E5E71">
              <w:rPr>
                <w:color w:val="000000"/>
                <w:sz w:val="24"/>
                <w:szCs w:val="24"/>
                <w:lang w:eastAsia="ru-RU"/>
              </w:rPr>
              <w:t>адача 4</w:t>
            </w:r>
          </w:p>
        </w:tc>
        <w:tc>
          <w:tcPr>
            <w:tcW w:w="295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vAlign w:val="center"/>
          </w:tcPr>
          <w:p w:rsidR="004E6127" w:rsidRPr="003E5E71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3E5E71" w:rsidRDefault="003E5E71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3E5E71" w:rsidRDefault="003E5E71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3E5E71" w:rsidRDefault="003E5E71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3E5E71" w:rsidRDefault="003E5E71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4E6127" w:rsidRPr="003E5E71" w:rsidRDefault="003E5E71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5E71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E6127" w:rsidRPr="009121A6" w:rsidTr="00173B52">
        <w:trPr>
          <w:trHeight w:val="510"/>
          <w:jc w:val="center"/>
        </w:trPr>
        <w:tc>
          <w:tcPr>
            <w:tcW w:w="586" w:type="pct"/>
            <w:vAlign w:val="center"/>
          </w:tcPr>
          <w:p w:rsidR="004E6127" w:rsidRPr="009121A6" w:rsidRDefault="0041749E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="004E6127" w:rsidRPr="009121A6">
              <w:rPr>
                <w:color w:val="000000"/>
                <w:sz w:val="24"/>
                <w:szCs w:val="24"/>
                <w:lang w:eastAsia="ru-RU"/>
              </w:rPr>
              <w:t>адача 5</w:t>
            </w:r>
          </w:p>
        </w:tc>
        <w:tc>
          <w:tcPr>
            <w:tcW w:w="295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9121A6" w:rsidRDefault="009121A6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9121A6" w:rsidRDefault="009121A6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9121A6" w:rsidRDefault="009121A6" w:rsidP="009121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9121A6" w:rsidRDefault="009121A6" w:rsidP="009121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4E6127" w:rsidRPr="009121A6" w:rsidRDefault="009121A6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E6127" w:rsidRPr="009121A6" w:rsidTr="00173B52">
        <w:trPr>
          <w:trHeight w:val="510"/>
          <w:jc w:val="center"/>
        </w:trPr>
        <w:tc>
          <w:tcPr>
            <w:tcW w:w="586" w:type="pct"/>
            <w:vAlign w:val="center"/>
          </w:tcPr>
          <w:p w:rsidR="004E6127" w:rsidRPr="009121A6" w:rsidRDefault="0041749E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="004E6127" w:rsidRPr="009121A6">
              <w:rPr>
                <w:color w:val="000000"/>
                <w:sz w:val="24"/>
                <w:szCs w:val="24"/>
                <w:lang w:eastAsia="ru-RU"/>
              </w:rPr>
              <w:t>адача 6</w:t>
            </w:r>
          </w:p>
        </w:tc>
        <w:tc>
          <w:tcPr>
            <w:tcW w:w="295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9121A6" w:rsidRDefault="009121A6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9121A6" w:rsidRDefault="009121A6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9121A6" w:rsidRDefault="009121A6" w:rsidP="009121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E6127" w:rsidRPr="009121A6" w:rsidRDefault="009121A6" w:rsidP="009121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4E6127" w:rsidRPr="009121A6" w:rsidRDefault="009121A6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E6127" w:rsidRPr="009121A6" w:rsidTr="00173B52">
        <w:trPr>
          <w:trHeight w:val="510"/>
          <w:jc w:val="center"/>
        </w:trPr>
        <w:tc>
          <w:tcPr>
            <w:tcW w:w="586" w:type="pct"/>
            <w:vAlign w:val="center"/>
          </w:tcPr>
          <w:p w:rsidR="004E6127" w:rsidRPr="009121A6" w:rsidRDefault="0041749E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="004E6127" w:rsidRPr="009121A6">
              <w:rPr>
                <w:color w:val="000000"/>
                <w:sz w:val="24"/>
                <w:szCs w:val="24"/>
                <w:lang w:eastAsia="ru-RU"/>
              </w:rPr>
              <w:t>адача 7</w:t>
            </w:r>
          </w:p>
        </w:tc>
        <w:tc>
          <w:tcPr>
            <w:tcW w:w="295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" w:type="pct"/>
            <w:vAlign w:val="center"/>
          </w:tcPr>
          <w:p w:rsidR="004E6127" w:rsidRPr="009121A6" w:rsidRDefault="009121A6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9121A6" w:rsidRDefault="009121A6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9121A6" w:rsidRDefault="009121A6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9121A6" w:rsidRDefault="009121A6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  <w:vAlign w:val="center"/>
          </w:tcPr>
          <w:p w:rsidR="004E6127" w:rsidRPr="009121A6" w:rsidRDefault="009121A6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E6127" w:rsidRPr="009121A6" w:rsidTr="00173B52">
        <w:trPr>
          <w:trHeight w:val="510"/>
          <w:jc w:val="center"/>
        </w:trPr>
        <w:tc>
          <w:tcPr>
            <w:tcW w:w="586" w:type="pct"/>
            <w:vAlign w:val="center"/>
          </w:tcPr>
          <w:p w:rsidR="004E6127" w:rsidRPr="009121A6" w:rsidRDefault="0041749E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="004E6127" w:rsidRPr="009121A6">
              <w:rPr>
                <w:color w:val="000000"/>
                <w:sz w:val="24"/>
                <w:szCs w:val="24"/>
                <w:lang w:eastAsia="ru-RU"/>
              </w:rPr>
              <w:t>адача 8</w:t>
            </w:r>
          </w:p>
        </w:tc>
        <w:tc>
          <w:tcPr>
            <w:tcW w:w="295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vAlign w:val="center"/>
          </w:tcPr>
          <w:p w:rsidR="004E6127" w:rsidRPr="009121A6" w:rsidRDefault="004E6127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" w:type="pct"/>
            <w:vAlign w:val="center"/>
          </w:tcPr>
          <w:p w:rsidR="004E6127" w:rsidRPr="009121A6" w:rsidRDefault="009121A6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9121A6" w:rsidRDefault="009121A6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9121A6" w:rsidRDefault="009121A6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4E6127" w:rsidRPr="009121A6" w:rsidRDefault="009121A6" w:rsidP="004E61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  <w:vAlign w:val="center"/>
          </w:tcPr>
          <w:p w:rsidR="004E6127" w:rsidRPr="009121A6" w:rsidRDefault="009121A6" w:rsidP="009121A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21A6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F91C48" w:rsidRPr="00C60C85" w:rsidRDefault="00F91C48" w:rsidP="00F91C48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  <w:highlight w:val="yellow"/>
        </w:rPr>
      </w:pPr>
    </w:p>
    <w:p w:rsidR="001D181B" w:rsidRPr="00C60C85" w:rsidRDefault="001731D8" w:rsidP="001B3D4D">
      <w:pPr>
        <w:pStyle w:val="a4"/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Р</w:t>
      </w:r>
      <w:r w:rsidR="001D181B" w:rsidRPr="009121A6">
        <w:rPr>
          <w:color w:val="000000"/>
          <w:sz w:val="28"/>
          <w:szCs w:val="28"/>
        </w:rPr>
        <w:t xml:space="preserve">езультаты последнего года </w:t>
      </w:r>
      <w:r w:rsidR="00FF0DF1" w:rsidRPr="009121A6">
        <w:rPr>
          <w:color w:val="000000"/>
          <w:sz w:val="28"/>
          <w:szCs w:val="28"/>
        </w:rPr>
        <w:t xml:space="preserve">значительно </w:t>
      </w:r>
      <w:r w:rsidR="001D181B" w:rsidRPr="009121A6">
        <w:rPr>
          <w:color w:val="000000"/>
          <w:sz w:val="28"/>
          <w:szCs w:val="28"/>
        </w:rPr>
        <w:t>отличаются от</w:t>
      </w:r>
      <w:r w:rsidR="00EC5A00" w:rsidRPr="009121A6">
        <w:rPr>
          <w:color w:val="000000"/>
          <w:sz w:val="28"/>
          <w:szCs w:val="28"/>
        </w:rPr>
        <w:t xml:space="preserve"> </w:t>
      </w:r>
      <w:r w:rsidR="001D181B" w:rsidRPr="009121A6">
        <w:rPr>
          <w:color w:val="000000"/>
          <w:sz w:val="28"/>
          <w:szCs w:val="28"/>
        </w:rPr>
        <w:t>предыдущ</w:t>
      </w:r>
      <w:r w:rsidR="00EA0411" w:rsidRPr="009121A6">
        <w:rPr>
          <w:color w:val="000000"/>
          <w:sz w:val="28"/>
          <w:szCs w:val="28"/>
        </w:rPr>
        <w:t>их</w:t>
      </w:r>
      <w:r w:rsidR="0041749E">
        <w:rPr>
          <w:color w:val="000000"/>
          <w:sz w:val="28"/>
          <w:szCs w:val="28"/>
        </w:rPr>
        <w:t>:</w:t>
      </w:r>
      <w:r w:rsidR="001D181B" w:rsidRPr="009121A6">
        <w:rPr>
          <w:color w:val="000000"/>
          <w:sz w:val="28"/>
          <w:szCs w:val="28"/>
        </w:rPr>
        <w:t xml:space="preserve"> </w:t>
      </w:r>
      <w:r w:rsidR="00EA0411" w:rsidRPr="009121A6">
        <w:rPr>
          <w:color w:val="000000"/>
          <w:sz w:val="28"/>
          <w:szCs w:val="28"/>
        </w:rPr>
        <w:t xml:space="preserve">уменьшилось </w:t>
      </w:r>
      <w:r w:rsidR="001D181B" w:rsidRPr="009121A6">
        <w:rPr>
          <w:color w:val="000000"/>
          <w:sz w:val="28"/>
          <w:szCs w:val="28"/>
        </w:rPr>
        <w:t xml:space="preserve">количество </w:t>
      </w:r>
      <w:r w:rsidR="00503506" w:rsidRPr="009121A6">
        <w:rPr>
          <w:color w:val="000000"/>
          <w:sz w:val="28"/>
          <w:szCs w:val="28"/>
        </w:rPr>
        <w:t>полных решений задач</w:t>
      </w:r>
      <w:r w:rsidR="00EA0411" w:rsidRPr="009121A6">
        <w:rPr>
          <w:color w:val="000000"/>
          <w:sz w:val="28"/>
          <w:szCs w:val="28"/>
        </w:rPr>
        <w:t xml:space="preserve"> и число решений с большим количеством решенных подзадач</w:t>
      </w:r>
      <w:r w:rsidR="0041749E">
        <w:rPr>
          <w:color w:val="000000"/>
          <w:sz w:val="28"/>
          <w:szCs w:val="28"/>
        </w:rPr>
        <w:t>;</w:t>
      </w:r>
      <w:r w:rsidR="00EA0411" w:rsidRPr="009121A6">
        <w:rPr>
          <w:sz w:val="28"/>
          <w:szCs w:val="28"/>
        </w:rPr>
        <w:t xml:space="preserve"> значительно увеличилось количество </w:t>
      </w:r>
      <w:r w:rsidR="009121A6" w:rsidRPr="009121A6">
        <w:rPr>
          <w:sz w:val="28"/>
          <w:szCs w:val="28"/>
        </w:rPr>
        <w:t>полностью не</w:t>
      </w:r>
      <w:r w:rsidR="00EA0411" w:rsidRPr="009121A6">
        <w:rPr>
          <w:sz w:val="28"/>
          <w:szCs w:val="28"/>
        </w:rPr>
        <w:t>решен</w:t>
      </w:r>
      <w:r w:rsidR="009121A6" w:rsidRPr="009121A6">
        <w:rPr>
          <w:sz w:val="28"/>
          <w:szCs w:val="28"/>
        </w:rPr>
        <w:t xml:space="preserve">ных </w:t>
      </w:r>
      <w:r w:rsidR="00EA0411" w:rsidRPr="009121A6">
        <w:rPr>
          <w:sz w:val="28"/>
          <w:szCs w:val="28"/>
        </w:rPr>
        <w:t xml:space="preserve">задач </w:t>
      </w:r>
      <w:r w:rsidR="009121A6" w:rsidRPr="009121A6">
        <w:rPr>
          <w:sz w:val="28"/>
          <w:szCs w:val="28"/>
        </w:rPr>
        <w:t xml:space="preserve">всеми участниками (задачи 4 </w:t>
      </w:r>
      <w:r w:rsidR="00EA0411" w:rsidRPr="009121A6">
        <w:rPr>
          <w:sz w:val="28"/>
          <w:szCs w:val="28"/>
        </w:rPr>
        <w:t xml:space="preserve">и </w:t>
      </w:r>
      <w:r w:rsidR="009121A6" w:rsidRPr="009121A6">
        <w:rPr>
          <w:sz w:val="28"/>
          <w:szCs w:val="28"/>
        </w:rPr>
        <w:t>8). Также низкий уровень полных решений задач 1 и 5</w:t>
      </w:r>
      <w:r w:rsidR="00EA0411" w:rsidRPr="009121A6">
        <w:rPr>
          <w:sz w:val="28"/>
          <w:szCs w:val="28"/>
        </w:rPr>
        <w:t>, которые рассчитаны на широкий круг участников регионального этапа олимпиады по информатике.</w:t>
      </w:r>
    </w:p>
    <w:p w:rsidR="002377B2" w:rsidRPr="004E6127" w:rsidRDefault="002377B2" w:rsidP="001B3D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127">
        <w:rPr>
          <w:color w:val="000000"/>
          <w:sz w:val="28"/>
          <w:szCs w:val="28"/>
        </w:rPr>
        <w:lastRenderedPageBreak/>
        <w:t xml:space="preserve">В состав жюри были включены учителя информатики высшей квалификационной категории образовательных учреждений г. Мурманска, </w:t>
      </w:r>
      <w:r w:rsidR="0041749E">
        <w:rPr>
          <w:color w:val="000000"/>
          <w:sz w:val="28"/>
          <w:szCs w:val="28"/>
        </w:rPr>
        <w:t xml:space="preserve">г. </w:t>
      </w:r>
      <w:r w:rsidRPr="004E6127">
        <w:rPr>
          <w:color w:val="000000"/>
          <w:sz w:val="28"/>
          <w:szCs w:val="28"/>
        </w:rPr>
        <w:t xml:space="preserve">Североморска, заместитель зав. кафедрой «Информационные системы и прикладная математика» Мурманского государственного технического университета, проректор по </w:t>
      </w:r>
      <w:r w:rsidR="00503506" w:rsidRPr="004E6127">
        <w:rPr>
          <w:color w:val="000000"/>
          <w:sz w:val="28"/>
          <w:szCs w:val="28"/>
        </w:rPr>
        <w:t>РРСО</w:t>
      </w:r>
      <w:r w:rsidR="004E6127">
        <w:rPr>
          <w:color w:val="000000"/>
          <w:sz w:val="28"/>
          <w:szCs w:val="28"/>
        </w:rPr>
        <w:t>,</w:t>
      </w:r>
      <w:r w:rsidR="00A4261E" w:rsidRPr="004E6127">
        <w:rPr>
          <w:color w:val="000000"/>
          <w:sz w:val="28"/>
          <w:szCs w:val="28"/>
        </w:rPr>
        <w:t xml:space="preserve"> проректор</w:t>
      </w:r>
      <w:r w:rsidR="000B4B83" w:rsidRPr="004E6127">
        <w:rPr>
          <w:color w:val="000000"/>
          <w:sz w:val="28"/>
          <w:szCs w:val="28"/>
        </w:rPr>
        <w:t xml:space="preserve"> по АХР</w:t>
      </w:r>
      <w:r w:rsidR="00503506" w:rsidRPr="004E6127">
        <w:rPr>
          <w:color w:val="000000"/>
          <w:sz w:val="28"/>
          <w:szCs w:val="28"/>
        </w:rPr>
        <w:t xml:space="preserve"> </w:t>
      </w:r>
      <w:r w:rsidR="004E6127">
        <w:rPr>
          <w:color w:val="000000"/>
          <w:sz w:val="28"/>
          <w:szCs w:val="28"/>
        </w:rPr>
        <w:t xml:space="preserve">и старший преподаватель факультета общего образования </w:t>
      </w:r>
      <w:r w:rsidRPr="004E6127">
        <w:rPr>
          <w:color w:val="000000"/>
          <w:sz w:val="28"/>
          <w:szCs w:val="28"/>
        </w:rPr>
        <w:t>ГАУДПО МО «ИРО»</w:t>
      </w:r>
      <w:r w:rsidR="004E6127">
        <w:rPr>
          <w:color w:val="000000"/>
          <w:sz w:val="28"/>
          <w:szCs w:val="28"/>
        </w:rPr>
        <w:t xml:space="preserve">, </w:t>
      </w:r>
      <w:r w:rsidR="004E6127" w:rsidRPr="004E6127">
        <w:rPr>
          <w:color w:val="000000"/>
          <w:sz w:val="28"/>
          <w:szCs w:val="28"/>
        </w:rPr>
        <w:t>методист центра цифрового образования детей «IT-куб» ГАПОУ МО «Мурманский колледж экономи</w:t>
      </w:r>
      <w:r w:rsidR="004E6127">
        <w:rPr>
          <w:color w:val="000000"/>
          <w:sz w:val="28"/>
          <w:szCs w:val="28"/>
        </w:rPr>
        <w:t xml:space="preserve">ки и информационных технологий», </w:t>
      </w:r>
      <w:r w:rsidR="004E6127" w:rsidRPr="004E6127">
        <w:rPr>
          <w:color w:val="000000"/>
          <w:sz w:val="28"/>
          <w:szCs w:val="28"/>
        </w:rPr>
        <w:t>методист МБУ ДПО</w:t>
      </w:r>
      <w:r w:rsidR="004E6127">
        <w:rPr>
          <w:color w:val="000000"/>
          <w:sz w:val="28"/>
          <w:szCs w:val="28"/>
        </w:rPr>
        <w:t xml:space="preserve"> </w:t>
      </w:r>
      <w:r w:rsidR="004E6127" w:rsidRPr="004E6127">
        <w:rPr>
          <w:color w:val="000000"/>
          <w:sz w:val="28"/>
          <w:szCs w:val="28"/>
        </w:rPr>
        <w:t>г. Мурманска ГИМЦ РО</w:t>
      </w:r>
      <w:r w:rsidRPr="004E6127">
        <w:rPr>
          <w:color w:val="000000"/>
          <w:sz w:val="28"/>
          <w:szCs w:val="28"/>
        </w:rPr>
        <w:t>.</w:t>
      </w:r>
    </w:p>
    <w:p w:rsidR="001D181B" w:rsidRPr="00FB404E" w:rsidRDefault="001D181B" w:rsidP="001B3D4D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04E">
        <w:rPr>
          <w:color w:val="000000"/>
          <w:sz w:val="28"/>
          <w:szCs w:val="28"/>
        </w:rPr>
        <w:t>Разбор задач проводили члены жюри региональной комиссии, участники имели возможность получить ответы на все вопросы. Не было подано ни одной апелляции на решение жюри.</w:t>
      </w:r>
    </w:p>
    <w:p w:rsidR="0034017C" w:rsidRPr="00FB404E" w:rsidRDefault="0034017C">
      <w:pPr>
        <w:suppressAutoHyphens w:val="0"/>
        <w:rPr>
          <w:b/>
          <w:color w:val="000000"/>
          <w:sz w:val="28"/>
          <w:szCs w:val="28"/>
        </w:rPr>
      </w:pPr>
    </w:p>
    <w:p w:rsidR="0063140C" w:rsidRPr="00B901EF" w:rsidRDefault="0063140C" w:rsidP="00FB404E">
      <w:pPr>
        <w:pStyle w:val="a4"/>
        <w:tabs>
          <w:tab w:val="left" w:pos="2961"/>
          <w:tab w:val="center" w:pos="5244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B901EF">
        <w:rPr>
          <w:b/>
          <w:color w:val="000000"/>
          <w:sz w:val="28"/>
          <w:szCs w:val="28"/>
        </w:rPr>
        <w:t>Итоги Всероссийской олимпиады</w:t>
      </w:r>
      <w:r w:rsidR="0041749E">
        <w:rPr>
          <w:b/>
          <w:color w:val="000000"/>
          <w:sz w:val="28"/>
          <w:szCs w:val="28"/>
        </w:rPr>
        <w:t xml:space="preserve"> по информатике</w:t>
      </w:r>
    </w:p>
    <w:p w:rsidR="000066EC" w:rsidRPr="00B901EF" w:rsidRDefault="00154A2B" w:rsidP="001B3D4D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B901EF">
        <w:rPr>
          <w:noProof/>
          <w:sz w:val="28"/>
          <w:szCs w:val="28"/>
          <w:lang w:eastAsia="ru-RU"/>
        </w:rPr>
        <w:t>Результаты всех участников олимпиады по параллелям</w:t>
      </w:r>
      <w:r w:rsidR="000066EC" w:rsidRPr="00B901EF">
        <w:rPr>
          <w:noProof/>
          <w:sz w:val="28"/>
          <w:szCs w:val="28"/>
          <w:lang w:eastAsia="ru-RU"/>
        </w:rPr>
        <w:t xml:space="preserve"> </w:t>
      </w:r>
      <w:r w:rsidRPr="00B901EF">
        <w:rPr>
          <w:noProof/>
          <w:sz w:val="28"/>
          <w:szCs w:val="28"/>
          <w:lang w:eastAsia="ru-RU"/>
        </w:rPr>
        <w:t xml:space="preserve">за последние </w:t>
      </w:r>
      <w:r w:rsidR="00F97C30" w:rsidRPr="00B901EF">
        <w:rPr>
          <w:noProof/>
          <w:sz w:val="28"/>
          <w:szCs w:val="28"/>
          <w:lang w:eastAsia="ru-RU"/>
        </w:rPr>
        <w:t>три</w:t>
      </w:r>
      <w:r w:rsidR="00EF4CBC" w:rsidRPr="00B901EF">
        <w:rPr>
          <w:noProof/>
          <w:sz w:val="28"/>
          <w:szCs w:val="28"/>
          <w:lang w:eastAsia="ru-RU"/>
        </w:rPr>
        <w:t xml:space="preserve"> года </w:t>
      </w:r>
      <w:r w:rsidR="000066EC" w:rsidRPr="00B901EF">
        <w:rPr>
          <w:noProof/>
          <w:sz w:val="28"/>
          <w:szCs w:val="28"/>
          <w:lang w:eastAsia="ru-RU"/>
        </w:rPr>
        <w:t>предста</w:t>
      </w:r>
      <w:r w:rsidRPr="00B901EF">
        <w:rPr>
          <w:noProof/>
          <w:sz w:val="28"/>
          <w:szCs w:val="28"/>
          <w:lang w:eastAsia="ru-RU"/>
        </w:rPr>
        <w:t>влены в таблице ниже</w:t>
      </w:r>
      <w:r w:rsidR="001731D8">
        <w:rPr>
          <w:noProof/>
          <w:sz w:val="28"/>
          <w:szCs w:val="28"/>
          <w:lang w:eastAsia="ru-RU"/>
        </w:rPr>
        <w:t>. Результаты призеров и победителей выделены жирным шрифтом.</w:t>
      </w:r>
    </w:p>
    <w:p w:rsidR="000066EC" w:rsidRPr="001B3D4D" w:rsidRDefault="000066EC" w:rsidP="003D3142">
      <w:pPr>
        <w:spacing w:line="360" w:lineRule="auto"/>
        <w:ind w:firstLine="567"/>
        <w:jc w:val="right"/>
        <w:rPr>
          <w:i/>
          <w:noProof/>
          <w:sz w:val="28"/>
          <w:szCs w:val="28"/>
          <w:lang w:eastAsia="ru-RU"/>
        </w:rPr>
      </w:pPr>
      <w:r w:rsidRPr="001B3D4D">
        <w:rPr>
          <w:i/>
          <w:noProof/>
          <w:sz w:val="28"/>
          <w:szCs w:val="28"/>
          <w:lang w:eastAsia="ru-RU"/>
        </w:rPr>
        <w:t xml:space="preserve">Таблица </w:t>
      </w:r>
      <w:r w:rsidR="0063140C" w:rsidRPr="001B3D4D">
        <w:rPr>
          <w:i/>
          <w:noProof/>
          <w:sz w:val="28"/>
          <w:szCs w:val="28"/>
          <w:lang w:eastAsia="ru-RU"/>
        </w:rPr>
        <w:t>3</w:t>
      </w:r>
      <w:r w:rsidR="001B3D4D" w:rsidRPr="001B3D4D">
        <w:rPr>
          <w:i/>
          <w:noProof/>
          <w:sz w:val="28"/>
          <w:szCs w:val="28"/>
          <w:lang w:eastAsia="ru-RU"/>
        </w:rPr>
        <w:t>.</w:t>
      </w:r>
    </w:p>
    <w:p w:rsidR="001731D8" w:rsidRPr="001B3D4D" w:rsidRDefault="001731D8" w:rsidP="001B3D4D">
      <w:pPr>
        <w:spacing w:line="360" w:lineRule="auto"/>
        <w:jc w:val="center"/>
        <w:rPr>
          <w:i/>
          <w:noProof/>
          <w:sz w:val="28"/>
          <w:szCs w:val="28"/>
          <w:lang w:eastAsia="ru-RU"/>
        </w:rPr>
      </w:pPr>
      <w:r w:rsidRPr="001B3D4D">
        <w:rPr>
          <w:i/>
          <w:noProof/>
          <w:sz w:val="28"/>
          <w:szCs w:val="28"/>
          <w:lang w:eastAsia="ru-RU"/>
        </w:rPr>
        <w:t>Результаты участников регионального этапа ВсОШ по информатике</w:t>
      </w:r>
    </w:p>
    <w:p w:rsidR="00B009A7" w:rsidRPr="00B009A7" w:rsidRDefault="00B009A7" w:rsidP="00B009A7">
      <w:pPr>
        <w:ind w:firstLine="567"/>
        <w:jc w:val="center"/>
        <w:rPr>
          <w:b/>
          <w:i/>
          <w:noProof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6"/>
        <w:gridCol w:w="1484"/>
        <w:gridCol w:w="1486"/>
        <w:gridCol w:w="1484"/>
        <w:gridCol w:w="8"/>
        <w:gridCol w:w="1477"/>
        <w:gridCol w:w="8"/>
        <w:gridCol w:w="1477"/>
        <w:gridCol w:w="8"/>
        <w:gridCol w:w="1479"/>
      </w:tblGrid>
      <w:tr w:rsidR="00A35529" w:rsidRPr="00FB404E" w:rsidTr="003D3142">
        <w:trPr>
          <w:trHeight w:val="194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A35529" w:rsidRPr="001B3D4D" w:rsidRDefault="00A35529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3" w:type="pct"/>
            <w:gridSpan w:val="2"/>
            <w:shd w:val="clear" w:color="auto" w:fill="FFFFFF" w:themeFill="background1"/>
          </w:tcPr>
          <w:p w:rsidR="00A35529" w:rsidRPr="001B3D4D" w:rsidRDefault="00FB404E" w:rsidP="001B3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B3D4D">
              <w:rPr>
                <w:bCs/>
                <w:color w:val="000000"/>
                <w:sz w:val="22"/>
                <w:szCs w:val="22"/>
                <w:lang w:eastAsia="ru-RU"/>
              </w:rPr>
              <w:t>2020</w:t>
            </w:r>
            <w:r w:rsidR="001B3D4D" w:rsidRPr="001B3D4D">
              <w:rPr>
                <w:bCs/>
                <w:color w:val="000000"/>
                <w:sz w:val="22"/>
                <w:szCs w:val="22"/>
                <w:lang w:eastAsia="ru-RU"/>
              </w:rPr>
              <w:t>/</w:t>
            </w:r>
            <w:r w:rsidRPr="001B3D4D">
              <w:rPr>
                <w:bCs/>
                <w:color w:val="000000"/>
                <w:sz w:val="22"/>
                <w:szCs w:val="22"/>
                <w:lang w:eastAsia="ru-RU"/>
              </w:rPr>
              <w:t>2021 уч. год</w:t>
            </w:r>
          </w:p>
        </w:tc>
        <w:tc>
          <w:tcPr>
            <w:tcW w:w="1546" w:type="pct"/>
            <w:gridSpan w:val="4"/>
            <w:shd w:val="clear" w:color="auto" w:fill="FFFFFF" w:themeFill="background1"/>
          </w:tcPr>
          <w:p w:rsidR="00A35529" w:rsidRPr="001B3D4D" w:rsidRDefault="00FB404E" w:rsidP="001B3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B3D4D">
              <w:rPr>
                <w:bCs/>
                <w:color w:val="000000"/>
                <w:sz w:val="22"/>
                <w:szCs w:val="22"/>
                <w:lang w:eastAsia="ru-RU"/>
              </w:rPr>
              <w:t>2021</w:t>
            </w:r>
            <w:r w:rsidR="001B3D4D" w:rsidRPr="001B3D4D">
              <w:rPr>
                <w:bCs/>
                <w:color w:val="000000"/>
                <w:sz w:val="22"/>
                <w:szCs w:val="22"/>
                <w:lang w:eastAsia="ru-RU"/>
              </w:rPr>
              <w:t>/</w:t>
            </w:r>
            <w:r w:rsidRPr="001B3D4D">
              <w:rPr>
                <w:bCs/>
                <w:color w:val="000000"/>
                <w:sz w:val="22"/>
                <w:szCs w:val="22"/>
                <w:lang w:eastAsia="ru-RU"/>
              </w:rPr>
              <w:t>2022 уч. год</w:t>
            </w:r>
          </w:p>
        </w:tc>
        <w:tc>
          <w:tcPr>
            <w:tcW w:w="1539" w:type="pct"/>
            <w:gridSpan w:val="3"/>
            <w:shd w:val="clear" w:color="auto" w:fill="FFFFFF" w:themeFill="background1"/>
          </w:tcPr>
          <w:p w:rsidR="00A35529" w:rsidRPr="001B3D4D" w:rsidRDefault="00FB404E" w:rsidP="001B3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B3D4D">
              <w:rPr>
                <w:bCs/>
                <w:color w:val="000000"/>
                <w:sz w:val="22"/>
                <w:szCs w:val="22"/>
                <w:lang w:eastAsia="ru-RU"/>
              </w:rPr>
              <w:t>2022</w:t>
            </w:r>
            <w:r w:rsidR="001B3D4D" w:rsidRPr="001B3D4D">
              <w:rPr>
                <w:bCs/>
                <w:color w:val="000000"/>
                <w:sz w:val="22"/>
                <w:szCs w:val="22"/>
                <w:lang w:eastAsia="ru-RU"/>
              </w:rPr>
              <w:t>/</w:t>
            </w:r>
            <w:r w:rsidRPr="001B3D4D">
              <w:rPr>
                <w:bCs/>
                <w:color w:val="000000"/>
                <w:sz w:val="22"/>
                <w:szCs w:val="22"/>
                <w:lang w:eastAsia="ru-RU"/>
              </w:rPr>
              <w:t>2023 уч. год</w:t>
            </w:r>
          </w:p>
        </w:tc>
      </w:tr>
      <w:tr w:rsidR="00A35529" w:rsidRPr="00FB404E" w:rsidTr="003D3142">
        <w:trPr>
          <w:trHeight w:val="56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A35529" w:rsidRPr="001B3D4D" w:rsidRDefault="00A35529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B3D4D">
              <w:rPr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A35529" w:rsidRPr="001B3D4D" w:rsidRDefault="001B3D4D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B3D4D">
              <w:rPr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="00A35529" w:rsidRPr="001B3D4D">
              <w:rPr>
                <w:bCs/>
                <w:color w:val="000000"/>
                <w:sz w:val="22"/>
                <w:szCs w:val="22"/>
                <w:lang w:eastAsia="ru-RU"/>
              </w:rPr>
              <w:t>аллы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:rsidR="00A35529" w:rsidRPr="001B3D4D" w:rsidRDefault="00A35529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B3D4D">
              <w:rPr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75" w:type="pct"/>
            <w:gridSpan w:val="2"/>
            <w:shd w:val="clear" w:color="auto" w:fill="FFFFFF" w:themeFill="background1"/>
            <w:vAlign w:val="center"/>
          </w:tcPr>
          <w:p w:rsidR="00A35529" w:rsidRPr="001B3D4D" w:rsidRDefault="001B3D4D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B3D4D">
              <w:rPr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="00A35529" w:rsidRPr="001B3D4D">
              <w:rPr>
                <w:bCs/>
                <w:color w:val="000000"/>
                <w:sz w:val="22"/>
                <w:szCs w:val="22"/>
                <w:lang w:eastAsia="ru-RU"/>
              </w:rPr>
              <w:t>аллы</w:t>
            </w:r>
          </w:p>
        </w:tc>
        <w:tc>
          <w:tcPr>
            <w:tcW w:w="771" w:type="pct"/>
            <w:gridSpan w:val="2"/>
            <w:shd w:val="clear" w:color="auto" w:fill="FFFFFF" w:themeFill="background1"/>
            <w:vAlign w:val="center"/>
          </w:tcPr>
          <w:p w:rsidR="00A35529" w:rsidRPr="001B3D4D" w:rsidRDefault="00A35529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B3D4D">
              <w:rPr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71" w:type="pct"/>
            <w:gridSpan w:val="2"/>
            <w:shd w:val="clear" w:color="auto" w:fill="FFFFFF" w:themeFill="background1"/>
            <w:vAlign w:val="center"/>
          </w:tcPr>
          <w:p w:rsidR="00A35529" w:rsidRPr="001B3D4D" w:rsidRDefault="001B3D4D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B3D4D">
              <w:rPr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="00A35529" w:rsidRPr="001B3D4D">
              <w:rPr>
                <w:bCs/>
                <w:color w:val="000000"/>
                <w:sz w:val="22"/>
                <w:szCs w:val="22"/>
                <w:lang w:eastAsia="ru-RU"/>
              </w:rPr>
              <w:t>аллы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A35529" w:rsidRPr="001B3D4D" w:rsidRDefault="00A35529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B3D4D">
              <w:rPr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6D2CA3" w:rsidRPr="00B901EF" w:rsidTr="003D3142">
        <w:trPr>
          <w:trHeight w:val="23"/>
          <w:jc w:val="center"/>
        </w:trPr>
        <w:tc>
          <w:tcPr>
            <w:tcW w:w="5000" w:type="pct"/>
            <w:gridSpan w:val="10"/>
            <w:shd w:val="clear" w:color="auto" w:fill="FFFFFF" w:themeFill="background1"/>
          </w:tcPr>
          <w:p w:rsidR="006D2CA3" w:rsidRPr="00B901EF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b/>
                <w:bCs/>
                <w:color w:val="000000"/>
                <w:sz w:val="22"/>
                <w:szCs w:val="22"/>
                <w:lang w:eastAsia="ru-RU"/>
              </w:rPr>
              <w:t>9 класс</w:t>
            </w:r>
          </w:p>
        </w:tc>
      </w:tr>
      <w:tr w:rsidR="00FB404E" w:rsidRPr="00B901EF" w:rsidTr="00FB404E">
        <w:trPr>
          <w:trHeight w:val="23"/>
          <w:jc w:val="center"/>
        </w:trPr>
        <w:tc>
          <w:tcPr>
            <w:tcW w:w="372" w:type="pct"/>
            <w:shd w:val="clear" w:color="auto" w:fill="FFFFFF" w:themeFill="background1"/>
          </w:tcPr>
          <w:p w:rsidR="00FB404E" w:rsidRPr="00B901EF" w:rsidRDefault="00FB404E" w:rsidP="00FB404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901EF">
              <w:rPr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FB404E" w:rsidRPr="00B901EF" w:rsidRDefault="00FB404E" w:rsidP="00FB404E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901EF">
              <w:rPr>
                <w:b/>
                <w:color w:val="000000"/>
                <w:sz w:val="22"/>
                <w:szCs w:val="22"/>
                <w:lang w:eastAsia="ru-RU"/>
              </w:rPr>
              <w:t>438,00</w:t>
            </w:r>
          </w:p>
        </w:tc>
        <w:tc>
          <w:tcPr>
            <w:tcW w:w="772" w:type="pct"/>
            <w:shd w:val="clear" w:color="auto" w:fill="BFBFBF" w:themeFill="background1" w:themeFillShade="BF"/>
            <w:vAlign w:val="center"/>
          </w:tcPr>
          <w:p w:rsidR="00FB404E" w:rsidRPr="00B901EF" w:rsidRDefault="00FB404E" w:rsidP="00FB404E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901EF">
              <w:rPr>
                <w:b/>
                <w:color w:val="000000"/>
                <w:sz w:val="22"/>
                <w:szCs w:val="22"/>
                <w:lang w:eastAsia="ru-RU"/>
              </w:rPr>
              <w:t>54,8%</w:t>
            </w:r>
          </w:p>
        </w:tc>
        <w:tc>
          <w:tcPr>
            <w:tcW w:w="775" w:type="pct"/>
            <w:gridSpan w:val="2"/>
            <w:shd w:val="clear" w:color="auto" w:fill="BFBFBF" w:themeFill="background1" w:themeFillShade="BF"/>
            <w:vAlign w:val="center"/>
          </w:tcPr>
          <w:p w:rsidR="00FB404E" w:rsidRPr="00B901EF" w:rsidRDefault="00FB404E" w:rsidP="00FB404E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901EF">
              <w:rPr>
                <w:b/>
                <w:color w:val="000000"/>
                <w:sz w:val="22"/>
                <w:szCs w:val="22"/>
                <w:lang w:eastAsia="ru-RU"/>
              </w:rPr>
              <w:t>399,00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FB404E" w:rsidRPr="00B901EF" w:rsidRDefault="00FB404E" w:rsidP="00FB404E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901EF">
              <w:rPr>
                <w:b/>
                <w:color w:val="000000"/>
                <w:sz w:val="22"/>
                <w:szCs w:val="22"/>
                <w:lang w:eastAsia="ru-RU"/>
              </w:rPr>
              <w:t>49,9%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FB404E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FB404E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30,6%</w:t>
            </w:r>
          </w:p>
        </w:tc>
      </w:tr>
      <w:tr w:rsidR="00FB404E" w:rsidRPr="00B901EF" w:rsidTr="00FB404E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</w:tcPr>
          <w:p w:rsidR="00FB404E" w:rsidRPr="00B901EF" w:rsidRDefault="00FB404E" w:rsidP="00FB404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901EF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FB404E" w:rsidRPr="00B901EF" w:rsidRDefault="00FB404E" w:rsidP="00FB404E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901EF">
              <w:rPr>
                <w:b/>
                <w:color w:val="000000"/>
                <w:sz w:val="22"/>
                <w:szCs w:val="22"/>
                <w:lang w:eastAsia="ru-RU"/>
              </w:rPr>
              <w:t>376,00</w:t>
            </w:r>
          </w:p>
        </w:tc>
        <w:tc>
          <w:tcPr>
            <w:tcW w:w="772" w:type="pct"/>
            <w:shd w:val="clear" w:color="auto" w:fill="BFBFBF" w:themeFill="background1" w:themeFillShade="BF"/>
            <w:vAlign w:val="center"/>
          </w:tcPr>
          <w:p w:rsidR="00FB404E" w:rsidRPr="00B901EF" w:rsidRDefault="00FB404E" w:rsidP="00FB404E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901EF">
              <w:rPr>
                <w:b/>
                <w:color w:val="000000"/>
                <w:sz w:val="22"/>
                <w:szCs w:val="22"/>
                <w:lang w:eastAsia="ru-RU"/>
              </w:rPr>
              <w:t>47,0%</w:t>
            </w:r>
          </w:p>
        </w:tc>
        <w:tc>
          <w:tcPr>
            <w:tcW w:w="775" w:type="pct"/>
            <w:gridSpan w:val="2"/>
            <w:shd w:val="clear" w:color="auto" w:fill="auto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3,1%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FB404E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FB404E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15,0%</w:t>
            </w:r>
          </w:p>
        </w:tc>
      </w:tr>
      <w:tr w:rsidR="00FB404E" w:rsidRPr="00B901EF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</w:tcPr>
          <w:p w:rsidR="00FB404E" w:rsidRPr="00B901EF" w:rsidRDefault="00FB404E" w:rsidP="00FB404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01E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29,4%</w:t>
            </w:r>
          </w:p>
        </w:tc>
        <w:tc>
          <w:tcPr>
            <w:tcW w:w="775" w:type="pct"/>
            <w:gridSpan w:val="2"/>
            <w:shd w:val="clear" w:color="auto" w:fill="FFFFFF" w:themeFill="background1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771" w:type="pct"/>
            <w:gridSpan w:val="2"/>
            <w:shd w:val="clear" w:color="auto" w:fill="FFFFFF" w:themeFill="background1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3,0%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FB404E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FB404E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4,8%</w:t>
            </w:r>
          </w:p>
        </w:tc>
      </w:tr>
      <w:tr w:rsidR="00FB404E" w:rsidRPr="00B901EF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</w:tcPr>
          <w:p w:rsidR="00FB404E" w:rsidRPr="00B901EF" w:rsidRDefault="00FB404E" w:rsidP="00FB404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01E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321,00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40,1%</w:t>
            </w:r>
          </w:p>
        </w:tc>
        <w:tc>
          <w:tcPr>
            <w:tcW w:w="775" w:type="pct"/>
            <w:gridSpan w:val="2"/>
            <w:shd w:val="clear" w:color="auto" w:fill="FFFFFF" w:themeFill="background1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FFFFFF" w:themeFill="background1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404E" w:rsidRPr="00B901EF" w:rsidTr="003D3142">
        <w:trPr>
          <w:trHeight w:val="311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b/>
                <w:bCs/>
                <w:color w:val="000000"/>
                <w:sz w:val="22"/>
                <w:szCs w:val="22"/>
                <w:lang w:eastAsia="ru-RU"/>
              </w:rPr>
              <w:t>10 класс</w:t>
            </w:r>
          </w:p>
        </w:tc>
      </w:tr>
      <w:tr w:rsidR="00FB404E" w:rsidRPr="00B901EF" w:rsidTr="00FB404E">
        <w:trPr>
          <w:trHeight w:val="141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FB404E" w:rsidRPr="00B901EF" w:rsidRDefault="00FB404E" w:rsidP="00FB404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01E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FB404E" w:rsidRPr="00B901EF" w:rsidRDefault="00FB404E" w:rsidP="00FB404E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901EF">
              <w:rPr>
                <w:b/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772" w:type="pct"/>
            <w:shd w:val="clear" w:color="auto" w:fill="BFBFBF" w:themeFill="background1" w:themeFillShade="BF"/>
            <w:vAlign w:val="center"/>
          </w:tcPr>
          <w:p w:rsidR="00FB404E" w:rsidRPr="00B901EF" w:rsidRDefault="00FB404E" w:rsidP="00FB404E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901EF">
              <w:rPr>
                <w:b/>
                <w:color w:val="000000"/>
                <w:sz w:val="22"/>
                <w:szCs w:val="22"/>
              </w:rPr>
              <w:t>45,0%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B404E" w:rsidRPr="00B901EF" w:rsidRDefault="00FB404E" w:rsidP="00FB404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901EF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18,0%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FB404E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FB404E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21,5%</w:t>
            </w:r>
          </w:p>
        </w:tc>
      </w:tr>
      <w:tr w:rsidR="00FB404E" w:rsidRPr="00B901EF" w:rsidTr="00FB404E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FB404E" w:rsidRPr="00B901EF" w:rsidRDefault="00FB404E" w:rsidP="00FB404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01E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171,00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21,4%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104,00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13,0%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FB404E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FB404E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11,8%</w:t>
            </w:r>
          </w:p>
        </w:tc>
      </w:tr>
      <w:tr w:rsidR="00FB404E" w:rsidRPr="00B901EF" w:rsidTr="006D2CA3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FB404E" w:rsidRPr="00B901EF" w:rsidRDefault="00FB404E" w:rsidP="00FB404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01E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27,5%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FB404E" w:rsidRPr="00B901EF" w:rsidRDefault="00FB404E" w:rsidP="00FB404E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FB404E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FB404E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5,0%</w:t>
            </w:r>
          </w:p>
        </w:tc>
      </w:tr>
      <w:tr w:rsidR="00B901EF" w:rsidRPr="00B901EF" w:rsidTr="0050350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B901EF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01E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37,5%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12,1%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4,8%</w:t>
            </w:r>
          </w:p>
        </w:tc>
      </w:tr>
      <w:tr w:rsidR="00B901EF" w:rsidRPr="00B901EF" w:rsidTr="00FB404E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B901EF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01E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B901EF" w:rsidRPr="00B901EF" w:rsidRDefault="00B901EF" w:rsidP="00B90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1EF">
              <w:rPr>
                <w:b/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772" w:type="pct"/>
            <w:shd w:val="clear" w:color="auto" w:fill="BFBFBF" w:themeFill="background1" w:themeFillShade="BF"/>
            <w:vAlign w:val="center"/>
          </w:tcPr>
          <w:p w:rsidR="00B901EF" w:rsidRPr="00B901EF" w:rsidRDefault="00B901EF" w:rsidP="00B90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1EF">
              <w:rPr>
                <w:b/>
                <w:color w:val="000000"/>
                <w:sz w:val="22"/>
                <w:szCs w:val="22"/>
              </w:rPr>
              <w:t>38,3%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8,4%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01EF" w:rsidRPr="00B901EF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B901EF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01EF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31,9%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8,0%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01EF" w:rsidRPr="00B901EF" w:rsidTr="006D2CA3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B901EF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01EF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30,3%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4,4%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01EF" w:rsidRPr="00B901EF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B901EF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01EF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30,6%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B901EF">
              <w:rPr>
                <w:color w:val="000000"/>
                <w:sz w:val="22"/>
                <w:szCs w:val="22"/>
              </w:rPr>
              <w:t>1,3%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B901EF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01EF" w:rsidRPr="00FB404E" w:rsidTr="003D3142">
        <w:trPr>
          <w:trHeight w:val="3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b/>
                <w:bCs/>
                <w:color w:val="000000"/>
                <w:sz w:val="22"/>
                <w:szCs w:val="22"/>
                <w:lang w:eastAsia="ru-RU"/>
              </w:rPr>
              <w:t>11 класс</w:t>
            </w:r>
          </w:p>
        </w:tc>
      </w:tr>
      <w:tr w:rsidR="00B901EF" w:rsidRPr="00FB404E" w:rsidTr="00FB404E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B901EF" w:rsidRPr="00FB404E" w:rsidRDefault="00B901EF" w:rsidP="00B901EF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FB404E">
              <w:rPr>
                <w:b/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772" w:type="pct"/>
            <w:shd w:val="clear" w:color="auto" w:fill="BFBFBF" w:themeFill="background1" w:themeFillShade="BF"/>
            <w:vAlign w:val="center"/>
          </w:tcPr>
          <w:p w:rsidR="00B901EF" w:rsidRPr="00FB404E" w:rsidRDefault="00B901EF" w:rsidP="00B901EF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FB404E">
              <w:rPr>
                <w:b/>
                <w:color w:val="000000"/>
                <w:sz w:val="22"/>
                <w:szCs w:val="22"/>
              </w:rPr>
              <w:t>45,0%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FB404E">
              <w:rPr>
                <w:b/>
                <w:color w:val="000000"/>
                <w:sz w:val="22"/>
                <w:szCs w:val="22"/>
                <w:lang w:eastAsia="zh-CN"/>
              </w:rPr>
              <w:t>289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FB404E">
              <w:rPr>
                <w:b/>
                <w:color w:val="000000"/>
                <w:sz w:val="22"/>
                <w:szCs w:val="22"/>
                <w:lang w:eastAsia="zh-CN"/>
              </w:rPr>
              <w:t>36,2%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31,5%</w:t>
            </w:r>
          </w:p>
        </w:tc>
      </w:tr>
      <w:tr w:rsidR="00B901EF" w:rsidRPr="00FB404E" w:rsidTr="00FB404E">
        <w:trPr>
          <w:trHeight w:val="51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171,00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21,4%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31,0%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29,5%</w:t>
            </w:r>
          </w:p>
        </w:tc>
      </w:tr>
      <w:tr w:rsidR="00B901EF" w:rsidRPr="00FB404E" w:rsidTr="00FB404E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27,5%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27,4</w:t>
            </w:r>
            <w:r w:rsidRPr="00FB404E">
              <w:rPr>
                <w:color w:val="000000"/>
                <w:sz w:val="22"/>
                <w:szCs w:val="22"/>
              </w:rPr>
              <w:t>%</w:t>
            </w:r>
          </w:p>
        </w:tc>
      </w:tr>
      <w:tr w:rsidR="00B901EF" w:rsidRPr="00FB404E" w:rsidTr="00BE0DA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37,5%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25,6%</w:t>
            </w:r>
          </w:p>
        </w:tc>
      </w:tr>
      <w:tr w:rsidR="00B901EF" w:rsidRPr="00FB404E" w:rsidTr="008E0882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38,3%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23,8%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</w:t>
            </w:r>
            <w:r w:rsidRPr="00FB404E">
              <w:rPr>
                <w:color w:val="000000"/>
                <w:sz w:val="22"/>
                <w:szCs w:val="22"/>
              </w:rPr>
              <w:t>%</w:t>
            </w:r>
          </w:p>
        </w:tc>
      </w:tr>
      <w:tr w:rsidR="00B901EF" w:rsidRPr="00FB404E" w:rsidTr="008E0882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31,9%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21,4%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21,6%</w:t>
            </w:r>
          </w:p>
        </w:tc>
      </w:tr>
      <w:tr w:rsidR="00B901EF" w:rsidRPr="00FB404E" w:rsidTr="008E0882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30,3%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20,6%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16,5%</w:t>
            </w:r>
          </w:p>
        </w:tc>
      </w:tr>
      <w:tr w:rsidR="00B901EF" w:rsidRPr="00FB404E" w:rsidTr="00BE0DA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30,6%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20,0%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  <w:r w:rsidRPr="00FB404E">
              <w:rPr>
                <w:color w:val="000000"/>
                <w:sz w:val="22"/>
                <w:szCs w:val="22"/>
              </w:rPr>
              <w:t>%</w:t>
            </w:r>
          </w:p>
        </w:tc>
      </w:tr>
      <w:tr w:rsidR="00B901EF" w:rsidRPr="00FB404E" w:rsidTr="008E0882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15,8%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9,6%</w:t>
            </w:r>
          </w:p>
        </w:tc>
      </w:tr>
      <w:tr w:rsidR="00B901EF" w:rsidRPr="00FB404E" w:rsidTr="008E0882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15,6%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5,0%</w:t>
            </w:r>
          </w:p>
        </w:tc>
      </w:tr>
      <w:tr w:rsidR="00B901EF" w:rsidRPr="00FB404E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13,9%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  <w:r w:rsidRPr="00FB404E">
              <w:rPr>
                <w:color w:val="000000"/>
                <w:sz w:val="22"/>
                <w:szCs w:val="22"/>
              </w:rPr>
              <w:t>%</w:t>
            </w:r>
          </w:p>
        </w:tc>
      </w:tr>
      <w:tr w:rsidR="00B901EF" w:rsidRPr="00FB404E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suppressAutoHyphens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01EF" w:rsidRPr="00FB404E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10,3%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01EF" w:rsidRPr="00FB404E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9,0%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01EF" w:rsidRPr="00FB404E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8,8%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01EF" w:rsidRPr="00FB404E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8,8%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01EF" w:rsidRPr="00FB404E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6,3%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01EF" w:rsidRPr="00FB404E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4,4%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01EF" w:rsidRPr="00FB404E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4,4%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01EF" w:rsidRPr="00FB404E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B901EF" w:rsidRPr="00FB404E" w:rsidRDefault="00B901EF" w:rsidP="00B9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404E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  <w:r w:rsidRPr="00FB404E">
              <w:rPr>
                <w:color w:val="000000"/>
                <w:sz w:val="22"/>
                <w:szCs w:val="22"/>
              </w:rPr>
              <w:t>3,13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B901EF" w:rsidRPr="00FB404E" w:rsidRDefault="00B901EF" w:rsidP="00B9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009A7" w:rsidRDefault="00B009A7" w:rsidP="00B901EF">
      <w:pPr>
        <w:spacing w:line="360" w:lineRule="auto"/>
        <w:ind w:firstLine="720"/>
        <w:jc w:val="both"/>
        <w:rPr>
          <w:sz w:val="28"/>
          <w:szCs w:val="28"/>
        </w:rPr>
      </w:pPr>
    </w:p>
    <w:p w:rsidR="00B901EF" w:rsidRPr="00B901EF" w:rsidRDefault="000066EC" w:rsidP="00B901EF">
      <w:pPr>
        <w:spacing w:line="360" w:lineRule="auto"/>
        <w:ind w:firstLine="720"/>
        <w:jc w:val="both"/>
        <w:rPr>
          <w:sz w:val="28"/>
          <w:szCs w:val="28"/>
        </w:rPr>
      </w:pPr>
      <w:r w:rsidRPr="00B901EF">
        <w:rPr>
          <w:sz w:val="28"/>
          <w:szCs w:val="28"/>
        </w:rPr>
        <w:t xml:space="preserve">Из таблицы видно, </w:t>
      </w:r>
      <w:r w:rsidR="00C74FE2" w:rsidRPr="00B901EF">
        <w:rPr>
          <w:sz w:val="28"/>
          <w:szCs w:val="28"/>
        </w:rPr>
        <w:t xml:space="preserve">что </w:t>
      </w:r>
      <w:r w:rsidR="00344AF0" w:rsidRPr="00B901EF">
        <w:rPr>
          <w:sz w:val="28"/>
          <w:szCs w:val="28"/>
        </w:rPr>
        <w:t xml:space="preserve">результаты </w:t>
      </w:r>
      <w:r w:rsidR="00BF7A60" w:rsidRPr="00B901EF">
        <w:rPr>
          <w:sz w:val="28"/>
          <w:szCs w:val="28"/>
        </w:rPr>
        <w:t>текущего года</w:t>
      </w:r>
      <w:r w:rsidRPr="00B901EF">
        <w:rPr>
          <w:sz w:val="28"/>
          <w:szCs w:val="28"/>
        </w:rPr>
        <w:t xml:space="preserve"> </w:t>
      </w:r>
      <w:r w:rsidR="00344AF0" w:rsidRPr="00B901EF">
        <w:rPr>
          <w:sz w:val="28"/>
          <w:szCs w:val="28"/>
        </w:rPr>
        <w:t xml:space="preserve">качественно </w:t>
      </w:r>
      <w:r w:rsidR="005A3A95" w:rsidRPr="00B901EF">
        <w:rPr>
          <w:sz w:val="28"/>
          <w:szCs w:val="28"/>
        </w:rPr>
        <w:t>ниже</w:t>
      </w:r>
      <w:r w:rsidR="00344AF0" w:rsidRPr="00B901EF">
        <w:rPr>
          <w:sz w:val="28"/>
          <w:szCs w:val="28"/>
        </w:rPr>
        <w:t xml:space="preserve"> предыдущ</w:t>
      </w:r>
      <w:r w:rsidR="00946B3E" w:rsidRPr="00B901EF">
        <w:rPr>
          <w:sz w:val="28"/>
          <w:szCs w:val="28"/>
        </w:rPr>
        <w:t xml:space="preserve">его </w:t>
      </w:r>
      <w:r w:rsidR="00503506" w:rsidRPr="00B901EF">
        <w:rPr>
          <w:sz w:val="28"/>
          <w:szCs w:val="28"/>
        </w:rPr>
        <w:t>в</w:t>
      </w:r>
      <w:r w:rsidR="005A3A95" w:rsidRPr="00B901EF">
        <w:rPr>
          <w:sz w:val="28"/>
          <w:szCs w:val="28"/>
        </w:rPr>
        <w:t>о всех</w:t>
      </w:r>
      <w:r w:rsidR="00503506" w:rsidRPr="00B901EF">
        <w:rPr>
          <w:sz w:val="28"/>
          <w:szCs w:val="28"/>
        </w:rPr>
        <w:t xml:space="preserve"> параллел</w:t>
      </w:r>
      <w:r w:rsidR="005A3A95" w:rsidRPr="00B901EF">
        <w:rPr>
          <w:sz w:val="28"/>
          <w:szCs w:val="28"/>
        </w:rPr>
        <w:t>ях</w:t>
      </w:r>
      <w:r w:rsidR="00503506" w:rsidRPr="00B901EF">
        <w:rPr>
          <w:sz w:val="28"/>
          <w:szCs w:val="28"/>
        </w:rPr>
        <w:t>.</w:t>
      </w:r>
      <w:r w:rsidR="005A3A95" w:rsidRPr="00B901EF">
        <w:rPr>
          <w:sz w:val="28"/>
          <w:szCs w:val="28"/>
        </w:rPr>
        <w:t xml:space="preserve"> Необходимо обратить внимание на</w:t>
      </w:r>
      <w:r w:rsidR="00B901EF" w:rsidRPr="00B901EF">
        <w:rPr>
          <w:sz w:val="28"/>
          <w:szCs w:val="28"/>
        </w:rPr>
        <w:t xml:space="preserve"> устойчивый отрицательный тренд результатов в</w:t>
      </w:r>
      <w:r w:rsidR="005A3A95" w:rsidRPr="00B901EF">
        <w:rPr>
          <w:sz w:val="28"/>
          <w:szCs w:val="28"/>
        </w:rPr>
        <w:t xml:space="preserve"> параллел</w:t>
      </w:r>
      <w:r w:rsidR="00B901EF" w:rsidRPr="00B901EF">
        <w:rPr>
          <w:sz w:val="28"/>
          <w:szCs w:val="28"/>
        </w:rPr>
        <w:t>ях</w:t>
      </w:r>
      <w:r w:rsidR="005A3A95" w:rsidRPr="00B901EF">
        <w:rPr>
          <w:sz w:val="28"/>
          <w:szCs w:val="28"/>
        </w:rPr>
        <w:t xml:space="preserve"> </w:t>
      </w:r>
      <w:r w:rsidR="000B4B83" w:rsidRPr="00B901EF">
        <w:rPr>
          <w:sz w:val="28"/>
          <w:szCs w:val="28"/>
        </w:rPr>
        <w:t xml:space="preserve">9 и </w:t>
      </w:r>
      <w:r w:rsidR="005A3A95" w:rsidRPr="00B901EF">
        <w:rPr>
          <w:sz w:val="28"/>
          <w:szCs w:val="28"/>
        </w:rPr>
        <w:t>1</w:t>
      </w:r>
      <w:r w:rsidR="00B901EF" w:rsidRPr="00B901EF">
        <w:rPr>
          <w:sz w:val="28"/>
          <w:szCs w:val="28"/>
        </w:rPr>
        <w:t>1</w:t>
      </w:r>
      <w:r w:rsidR="000B4B83" w:rsidRPr="00B901EF">
        <w:rPr>
          <w:sz w:val="28"/>
          <w:szCs w:val="28"/>
        </w:rPr>
        <w:t>-х классов.</w:t>
      </w:r>
    </w:p>
    <w:p w:rsidR="00B901EF" w:rsidRPr="00B901EF" w:rsidRDefault="00B901EF" w:rsidP="00B901EF">
      <w:pPr>
        <w:spacing w:line="360" w:lineRule="auto"/>
        <w:ind w:firstLine="720"/>
        <w:jc w:val="both"/>
        <w:rPr>
          <w:sz w:val="28"/>
          <w:szCs w:val="28"/>
        </w:rPr>
      </w:pPr>
      <w:r w:rsidRPr="00B901EF">
        <w:rPr>
          <w:sz w:val="28"/>
          <w:szCs w:val="28"/>
        </w:rPr>
        <w:t xml:space="preserve">По результатам выполнения олимпиадных заданий жюри постановило </w:t>
      </w:r>
      <w:r w:rsidRPr="00B901EF">
        <w:rPr>
          <w:b/>
          <w:sz w:val="28"/>
          <w:szCs w:val="28"/>
        </w:rPr>
        <w:t xml:space="preserve">не определять победителей и призеров регионального этапа </w:t>
      </w:r>
      <w:r w:rsidR="001B3D4D">
        <w:rPr>
          <w:b/>
          <w:sz w:val="28"/>
          <w:szCs w:val="28"/>
        </w:rPr>
        <w:t>В</w:t>
      </w:r>
      <w:r w:rsidRPr="00B901EF">
        <w:rPr>
          <w:b/>
          <w:sz w:val="28"/>
          <w:szCs w:val="28"/>
        </w:rPr>
        <w:t>сероссийской олимпиады школьников по информатике</w:t>
      </w:r>
      <w:r w:rsidRPr="00B901EF">
        <w:rPr>
          <w:sz w:val="28"/>
          <w:szCs w:val="28"/>
        </w:rPr>
        <w:t>.</w:t>
      </w:r>
    </w:p>
    <w:p w:rsidR="00B901EF" w:rsidRDefault="00B901EF" w:rsidP="00B901EF">
      <w:pPr>
        <w:suppressAutoHyphens w:val="0"/>
        <w:rPr>
          <w:b/>
          <w:color w:val="000000"/>
          <w:sz w:val="28"/>
          <w:szCs w:val="28"/>
        </w:rPr>
      </w:pPr>
      <w:bookmarkStart w:id="6" w:name="_GoBack"/>
      <w:bookmarkEnd w:id="6"/>
    </w:p>
    <w:p w:rsidR="00A51878" w:rsidRPr="00B901EF" w:rsidRDefault="00A51878" w:rsidP="00B901EF">
      <w:pPr>
        <w:suppressAutoHyphens w:val="0"/>
        <w:jc w:val="center"/>
        <w:rPr>
          <w:b/>
          <w:color w:val="000000"/>
          <w:sz w:val="28"/>
          <w:szCs w:val="28"/>
        </w:rPr>
      </w:pPr>
      <w:r w:rsidRPr="00B901EF">
        <w:rPr>
          <w:b/>
          <w:color w:val="000000"/>
          <w:sz w:val="28"/>
          <w:szCs w:val="28"/>
        </w:rPr>
        <w:t>Выводы и рекомендации</w:t>
      </w:r>
    </w:p>
    <w:p w:rsidR="00B901EF" w:rsidRPr="003E5E71" w:rsidRDefault="00B901EF" w:rsidP="00B87484">
      <w:pPr>
        <w:suppressAutoHyphens w:val="0"/>
        <w:ind w:firstLine="709"/>
        <w:jc w:val="both"/>
      </w:pPr>
    </w:p>
    <w:p w:rsidR="000900C7" w:rsidRPr="000900C7" w:rsidRDefault="000900C7" w:rsidP="00B87484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00C7">
        <w:rPr>
          <w:sz w:val="28"/>
          <w:szCs w:val="28"/>
        </w:rPr>
        <w:t xml:space="preserve">Этапы </w:t>
      </w:r>
      <w:proofErr w:type="spellStart"/>
      <w:r w:rsidRPr="000900C7">
        <w:rPr>
          <w:sz w:val="28"/>
          <w:szCs w:val="28"/>
        </w:rPr>
        <w:t>ВсОШ</w:t>
      </w:r>
      <w:proofErr w:type="spellEnd"/>
      <w:r w:rsidR="006F4E42" w:rsidRPr="000900C7">
        <w:rPr>
          <w:sz w:val="28"/>
          <w:szCs w:val="28"/>
        </w:rPr>
        <w:t xml:space="preserve"> по информатике всех уровней </w:t>
      </w:r>
      <w:r w:rsidR="001B3D4D" w:rsidRPr="00004297">
        <w:rPr>
          <w:rStyle w:val="210pt"/>
          <w:rFonts w:eastAsiaTheme="minorHAnsi"/>
          <w:sz w:val="28"/>
          <w:szCs w:val="28"/>
        </w:rPr>
        <w:t>—</w:t>
      </w:r>
      <w:r w:rsidR="006F4E42" w:rsidRPr="000900C7">
        <w:rPr>
          <w:sz w:val="28"/>
          <w:szCs w:val="28"/>
        </w:rPr>
        <w:t xml:space="preserve"> это </w:t>
      </w:r>
      <w:r w:rsidRPr="000900C7">
        <w:rPr>
          <w:sz w:val="28"/>
          <w:szCs w:val="28"/>
        </w:rPr>
        <w:t>задания</w:t>
      </w:r>
      <w:r w:rsidR="006F4E42" w:rsidRPr="000900C7">
        <w:rPr>
          <w:sz w:val="28"/>
          <w:szCs w:val="28"/>
        </w:rPr>
        <w:t xml:space="preserve"> по программированию, требующие серьезной математической подготовки, т.к. при написании любой программы в первую очередь строится математическая модель.</w:t>
      </w:r>
      <w:r w:rsidR="008A491B" w:rsidRPr="000900C7">
        <w:rPr>
          <w:b/>
          <w:sz w:val="28"/>
          <w:szCs w:val="28"/>
        </w:rPr>
        <w:t xml:space="preserve"> </w:t>
      </w:r>
      <w:r w:rsidR="005D0297" w:rsidRPr="000900C7">
        <w:rPr>
          <w:sz w:val="28"/>
          <w:szCs w:val="28"/>
        </w:rPr>
        <w:t>Возможны</w:t>
      </w:r>
      <w:r w:rsidRPr="000900C7">
        <w:rPr>
          <w:sz w:val="28"/>
          <w:szCs w:val="28"/>
        </w:rPr>
        <w:t>ми</w:t>
      </w:r>
      <w:r w:rsidR="001B3D4D">
        <w:rPr>
          <w:sz w:val="28"/>
          <w:szCs w:val="28"/>
        </w:rPr>
        <w:t xml:space="preserve"> </w:t>
      </w:r>
      <w:r w:rsidR="005D0297" w:rsidRPr="000900C7">
        <w:rPr>
          <w:sz w:val="28"/>
          <w:szCs w:val="28"/>
        </w:rPr>
        <w:t>вариант</w:t>
      </w:r>
      <w:r w:rsidRPr="000900C7">
        <w:rPr>
          <w:sz w:val="28"/>
          <w:szCs w:val="28"/>
        </w:rPr>
        <w:t>ами</w:t>
      </w:r>
      <w:r w:rsidR="001B3D4D">
        <w:rPr>
          <w:sz w:val="28"/>
          <w:szCs w:val="28"/>
        </w:rPr>
        <w:t xml:space="preserve"> </w:t>
      </w:r>
      <w:r w:rsidR="005D0297" w:rsidRPr="000900C7">
        <w:rPr>
          <w:sz w:val="28"/>
          <w:szCs w:val="28"/>
        </w:rPr>
        <w:t>решения</w:t>
      </w:r>
      <w:r w:rsidR="001B3D4D">
        <w:rPr>
          <w:sz w:val="28"/>
          <w:szCs w:val="28"/>
        </w:rPr>
        <w:t xml:space="preserve"> </w:t>
      </w:r>
      <w:r w:rsidR="005D0297" w:rsidRPr="000900C7">
        <w:rPr>
          <w:sz w:val="28"/>
          <w:szCs w:val="28"/>
        </w:rPr>
        <w:t>проблемы явля</w:t>
      </w:r>
      <w:r w:rsidR="001B3D4D">
        <w:rPr>
          <w:sz w:val="28"/>
          <w:szCs w:val="28"/>
        </w:rPr>
        <w:t>ю</w:t>
      </w:r>
      <w:r w:rsidR="005D0297" w:rsidRPr="000900C7">
        <w:rPr>
          <w:sz w:val="28"/>
          <w:szCs w:val="28"/>
        </w:rPr>
        <w:t xml:space="preserve">тся усиление интеграции информатики и математики в рамках концепции математического образования и реализация в </w:t>
      </w:r>
      <w:r w:rsidR="0050095C" w:rsidRPr="000900C7">
        <w:rPr>
          <w:sz w:val="28"/>
          <w:szCs w:val="28"/>
        </w:rPr>
        <w:t>о</w:t>
      </w:r>
      <w:r w:rsidR="0034017C" w:rsidRPr="000900C7">
        <w:rPr>
          <w:sz w:val="28"/>
          <w:szCs w:val="28"/>
        </w:rPr>
        <w:t>б</w:t>
      </w:r>
      <w:r w:rsidR="0050095C" w:rsidRPr="000900C7">
        <w:rPr>
          <w:sz w:val="28"/>
          <w:szCs w:val="28"/>
        </w:rPr>
        <w:t>ще</w:t>
      </w:r>
      <w:r w:rsidR="005D0297" w:rsidRPr="000900C7">
        <w:rPr>
          <w:sz w:val="28"/>
          <w:szCs w:val="28"/>
        </w:rPr>
        <w:t xml:space="preserve">образовательных организациях курсов, модулей и дисциплин </w:t>
      </w:r>
      <w:proofErr w:type="spellStart"/>
      <w:r w:rsidR="005D0297" w:rsidRPr="000900C7">
        <w:rPr>
          <w:sz w:val="28"/>
          <w:szCs w:val="28"/>
        </w:rPr>
        <w:t>межпредметного</w:t>
      </w:r>
      <w:proofErr w:type="spellEnd"/>
      <w:r w:rsidR="005D0297" w:rsidRPr="000900C7">
        <w:rPr>
          <w:sz w:val="28"/>
          <w:szCs w:val="28"/>
        </w:rPr>
        <w:t xml:space="preserve"> характера с акцент</w:t>
      </w:r>
      <w:r w:rsidR="006F7ED3" w:rsidRPr="000900C7">
        <w:rPr>
          <w:sz w:val="28"/>
          <w:szCs w:val="28"/>
        </w:rPr>
        <w:t xml:space="preserve">ом на </w:t>
      </w:r>
      <w:r w:rsidR="00895F4E" w:rsidRPr="000900C7">
        <w:rPr>
          <w:sz w:val="28"/>
          <w:szCs w:val="28"/>
        </w:rPr>
        <w:t>математическую подготовку</w:t>
      </w:r>
      <w:r w:rsidR="00B10B81" w:rsidRPr="000900C7">
        <w:rPr>
          <w:sz w:val="28"/>
          <w:szCs w:val="28"/>
        </w:rPr>
        <w:t xml:space="preserve"> (например</w:t>
      </w:r>
      <w:r w:rsidR="003E5E71" w:rsidRPr="000900C7">
        <w:rPr>
          <w:sz w:val="28"/>
          <w:szCs w:val="28"/>
        </w:rPr>
        <w:t xml:space="preserve">, </w:t>
      </w:r>
      <w:r w:rsidR="00B10B81" w:rsidRPr="000900C7">
        <w:rPr>
          <w:sz w:val="28"/>
          <w:szCs w:val="28"/>
        </w:rPr>
        <w:t>элективные курсы «Математические основы информатики» и «Вычислительная математика и программирование»)</w:t>
      </w:r>
      <w:r w:rsidR="006F4E42" w:rsidRPr="000900C7">
        <w:rPr>
          <w:sz w:val="28"/>
          <w:szCs w:val="28"/>
        </w:rPr>
        <w:t>.</w:t>
      </w:r>
      <w:r w:rsidRPr="000900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900C7">
        <w:rPr>
          <w:sz w:val="28"/>
          <w:szCs w:val="28"/>
        </w:rPr>
        <w:t>нтеграцию математики и информатики</w:t>
      </w:r>
      <w:r>
        <w:rPr>
          <w:sz w:val="28"/>
          <w:szCs w:val="28"/>
        </w:rPr>
        <w:t xml:space="preserve"> целесообразно проводить </w:t>
      </w:r>
      <w:r w:rsidRPr="000900C7">
        <w:rPr>
          <w:sz w:val="28"/>
          <w:szCs w:val="28"/>
        </w:rPr>
        <w:t>на каждом уровне обучения:</w:t>
      </w:r>
    </w:p>
    <w:p w:rsidR="000900C7" w:rsidRPr="003E5E71" w:rsidRDefault="000900C7" w:rsidP="00B87484">
      <w:pPr>
        <w:pStyle w:val="a4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E5E71">
        <w:rPr>
          <w:b/>
          <w:sz w:val="28"/>
          <w:szCs w:val="28"/>
        </w:rPr>
        <w:lastRenderedPageBreak/>
        <w:t>5</w:t>
      </w:r>
      <w:r w:rsidR="001B3D4D" w:rsidRPr="003E5E71">
        <w:rPr>
          <w:b/>
          <w:sz w:val="28"/>
          <w:szCs w:val="28"/>
        </w:rPr>
        <w:t>–</w:t>
      </w:r>
      <w:r w:rsidRPr="003E5E71">
        <w:rPr>
          <w:b/>
          <w:sz w:val="28"/>
          <w:szCs w:val="28"/>
        </w:rPr>
        <w:t xml:space="preserve">6 класс </w:t>
      </w:r>
      <w:r w:rsidR="00B87484" w:rsidRPr="00004297">
        <w:rPr>
          <w:rStyle w:val="210pt"/>
          <w:rFonts w:eastAsiaTheme="minorHAnsi"/>
          <w:sz w:val="28"/>
          <w:szCs w:val="28"/>
        </w:rPr>
        <w:t>—</w:t>
      </w:r>
      <w:r w:rsidRPr="003E5E71">
        <w:rPr>
          <w:b/>
          <w:sz w:val="28"/>
          <w:szCs w:val="28"/>
        </w:rPr>
        <w:t xml:space="preserve"> </w:t>
      </w:r>
      <w:r w:rsidRPr="003E5E71">
        <w:rPr>
          <w:sz w:val="28"/>
          <w:szCs w:val="28"/>
        </w:rPr>
        <w:t>формирование алгоритмического мышления, развитие креативного мышления решения задач;</w:t>
      </w:r>
    </w:p>
    <w:p w:rsidR="000900C7" w:rsidRPr="003E5E71" w:rsidRDefault="000900C7" w:rsidP="00B87484">
      <w:pPr>
        <w:pStyle w:val="a4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E5E71">
        <w:rPr>
          <w:b/>
          <w:sz w:val="28"/>
          <w:szCs w:val="28"/>
        </w:rPr>
        <w:t>7</w:t>
      </w:r>
      <w:r w:rsidR="001B3D4D" w:rsidRPr="003E5E71">
        <w:rPr>
          <w:b/>
          <w:sz w:val="28"/>
          <w:szCs w:val="28"/>
        </w:rPr>
        <w:t>–</w:t>
      </w:r>
      <w:r w:rsidRPr="003E5E71">
        <w:rPr>
          <w:b/>
          <w:sz w:val="28"/>
          <w:szCs w:val="28"/>
        </w:rPr>
        <w:t xml:space="preserve">8 класс </w:t>
      </w:r>
      <w:r w:rsidR="00B87484" w:rsidRPr="00004297">
        <w:rPr>
          <w:rStyle w:val="210pt"/>
          <w:rFonts w:eastAsiaTheme="minorHAnsi"/>
          <w:sz w:val="28"/>
          <w:szCs w:val="28"/>
        </w:rPr>
        <w:t>—</w:t>
      </w:r>
      <w:r w:rsidRPr="003E5E71">
        <w:rPr>
          <w:b/>
          <w:sz w:val="28"/>
          <w:szCs w:val="28"/>
        </w:rPr>
        <w:t xml:space="preserve"> </w:t>
      </w:r>
      <w:r w:rsidRPr="003E5E71">
        <w:rPr>
          <w:sz w:val="28"/>
          <w:szCs w:val="28"/>
        </w:rPr>
        <w:t>изучение основных алгоритмических конструкций и математических основ информатики;</w:t>
      </w:r>
    </w:p>
    <w:p w:rsidR="000900C7" w:rsidRPr="003E5E71" w:rsidRDefault="000900C7" w:rsidP="00B87484">
      <w:pPr>
        <w:pStyle w:val="a4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E5E71">
        <w:rPr>
          <w:b/>
          <w:sz w:val="28"/>
          <w:szCs w:val="28"/>
        </w:rPr>
        <w:t>9</w:t>
      </w:r>
      <w:r w:rsidR="001B3D4D" w:rsidRPr="003E5E71">
        <w:rPr>
          <w:b/>
          <w:sz w:val="28"/>
          <w:szCs w:val="28"/>
        </w:rPr>
        <w:t>–</w:t>
      </w:r>
      <w:r w:rsidRPr="003E5E71">
        <w:rPr>
          <w:b/>
          <w:sz w:val="28"/>
          <w:szCs w:val="28"/>
        </w:rPr>
        <w:t xml:space="preserve">11 класс </w:t>
      </w:r>
      <w:r w:rsidR="00B87484" w:rsidRPr="00004297">
        <w:rPr>
          <w:rStyle w:val="210pt"/>
          <w:rFonts w:eastAsiaTheme="minorHAnsi"/>
          <w:sz w:val="28"/>
          <w:szCs w:val="28"/>
        </w:rPr>
        <w:t>—</w:t>
      </w:r>
      <w:r w:rsidRPr="003E5E71">
        <w:rPr>
          <w:sz w:val="28"/>
          <w:szCs w:val="28"/>
        </w:rPr>
        <w:t xml:space="preserve"> изучение классических алгоритмов повышенной сложности.</w:t>
      </w:r>
    </w:p>
    <w:p w:rsidR="00BA0AC3" w:rsidRPr="003E5E71" w:rsidRDefault="00680665" w:rsidP="00B87484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5E71">
        <w:rPr>
          <w:sz w:val="28"/>
          <w:szCs w:val="28"/>
        </w:rPr>
        <w:t>Н</w:t>
      </w:r>
      <w:r w:rsidR="005D0297" w:rsidRPr="003E5E71">
        <w:rPr>
          <w:sz w:val="28"/>
          <w:szCs w:val="28"/>
        </w:rPr>
        <w:t>еобходимо больше внимани</w:t>
      </w:r>
      <w:r w:rsidR="001B3D4D">
        <w:rPr>
          <w:sz w:val="28"/>
          <w:szCs w:val="28"/>
        </w:rPr>
        <w:t>я</w:t>
      </w:r>
      <w:r w:rsidR="005D0297" w:rsidRPr="003E5E71">
        <w:rPr>
          <w:sz w:val="28"/>
          <w:szCs w:val="28"/>
        </w:rPr>
        <w:t xml:space="preserve"> уделять </w:t>
      </w:r>
      <w:r w:rsidRPr="003E5E71">
        <w:rPr>
          <w:sz w:val="28"/>
          <w:szCs w:val="28"/>
        </w:rPr>
        <w:t>оценк</w:t>
      </w:r>
      <w:r w:rsidR="000900C7">
        <w:rPr>
          <w:sz w:val="28"/>
          <w:szCs w:val="28"/>
        </w:rPr>
        <w:t>е</w:t>
      </w:r>
      <w:r w:rsidR="00B20DFD" w:rsidRPr="003E5E71">
        <w:rPr>
          <w:sz w:val="28"/>
          <w:szCs w:val="28"/>
        </w:rPr>
        <w:t xml:space="preserve"> уровня</w:t>
      </w:r>
      <w:r w:rsidR="00BE092F" w:rsidRPr="003E5E71">
        <w:rPr>
          <w:sz w:val="28"/>
          <w:szCs w:val="28"/>
        </w:rPr>
        <w:t xml:space="preserve"> сформированности алгоритмического мышления. </w:t>
      </w:r>
      <w:r w:rsidRPr="003E5E71">
        <w:rPr>
          <w:sz w:val="28"/>
          <w:szCs w:val="28"/>
        </w:rPr>
        <w:t>Тенденции олимпиад</w:t>
      </w:r>
      <w:r w:rsidR="00BE092F" w:rsidRPr="003E5E71">
        <w:rPr>
          <w:sz w:val="28"/>
          <w:szCs w:val="28"/>
        </w:rPr>
        <w:t xml:space="preserve"> </w:t>
      </w:r>
      <w:r w:rsidRPr="003E5E71">
        <w:rPr>
          <w:sz w:val="28"/>
          <w:szCs w:val="28"/>
        </w:rPr>
        <w:t xml:space="preserve">последних лет </w:t>
      </w:r>
      <w:r w:rsidR="00BE092F" w:rsidRPr="003E5E71">
        <w:rPr>
          <w:sz w:val="28"/>
          <w:szCs w:val="28"/>
        </w:rPr>
        <w:t>показыва</w:t>
      </w:r>
      <w:r w:rsidR="000900C7">
        <w:rPr>
          <w:sz w:val="28"/>
          <w:szCs w:val="28"/>
        </w:rPr>
        <w:t>ю</w:t>
      </w:r>
      <w:r w:rsidR="00BE092F" w:rsidRPr="003E5E71">
        <w:rPr>
          <w:sz w:val="28"/>
          <w:szCs w:val="28"/>
        </w:rPr>
        <w:t xml:space="preserve">т, что значительно </w:t>
      </w:r>
      <w:r w:rsidRPr="003E5E71">
        <w:rPr>
          <w:sz w:val="28"/>
          <w:szCs w:val="28"/>
        </w:rPr>
        <w:t>увеличивается роль</w:t>
      </w:r>
      <w:r w:rsidR="00BE092F" w:rsidRPr="003E5E71">
        <w:rPr>
          <w:sz w:val="28"/>
          <w:szCs w:val="28"/>
        </w:rPr>
        <w:t xml:space="preserve"> частных или частичных решений</w:t>
      </w:r>
      <w:r w:rsidRPr="003E5E71">
        <w:rPr>
          <w:sz w:val="28"/>
          <w:szCs w:val="28"/>
        </w:rPr>
        <w:t xml:space="preserve"> (подзадач)</w:t>
      </w:r>
      <w:r w:rsidR="00BE092F" w:rsidRPr="003E5E71">
        <w:rPr>
          <w:sz w:val="28"/>
          <w:szCs w:val="28"/>
        </w:rPr>
        <w:t xml:space="preserve">, а также количество полноценно разработанных алгоритмов с соблюдением принципа пошаговой детализации. </w:t>
      </w:r>
      <w:r w:rsidR="0034017C" w:rsidRPr="003E5E71">
        <w:rPr>
          <w:sz w:val="28"/>
          <w:szCs w:val="28"/>
        </w:rPr>
        <w:t>На региональном этапе олимпиады по информатике значительно увеличилось количество задач, решаемых переборными методами с последующей оптимизацией.</w:t>
      </w:r>
    </w:p>
    <w:p w:rsidR="00B10B81" w:rsidRPr="003E5E71" w:rsidRDefault="00680665" w:rsidP="00B87484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5E71">
        <w:rPr>
          <w:sz w:val="28"/>
          <w:szCs w:val="28"/>
        </w:rPr>
        <w:t>На уровне образовательных организаций в</w:t>
      </w:r>
      <w:r w:rsidR="00BE092F" w:rsidRPr="003E5E71">
        <w:rPr>
          <w:sz w:val="28"/>
          <w:szCs w:val="28"/>
        </w:rPr>
        <w:t xml:space="preserve"> рамках </w:t>
      </w:r>
      <w:r w:rsidR="003E5E71" w:rsidRPr="003E5E71">
        <w:rPr>
          <w:sz w:val="28"/>
          <w:szCs w:val="28"/>
        </w:rPr>
        <w:t xml:space="preserve">федерального </w:t>
      </w:r>
      <w:r w:rsidR="00BE092F" w:rsidRPr="003E5E71">
        <w:rPr>
          <w:sz w:val="28"/>
          <w:szCs w:val="28"/>
        </w:rPr>
        <w:t>о</w:t>
      </w:r>
      <w:r w:rsidR="00A51878" w:rsidRPr="003E5E71">
        <w:rPr>
          <w:sz w:val="28"/>
          <w:szCs w:val="28"/>
        </w:rPr>
        <w:t>бразовательн</w:t>
      </w:r>
      <w:r w:rsidR="00BE092F" w:rsidRPr="003E5E71">
        <w:rPr>
          <w:sz w:val="28"/>
          <w:szCs w:val="28"/>
        </w:rPr>
        <w:t xml:space="preserve">ого </w:t>
      </w:r>
      <w:r w:rsidR="00A51878" w:rsidRPr="003E5E71">
        <w:rPr>
          <w:sz w:val="28"/>
          <w:szCs w:val="28"/>
        </w:rPr>
        <w:t>стандарт</w:t>
      </w:r>
      <w:r w:rsidR="00BE092F" w:rsidRPr="003E5E71">
        <w:rPr>
          <w:sz w:val="28"/>
          <w:szCs w:val="28"/>
        </w:rPr>
        <w:t>а</w:t>
      </w:r>
      <w:r w:rsidR="00A51878" w:rsidRPr="003E5E71">
        <w:rPr>
          <w:sz w:val="28"/>
          <w:szCs w:val="28"/>
        </w:rPr>
        <w:t xml:space="preserve"> </w:t>
      </w:r>
      <w:r w:rsidR="003E5E71" w:rsidRPr="003E5E71">
        <w:rPr>
          <w:sz w:val="28"/>
          <w:szCs w:val="28"/>
        </w:rPr>
        <w:t xml:space="preserve">общего образования </w:t>
      </w:r>
      <w:r w:rsidR="00A51878" w:rsidRPr="003E5E71">
        <w:rPr>
          <w:sz w:val="28"/>
          <w:szCs w:val="28"/>
        </w:rPr>
        <w:t>по информатике</w:t>
      </w:r>
      <w:r w:rsidR="00BE092F" w:rsidRPr="003E5E71">
        <w:rPr>
          <w:sz w:val="28"/>
          <w:szCs w:val="28"/>
        </w:rPr>
        <w:t xml:space="preserve">, примерных программ по </w:t>
      </w:r>
      <w:r w:rsidR="00A51878" w:rsidRPr="003E5E71">
        <w:rPr>
          <w:sz w:val="28"/>
          <w:szCs w:val="28"/>
        </w:rPr>
        <w:t>изучени</w:t>
      </w:r>
      <w:r w:rsidR="00BE092F" w:rsidRPr="003E5E71">
        <w:rPr>
          <w:sz w:val="28"/>
          <w:szCs w:val="28"/>
        </w:rPr>
        <w:t>ю</w:t>
      </w:r>
      <w:r w:rsidR="00A51878" w:rsidRPr="003E5E71">
        <w:rPr>
          <w:sz w:val="28"/>
          <w:szCs w:val="28"/>
        </w:rPr>
        <w:t xml:space="preserve"> курса информатики </w:t>
      </w:r>
      <w:r w:rsidRPr="003E5E71">
        <w:rPr>
          <w:sz w:val="28"/>
          <w:szCs w:val="28"/>
        </w:rPr>
        <w:t xml:space="preserve">при разработке рабочих программ особое внимание уделять </w:t>
      </w:r>
      <w:r w:rsidR="00A51878" w:rsidRPr="003E5E71">
        <w:rPr>
          <w:sz w:val="28"/>
          <w:szCs w:val="28"/>
        </w:rPr>
        <w:t>раздел</w:t>
      </w:r>
      <w:r w:rsidRPr="003E5E71">
        <w:rPr>
          <w:sz w:val="28"/>
          <w:szCs w:val="28"/>
        </w:rPr>
        <w:t>у</w:t>
      </w:r>
      <w:r w:rsidR="00A51878" w:rsidRPr="003E5E71">
        <w:rPr>
          <w:sz w:val="28"/>
          <w:szCs w:val="28"/>
        </w:rPr>
        <w:t xml:space="preserve"> </w:t>
      </w:r>
      <w:r w:rsidR="001B3D4D">
        <w:rPr>
          <w:sz w:val="28"/>
          <w:szCs w:val="28"/>
        </w:rPr>
        <w:t>«А</w:t>
      </w:r>
      <w:r w:rsidR="00A51878" w:rsidRPr="003E5E71">
        <w:rPr>
          <w:sz w:val="28"/>
          <w:szCs w:val="28"/>
        </w:rPr>
        <w:t>лгоритмизаци</w:t>
      </w:r>
      <w:r w:rsidR="00DB21D7" w:rsidRPr="003E5E71">
        <w:rPr>
          <w:sz w:val="28"/>
          <w:szCs w:val="28"/>
        </w:rPr>
        <w:t>я</w:t>
      </w:r>
      <w:r w:rsidR="00A51878" w:rsidRPr="003E5E71">
        <w:rPr>
          <w:sz w:val="28"/>
          <w:szCs w:val="28"/>
        </w:rPr>
        <w:t xml:space="preserve"> и программировани</w:t>
      </w:r>
      <w:r w:rsidR="00DB21D7" w:rsidRPr="003E5E71">
        <w:rPr>
          <w:sz w:val="28"/>
          <w:szCs w:val="28"/>
        </w:rPr>
        <w:t>е</w:t>
      </w:r>
      <w:r w:rsidR="001B3D4D">
        <w:rPr>
          <w:sz w:val="28"/>
          <w:szCs w:val="28"/>
        </w:rPr>
        <w:t>»</w:t>
      </w:r>
      <w:r w:rsidRPr="003E5E71">
        <w:rPr>
          <w:sz w:val="28"/>
          <w:szCs w:val="28"/>
        </w:rPr>
        <w:t>, элективные курсы в технологическом профиле использовать для курсов по программированию</w:t>
      </w:r>
      <w:r w:rsidR="00B10B81" w:rsidRPr="003E5E71">
        <w:rPr>
          <w:sz w:val="28"/>
          <w:szCs w:val="28"/>
        </w:rPr>
        <w:t xml:space="preserve"> (например</w:t>
      </w:r>
      <w:r w:rsidR="0034017C" w:rsidRPr="003E5E71">
        <w:rPr>
          <w:sz w:val="28"/>
          <w:szCs w:val="28"/>
        </w:rPr>
        <w:t xml:space="preserve">, </w:t>
      </w:r>
      <w:r w:rsidR="00B10B81" w:rsidRPr="003E5E71">
        <w:rPr>
          <w:sz w:val="28"/>
          <w:szCs w:val="28"/>
        </w:rPr>
        <w:t>элективные курсы «</w:t>
      </w:r>
      <w:r w:rsidR="00BA0AC3" w:rsidRPr="003E5E71">
        <w:rPr>
          <w:sz w:val="28"/>
          <w:szCs w:val="28"/>
        </w:rPr>
        <w:t>Технология проектирования программных средств», «Программирование работы вычислительных устройств», «Олимпиадное программирование»</w:t>
      </w:r>
      <w:r w:rsidR="00B10B81" w:rsidRPr="003E5E71">
        <w:rPr>
          <w:sz w:val="28"/>
          <w:szCs w:val="28"/>
        </w:rPr>
        <w:t>).</w:t>
      </w:r>
    </w:p>
    <w:p w:rsidR="003E5E71" w:rsidRPr="003E5E71" w:rsidRDefault="0034017C" w:rsidP="00B87484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5E71">
        <w:rPr>
          <w:sz w:val="28"/>
          <w:szCs w:val="28"/>
        </w:rPr>
        <w:t>Т</w:t>
      </w:r>
      <w:r w:rsidR="009646F0" w:rsidRPr="003E5E71">
        <w:rPr>
          <w:sz w:val="28"/>
          <w:szCs w:val="28"/>
        </w:rPr>
        <w:t xml:space="preserve">олько за счет </w:t>
      </w:r>
      <w:r w:rsidR="00447595" w:rsidRPr="003E5E71">
        <w:rPr>
          <w:sz w:val="28"/>
          <w:szCs w:val="28"/>
        </w:rPr>
        <w:t>дополнительных</w:t>
      </w:r>
      <w:r w:rsidR="009646F0" w:rsidRPr="003E5E71">
        <w:rPr>
          <w:sz w:val="28"/>
          <w:szCs w:val="28"/>
        </w:rPr>
        <w:t xml:space="preserve"> занятий, спецкурсов, элективных курсов</w:t>
      </w:r>
      <w:r w:rsidRPr="003E5E71">
        <w:rPr>
          <w:sz w:val="28"/>
          <w:szCs w:val="28"/>
        </w:rPr>
        <w:t>, реализуемых в общеобразовательных организациях в рамках ООП,</w:t>
      </w:r>
      <w:r w:rsidR="009646F0" w:rsidRPr="003E5E71">
        <w:rPr>
          <w:sz w:val="28"/>
          <w:szCs w:val="28"/>
        </w:rPr>
        <w:t xml:space="preserve"> </w:t>
      </w:r>
      <w:r w:rsidR="006F4E42" w:rsidRPr="003E5E71">
        <w:rPr>
          <w:sz w:val="28"/>
          <w:szCs w:val="28"/>
        </w:rPr>
        <w:t>невозможно</w:t>
      </w:r>
      <w:r w:rsidR="009646F0" w:rsidRPr="003E5E71">
        <w:rPr>
          <w:sz w:val="28"/>
          <w:szCs w:val="28"/>
        </w:rPr>
        <w:t xml:space="preserve"> подготовить ученика к олимпиаде по программированию и добиться высоких результатов. Требуется </w:t>
      </w:r>
      <w:r w:rsidRPr="003E5E71">
        <w:rPr>
          <w:sz w:val="28"/>
          <w:szCs w:val="28"/>
        </w:rPr>
        <w:t xml:space="preserve">построение в ОО </w:t>
      </w:r>
      <w:r w:rsidR="000933E0" w:rsidRPr="003E5E71">
        <w:rPr>
          <w:sz w:val="28"/>
          <w:szCs w:val="28"/>
        </w:rPr>
        <w:t>систем</w:t>
      </w:r>
      <w:r w:rsidRPr="003E5E71">
        <w:rPr>
          <w:sz w:val="28"/>
          <w:szCs w:val="28"/>
        </w:rPr>
        <w:t>ы</w:t>
      </w:r>
      <w:r w:rsidR="000933E0" w:rsidRPr="003E5E71">
        <w:rPr>
          <w:sz w:val="28"/>
          <w:szCs w:val="28"/>
        </w:rPr>
        <w:t xml:space="preserve"> </w:t>
      </w:r>
      <w:r w:rsidRPr="003E5E71">
        <w:rPr>
          <w:sz w:val="28"/>
          <w:szCs w:val="28"/>
        </w:rPr>
        <w:t xml:space="preserve">работы с </w:t>
      </w:r>
      <w:r w:rsidR="000933E0" w:rsidRPr="003E5E71">
        <w:rPr>
          <w:sz w:val="28"/>
          <w:szCs w:val="28"/>
        </w:rPr>
        <w:t>одаренны</w:t>
      </w:r>
      <w:r w:rsidRPr="003E5E71">
        <w:rPr>
          <w:sz w:val="28"/>
          <w:szCs w:val="28"/>
        </w:rPr>
        <w:t xml:space="preserve">ми и высокомотивированными </w:t>
      </w:r>
      <w:r w:rsidR="000933E0" w:rsidRPr="003E5E71">
        <w:rPr>
          <w:sz w:val="28"/>
          <w:szCs w:val="28"/>
        </w:rPr>
        <w:t>дет</w:t>
      </w:r>
      <w:r w:rsidRPr="003E5E71">
        <w:rPr>
          <w:sz w:val="28"/>
          <w:szCs w:val="28"/>
        </w:rPr>
        <w:t>ьми для их подготовки к</w:t>
      </w:r>
      <w:r w:rsidR="000933E0" w:rsidRPr="003E5E71">
        <w:rPr>
          <w:sz w:val="28"/>
          <w:szCs w:val="28"/>
        </w:rPr>
        <w:t xml:space="preserve"> участию в олимпиадах п</w:t>
      </w:r>
      <w:r w:rsidR="00756C28" w:rsidRPr="003E5E71">
        <w:rPr>
          <w:sz w:val="28"/>
          <w:szCs w:val="28"/>
        </w:rPr>
        <w:t xml:space="preserve">о </w:t>
      </w:r>
      <w:r w:rsidR="000933E0" w:rsidRPr="003E5E71">
        <w:rPr>
          <w:sz w:val="28"/>
          <w:szCs w:val="28"/>
        </w:rPr>
        <w:t>информатике.</w:t>
      </w:r>
      <w:r w:rsidR="003E5E71" w:rsidRPr="003E5E71">
        <w:rPr>
          <w:sz w:val="28"/>
          <w:szCs w:val="28"/>
        </w:rPr>
        <w:t xml:space="preserve"> Также возможно использование ресурсов системы дополнительного образования</w:t>
      </w:r>
      <w:r w:rsidR="003E5E71">
        <w:rPr>
          <w:sz w:val="28"/>
          <w:szCs w:val="28"/>
        </w:rPr>
        <w:t xml:space="preserve"> детей</w:t>
      </w:r>
      <w:r w:rsidR="00700C5E">
        <w:rPr>
          <w:sz w:val="28"/>
          <w:szCs w:val="28"/>
        </w:rPr>
        <w:t xml:space="preserve">, </w:t>
      </w:r>
      <w:r w:rsidR="003E5E71" w:rsidRPr="003E5E71">
        <w:rPr>
          <w:sz w:val="28"/>
          <w:szCs w:val="28"/>
        </w:rPr>
        <w:t xml:space="preserve">например, </w:t>
      </w:r>
      <w:r w:rsidR="003E5E71" w:rsidRPr="003E5E71">
        <w:rPr>
          <w:color w:val="000000"/>
          <w:sz w:val="28"/>
          <w:szCs w:val="28"/>
        </w:rPr>
        <w:t>центр цифрового образования детей «IT-куб» ГАПОУ МО «Мурманский колледж экономики и информационных технологий», Яндекс-лицей и др.</w:t>
      </w:r>
    </w:p>
    <w:p w:rsidR="00A74FC1" w:rsidRPr="003E5E71" w:rsidRDefault="00221DD7" w:rsidP="00B87484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5E71">
        <w:rPr>
          <w:sz w:val="28"/>
          <w:szCs w:val="28"/>
        </w:rPr>
        <w:lastRenderedPageBreak/>
        <w:t>В рамках построения региональной системы работы с о</w:t>
      </w:r>
      <w:r w:rsidR="003E5E71" w:rsidRPr="003E5E71">
        <w:rPr>
          <w:sz w:val="28"/>
          <w:szCs w:val="28"/>
        </w:rPr>
        <w:t>д</w:t>
      </w:r>
      <w:r w:rsidRPr="003E5E71">
        <w:rPr>
          <w:sz w:val="28"/>
          <w:szCs w:val="28"/>
        </w:rPr>
        <w:t xml:space="preserve">аренными и высокомотивированными детьми </w:t>
      </w:r>
      <w:r w:rsidR="00A74FC1" w:rsidRPr="003E5E71">
        <w:rPr>
          <w:sz w:val="28"/>
          <w:szCs w:val="28"/>
        </w:rPr>
        <w:t>разумно использовать систему дополнительного образования</w:t>
      </w:r>
      <w:r w:rsidR="00700C5E">
        <w:rPr>
          <w:sz w:val="28"/>
          <w:szCs w:val="28"/>
        </w:rPr>
        <w:t>, н</w:t>
      </w:r>
      <w:r w:rsidRPr="003E5E71">
        <w:rPr>
          <w:sz w:val="28"/>
          <w:szCs w:val="28"/>
        </w:rPr>
        <w:t>апример,</w:t>
      </w:r>
      <w:r w:rsidR="00A74FC1" w:rsidRPr="003E5E71">
        <w:rPr>
          <w:sz w:val="28"/>
          <w:szCs w:val="28"/>
        </w:rPr>
        <w:t xml:space="preserve"> организовать в области постоянно действующий дистанционный проект «Решаю олимпиадную задачу». </w:t>
      </w:r>
      <w:r w:rsidR="00756C28" w:rsidRPr="003E5E71">
        <w:rPr>
          <w:sz w:val="28"/>
          <w:szCs w:val="28"/>
        </w:rPr>
        <w:t xml:space="preserve">В проекте организовать не только </w:t>
      </w:r>
      <w:r w:rsidR="000933E0" w:rsidRPr="003E5E71">
        <w:rPr>
          <w:sz w:val="28"/>
          <w:szCs w:val="28"/>
        </w:rPr>
        <w:t>соревнования в турнирах или олимпиад</w:t>
      </w:r>
      <w:r w:rsidR="00756C28" w:rsidRPr="003E5E71">
        <w:rPr>
          <w:sz w:val="28"/>
          <w:szCs w:val="28"/>
        </w:rPr>
        <w:t>ах, а систематическую работу над</w:t>
      </w:r>
      <w:r w:rsidR="000933E0" w:rsidRPr="003E5E71">
        <w:rPr>
          <w:sz w:val="28"/>
          <w:szCs w:val="28"/>
        </w:rPr>
        <w:t xml:space="preserve"> алгоритмам</w:t>
      </w:r>
      <w:r w:rsidR="00756C28" w:rsidRPr="003E5E71">
        <w:rPr>
          <w:sz w:val="28"/>
          <w:szCs w:val="28"/>
        </w:rPr>
        <w:t>и</w:t>
      </w:r>
      <w:r w:rsidR="000933E0" w:rsidRPr="003E5E71">
        <w:rPr>
          <w:sz w:val="28"/>
          <w:szCs w:val="28"/>
        </w:rPr>
        <w:t xml:space="preserve"> решения задач.</w:t>
      </w:r>
    </w:p>
    <w:p w:rsidR="000559C1" w:rsidRPr="003E5E71" w:rsidRDefault="00831C26" w:rsidP="00B87484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5E71">
        <w:rPr>
          <w:sz w:val="28"/>
          <w:szCs w:val="28"/>
        </w:rPr>
        <w:t>Привлекать преподавателей высших учебных заведений</w:t>
      </w:r>
      <w:r w:rsidR="008A491B" w:rsidRPr="003E5E71">
        <w:rPr>
          <w:sz w:val="28"/>
          <w:szCs w:val="28"/>
        </w:rPr>
        <w:t xml:space="preserve"> (и не только Мурманской области) для</w:t>
      </w:r>
      <w:r w:rsidRPr="003E5E71">
        <w:rPr>
          <w:sz w:val="28"/>
          <w:szCs w:val="28"/>
        </w:rPr>
        <w:t xml:space="preserve"> работы в рамках предложенного проекта. </w:t>
      </w:r>
      <w:r w:rsidR="000559C1" w:rsidRPr="003E5E71">
        <w:rPr>
          <w:sz w:val="28"/>
          <w:szCs w:val="28"/>
        </w:rPr>
        <w:t xml:space="preserve">При этом серьезное внимание следует уделять изучению различных классических алгоритмов (комбинаторных, перебора и методов его сокращения, динамического программирования, </w:t>
      </w:r>
      <w:r w:rsidR="008A491B" w:rsidRPr="003E5E71">
        <w:rPr>
          <w:sz w:val="28"/>
          <w:szCs w:val="28"/>
        </w:rPr>
        <w:t xml:space="preserve">жадных </w:t>
      </w:r>
      <w:r w:rsidR="000559C1" w:rsidRPr="003E5E71">
        <w:rPr>
          <w:sz w:val="28"/>
          <w:szCs w:val="28"/>
        </w:rPr>
        <w:t>алгоритмов</w:t>
      </w:r>
      <w:r w:rsidR="008A491B" w:rsidRPr="003E5E71">
        <w:rPr>
          <w:sz w:val="28"/>
          <w:szCs w:val="28"/>
        </w:rPr>
        <w:t>, алгоритм</w:t>
      </w:r>
      <w:r w:rsidR="00700C5E">
        <w:rPr>
          <w:sz w:val="28"/>
          <w:szCs w:val="28"/>
        </w:rPr>
        <w:t>ов</w:t>
      </w:r>
      <w:r w:rsidR="008A491B" w:rsidRPr="003E5E71">
        <w:rPr>
          <w:sz w:val="28"/>
          <w:szCs w:val="28"/>
        </w:rPr>
        <w:t xml:space="preserve"> на</w:t>
      </w:r>
      <w:r w:rsidR="000559C1" w:rsidRPr="003E5E71">
        <w:rPr>
          <w:sz w:val="28"/>
          <w:szCs w:val="28"/>
        </w:rPr>
        <w:t xml:space="preserve"> графах, алгоритмов вычислительной </w:t>
      </w:r>
      <w:r w:rsidR="008A491B" w:rsidRPr="003E5E71">
        <w:rPr>
          <w:sz w:val="28"/>
          <w:szCs w:val="28"/>
        </w:rPr>
        <w:t>геометрии и пр.</w:t>
      </w:r>
      <w:r w:rsidR="000559C1" w:rsidRPr="003E5E71">
        <w:rPr>
          <w:sz w:val="28"/>
          <w:szCs w:val="28"/>
        </w:rPr>
        <w:t xml:space="preserve">). </w:t>
      </w:r>
    </w:p>
    <w:p w:rsidR="00A74FC1" w:rsidRPr="003E5E71" w:rsidRDefault="00A74FC1" w:rsidP="00B87484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5E71">
        <w:rPr>
          <w:sz w:val="28"/>
          <w:szCs w:val="28"/>
        </w:rPr>
        <w:t xml:space="preserve">Методическим службам муниципалитетов </w:t>
      </w:r>
      <w:r w:rsidR="001C0443" w:rsidRPr="003E5E71">
        <w:rPr>
          <w:sz w:val="28"/>
          <w:szCs w:val="28"/>
        </w:rPr>
        <w:t xml:space="preserve">запланировать </w:t>
      </w:r>
      <w:r w:rsidRPr="003E5E71">
        <w:rPr>
          <w:sz w:val="28"/>
          <w:szCs w:val="28"/>
        </w:rPr>
        <w:t>пров</w:t>
      </w:r>
      <w:r w:rsidR="001C0443" w:rsidRPr="003E5E71">
        <w:rPr>
          <w:sz w:val="28"/>
          <w:szCs w:val="28"/>
        </w:rPr>
        <w:t xml:space="preserve">едение системы состязаний и турниров по информатике </w:t>
      </w:r>
      <w:r w:rsidRPr="003E5E71">
        <w:rPr>
          <w:sz w:val="28"/>
          <w:szCs w:val="28"/>
        </w:rPr>
        <w:t>по открытым текстам для разных возрастных групп с целью постепенного формирования основ алгоритмической культуры</w:t>
      </w:r>
      <w:r w:rsidR="001C0443" w:rsidRPr="003E5E71">
        <w:rPr>
          <w:sz w:val="28"/>
          <w:szCs w:val="28"/>
        </w:rPr>
        <w:t xml:space="preserve"> и выявлению высокомотивированных детей на ранних стадиях развития</w:t>
      </w:r>
      <w:r w:rsidRPr="003E5E71">
        <w:rPr>
          <w:sz w:val="28"/>
          <w:szCs w:val="28"/>
        </w:rPr>
        <w:t xml:space="preserve">. </w:t>
      </w:r>
    </w:p>
    <w:p w:rsidR="00BA0AC3" w:rsidRPr="003E5E71" w:rsidRDefault="00A51878" w:rsidP="00B87484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5E71">
        <w:rPr>
          <w:sz w:val="28"/>
          <w:szCs w:val="28"/>
        </w:rPr>
        <w:t>Жюри считает необходимым обратить внимание муниципальных предметных комисси</w:t>
      </w:r>
      <w:r w:rsidR="00700C5E">
        <w:rPr>
          <w:sz w:val="28"/>
          <w:szCs w:val="28"/>
        </w:rPr>
        <w:t>й</w:t>
      </w:r>
      <w:r w:rsidRPr="003E5E71">
        <w:rPr>
          <w:sz w:val="28"/>
          <w:szCs w:val="28"/>
        </w:rPr>
        <w:t xml:space="preserve"> по информатике и школьных предметных комисси</w:t>
      </w:r>
      <w:r w:rsidR="00700C5E">
        <w:rPr>
          <w:sz w:val="28"/>
          <w:szCs w:val="28"/>
        </w:rPr>
        <w:t>й</w:t>
      </w:r>
      <w:r w:rsidRPr="003E5E71">
        <w:rPr>
          <w:sz w:val="28"/>
          <w:szCs w:val="28"/>
        </w:rPr>
        <w:t xml:space="preserve"> по информатике на строгое соблюдение </w:t>
      </w:r>
      <w:r w:rsidR="001C0443" w:rsidRPr="003E5E71">
        <w:rPr>
          <w:sz w:val="28"/>
          <w:szCs w:val="28"/>
        </w:rPr>
        <w:t xml:space="preserve">требований и рекомендаций </w:t>
      </w:r>
      <w:r w:rsidRPr="003E5E71">
        <w:rPr>
          <w:sz w:val="28"/>
          <w:szCs w:val="28"/>
        </w:rPr>
        <w:t xml:space="preserve">проведения, проверки и отбора </w:t>
      </w:r>
      <w:r w:rsidR="001C0443" w:rsidRPr="003E5E71">
        <w:rPr>
          <w:sz w:val="28"/>
          <w:szCs w:val="28"/>
        </w:rPr>
        <w:t xml:space="preserve">задача для </w:t>
      </w:r>
      <w:r w:rsidRPr="003E5E71">
        <w:rPr>
          <w:sz w:val="28"/>
          <w:szCs w:val="28"/>
        </w:rPr>
        <w:t>олимпиад</w:t>
      </w:r>
      <w:r w:rsidR="001C0443" w:rsidRPr="003E5E71">
        <w:rPr>
          <w:sz w:val="28"/>
          <w:szCs w:val="28"/>
        </w:rPr>
        <w:t>ы</w:t>
      </w:r>
      <w:r w:rsidRPr="003E5E71">
        <w:rPr>
          <w:sz w:val="28"/>
          <w:szCs w:val="28"/>
        </w:rPr>
        <w:t xml:space="preserve"> по информатике</w:t>
      </w:r>
      <w:r w:rsidR="001C0443" w:rsidRPr="003E5E71">
        <w:rPr>
          <w:sz w:val="28"/>
          <w:szCs w:val="28"/>
        </w:rPr>
        <w:t xml:space="preserve"> соответствующего уровня</w:t>
      </w:r>
      <w:r w:rsidRPr="003E5E71">
        <w:rPr>
          <w:sz w:val="28"/>
          <w:szCs w:val="28"/>
        </w:rPr>
        <w:t xml:space="preserve">. </w:t>
      </w:r>
    </w:p>
    <w:sectPr w:rsidR="00BA0AC3" w:rsidRPr="003E5E71" w:rsidSect="00173B52"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D6" w:rsidRDefault="007520D6" w:rsidP="0065106D">
      <w:pPr>
        <w:pStyle w:val="a4"/>
      </w:pPr>
      <w:r>
        <w:separator/>
      </w:r>
    </w:p>
  </w:endnote>
  <w:endnote w:type="continuationSeparator" w:id="0">
    <w:p w:rsidR="007520D6" w:rsidRDefault="007520D6" w:rsidP="0065106D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5200F5FF" w:usb2="0A042021" w:usb3="00000000" w:csb0="000001B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52" w:rsidRDefault="00173B52" w:rsidP="00BD25CF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73B52" w:rsidRDefault="00173B52" w:rsidP="00BD25CF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554645"/>
    </w:sdtPr>
    <w:sdtContent>
      <w:p w:rsidR="00173B52" w:rsidRDefault="00173B52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4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3B52" w:rsidRDefault="00173B52" w:rsidP="00BD25CF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D6" w:rsidRDefault="007520D6" w:rsidP="0065106D">
      <w:pPr>
        <w:pStyle w:val="a4"/>
      </w:pPr>
      <w:r>
        <w:separator/>
      </w:r>
    </w:p>
  </w:footnote>
  <w:footnote w:type="continuationSeparator" w:id="0">
    <w:p w:rsidR="007520D6" w:rsidRDefault="007520D6" w:rsidP="0065106D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/>
      </w:rPr>
    </w:lvl>
  </w:abstractNum>
  <w:abstractNum w:abstractNumId="4" w15:restartNumberingAfterBreak="0">
    <w:nsid w:val="02940BFD"/>
    <w:multiLevelType w:val="hybridMultilevel"/>
    <w:tmpl w:val="372AC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C013E1"/>
    <w:multiLevelType w:val="hybridMultilevel"/>
    <w:tmpl w:val="B55E60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AE2B59"/>
    <w:multiLevelType w:val="hybridMultilevel"/>
    <w:tmpl w:val="0F64D0AA"/>
    <w:lvl w:ilvl="0" w:tplc="9702C4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FE5660"/>
    <w:multiLevelType w:val="hybridMultilevel"/>
    <w:tmpl w:val="B6BE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565F"/>
    <w:multiLevelType w:val="hybridMultilevel"/>
    <w:tmpl w:val="805241FA"/>
    <w:lvl w:ilvl="0" w:tplc="B874C0C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95C1782"/>
    <w:multiLevelType w:val="hybridMultilevel"/>
    <w:tmpl w:val="A7C249CA"/>
    <w:lvl w:ilvl="0" w:tplc="FFFFFFF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1A8358AA"/>
    <w:multiLevelType w:val="hybridMultilevel"/>
    <w:tmpl w:val="93325E0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B362C48"/>
    <w:multiLevelType w:val="hybridMultilevel"/>
    <w:tmpl w:val="36ACDFA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414488"/>
    <w:multiLevelType w:val="hybridMultilevel"/>
    <w:tmpl w:val="B5B45810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230D6DC7"/>
    <w:multiLevelType w:val="hybridMultilevel"/>
    <w:tmpl w:val="51C2D51E"/>
    <w:lvl w:ilvl="0" w:tplc="0419001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612E38"/>
    <w:multiLevelType w:val="hybridMultilevel"/>
    <w:tmpl w:val="C04A8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51522"/>
    <w:multiLevelType w:val="hybridMultilevel"/>
    <w:tmpl w:val="CF72CD0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5E0036B"/>
    <w:multiLevelType w:val="hybridMultilevel"/>
    <w:tmpl w:val="9922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E384C"/>
    <w:multiLevelType w:val="hybridMultilevel"/>
    <w:tmpl w:val="E4ECC8D6"/>
    <w:lvl w:ilvl="0" w:tplc="4D0E7E9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B1851C1"/>
    <w:multiLevelType w:val="hybridMultilevel"/>
    <w:tmpl w:val="36607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40237"/>
    <w:multiLevelType w:val="hybridMultilevel"/>
    <w:tmpl w:val="3CBA1C9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AD6626"/>
    <w:multiLevelType w:val="hybridMultilevel"/>
    <w:tmpl w:val="032C1F96"/>
    <w:lvl w:ilvl="0" w:tplc="0419000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14733"/>
    <w:multiLevelType w:val="hybridMultilevel"/>
    <w:tmpl w:val="6FA457EC"/>
    <w:lvl w:ilvl="0" w:tplc="24927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  <w:rPr>
        <w:rFonts w:cs="Times New Roman"/>
      </w:rPr>
    </w:lvl>
  </w:abstractNum>
  <w:abstractNum w:abstractNumId="22" w15:restartNumberingAfterBreak="0">
    <w:nsid w:val="494C30C6"/>
    <w:multiLevelType w:val="hybridMultilevel"/>
    <w:tmpl w:val="B8DA122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B507DD0"/>
    <w:multiLevelType w:val="hybridMultilevel"/>
    <w:tmpl w:val="EB304EF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CE11E31"/>
    <w:multiLevelType w:val="hybridMultilevel"/>
    <w:tmpl w:val="D55EF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07637E"/>
    <w:multiLevelType w:val="hybridMultilevel"/>
    <w:tmpl w:val="35EE411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 w15:restartNumberingAfterBreak="0">
    <w:nsid w:val="56025129"/>
    <w:multiLevelType w:val="hybridMultilevel"/>
    <w:tmpl w:val="C810858A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7" w15:restartNumberingAfterBreak="0">
    <w:nsid w:val="56CA4466"/>
    <w:multiLevelType w:val="hybridMultilevel"/>
    <w:tmpl w:val="9714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B2714D"/>
    <w:multiLevelType w:val="hybridMultilevel"/>
    <w:tmpl w:val="06543064"/>
    <w:lvl w:ilvl="0" w:tplc="16DECC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A44B7"/>
    <w:multiLevelType w:val="hybridMultilevel"/>
    <w:tmpl w:val="35EE411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 w15:restartNumberingAfterBreak="0">
    <w:nsid w:val="5DA70DA6"/>
    <w:multiLevelType w:val="hybridMultilevel"/>
    <w:tmpl w:val="B418B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DD62E2D"/>
    <w:multiLevelType w:val="hybridMultilevel"/>
    <w:tmpl w:val="DF58B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24ED0"/>
    <w:multiLevelType w:val="hybridMultilevel"/>
    <w:tmpl w:val="B108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B7217"/>
    <w:multiLevelType w:val="hybridMultilevel"/>
    <w:tmpl w:val="6170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77963"/>
    <w:multiLevelType w:val="hybridMultilevel"/>
    <w:tmpl w:val="995E25E0"/>
    <w:lvl w:ilvl="0" w:tplc="72883222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cs="Times New Roman" w:hint="default"/>
      </w:rPr>
    </w:lvl>
    <w:lvl w:ilvl="1" w:tplc="6FFCB3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4B3E58"/>
    <w:multiLevelType w:val="hybridMultilevel"/>
    <w:tmpl w:val="D15E827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BD9198B"/>
    <w:multiLevelType w:val="hybridMultilevel"/>
    <w:tmpl w:val="D17C22D6"/>
    <w:lvl w:ilvl="0" w:tplc="35127B7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727FC7"/>
    <w:multiLevelType w:val="hybridMultilevel"/>
    <w:tmpl w:val="C0D081DE"/>
    <w:lvl w:ilvl="0" w:tplc="A0FEDC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D8237D9"/>
    <w:multiLevelType w:val="hybridMultilevel"/>
    <w:tmpl w:val="A356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82C4F"/>
    <w:multiLevelType w:val="hybridMultilevel"/>
    <w:tmpl w:val="79A2BB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1"/>
  </w:num>
  <w:num w:numId="7">
    <w:abstractNumId w:val="0"/>
  </w:num>
  <w:num w:numId="8">
    <w:abstractNumId w:val="0"/>
  </w:num>
  <w:num w:numId="9">
    <w:abstractNumId w:val="5"/>
  </w:num>
  <w:num w:numId="10">
    <w:abstractNumId w:val="18"/>
  </w:num>
  <w:num w:numId="11">
    <w:abstractNumId w:val="31"/>
  </w:num>
  <w:num w:numId="12">
    <w:abstractNumId w:val="14"/>
  </w:num>
  <w:num w:numId="13">
    <w:abstractNumId w:val="10"/>
  </w:num>
  <w:num w:numId="14">
    <w:abstractNumId w:val="22"/>
  </w:num>
  <w:num w:numId="15">
    <w:abstractNumId w:val="23"/>
  </w:num>
  <w:num w:numId="16">
    <w:abstractNumId w:val="38"/>
  </w:num>
  <w:num w:numId="17">
    <w:abstractNumId w:val="12"/>
  </w:num>
  <w:num w:numId="18">
    <w:abstractNumId w:val="34"/>
  </w:num>
  <w:num w:numId="19">
    <w:abstractNumId w:val="36"/>
  </w:num>
  <w:num w:numId="20">
    <w:abstractNumId w:val="17"/>
  </w:num>
  <w:num w:numId="21">
    <w:abstractNumId w:val="0"/>
  </w:num>
  <w:num w:numId="22">
    <w:abstractNumId w:val="24"/>
  </w:num>
  <w:num w:numId="23">
    <w:abstractNumId w:val="15"/>
  </w:num>
  <w:num w:numId="24">
    <w:abstractNumId w:val="39"/>
  </w:num>
  <w:num w:numId="25">
    <w:abstractNumId w:val="37"/>
  </w:num>
  <w:num w:numId="26">
    <w:abstractNumId w:val="25"/>
  </w:num>
  <w:num w:numId="27">
    <w:abstractNumId w:val="35"/>
  </w:num>
  <w:num w:numId="28">
    <w:abstractNumId w:val="13"/>
  </w:num>
  <w:num w:numId="29">
    <w:abstractNumId w:val="11"/>
  </w:num>
  <w:num w:numId="30">
    <w:abstractNumId w:val="9"/>
  </w:num>
  <w:num w:numId="31">
    <w:abstractNumId w:val="20"/>
  </w:num>
  <w:num w:numId="32">
    <w:abstractNumId w:val="32"/>
  </w:num>
  <w:num w:numId="33">
    <w:abstractNumId w:val="4"/>
  </w:num>
  <w:num w:numId="34">
    <w:abstractNumId w:val="16"/>
  </w:num>
  <w:num w:numId="35">
    <w:abstractNumId w:val="26"/>
  </w:num>
  <w:num w:numId="36">
    <w:abstractNumId w:val="6"/>
  </w:num>
  <w:num w:numId="37">
    <w:abstractNumId w:val="30"/>
  </w:num>
  <w:num w:numId="38">
    <w:abstractNumId w:val="7"/>
  </w:num>
  <w:num w:numId="39">
    <w:abstractNumId w:val="28"/>
  </w:num>
  <w:num w:numId="40">
    <w:abstractNumId w:val="27"/>
  </w:num>
  <w:num w:numId="41">
    <w:abstractNumId w:val="33"/>
  </w:num>
  <w:num w:numId="42">
    <w:abstractNumId w:val="29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B4"/>
    <w:rsid w:val="000066EC"/>
    <w:rsid w:val="00011129"/>
    <w:rsid w:val="00012AB2"/>
    <w:rsid w:val="0002306F"/>
    <w:rsid w:val="0002486C"/>
    <w:rsid w:val="00024EAE"/>
    <w:rsid w:val="00027191"/>
    <w:rsid w:val="00031602"/>
    <w:rsid w:val="00045148"/>
    <w:rsid w:val="00055107"/>
    <w:rsid w:val="0005592D"/>
    <w:rsid w:val="000559C1"/>
    <w:rsid w:val="000601EB"/>
    <w:rsid w:val="0006489E"/>
    <w:rsid w:val="00065554"/>
    <w:rsid w:val="00071338"/>
    <w:rsid w:val="000739B3"/>
    <w:rsid w:val="000828DC"/>
    <w:rsid w:val="000830EC"/>
    <w:rsid w:val="000900C7"/>
    <w:rsid w:val="000933E0"/>
    <w:rsid w:val="000B3059"/>
    <w:rsid w:val="000B4B83"/>
    <w:rsid w:val="000C365C"/>
    <w:rsid w:val="000C7AB0"/>
    <w:rsid w:val="000D1F16"/>
    <w:rsid w:val="000D3141"/>
    <w:rsid w:val="000D6243"/>
    <w:rsid w:val="000F27B4"/>
    <w:rsid w:val="000F3653"/>
    <w:rsid w:val="001026C7"/>
    <w:rsid w:val="00103614"/>
    <w:rsid w:val="00105353"/>
    <w:rsid w:val="001101AD"/>
    <w:rsid w:val="00110FCE"/>
    <w:rsid w:val="001165A9"/>
    <w:rsid w:val="00117022"/>
    <w:rsid w:val="0012446C"/>
    <w:rsid w:val="00154A2B"/>
    <w:rsid w:val="0015507D"/>
    <w:rsid w:val="00160C44"/>
    <w:rsid w:val="0016300B"/>
    <w:rsid w:val="00164481"/>
    <w:rsid w:val="0016564C"/>
    <w:rsid w:val="001731D8"/>
    <w:rsid w:val="00173B52"/>
    <w:rsid w:val="00174A30"/>
    <w:rsid w:val="00182AC6"/>
    <w:rsid w:val="00186608"/>
    <w:rsid w:val="001914CC"/>
    <w:rsid w:val="001927D5"/>
    <w:rsid w:val="001A5C14"/>
    <w:rsid w:val="001B3D4D"/>
    <w:rsid w:val="001B40D4"/>
    <w:rsid w:val="001B6D15"/>
    <w:rsid w:val="001B7D8E"/>
    <w:rsid w:val="001C0443"/>
    <w:rsid w:val="001C2B6A"/>
    <w:rsid w:val="001C3470"/>
    <w:rsid w:val="001D181B"/>
    <w:rsid w:val="001D61C4"/>
    <w:rsid w:val="001E1C6D"/>
    <w:rsid w:val="001E1EC4"/>
    <w:rsid w:val="001E2F26"/>
    <w:rsid w:val="001F5B28"/>
    <w:rsid w:val="00200309"/>
    <w:rsid w:val="00211451"/>
    <w:rsid w:val="0021159F"/>
    <w:rsid w:val="002142EC"/>
    <w:rsid w:val="00221DD7"/>
    <w:rsid w:val="002228E3"/>
    <w:rsid w:val="00223753"/>
    <w:rsid w:val="00233243"/>
    <w:rsid w:val="0023562F"/>
    <w:rsid w:val="002369EC"/>
    <w:rsid w:val="002377B2"/>
    <w:rsid w:val="0024622A"/>
    <w:rsid w:val="0025143F"/>
    <w:rsid w:val="0025469D"/>
    <w:rsid w:val="00254AFC"/>
    <w:rsid w:val="00263064"/>
    <w:rsid w:val="002630AC"/>
    <w:rsid w:val="00263348"/>
    <w:rsid w:val="00266042"/>
    <w:rsid w:val="002765A2"/>
    <w:rsid w:val="00277882"/>
    <w:rsid w:val="002779C0"/>
    <w:rsid w:val="00281263"/>
    <w:rsid w:val="0028155D"/>
    <w:rsid w:val="00292A50"/>
    <w:rsid w:val="002A7529"/>
    <w:rsid w:val="002C12B9"/>
    <w:rsid w:val="002C6B44"/>
    <w:rsid w:val="002D3B99"/>
    <w:rsid w:val="002D4626"/>
    <w:rsid w:val="002D7A7C"/>
    <w:rsid w:val="002E051C"/>
    <w:rsid w:val="002E4119"/>
    <w:rsid w:val="002E4954"/>
    <w:rsid w:val="002F18C8"/>
    <w:rsid w:val="002F30E2"/>
    <w:rsid w:val="00305057"/>
    <w:rsid w:val="003050B1"/>
    <w:rsid w:val="00305D28"/>
    <w:rsid w:val="00313024"/>
    <w:rsid w:val="00314497"/>
    <w:rsid w:val="00317009"/>
    <w:rsid w:val="003209EC"/>
    <w:rsid w:val="003317DC"/>
    <w:rsid w:val="0034017C"/>
    <w:rsid w:val="0034062F"/>
    <w:rsid w:val="0034327F"/>
    <w:rsid w:val="00343888"/>
    <w:rsid w:val="00344AF0"/>
    <w:rsid w:val="00351FDE"/>
    <w:rsid w:val="00364BF3"/>
    <w:rsid w:val="00374274"/>
    <w:rsid w:val="00383713"/>
    <w:rsid w:val="0039186C"/>
    <w:rsid w:val="00392BBC"/>
    <w:rsid w:val="00393204"/>
    <w:rsid w:val="00393FC0"/>
    <w:rsid w:val="00394F2B"/>
    <w:rsid w:val="00396E85"/>
    <w:rsid w:val="003A3FD0"/>
    <w:rsid w:val="003A7406"/>
    <w:rsid w:val="003B10B2"/>
    <w:rsid w:val="003B5D72"/>
    <w:rsid w:val="003C4248"/>
    <w:rsid w:val="003C63A0"/>
    <w:rsid w:val="003D3142"/>
    <w:rsid w:val="003D7D6A"/>
    <w:rsid w:val="003E293D"/>
    <w:rsid w:val="003E5E71"/>
    <w:rsid w:val="003F5F65"/>
    <w:rsid w:val="00403623"/>
    <w:rsid w:val="00405DFB"/>
    <w:rsid w:val="00406796"/>
    <w:rsid w:val="0041749E"/>
    <w:rsid w:val="004208AE"/>
    <w:rsid w:val="00423BF0"/>
    <w:rsid w:val="00424D09"/>
    <w:rsid w:val="00433444"/>
    <w:rsid w:val="004350E9"/>
    <w:rsid w:val="00440512"/>
    <w:rsid w:val="00447595"/>
    <w:rsid w:val="00451D2C"/>
    <w:rsid w:val="00452104"/>
    <w:rsid w:val="00452AED"/>
    <w:rsid w:val="00455131"/>
    <w:rsid w:val="00467B88"/>
    <w:rsid w:val="004701AA"/>
    <w:rsid w:val="00470D0C"/>
    <w:rsid w:val="00470F29"/>
    <w:rsid w:val="004733EF"/>
    <w:rsid w:val="00475B9A"/>
    <w:rsid w:val="00476B30"/>
    <w:rsid w:val="004803F0"/>
    <w:rsid w:val="004814F9"/>
    <w:rsid w:val="004845DE"/>
    <w:rsid w:val="00490696"/>
    <w:rsid w:val="0049396C"/>
    <w:rsid w:val="004A566B"/>
    <w:rsid w:val="004B6B30"/>
    <w:rsid w:val="004C7431"/>
    <w:rsid w:val="004D23E9"/>
    <w:rsid w:val="004E6127"/>
    <w:rsid w:val="004F27A4"/>
    <w:rsid w:val="004F6043"/>
    <w:rsid w:val="0050095C"/>
    <w:rsid w:val="00503506"/>
    <w:rsid w:val="00507C0E"/>
    <w:rsid w:val="0051452F"/>
    <w:rsid w:val="00523D38"/>
    <w:rsid w:val="00526E57"/>
    <w:rsid w:val="00541CF1"/>
    <w:rsid w:val="00553FA4"/>
    <w:rsid w:val="0055402E"/>
    <w:rsid w:val="00556761"/>
    <w:rsid w:val="00564094"/>
    <w:rsid w:val="00584D3E"/>
    <w:rsid w:val="005A04FD"/>
    <w:rsid w:val="005A3A95"/>
    <w:rsid w:val="005A3C98"/>
    <w:rsid w:val="005A6A0A"/>
    <w:rsid w:val="005A7B69"/>
    <w:rsid w:val="005B0A0B"/>
    <w:rsid w:val="005B3610"/>
    <w:rsid w:val="005C288C"/>
    <w:rsid w:val="005C333B"/>
    <w:rsid w:val="005C6399"/>
    <w:rsid w:val="005D0297"/>
    <w:rsid w:val="005D6A9F"/>
    <w:rsid w:val="005E3109"/>
    <w:rsid w:val="005F23C8"/>
    <w:rsid w:val="006115AA"/>
    <w:rsid w:val="00612679"/>
    <w:rsid w:val="006200FE"/>
    <w:rsid w:val="0062212F"/>
    <w:rsid w:val="00630D63"/>
    <w:rsid w:val="0063140C"/>
    <w:rsid w:val="00634CF6"/>
    <w:rsid w:val="00635821"/>
    <w:rsid w:val="00635FE3"/>
    <w:rsid w:val="006377CD"/>
    <w:rsid w:val="00644FE3"/>
    <w:rsid w:val="006459FF"/>
    <w:rsid w:val="0065106D"/>
    <w:rsid w:val="00652AFA"/>
    <w:rsid w:val="00656E2F"/>
    <w:rsid w:val="006607C2"/>
    <w:rsid w:val="00667B26"/>
    <w:rsid w:val="00671CF6"/>
    <w:rsid w:val="00672642"/>
    <w:rsid w:val="006755B0"/>
    <w:rsid w:val="00680665"/>
    <w:rsid w:val="00684A76"/>
    <w:rsid w:val="0069405D"/>
    <w:rsid w:val="00696BB0"/>
    <w:rsid w:val="006B3264"/>
    <w:rsid w:val="006B4009"/>
    <w:rsid w:val="006C0C02"/>
    <w:rsid w:val="006C7FD3"/>
    <w:rsid w:val="006D2CA3"/>
    <w:rsid w:val="006D3B25"/>
    <w:rsid w:val="006E113D"/>
    <w:rsid w:val="006E4D8F"/>
    <w:rsid w:val="006E6DD4"/>
    <w:rsid w:val="006F0C80"/>
    <w:rsid w:val="006F1568"/>
    <w:rsid w:val="006F3DF3"/>
    <w:rsid w:val="006F4E42"/>
    <w:rsid w:val="006F65C3"/>
    <w:rsid w:val="006F6FCE"/>
    <w:rsid w:val="006F7ED3"/>
    <w:rsid w:val="00700C5E"/>
    <w:rsid w:val="0072409D"/>
    <w:rsid w:val="007258C5"/>
    <w:rsid w:val="00735C84"/>
    <w:rsid w:val="00744852"/>
    <w:rsid w:val="0075163C"/>
    <w:rsid w:val="007520D6"/>
    <w:rsid w:val="007559D2"/>
    <w:rsid w:val="007562D9"/>
    <w:rsid w:val="00756C28"/>
    <w:rsid w:val="007626E7"/>
    <w:rsid w:val="00770AA6"/>
    <w:rsid w:val="007751C6"/>
    <w:rsid w:val="00775B30"/>
    <w:rsid w:val="00785FFC"/>
    <w:rsid w:val="0079440B"/>
    <w:rsid w:val="007A75FD"/>
    <w:rsid w:val="007B3B0B"/>
    <w:rsid w:val="007B46F7"/>
    <w:rsid w:val="007D0103"/>
    <w:rsid w:val="007D0E46"/>
    <w:rsid w:val="007D5296"/>
    <w:rsid w:val="007E56ED"/>
    <w:rsid w:val="007F5628"/>
    <w:rsid w:val="0080219F"/>
    <w:rsid w:val="00802DD8"/>
    <w:rsid w:val="0080556C"/>
    <w:rsid w:val="0080575D"/>
    <w:rsid w:val="008071AE"/>
    <w:rsid w:val="00807DB5"/>
    <w:rsid w:val="008101EA"/>
    <w:rsid w:val="0081272B"/>
    <w:rsid w:val="00816939"/>
    <w:rsid w:val="00820E0C"/>
    <w:rsid w:val="00823FAC"/>
    <w:rsid w:val="0082406C"/>
    <w:rsid w:val="00831C26"/>
    <w:rsid w:val="00835D9A"/>
    <w:rsid w:val="00836E7C"/>
    <w:rsid w:val="008410BC"/>
    <w:rsid w:val="00866FA0"/>
    <w:rsid w:val="00867884"/>
    <w:rsid w:val="0087415F"/>
    <w:rsid w:val="0088238C"/>
    <w:rsid w:val="0089505F"/>
    <w:rsid w:val="00895F4E"/>
    <w:rsid w:val="00896C1F"/>
    <w:rsid w:val="008A491B"/>
    <w:rsid w:val="008A7308"/>
    <w:rsid w:val="008B3037"/>
    <w:rsid w:val="008B3E12"/>
    <w:rsid w:val="008B63DC"/>
    <w:rsid w:val="008B6415"/>
    <w:rsid w:val="008C1FBA"/>
    <w:rsid w:val="008C285B"/>
    <w:rsid w:val="008C5ED8"/>
    <w:rsid w:val="008D107A"/>
    <w:rsid w:val="008D2DA2"/>
    <w:rsid w:val="008D7C64"/>
    <w:rsid w:val="008E0882"/>
    <w:rsid w:val="008E1A58"/>
    <w:rsid w:val="008E6479"/>
    <w:rsid w:val="008E65F0"/>
    <w:rsid w:val="008F5E0D"/>
    <w:rsid w:val="008F7A6B"/>
    <w:rsid w:val="00903E65"/>
    <w:rsid w:val="009048E6"/>
    <w:rsid w:val="00911ADA"/>
    <w:rsid w:val="009121A6"/>
    <w:rsid w:val="0091278D"/>
    <w:rsid w:val="009145C6"/>
    <w:rsid w:val="00915B53"/>
    <w:rsid w:val="00946B3E"/>
    <w:rsid w:val="00954B4E"/>
    <w:rsid w:val="00961C63"/>
    <w:rsid w:val="009646F0"/>
    <w:rsid w:val="00970EC1"/>
    <w:rsid w:val="009752A9"/>
    <w:rsid w:val="00986945"/>
    <w:rsid w:val="00987F5E"/>
    <w:rsid w:val="0099093B"/>
    <w:rsid w:val="009A0485"/>
    <w:rsid w:val="009A722C"/>
    <w:rsid w:val="009B2622"/>
    <w:rsid w:val="009B36EC"/>
    <w:rsid w:val="009B391E"/>
    <w:rsid w:val="009B4A10"/>
    <w:rsid w:val="009C67D1"/>
    <w:rsid w:val="009D7FA5"/>
    <w:rsid w:val="009E04A1"/>
    <w:rsid w:val="009F43D1"/>
    <w:rsid w:val="009F4C02"/>
    <w:rsid w:val="00A02EFB"/>
    <w:rsid w:val="00A11C5F"/>
    <w:rsid w:val="00A1692A"/>
    <w:rsid w:val="00A17242"/>
    <w:rsid w:val="00A219F7"/>
    <w:rsid w:val="00A32B3B"/>
    <w:rsid w:val="00A35529"/>
    <w:rsid w:val="00A402E5"/>
    <w:rsid w:val="00A4261E"/>
    <w:rsid w:val="00A43074"/>
    <w:rsid w:val="00A44D83"/>
    <w:rsid w:val="00A51878"/>
    <w:rsid w:val="00A536ED"/>
    <w:rsid w:val="00A561B1"/>
    <w:rsid w:val="00A640C5"/>
    <w:rsid w:val="00A65EA9"/>
    <w:rsid w:val="00A7184C"/>
    <w:rsid w:val="00A73FD7"/>
    <w:rsid w:val="00A749A2"/>
    <w:rsid w:val="00A74FC1"/>
    <w:rsid w:val="00A875F3"/>
    <w:rsid w:val="00A944D8"/>
    <w:rsid w:val="00AA33B8"/>
    <w:rsid w:val="00AB1619"/>
    <w:rsid w:val="00AC083B"/>
    <w:rsid w:val="00AC6423"/>
    <w:rsid w:val="00AD351D"/>
    <w:rsid w:val="00AE75C8"/>
    <w:rsid w:val="00AF3C9D"/>
    <w:rsid w:val="00B009A7"/>
    <w:rsid w:val="00B02804"/>
    <w:rsid w:val="00B061BA"/>
    <w:rsid w:val="00B1029E"/>
    <w:rsid w:val="00B10B81"/>
    <w:rsid w:val="00B12535"/>
    <w:rsid w:val="00B138BE"/>
    <w:rsid w:val="00B13E9C"/>
    <w:rsid w:val="00B17F19"/>
    <w:rsid w:val="00B20DFD"/>
    <w:rsid w:val="00B265B3"/>
    <w:rsid w:val="00B2783C"/>
    <w:rsid w:val="00B4017E"/>
    <w:rsid w:val="00B43F7D"/>
    <w:rsid w:val="00B50305"/>
    <w:rsid w:val="00B529B2"/>
    <w:rsid w:val="00B52B9F"/>
    <w:rsid w:val="00B60A9C"/>
    <w:rsid w:val="00B64F76"/>
    <w:rsid w:val="00B65E91"/>
    <w:rsid w:val="00B70186"/>
    <w:rsid w:val="00B75056"/>
    <w:rsid w:val="00B87484"/>
    <w:rsid w:val="00B901EF"/>
    <w:rsid w:val="00B90922"/>
    <w:rsid w:val="00B90F04"/>
    <w:rsid w:val="00B95C45"/>
    <w:rsid w:val="00BA0AC3"/>
    <w:rsid w:val="00BA1510"/>
    <w:rsid w:val="00BA6E23"/>
    <w:rsid w:val="00BA763C"/>
    <w:rsid w:val="00BA78D4"/>
    <w:rsid w:val="00BB16B8"/>
    <w:rsid w:val="00BB4987"/>
    <w:rsid w:val="00BC1388"/>
    <w:rsid w:val="00BC2E4C"/>
    <w:rsid w:val="00BC4CEF"/>
    <w:rsid w:val="00BD25CF"/>
    <w:rsid w:val="00BD26F3"/>
    <w:rsid w:val="00BE092F"/>
    <w:rsid w:val="00BE0958"/>
    <w:rsid w:val="00BE0DA6"/>
    <w:rsid w:val="00BF7A60"/>
    <w:rsid w:val="00C02BCA"/>
    <w:rsid w:val="00C049AF"/>
    <w:rsid w:val="00C24938"/>
    <w:rsid w:val="00C31520"/>
    <w:rsid w:val="00C3550C"/>
    <w:rsid w:val="00C40E49"/>
    <w:rsid w:val="00C51CC0"/>
    <w:rsid w:val="00C52E2C"/>
    <w:rsid w:val="00C558AF"/>
    <w:rsid w:val="00C60C85"/>
    <w:rsid w:val="00C67C60"/>
    <w:rsid w:val="00C67E1C"/>
    <w:rsid w:val="00C74FE2"/>
    <w:rsid w:val="00C825E8"/>
    <w:rsid w:val="00C82A4B"/>
    <w:rsid w:val="00CA06B6"/>
    <w:rsid w:val="00CA7F40"/>
    <w:rsid w:val="00CC686E"/>
    <w:rsid w:val="00CC76C0"/>
    <w:rsid w:val="00CD49E4"/>
    <w:rsid w:val="00CD59FD"/>
    <w:rsid w:val="00CD60E3"/>
    <w:rsid w:val="00CE6710"/>
    <w:rsid w:val="00CF35DE"/>
    <w:rsid w:val="00CF4A0C"/>
    <w:rsid w:val="00CF5167"/>
    <w:rsid w:val="00CF5FF0"/>
    <w:rsid w:val="00D1143F"/>
    <w:rsid w:val="00D13EBD"/>
    <w:rsid w:val="00D14025"/>
    <w:rsid w:val="00D207A4"/>
    <w:rsid w:val="00D236E1"/>
    <w:rsid w:val="00D32C38"/>
    <w:rsid w:val="00D35BBA"/>
    <w:rsid w:val="00D37F5A"/>
    <w:rsid w:val="00D415F5"/>
    <w:rsid w:val="00D41DBC"/>
    <w:rsid w:val="00D42A2E"/>
    <w:rsid w:val="00D433CF"/>
    <w:rsid w:val="00D4683A"/>
    <w:rsid w:val="00D53FA1"/>
    <w:rsid w:val="00D57455"/>
    <w:rsid w:val="00D60050"/>
    <w:rsid w:val="00D61747"/>
    <w:rsid w:val="00D72426"/>
    <w:rsid w:val="00D733FA"/>
    <w:rsid w:val="00D83ABA"/>
    <w:rsid w:val="00D90689"/>
    <w:rsid w:val="00D91229"/>
    <w:rsid w:val="00D91749"/>
    <w:rsid w:val="00DA61E9"/>
    <w:rsid w:val="00DB212D"/>
    <w:rsid w:val="00DB21D7"/>
    <w:rsid w:val="00DB3950"/>
    <w:rsid w:val="00DB5A7A"/>
    <w:rsid w:val="00DD117C"/>
    <w:rsid w:val="00DD7ECD"/>
    <w:rsid w:val="00DE1514"/>
    <w:rsid w:val="00DE5103"/>
    <w:rsid w:val="00DE7217"/>
    <w:rsid w:val="00DF148F"/>
    <w:rsid w:val="00DF6842"/>
    <w:rsid w:val="00E0522D"/>
    <w:rsid w:val="00E1037B"/>
    <w:rsid w:val="00E11DEC"/>
    <w:rsid w:val="00E144EB"/>
    <w:rsid w:val="00E228DF"/>
    <w:rsid w:val="00E33508"/>
    <w:rsid w:val="00E37A4D"/>
    <w:rsid w:val="00E432FC"/>
    <w:rsid w:val="00E53101"/>
    <w:rsid w:val="00E5354E"/>
    <w:rsid w:val="00E55DBA"/>
    <w:rsid w:val="00E643D0"/>
    <w:rsid w:val="00E643F7"/>
    <w:rsid w:val="00E66ADC"/>
    <w:rsid w:val="00E73F4D"/>
    <w:rsid w:val="00E753E2"/>
    <w:rsid w:val="00E754A4"/>
    <w:rsid w:val="00E761B3"/>
    <w:rsid w:val="00E83AB4"/>
    <w:rsid w:val="00E83D96"/>
    <w:rsid w:val="00E851E2"/>
    <w:rsid w:val="00EA028A"/>
    <w:rsid w:val="00EA0411"/>
    <w:rsid w:val="00EA58E8"/>
    <w:rsid w:val="00EA68B3"/>
    <w:rsid w:val="00EB0A16"/>
    <w:rsid w:val="00EC3BBF"/>
    <w:rsid w:val="00EC5A00"/>
    <w:rsid w:val="00EC7B0C"/>
    <w:rsid w:val="00EE4EBA"/>
    <w:rsid w:val="00EE6AFD"/>
    <w:rsid w:val="00EF4CBC"/>
    <w:rsid w:val="00EF71BE"/>
    <w:rsid w:val="00EF736F"/>
    <w:rsid w:val="00F03F7E"/>
    <w:rsid w:val="00F21348"/>
    <w:rsid w:val="00F22695"/>
    <w:rsid w:val="00F229A8"/>
    <w:rsid w:val="00F23DE8"/>
    <w:rsid w:val="00F23E1D"/>
    <w:rsid w:val="00F258E3"/>
    <w:rsid w:val="00F274D1"/>
    <w:rsid w:val="00F4012F"/>
    <w:rsid w:val="00F431D5"/>
    <w:rsid w:val="00F50F7D"/>
    <w:rsid w:val="00F52169"/>
    <w:rsid w:val="00F5469A"/>
    <w:rsid w:val="00F562B0"/>
    <w:rsid w:val="00F60391"/>
    <w:rsid w:val="00F61D17"/>
    <w:rsid w:val="00F7127F"/>
    <w:rsid w:val="00F7500C"/>
    <w:rsid w:val="00F7625F"/>
    <w:rsid w:val="00F7678A"/>
    <w:rsid w:val="00F91C48"/>
    <w:rsid w:val="00F940F8"/>
    <w:rsid w:val="00F97C30"/>
    <w:rsid w:val="00FA5364"/>
    <w:rsid w:val="00FA6327"/>
    <w:rsid w:val="00FB121D"/>
    <w:rsid w:val="00FB3E71"/>
    <w:rsid w:val="00FB404E"/>
    <w:rsid w:val="00FC3632"/>
    <w:rsid w:val="00FD3F50"/>
    <w:rsid w:val="00FD6E05"/>
    <w:rsid w:val="00FE166F"/>
    <w:rsid w:val="00FE6761"/>
    <w:rsid w:val="00FE7E2F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50241"/>
  <w15:docId w15:val="{6D2E09B4-6198-4E6D-8AD5-77208556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0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5364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0A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11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32B3B"/>
    <w:rPr>
      <w:sz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D258E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A5364"/>
    <w:rPr>
      <w:rFonts w:ascii="Times New Roman" w:hAnsi="Times New Roman"/>
    </w:rPr>
  </w:style>
  <w:style w:type="character" w:customStyle="1" w:styleId="WW8Num1z1">
    <w:name w:val="WW8Num1z1"/>
    <w:uiPriority w:val="99"/>
    <w:rsid w:val="00FA5364"/>
    <w:rPr>
      <w:rFonts w:ascii="Courier New" w:hAnsi="Courier New"/>
    </w:rPr>
  </w:style>
  <w:style w:type="character" w:customStyle="1" w:styleId="WW8Num1z2">
    <w:name w:val="WW8Num1z2"/>
    <w:uiPriority w:val="99"/>
    <w:rsid w:val="00FA5364"/>
    <w:rPr>
      <w:rFonts w:ascii="Wingdings" w:hAnsi="Wingdings"/>
    </w:rPr>
  </w:style>
  <w:style w:type="character" w:customStyle="1" w:styleId="WW8Num1z3">
    <w:name w:val="WW8Num1z3"/>
    <w:uiPriority w:val="99"/>
    <w:rsid w:val="00FA5364"/>
    <w:rPr>
      <w:rFonts w:ascii="Symbol" w:hAnsi="Symbol"/>
    </w:rPr>
  </w:style>
  <w:style w:type="character" w:customStyle="1" w:styleId="WW8Num2z0">
    <w:name w:val="WW8Num2z0"/>
    <w:uiPriority w:val="99"/>
    <w:rsid w:val="00FA5364"/>
    <w:rPr>
      <w:rFonts w:ascii="Symbol" w:hAnsi="Symbol"/>
    </w:rPr>
  </w:style>
  <w:style w:type="character" w:customStyle="1" w:styleId="WW8Num2z1">
    <w:name w:val="WW8Num2z1"/>
    <w:uiPriority w:val="99"/>
    <w:rsid w:val="00FA5364"/>
    <w:rPr>
      <w:rFonts w:ascii="Courier New" w:hAnsi="Courier New"/>
    </w:rPr>
  </w:style>
  <w:style w:type="character" w:customStyle="1" w:styleId="WW8Num2z2">
    <w:name w:val="WW8Num2z2"/>
    <w:uiPriority w:val="99"/>
    <w:rsid w:val="00FA5364"/>
    <w:rPr>
      <w:rFonts w:ascii="Wingdings" w:hAnsi="Wingdings"/>
    </w:rPr>
  </w:style>
  <w:style w:type="character" w:customStyle="1" w:styleId="WW8Num4z0">
    <w:name w:val="WW8Num4z0"/>
    <w:uiPriority w:val="99"/>
    <w:rsid w:val="00FA5364"/>
    <w:rPr>
      <w:rFonts w:ascii="Symbol" w:hAnsi="Symbol"/>
    </w:rPr>
  </w:style>
  <w:style w:type="character" w:customStyle="1" w:styleId="WW8Num5z0">
    <w:name w:val="WW8Num5z0"/>
    <w:uiPriority w:val="99"/>
    <w:rsid w:val="00FA5364"/>
    <w:rPr>
      <w:rFonts w:ascii="Symbol" w:hAnsi="Symbol"/>
    </w:rPr>
  </w:style>
  <w:style w:type="character" w:customStyle="1" w:styleId="WW8Num5z1">
    <w:name w:val="WW8Num5z1"/>
    <w:uiPriority w:val="99"/>
    <w:rsid w:val="00FA5364"/>
    <w:rPr>
      <w:rFonts w:ascii="Courier New" w:hAnsi="Courier New"/>
    </w:rPr>
  </w:style>
  <w:style w:type="character" w:customStyle="1" w:styleId="WW8Num5z2">
    <w:name w:val="WW8Num5z2"/>
    <w:uiPriority w:val="99"/>
    <w:rsid w:val="00FA5364"/>
    <w:rPr>
      <w:rFonts w:ascii="Wingdings" w:hAnsi="Wingdings"/>
    </w:rPr>
  </w:style>
  <w:style w:type="character" w:customStyle="1" w:styleId="WW8Num7z0">
    <w:name w:val="WW8Num7z0"/>
    <w:uiPriority w:val="99"/>
    <w:rsid w:val="00FA5364"/>
    <w:rPr>
      <w:rFonts w:ascii="Symbol" w:hAnsi="Symbol"/>
    </w:rPr>
  </w:style>
  <w:style w:type="character" w:customStyle="1" w:styleId="WW8Num8z0">
    <w:name w:val="WW8Num8z0"/>
    <w:uiPriority w:val="99"/>
    <w:rsid w:val="00FA5364"/>
    <w:rPr>
      <w:rFonts w:ascii="Symbol" w:hAnsi="Symbol"/>
    </w:rPr>
  </w:style>
  <w:style w:type="character" w:customStyle="1" w:styleId="WW8Num8z1">
    <w:name w:val="WW8Num8z1"/>
    <w:uiPriority w:val="99"/>
    <w:rsid w:val="00FA5364"/>
    <w:rPr>
      <w:rFonts w:ascii="Courier New" w:hAnsi="Courier New"/>
    </w:rPr>
  </w:style>
  <w:style w:type="character" w:customStyle="1" w:styleId="WW8Num8z2">
    <w:name w:val="WW8Num8z2"/>
    <w:uiPriority w:val="99"/>
    <w:rsid w:val="00FA5364"/>
    <w:rPr>
      <w:rFonts w:ascii="Wingdings" w:hAnsi="Wingdings"/>
    </w:rPr>
  </w:style>
  <w:style w:type="character" w:customStyle="1" w:styleId="WW8Num9z0">
    <w:name w:val="WW8Num9z0"/>
    <w:uiPriority w:val="99"/>
    <w:rsid w:val="00FA5364"/>
    <w:rPr>
      <w:rFonts w:ascii="Symbol" w:hAnsi="Symbol"/>
    </w:rPr>
  </w:style>
  <w:style w:type="character" w:customStyle="1" w:styleId="WW8Num9z1">
    <w:name w:val="WW8Num9z1"/>
    <w:uiPriority w:val="99"/>
    <w:rsid w:val="00FA5364"/>
    <w:rPr>
      <w:rFonts w:ascii="Courier New" w:hAnsi="Courier New"/>
    </w:rPr>
  </w:style>
  <w:style w:type="character" w:customStyle="1" w:styleId="WW8Num9z2">
    <w:name w:val="WW8Num9z2"/>
    <w:uiPriority w:val="99"/>
    <w:rsid w:val="00FA5364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FA5364"/>
  </w:style>
  <w:style w:type="character" w:styleId="a3">
    <w:name w:val="Hyperlink"/>
    <w:basedOn w:val="11"/>
    <w:uiPriority w:val="99"/>
    <w:rsid w:val="00FA5364"/>
    <w:rPr>
      <w:rFonts w:cs="Times New Roman"/>
      <w:color w:val="0000FF"/>
      <w:u w:val="single"/>
    </w:rPr>
  </w:style>
  <w:style w:type="paragraph" w:customStyle="1" w:styleId="12">
    <w:name w:val="Заголовок1"/>
    <w:basedOn w:val="a"/>
    <w:next w:val="a4"/>
    <w:uiPriority w:val="99"/>
    <w:rsid w:val="00FA536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FA5364"/>
    <w:rPr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D258EF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FA5364"/>
    <w:rPr>
      <w:rFonts w:cs="Tahoma"/>
    </w:rPr>
  </w:style>
  <w:style w:type="paragraph" w:customStyle="1" w:styleId="13">
    <w:name w:val="Название1"/>
    <w:basedOn w:val="a"/>
    <w:uiPriority w:val="99"/>
    <w:rsid w:val="00FA53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FA5364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uiPriority w:val="99"/>
    <w:qFormat/>
    <w:rsid w:val="00FA5364"/>
    <w:pPr>
      <w:jc w:val="center"/>
    </w:pPr>
    <w:rPr>
      <w:sz w:val="24"/>
    </w:rPr>
  </w:style>
  <w:style w:type="character" w:customStyle="1" w:styleId="a9">
    <w:name w:val="Заголовок Знак"/>
    <w:basedOn w:val="a0"/>
    <w:link w:val="a7"/>
    <w:uiPriority w:val="10"/>
    <w:rsid w:val="00D258E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8">
    <w:name w:val="Subtitle"/>
    <w:basedOn w:val="12"/>
    <w:next w:val="a4"/>
    <w:link w:val="aa"/>
    <w:uiPriority w:val="99"/>
    <w:qFormat/>
    <w:rsid w:val="00FA5364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uiPriority w:val="11"/>
    <w:rsid w:val="00D258EF"/>
    <w:rPr>
      <w:rFonts w:ascii="Cambria" w:eastAsia="Times New Roman" w:hAnsi="Cambria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FA5364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258EF"/>
    <w:rPr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FA5364"/>
    <w:pPr>
      <w:spacing w:line="360" w:lineRule="auto"/>
      <w:ind w:firstLine="567"/>
      <w:jc w:val="both"/>
    </w:pPr>
    <w:rPr>
      <w:color w:val="000000"/>
      <w:sz w:val="24"/>
    </w:rPr>
  </w:style>
  <w:style w:type="paragraph" w:customStyle="1" w:styleId="ProblemStatement">
    <w:name w:val="Problem Statement"/>
    <w:basedOn w:val="a"/>
    <w:link w:val="ProblemStatement0"/>
    <w:rsid w:val="00FA5364"/>
    <w:pPr>
      <w:ind w:firstLine="709"/>
      <w:jc w:val="both"/>
    </w:pPr>
    <w:rPr>
      <w:sz w:val="24"/>
    </w:rPr>
  </w:style>
  <w:style w:type="character" w:styleId="ad">
    <w:name w:val="annotation reference"/>
    <w:basedOn w:val="a0"/>
    <w:uiPriority w:val="99"/>
    <w:rsid w:val="00011129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011129"/>
  </w:style>
  <w:style w:type="character" w:customStyle="1" w:styleId="af">
    <w:name w:val="Текст примечания Знак"/>
    <w:basedOn w:val="a0"/>
    <w:link w:val="ae"/>
    <w:uiPriority w:val="99"/>
    <w:locked/>
    <w:rsid w:val="00011129"/>
    <w:rPr>
      <w:rFonts w:cs="Times New Roman"/>
      <w:lang w:eastAsia="ar-SA" w:bidi="ar-SA"/>
    </w:rPr>
  </w:style>
  <w:style w:type="paragraph" w:styleId="af0">
    <w:name w:val="annotation subject"/>
    <w:basedOn w:val="ae"/>
    <w:next w:val="ae"/>
    <w:link w:val="af1"/>
    <w:uiPriority w:val="99"/>
    <w:rsid w:val="000111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011129"/>
    <w:rPr>
      <w:rFonts w:cs="Times New Roman"/>
      <w:b/>
      <w:bCs/>
      <w:lang w:eastAsia="ar-SA" w:bidi="ar-SA"/>
    </w:rPr>
  </w:style>
  <w:style w:type="paragraph" w:styleId="af2">
    <w:name w:val="Balloon Text"/>
    <w:basedOn w:val="a"/>
    <w:link w:val="af3"/>
    <w:uiPriority w:val="99"/>
    <w:rsid w:val="0001112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011129"/>
    <w:rPr>
      <w:rFonts w:ascii="Tahoma" w:hAnsi="Tahoma" w:cs="Tahoma"/>
      <w:sz w:val="16"/>
      <w:szCs w:val="16"/>
      <w:lang w:eastAsia="ar-SA" w:bidi="ar-SA"/>
    </w:rPr>
  </w:style>
  <w:style w:type="table" w:styleId="af4">
    <w:name w:val="Table Grid"/>
    <w:basedOn w:val="a1"/>
    <w:uiPriority w:val="99"/>
    <w:rsid w:val="0065106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iPriority w:val="99"/>
    <w:rsid w:val="00BD25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258EF"/>
    <w:rPr>
      <w:sz w:val="20"/>
      <w:szCs w:val="20"/>
      <w:lang w:eastAsia="ar-SA"/>
    </w:rPr>
  </w:style>
  <w:style w:type="character" w:styleId="af7">
    <w:name w:val="page number"/>
    <w:basedOn w:val="a0"/>
    <w:uiPriority w:val="99"/>
    <w:rsid w:val="00BD25CF"/>
    <w:rPr>
      <w:rFonts w:cs="Times New Roman"/>
    </w:rPr>
  </w:style>
  <w:style w:type="paragraph" w:styleId="af8">
    <w:name w:val="Normal (Web)"/>
    <w:basedOn w:val="a"/>
    <w:link w:val="af9"/>
    <w:uiPriority w:val="99"/>
    <w:rsid w:val="008A7308"/>
    <w:pPr>
      <w:suppressAutoHyphens w:val="0"/>
      <w:spacing w:before="100" w:beforeAutospacing="1" w:after="100" w:afterAutospacing="1"/>
    </w:pPr>
    <w:rPr>
      <w:rFonts w:ascii="Tahoma" w:hAnsi="Tahoma" w:cs="Tahoma"/>
      <w:color w:val="474747"/>
      <w:sz w:val="14"/>
      <w:szCs w:val="14"/>
      <w:lang w:eastAsia="ru-RU"/>
    </w:rPr>
  </w:style>
  <w:style w:type="character" w:customStyle="1" w:styleId="af9">
    <w:name w:val="Обычный (веб) Знак"/>
    <w:basedOn w:val="a0"/>
    <w:link w:val="af8"/>
    <w:uiPriority w:val="99"/>
    <w:locked/>
    <w:rsid w:val="008A7308"/>
    <w:rPr>
      <w:rFonts w:ascii="Tahoma" w:hAnsi="Tahoma" w:cs="Tahoma"/>
      <w:color w:val="474747"/>
      <w:sz w:val="14"/>
      <w:szCs w:val="14"/>
    </w:rPr>
  </w:style>
  <w:style w:type="paragraph" w:customStyle="1" w:styleId="ProblemExampleCaption">
    <w:name w:val="Problem Example Caption"/>
    <w:basedOn w:val="ProblemStatement"/>
    <w:uiPriority w:val="99"/>
    <w:rsid w:val="008A7308"/>
    <w:pPr>
      <w:suppressAutoHyphens w:val="0"/>
      <w:ind w:firstLine="0"/>
      <w:jc w:val="center"/>
    </w:pPr>
    <w:rPr>
      <w:rFonts w:ascii="Courier New" w:hAnsi="Courier New"/>
      <w:b/>
      <w:lang w:val="en-US" w:eastAsia="ru-RU"/>
    </w:rPr>
  </w:style>
  <w:style w:type="paragraph" w:customStyle="1" w:styleId="TableContents">
    <w:name w:val="Table Contents"/>
    <w:basedOn w:val="a"/>
    <w:uiPriority w:val="99"/>
    <w:rsid w:val="008A7308"/>
    <w:pPr>
      <w:widowControl w:val="0"/>
      <w:suppressLineNumbers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customStyle="1" w:styleId="afa">
    <w:name w:val="Знак Знак Знак Знак"/>
    <w:basedOn w:val="a"/>
    <w:uiPriority w:val="99"/>
    <w:rsid w:val="00F7625F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roblemStatement0">
    <w:name w:val="Problem Statement Знак"/>
    <w:link w:val="ProblemStatement"/>
    <w:locked/>
    <w:rsid w:val="00F7625F"/>
    <w:rPr>
      <w:sz w:val="24"/>
      <w:lang w:eastAsia="ar-SA" w:bidi="ar-SA"/>
    </w:rPr>
  </w:style>
  <w:style w:type="paragraph" w:customStyle="1" w:styleId="15">
    <w:name w:val="Знак Знак Знак Знак1"/>
    <w:basedOn w:val="a"/>
    <w:uiPriority w:val="99"/>
    <w:rsid w:val="0022375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b">
    <w:name w:val="Основной текст_"/>
    <w:basedOn w:val="a0"/>
    <w:link w:val="130"/>
    <w:uiPriority w:val="99"/>
    <w:locked/>
    <w:rsid w:val="00816939"/>
    <w:rPr>
      <w:rFonts w:cs="Times New Roman"/>
      <w:sz w:val="23"/>
      <w:szCs w:val="23"/>
      <w:lang w:bidi="ar-SA"/>
    </w:rPr>
  </w:style>
  <w:style w:type="character" w:customStyle="1" w:styleId="4">
    <w:name w:val="Основной текст4"/>
    <w:basedOn w:val="afb"/>
    <w:uiPriority w:val="99"/>
    <w:rsid w:val="00816939"/>
    <w:rPr>
      <w:rFonts w:cs="Times New Roman"/>
      <w:sz w:val="23"/>
      <w:szCs w:val="23"/>
      <w:u w:val="single"/>
      <w:lang w:bidi="ar-SA"/>
    </w:rPr>
  </w:style>
  <w:style w:type="paragraph" w:customStyle="1" w:styleId="130">
    <w:name w:val="Основной текст13"/>
    <w:basedOn w:val="a"/>
    <w:link w:val="afb"/>
    <w:rsid w:val="00816939"/>
    <w:pPr>
      <w:shd w:val="clear" w:color="auto" w:fill="FFFFFF"/>
      <w:suppressAutoHyphens w:val="0"/>
      <w:spacing w:before="4500" w:after="2220" w:line="283" w:lineRule="exact"/>
      <w:ind w:hanging="580"/>
    </w:pPr>
    <w:rPr>
      <w:noProof/>
      <w:sz w:val="23"/>
      <w:szCs w:val="23"/>
      <w:lang w:eastAsia="ru-RU"/>
    </w:rPr>
  </w:style>
  <w:style w:type="paragraph" w:customStyle="1" w:styleId="afc">
    <w:name w:val="Раздел задачи"/>
    <w:basedOn w:val="a"/>
    <w:next w:val="a"/>
    <w:link w:val="afd"/>
    <w:rsid w:val="00DD117C"/>
    <w:pPr>
      <w:keepNext/>
      <w:suppressAutoHyphens w:val="0"/>
      <w:spacing w:before="120" w:after="120"/>
    </w:pPr>
    <w:rPr>
      <w:rFonts w:ascii="Arial" w:hAnsi="Arial"/>
      <w:b/>
      <w:i/>
      <w:sz w:val="28"/>
      <w:szCs w:val="24"/>
      <w:lang w:eastAsia="ru-RU"/>
    </w:rPr>
  </w:style>
  <w:style w:type="character" w:customStyle="1" w:styleId="afd">
    <w:name w:val="Раздел задачи Знак"/>
    <w:basedOn w:val="a0"/>
    <w:link w:val="afc"/>
    <w:rsid w:val="00DD117C"/>
    <w:rPr>
      <w:rFonts w:ascii="Arial" w:hAnsi="Arial"/>
      <w:b/>
      <w:i/>
      <w:sz w:val="28"/>
      <w:szCs w:val="24"/>
    </w:rPr>
  </w:style>
  <w:style w:type="character" w:styleId="afe">
    <w:name w:val="Strong"/>
    <w:basedOn w:val="a0"/>
    <w:qFormat/>
    <w:locked/>
    <w:rsid w:val="007751C6"/>
    <w:rPr>
      <w:b/>
      <w:bCs/>
    </w:rPr>
  </w:style>
  <w:style w:type="character" w:customStyle="1" w:styleId="apple-converted-space">
    <w:name w:val="apple-converted-space"/>
    <w:rsid w:val="005D0297"/>
  </w:style>
  <w:style w:type="paragraph" w:styleId="aff">
    <w:name w:val="List Paragraph"/>
    <w:basedOn w:val="a"/>
    <w:uiPriority w:val="34"/>
    <w:qFormat/>
    <w:rsid w:val="00DB212D"/>
    <w:pPr>
      <w:ind w:left="720"/>
      <w:contextualSpacing/>
    </w:pPr>
  </w:style>
  <w:style w:type="paragraph" w:customStyle="1" w:styleId="aff0">
    <w:name w:val="Текст задачи"/>
    <w:basedOn w:val="a"/>
    <w:link w:val="aff1"/>
    <w:rsid w:val="008F5E0D"/>
    <w:pPr>
      <w:suppressAutoHyphens w:val="0"/>
      <w:ind w:firstLine="709"/>
      <w:jc w:val="both"/>
    </w:pPr>
    <w:rPr>
      <w:sz w:val="24"/>
      <w:szCs w:val="24"/>
      <w:lang w:eastAsia="ru-RU"/>
    </w:rPr>
  </w:style>
  <w:style w:type="character" w:customStyle="1" w:styleId="aff1">
    <w:name w:val="Текст задачи Знак"/>
    <w:link w:val="aff0"/>
    <w:rsid w:val="008F5E0D"/>
    <w:rPr>
      <w:sz w:val="24"/>
      <w:szCs w:val="24"/>
    </w:rPr>
  </w:style>
  <w:style w:type="paragraph" w:styleId="aff2">
    <w:name w:val="header"/>
    <w:basedOn w:val="a"/>
    <w:link w:val="aff3"/>
    <w:uiPriority w:val="99"/>
    <w:unhideWhenUsed/>
    <w:rsid w:val="000933E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0933E0"/>
    <w:rPr>
      <w:lang w:eastAsia="ar-SA"/>
    </w:rPr>
  </w:style>
  <w:style w:type="paragraph" w:styleId="aff4">
    <w:name w:val="footnote text"/>
    <w:basedOn w:val="a"/>
    <w:link w:val="aff5"/>
    <w:uiPriority w:val="99"/>
    <w:semiHidden/>
    <w:unhideWhenUsed/>
    <w:rsid w:val="00154A2B"/>
  </w:style>
  <w:style w:type="character" w:customStyle="1" w:styleId="aff5">
    <w:name w:val="Текст сноски Знак"/>
    <w:basedOn w:val="a0"/>
    <w:link w:val="aff4"/>
    <w:uiPriority w:val="99"/>
    <w:semiHidden/>
    <w:rsid w:val="00154A2B"/>
    <w:rPr>
      <w:lang w:eastAsia="ar-SA"/>
    </w:rPr>
  </w:style>
  <w:style w:type="character" w:styleId="aff6">
    <w:name w:val="footnote reference"/>
    <w:basedOn w:val="a0"/>
    <w:uiPriority w:val="99"/>
    <w:semiHidden/>
    <w:unhideWhenUsed/>
    <w:rsid w:val="00154A2B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BA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6">
    <w:name w:val="Основной текст1"/>
    <w:basedOn w:val="a"/>
    <w:uiPriority w:val="99"/>
    <w:rsid w:val="00E73F4D"/>
    <w:pPr>
      <w:shd w:val="clear" w:color="auto" w:fill="FFFFFF"/>
      <w:suppressAutoHyphens w:val="0"/>
      <w:spacing w:before="480" w:line="413" w:lineRule="exact"/>
      <w:ind w:hanging="360"/>
      <w:jc w:val="both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07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C0E"/>
    <w:rPr>
      <w:rFonts w:ascii="Courier New" w:eastAsia="Times New Roman" w:hAnsi="Courier New" w:cs="Courier New"/>
      <w:lang w:eastAsia="zh-CN"/>
    </w:rPr>
  </w:style>
  <w:style w:type="character" w:customStyle="1" w:styleId="translation-word">
    <w:name w:val="translation-word"/>
    <w:basedOn w:val="a0"/>
    <w:rsid w:val="00507C0E"/>
  </w:style>
  <w:style w:type="character" w:customStyle="1" w:styleId="210pt">
    <w:name w:val="Основной текст (2) + 10 pt"/>
    <w:aliases w:val="Полужирный,Курсив"/>
    <w:basedOn w:val="a0"/>
    <w:rsid w:val="00173B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6CE48-7579-4E30-AF0A-0E34AD9C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5671</TotalTime>
  <Pages>11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$</Company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RMU_9</dc:creator>
  <cp:lastModifiedBy>123</cp:lastModifiedBy>
  <cp:revision>33</cp:revision>
  <cp:lastPrinted>2007-03-01T08:37:00Z</cp:lastPrinted>
  <dcterms:created xsi:type="dcterms:W3CDTF">2022-01-24T17:39:00Z</dcterms:created>
  <dcterms:modified xsi:type="dcterms:W3CDTF">2023-02-13T08:18:00Z</dcterms:modified>
</cp:coreProperties>
</file>