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C1" w:rsidRPr="00445C32" w:rsidRDefault="00B342C1" w:rsidP="00B342C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B342C1" w:rsidRPr="00445C32" w:rsidRDefault="00B342C1" w:rsidP="00B342C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42C1" w:rsidRPr="00445C32" w:rsidRDefault="00B342C1" w:rsidP="00B342C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B342C1" w:rsidRPr="00445C32" w:rsidRDefault="00B342C1" w:rsidP="00B34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B342C1" w:rsidRPr="00445C32" w:rsidRDefault="00B342C1" w:rsidP="00B342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C1" w:rsidRPr="00445C32" w:rsidRDefault="00B342C1" w:rsidP="00B3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 w:rsidRPr="000A04CC">
        <w:rPr>
          <w:rFonts w:ascii="Times New Roman" w:hAnsi="Times New Roman" w:cs="Times New Roman"/>
          <w:b/>
          <w:sz w:val="28"/>
          <w:szCs w:val="28"/>
        </w:rPr>
        <w:t>немецкому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5C32">
        <w:rPr>
          <w:rFonts w:ascii="Times New Roman" w:eastAsia="Calibri" w:hAnsi="Times New Roman" w:cs="Times New Roman"/>
          <w:b/>
          <w:sz w:val="28"/>
          <w:szCs w:val="28"/>
        </w:rPr>
        <w:t>2021/2022 уч. г.</w:t>
      </w:r>
    </w:p>
    <w:bookmarkEnd w:id="0"/>
    <w:bookmarkEnd w:id="1"/>
    <w:p w:rsidR="00B342C1" w:rsidRDefault="00B342C1" w:rsidP="00661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CC" w:rsidRPr="00B342C1" w:rsidRDefault="000A04CC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школь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ников состоялся </w:t>
      </w:r>
      <w:r w:rsidR="00B834FE" w:rsidRPr="00B342C1">
        <w:rPr>
          <w:rFonts w:ascii="Times New Roman" w:hAnsi="Times New Roman" w:cs="Times New Roman"/>
          <w:sz w:val="28"/>
          <w:szCs w:val="28"/>
        </w:rPr>
        <w:t>19</w:t>
      </w:r>
      <w:r w:rsidR="00BB60B7" w:rsidRPr="00B342C1">
        <w:rPr>
          <w:rFonts w:ascii="Times New Roman" w:hAnsi="Times New Roman" w:cs="Times New Roman"/>
          <w:sz w:val="28"/>
          <w:szCs w:val="28"/>
        </w:rPr>
        <w:t>,</w:t>
      </w:r>
      <w:r w:rsidR="007B5DEA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B834FE" w:rsidRPr="00B342C1">
        <w:rPr>
          <w:rFonts w:ascii="Times New Roman" w:hAnsi="Times New Roman" w:cs="Times New Roman"/>
          <w:sz w:val="28"/>
          <w:szCs w:val="28"/>
        </w:rPr>
        <w:t>21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834FE" w:rsidRPr="00B342C1">
        <w:rPr>
          <w:rFonts w:ascii="Times New Roman" w:hAnsi="Times New Roman" w:cs="Times New Roman"/>
          <w:sz w:val="28"/>
          <w:szCs w:val="28"/>
        </w:rPr>
        <w:t>2</w:t>
      </w:r>
      <w:r w:rsidRPr="00B342C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342C1" w:rsidRPr="00B342C1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="00B342C1" w:rsidRPr="00B342C1">
        <w:rPr>
          <w:rFonts w:ascii="Times New Roman" w:hAnsi="Times New Roman" w:cs="Times New Roman"/>
          <w:sz w:val="28"/>
          <w:szCs w:val="28"/>
        </w:rPr>
        <w:t>количество</w:t>
      </w:r>
      <w:r w:rsidRPr="00B342C1">
        <w:rPr>
          <w:rFonts w:ascii="Times New Roman" w:hAnsi="Times New Roman" w:cs="Times New Roman"/>
          <w:sz w:val="28"/>
          <w:szCs w:val="28"/>
        </w:rPr>
        <w:t xml:space="preserve">  участников</w:t>
      </w:r>
      <w:proofErr w:type="gramEnd"/>
      <w:r w:rsidRPr="00B342C1">
        <w:rPr>
          <w:rFonts w:ascii="Times New Roman" w:hAnsi="Times New Roman" w:cs="Times New Roman"/>
          <w:sz w:val="28"/>
          <w:szCs w:val="28"/>
        </w:rPr>
        <w:t xml:space="preserve">,  прошедших  регистрацию  и  допущенных  к </w:t>
      </w:r>
      <w:r w:rsidR="00B73AE0" w:rsidRPr="00B342C1">
        <w:rPr>
          <w:rFonts w:ascii="Times New Roman" w:hAnsi="Times New Roman" w:cs="Times New Roman"/>
          <w:sz w:val="28"/>
          <w:szCs w:val="28"/>
        </w:rPr>
        <w:t>выполнению заданий,</w:t>
      </w:r>
      <w:r w:rsidR="00B834FE" w:rsidRPr="00B342C1">
        <w:rPr>
          <w:rFonts w:ascii="Times New Roman" w:hAnsi="Times New Roman" w:cs="Times New Roman"/>
          <w:sz w:val="28"/>
          <w:szCs w:val="28"/>
        </w:rPr>
        <w:t xml:space="preserve"> - 4</w:t>
      </w:r>
      <w:r w:rsidRPr="00B342C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 Из </w:t>
      </w:r>
      <w:r w:rsidR="00B342C1" w:rsidRPr="00B342C1">
        <w:rPr>
          <w:rFonts w:ascii="Times New Roman" w:hAnsi="Times New Roman" w:cs="Times New Roman"/>
          <w:sz w:val="28"/>
          <w:szCs w:val="28"/>
        </w:rPr>
        <w:t>них: 9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-му класс – </w:t>
      </w:r>
      <w:r w:rsidR="00B834FE" w:rsidRPr="00B342C1">
        <w:rPr>
          <w:rFonts w:ascii="Times New Roman" w:hAnsi="Times New Roman" w:cs="Times New Roman"/>
          <w:sz w:val="28"/>
          <w:szCs w:val="28"/>
        </w:rPr>
        <w:t>2</w:t>
      </w:r>
      <w:r w:rsidR="00035E56" w:rsidRPr="00B342C1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="00BB60B7" w:rsidRPr="00B342C1">
        <w:rPr>
          <w:rFonts w:ascii="Times New Roman" w:hAnsi="Times New Roman" w:cs="Times New Roman"/>
          <w:sz w:val="28"/>
          <w:szCs w:val="28"/>
        </w:rPr>
        <w:t>10- й класс</w:t>
      </w:r>
      <w:r w:rsidR="007E3249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BB60B7" w:rsidRPr="00B342C1">
        <w:rPr>
          <w:rFonts w:ascii="Times New Roman" w:hAnsi="Times New Roman" w:cs="Times New Roman"/>
          <w:sz w:val="28"/>
          <w:szCs w:val="28"/>
        </w:rPr>
        <w:t>–</w:t>
      </w:r>
      <w:r w:rsidR="007E3249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BB60B7" w:rsidRPr="00B342C1">
        <w:rPr>
          <w:rFonts w:ascii="Times New Roman" w:hAnsi="Times New Roman" w:cs="Times New Roman"/>
          <w:sz w:val="28"/>
          <w:szCs w:val="28"/>
        </w:rPr>
        <w:t>1 участник</w:t>
      </w:r>
      <w:r w:rsidR="007E3249" w:rsidRPr="00B342C1">
        <w:rPr>
          <w:rFonts w:ascii="Times New Roman" w:hAnsi="Times New Roman" w:cs="Times New Roman"/>
          <w:sz w:val="28"/>
          <w:szCs w:val="28"/>
        </w:rPr>
        <w:t>,</w:t>
      </w:r>
      <w:r w:rsidR="00035E56" w:rsidRPr="00B342C1">
        <w:rPr>
          <w:rFonts w:ascii="Times New Roman" w:hAnsi="Times New Roman" w:cs="Times New Roman"/>
          <w:sz w:val="28"/>
          <w:szCs w:val="28"/>
        </w:rPr>
        <w:t>11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-й </w:t>
      </w:r>
      <w:r w:rsidR="00B342C1" w:rsidRPr="00B342C1">
        <w:rPr>
          <w:rFonts w:ascii="Times New Roman" w:hAnsi="Times New Roman" w:cs="Times New Roman"/>
          <w:sz w:val="28"/>
          <w:szCs w:val="28"/>
        </w:rPr>
        <w:t>класс -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 1</w:t>
      </w:r>
      <w:r w:rsidR="00035E56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B73AE0" w:rsidRPr="00B342C1">
        <w:rPr>
          <w:rFonts w:ascii="Times New Roman" w:hAnsi="Times New Roman" w:cs="Times New Roman"/>
          <w:sz w:val="28"/>
          <w:szCs w:val="28"/>
        </w:rPr>
        <w:t>участник</w:t>
      </w:r>
      <w:r w:rsidRPr="00B342C1">
        <w:rPr>
          <w:rFonts w:ascii="Times New Roman" w:hAnsi="Times New Roman" w:cs="Times New Roman"/>
          <w:sz w:val="28"/>
          <w:szCs w:val="28"/>
        </w:rPr>
        <w:t xml:space="preserve">. </w:t>
      </w:r>
      <w:r w:rsidR="007B5DEA" w:rsidRPr="00B342C1">
        <w:rPr>
          <w:rFonts w:ascii="Times New Roman" w:hAnsi="Times New Roman" w:cs="Times New Roman"/>
          <w:sz w:val="28"/>
          <w:szCs w:val="28"/>
        </w:rPr>
        <w:t>Количество участников рег</w:t>
      </w:r>
      <w:r w:rsidR="00B834FE" w:rsidRPr="00B342C1">
        <w:rPr>
          <w:rFonts w:ascii="Times New Roman" w:hAnsi="Times New Roman" w:cs="Times New Roman"/>
          <w:sz w:val="28"/>
          <w:szCs w:val="28"/>
        </w:rPr>
        <w:t xml:space="preserve">ионального тура олимпиады уменьшилось на 1 </w:t>
      </w:r>
      <w:r w:rsidR="00B342C1" w:rsidRPr="00B342C1">
        <w:rPr>
          <w:rFonts w:ascii="Times New Roman" w:hAnsi="Times New Roman" w:cs="Times New Roman"/>
          <w:sz w:val="28"/>
          <w:szCs w:val="28"/>
        </w:rPr>
        <w:t>человек по</w:t>
      </w:r>
      <w:r w:rsidR="007B5DEA" w:rsidRPr="00B342C1">
        <w:rPr>
          <w:rFonts w:ascii="Times New Roman" w:hAnsi="Times New Roman" w:cs="Times New Roman"/>
          <w:sz w:val="28"/>
          <w:szCs w:val="28"/>
        </w:rPr>
        <w:t xml:space="preserve"> сравнению с прошлым годом. </w:t>
      </w:r>
    </w:p>
    <w:p w:rsidR="006549FD" w:rsidRPr="00B342C1" w:rsidRDefault="00035E56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>Малое количество</w:t>
      </w:r>
      <w:r w:rsidR="006549FD" w:rsidRPr="00B342C1">
        <w:rPr>
          <w:rFonts w:ascii="Times New Roman" w:hAnsi="Times New Roman" w:cs="Times New Roman"/>
          <w:sz w:val="28"/>
          <w:szCs w:val="28"/>
        </w:rPr>
        <w:t xml:space="preserve"> участников регионального олимпиады по немец</w:t>
      </w:r>
      <w:r w:rsidRPr="00B342C1">
        <w:rPr>
          <w:rFonts w:ascii="Times New Roman" w:hAnsi="Times New Roman" w:cs="Times New Roman"/>
          <w:sz w:val="28"/>
          <w:szCs w:val="28"/>
        </w:rPr>
        <w:t xml:space="preserve">кому языку </w:t>
      </w:r>
      <w:r w:rsidR="006549FD" w:rsidRPr="00B342C1">
        <w:rPr>
          <w:rFonts w:ascii="Times New Roman" w:hAnsi="Times New Roman" w:cs="Times New Roman"/>
          <w:sz w:val="28"/>
          <w:szCs w:val="28"/>
        </w:rPr>
        <w:t xml:space="preserve">объясняется тем, что немецкий язык </w:t>
      </w:r>
      <w:r w:rsidRPr="00B342C1">
        <w:rPr>
          <w:rFonts w:ascii="Times New Roman" w:hAnsi="Times New Roman" w:cs="Times New Roman"/>
          <w:sz w:val="28"/>
          <w:szCs w:val="28"/>
        </w:rPr>
        <w:t xml:space="preserve">в регионе изучается, в основном, </w:t>
      </w:r>
      <w:r w:rsidR="006549FD" w:rsidRPr="00B342C1">
        <w:rPr>
          <w:rFonts w:ascii="Times New Roman" w:hAnsi="Times New Roman" w:cs="Times New Roman"/>
          <w:sz w:val="28"/>
          <w:szCs w:val="28"/>
        </w:rPr>
        <w:t>в качестве второго иностранного языка. Учитывая количество часов, отведенным учебным планом на освоение дисциплины, не представляется возможным должным образом подготовить детей к олимпи</w:t>
      </w:r>
      <w:r w:rsidR="003142FD" w:rsidRPr="00B342C1">
        <w:rPr>
          <w:rFonts w:ascii="Times New Roman" w:hAnsi="Times New Roman" w:cs="Times New Roman"/>
          <w:sz w:val="28"/>
          <w:szCs w:val="28"/>
        </w:rPr>
        <w:t>аде. Задания олимпиады, ориентированы, главным образом, на учащихся специализированных</w:t>
      </w:r>
      <w:r w:rsidRPr="00B342C1">
        <w:rPr>
          <w:rFonts w:ascii="Times New Roman" w:hAnsi="Times New Roman" w:cs="Times New Roman"/>
          <w:sz w:val="28"/>
          <w:szCs w:val="28"/>
        </w:rPr>
        <w:t xml:space="preserve"> школ, изучающих немецкий язык. Вместе с тем, участники оли</w:t>
      </w:r>
      <w:r w:rsidR="00BB60B7" w:rsidRPr="00B342C1">
        <w:rPr>
          <w:rFonts w:ascii="Times New Roman" w:hAnsi="Times New Roman" w:cs="Times New Roman"/>
          <w:sz w:val="28"/>
          <w:szCs w:val="28"/>
        </w:rPr>
        <w:t xml:space="preserve">мпиады (10 и 11 классы) </w:t>
      </w:r>
      <w:r w:rsidRPr="00B342C1">
        <w:rPr>
          <w:rFonts w:ascii="Times New Roman" w:hAnsi="Times New Roman" w:cs="Times New Roman"/>
          <w:sz w:val="28"/>
          <w:szCs w:val="28"/>
        </w:rPr>
        <w:t>продемонстрировали достаточный уровень владения немецким языком и показали неплохие результаты в продуктивных видах деятельности – письме и говорении, а также в чтении</w:t>
      </w:r>
      <w:r w:rsidR="00BB60B7" w:rsidRPr="00B342C1">
        <w:rPr>
          <w:rFonts w:ascii="Times New Roman" w:hAnsi="Times New Roman" w:cs="Times New Roman"/>
          <w:sz w:val="28"/>
          <w:szCs w:val="28"/>
        </w:rPr>
        <w:t>, страноведении и аудировании</w:t>
      </w:r>
      <w:r w:rsidRPr="00B34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DC4E8F" w:rsidRPr="00B342C1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B342C1">
        <w:rPr>
          <w:rFonts w:ascii="Times New Roman" w:hAnsi="Times New Roman" w:cs="Times New Roman"/>
          <w:sz w:val="28"/>
          <w:szCs w:val="28"/>
        </w:rPr>
        <w:t>высокую мотивацию участников олимпиады</w:t>
      </w:r>
      <w:r w:rsidR="007E3249" w:rsidRPr="00B342C1">
        <w:rPr>
          <w:rFonts w:ascii="Times New Roman" w:hAnsi="Times New Roman" w:cs="Times New Roman"/>
          <w:sz w:val="28"/>
          <w:szCs w:val="28"/>
        </w:rPr>
        <w:t xml:space="preserve"> как к предмету, </w:t>
      </w:r>
      <w:r w:rsidR="00B342C1" w:rsidRPr="00B342C1">
        <w:rPr>
          <w:rFonts w:ascii="Times New Roman" w:hAnsi="Times New Roman" w:cs="Times New Roman"/>
          <w:sz w:val="28"/>
          <w:szCs w:val="28"/>
        </w:rPr>
        <w:t>практически</w:t>
      </w:r>
      <w:r w:rsidRPr="00B342C1">
        <w:rPr>
          <w:rFonts w:ascii="Times New Roman" w:hAnsi="Times New Roman" w:cs="Times New Roman"/>
          <w:sz w:val="28"/>
          <w:szCs w:val="28"/>
        </w:rPr>
        <w:t xml:space="preserve"> все указали, что очень положительно относятся к такому конкурсу ка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к олимпиада, несмотря на достаточно высокий уровень </w:t>
      </w:r>
      <w:r w:rsidR="00B342C1" w:rsidRPr="00B342C1">
        <w:rPr>
          <w:rFonts w:ascii="Times New Roman" w:hAnsi="Times New Roman" w:cs="Times New Roman"/>
          <w:sz w:val="28"/>
          <w:szCs w:val="28"/>
        </w:rPr>
        <w:t>сложности заданий</w:t>
      </w:r>
      <w:r w:rsidR="005A4717" w:rsidRPr="00B342C1">
        <w:rPr>
          <w:rFonts w:ascii="Times New Roman" w:hAnsi="Times New Roman" w:cs="Times New Roman"/>
          <w:sz w:val="28"/>
          <w:szCs w:val="28"/>
        </w:rPr>
        <w:t>.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lastRenderedPageBreak/>
        <w:t>Региональный этап проводился в два дня (два тура: письменный и устный).</w:t>
      </w:r>
      <w:r w:rsidRPr="00B34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C1">
        <w:rPr>
          <w:rFonts w:ascii="Times New Roman" w:hAnsi="Times New Roman" w:cs="Times New Roman"/>
          <w:sz w:val="28"/>
          <w:szCs w:val="28"/>
        </w:rPr>
        <w:t>Он проводился с использованием одного единого комплекта заданий для учащихся 9-11 классов. В региональный этап были включены все задания, с которыми придется столкнуться участникам заключительн</w:t>
      </w:r>
      <w:r w:rsidR="00B73AE0" w:rsidRPr="00B342C1">
        <w:rPr>
          <w:rFonts w:ascii="Times New Roman" w:hAnsi="Times New Roman" w:cs="Times New Roman"/>
          <w:sz w:val="28"/>
          <w:szCs w:val="28"/>
        </w:rPr>
        <w:t>ого этапа. Все учащиеся</w:t>
      </w:r>
      <w:r w:rsidRPr="00B342C1">
        <w:rPr>
          <w:rFonts w:ascii="Times New Roman" w:hAnsi="Times New Roman" w:cs="Times New Roman"/>
          <w:sz w:val="28"/>
          <w:szCs w:val="28"/>
        </w:rPr>
        <w:t xml:space="preserve"> выполняли задания одного уровня </w:t>
      </w:r>
      <w:r w:rsidR="00B342C1" w:rsidRPr="00B342C1">
        <w:rPr>
          <w:rFonts w:ascii="Times New Roman" w:hAnsi="Times New Roman" w:cs="Times New Roman"/>
          <w:sz w:val="28"/>
          <w:szCs w:val="28"/>
        </w:rPr>
        <w:t>сложности и</w:t>
      </w:r>
      <w:r w:rsidRPr="00B342C1">
        <w:rPr>
          <w:rFonts w:ascii="Times New Roman" w:hAnsi="Times New Roman" w:cs="Times New Roman"/>
          <w:sz w:val="28"/>
          <w:szCs w:val="28"/>
        </w:rPr>
        <w:t xml:space="preserve"> одного формата. 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>В задания первого тура входили 5 конкурсов, выполняемые в письменной форме: чтение, лексико-грамматический тест, аудирование, письмо, страноведческая викторина.</w:t>
      </w:r>
    </w:p>
    <w:p w:rsidR="006549FD" w:rsidRPr="00B342C1" w:rsidRDefault="00B73AE0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Второй тур включал в себя </w:t>
      </w:r>
      <w:r w:rsidR="006549FD" w:rsidRPr="00B342C1">
        <w:rPr>
          <w:rFonts w:ascii="Times New Roman" w:hAnsi="Times New Roman" w:cs="Times New Roman"/>
          <w:sz w:val="28"/>
          <w:szCs w:val="28"/>
        </w:rPr>
        <w:t xml:space="preserve">конкурс устной речи, устные </w:t>
      </w:r>
      <w:r w:rsidR="003142FD" w:rsidRPr="00B342C1">
        <w:rPr>
          <w:rFonts w:ascii="Times New Roman" w:hAnsi="Times New Roman" w:cs="Times New Roman"/>
          <w:sz w:val="28"/>
          <w:szCs w:val="28"/>
        </w:rPr>
        <w:t xml:space="preserve">презентации в группе </w:t>
      </w:r>
      <w:r w:rsidR="006549FD" w:rsidRPr="00B342C1">
        <w:rPr>
          <w:rFonts w:ascii="Times New Roman" w:hAnsi="Times New Roman" w:cs="Times New Roman"/>
          <w:sz w:val="28"/>
          <w:szCs w:val="28"/>
        </w:rPr>
        <w:t>по определенной т</w:t>
      </w:r>
      <w:r w:rsidR="003142FD" w:rsidRPr="00B342C1">
        <w:rPr>
          <w:rFonts w:ascii="Times New Roman" w:hAnsi="Times New Roman" w:cs="Times New Roman"/>
          <w:sz w:val="28"/>
          <w:szCs w:val="28"/>
        </w:rPr>
        <w:t xml:space="preserve">еме в формате ток-шоу. </w:t>
      </w:r>
      <w:r w:rsidR="006549FD" w:rsidRPr="00B342C1">
        <w:rPr>
          <w:rFonts w:ascii="Times New Roman" w:hAnsi="Times New Roman" w:cs="Times New Roman"/>
          <w:sz w:val="28"/>
          <w:szCs w:val="28"/>
        </w:rPr>
        <w:t>Конкурсанты</w:t>
      </w:r>
      <w:r w:rsidR="00E22F3A" w:rsidRPr="00B342C1">
        <w:rPr>
          <w:rFonts w:ascii="Times New Roman" w:hAnsi="Times New Roman" w:cs="Times New Roman"/>
          <w:sz w:val="28"/>
          <w:szCs w:val="28"/>
        </w:rPr>
        <w:t xml:space="preserve"> из 10 и 11 классов</w:t>
      </w:r>
      <w:r w:rsidR="006549FD" w:rsidRPr="00B342C1">
        <w:rPr>
          <w:rFonts w:ascii="Times New Roman" w:hAnsi="Times New Roman" w:cs="Times New Roman"/>
          <w:sz w:val="28"/>
          <w:szCs w:val="28"/>
        </w:rPr>
        <w:t xml:space="preserve"> участвовали во всех пяти конкурсах Олимпиады.</w:t>
      </w:r>
      <w:r w:rsidR="00B834FE" w:rsidRPr="00B342C1">
        <w:rPr>
          <w:rFonts w:ascii="Times New Roman" w:hAnsi="Times New Roman" w:cs="Times New Roman"/>
          <w:sz w:val="28"/>
          <w:szCs w:val="28"/>
        </w:rPr>
        <w:t xml:space="preserve"> Все </w:t>
      </w:r>
      <w:r w:rsidR="00B342C1" w:rsidRPr="00B342C1">
        <w:rPr>
          <w:rFonts w:ascii="Times New Roman" w:hAnsi="Times New Roman" w:cs="Times New Roman"/>
          <w:sz w:val="28"/>
          <w:szCs w:val="28"/>
        </w:rPr>
        <w:t>участники приступали</w:t>
      </w:r>
      <w:r w:rsidR="00B834FE" w:rsidRPr="00B342C1">
        <w:rPr>
          <w:rFonts w:ascii="Times New Roman" w:hAnsi="Times New Roman" w:cs="Times New Roman"/>
          <w:sz w:val="28"/>
          <w:szCs w:val="28"/>
        </w:rPr>
        <w:t xml:space="preserve"> к выполнению всех конкурсных заданий.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B342C1">
        <w:rPr>
          <w:rFonts w:ascii="Times New Roman" w:hAnsi="Times New Roman" w:cs="Times New Roman"/>
          <w:b/>
          <w:sz w:val="28"/>
          <w:szCs w:val="28"/>
        </w:rPr>
        <w:t>по чтению</w:t>
      </w:r>
      <w:r w:rsidRPr="00B342C1">
        <w:rPr>
          <w:rFonts w:ascii="Times New Roman" w:hAnsi="Times New Roman" w:cs="Times New Roman"/>
          <w:sz w:val="28"/>
          <w:szCs w:val="28"/>
        </w:rPr>
        <w:t xml:space="preserve"> состояло в р</w:t>
      </w:r>
      <w:r w:rsidR="00035E56" w:rsidRPr="00B342C1">
        <w:rPr>
          <w:rFonts w:ascii="Times New Roman" w:hAnsi="Times New Roman" w:cs="Times New Roman"/>
          <w:sz w:val="28"/>
          <w:szCs w:val="28"/>
        </w:rPr>
        <w:t>амках регионального тура из двух</w:t>
      </w:r>
      <w:r w:rsidRPr="00B342C1">
        <w:rPr>
          <w:rFonts w:ascii="Times New Roman" w:hAnsi="Times New Roman" w:cs="Times New Roman"/>
          <w:sz w:val="28"/>
          <w:szCs w:val="28"/>
        </w:rPr>
        <w:t xml:space="preserve"> частей. Первая часть включала оригинальный текст, предполагающий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Во второй части надо было найти подходящее продолжение для восьми предложений, составляющих в результате осмысленный текст. </w:t>
      </w:r>
      <w:r w:rsidRPr="00B342C1">
        <w:rPr>
          <w:rFonts w:ascii="Times New Roman" w:hAnsi="Times New Roman" w:cs="Times New Roman"/>
          <w:bCs/>
          <w:sz w:val="28"/>
          <w:szCs w:val="28"/>
        </w:rPr>
        <w:t>В разделе «Чтение» проверялось понимание темы прочитанного текста, структурно-смысловых связей в тексте, а также полное и точное понимание прочитанного текста.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Особых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затруднений этот раздел не вызвал, с заданием справились все учащиеся.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Максимальный балл в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данном конкурсе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составил 20 баллов.</w:t>
      </w:r>
      <w:r w:rsidR="00B350BE" w:rsidRPr="00B342C1">
        <w:rPr>
          <w:rFonts w:ascii="Times New Roman" w:hAnsi="Times New Roman" w:cs="Times New Roman"/>
          <w:bCs/>
          <w:sz w:val="28"/>
          <w:szCs w:val="28"/>
        </w:rPr>
        <w:t xml:space="preserve"> Наивысший результат составил 14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баллов. </w:t>
      </w:r>
      <w:r w:rsidR="00E17D35" w:rsidRPr="00B342C1">
        <w:rPr>
          <w:rFonts w:ascii="Times New Roman" w:hAnsi="Times New Roman" w:cs="Times New Roman"/>
          <w:bCs/>
          <w:sz w:val="28"/>
          <w:szCs w:val="28"/>
        </w:rPr>
        <w:t>Наб</w:t>
      </w:r>
      <w:r w:rsidR="00B350BE" w:rsidRPr="00B342C1">
        <w:rPr>
          <w:rFonts w:ascii="Times New Roman" w:hAnsi="Times New Roman" w:cs="Times New Roman"/>
          <w:bCs/>
          <w:sz w:val="28"/>
          <w:szCs w:val="28"/>
        </w:rPr>
        <w:t>людается незначительное увеличение</w:t>
      </w:r>
      <w:r w:rsidR="00E17D35" w:rsidRPr="00B342C1">
        <w:rPr>
          <w:rFonts w:ascii="Times New Roman" w:hAnsi="Times New Roman" w:cs="Times New Roman"/>
          <w:bCs/>
          <w:sz w:val="28"/>
          <w:szCs w:val="28"/>
        </w:rPr>
        <w:t xml:space="preserve"> балла по сравнению с прошлым годом.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 В </w:t>
      </w:r>
      <w:r w:rsidRPr="00B342C1">
        <w:rPr>
          <w:rFonts w:ascii="Times New Roman" w:hAnsi="Times New Roman" w:cs="Times New Roman"/>
          <w:b/>
          <w:sz w:val="28"/>
          <w:szCs w:val="28"/>
        </w:rPr>
        <w:t>лексико-грамматическом задании</w:t>
      </w:r>
      <w:r w:rsidRPr="00B342C1">
        <w:rPr>
          <w:rFonts w:ascii="Times New Roman" w:hAnsi="Times New Roman" w:cs="Times New Roman"/>
          <w:sz w:val="28"/>
          <w:szCs w:val="28"/>
        </w:rPr>
        <w:t xml:space="preserve"> предлагалось заполнить 20 пропусков в оригинальном тексте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. В предложенном варианте лексико-грамматического теста проверялись умения правильного употребления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в коммуникативно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-ориентированных контекстах различных грамматических </w:t>
      </w:r>
      <w:r w:rsidRPr="00B342C1">
        <w:rPr>
          <w:rFonts w:ascii="Times New Roman" w:hAnsi="Times New Roman" w:cs="Times New Roman"/>
          <w:bCs/>
          <w:sz w:val="28"/>
          <w:szCs w:val="28"/>
        </w:rPr>
        <w:lastRenderedPageBreak/>
        <w:t>категорий (временные формы глагола, числительные, артикли и т.д.); словообразовательных элементов, слов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и фразеологических единств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(на основе лексической сочетаемости) и фразовых глаголов, умение владеть грамматическим материалом и использовать его не только на уровне отдельного предложения, но и в контексте.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В задании предусматривалась градация пропусков.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Председатель жюри отмечает, что возникшие проблемы при выполнении лексико-грамматического теста связаны с общими трудностями понимания текста, в котором надо было выбрать правильные грамматические формы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и лексические единицы</w:t>
      </w:r>
      <w:r w:rsidRPr="00B342C1">
        <w:rPr>
          <w:rFonts w:ascii="Times New Roman" w:hAnsi="Times New Roman" w:cs="Times New Roman"/>
          <w:bCs/>
          <w:sz w:val="28"/>
          <w:szCs w:val="28"/>
        </w:rPr>
        <w:t>.</w:t>
      </w:r>
      <w:r w:rsidR="00EB3809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17" w:rsidRPr="00B342C1">
        <w:rPr>
          <w:rFonts w:ascii="Times New Roman" w:hAnsi="Times New Roman" w:cs="Times New Roman"/>
          <w:bCs/>
          <w:sz w:val="28"/>
          <w:szCs w:val="28"/>
        </w:rPr>
        <w:t>Данный конкурс оказался самым трудным из всех конкурсных испытаний первого дня.</w:t>
      </w:r>
      <w:r w:rsidR="00510CEE" w:rsidRPr="00B342C1">
        <w:rPr>
          <w:rFonts w:ascii="Times New Roman" w:hAnsi="Times New Roman" w:cs="Times New Roman"/>
          <w:bCs/>
          <w:sz w:val="28"/>
          <w:szCs w:val="28"/>
        </w:rPr>
        <w:t xml:space="preserve"> 3 участников набрали лишь 2 балла.</w:t>
      </w:r>
      <w:r w:rsidR="005A4717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9" w:rsidRPr="00B342C1">
        <w:rPr>
          <w:rFonts w:ascii="Times New Roman" w:hAnsi="Times New Roman" w:cs="Times New Roman"/>
          <w:bCs/>
          <w:sz w:val="28"/>
          <w:szCs w:val="28"/>
        </w:rPr>
        <w:t>Максимальный балл в данном конкурсе составил 20 баллов</w:t>
      </w:r>
      <w:r w:rsidR="00510CEE" w:rsidRPr="00B342C1">
        <w:rPr>
          <w:rFonts w:ascii="Times New Roman" w:hAnsi="Times New Roman" w:cs="Times New Roman"/>
          <w:bCs/>
          <w:sz w:val="28"/>
          <w:szCs w:val="28"/>
        </w:rPr>
        <w:t>. Наивысший балл составил лишь 10</w:t>
      </w:r>
      <w:r w:rsidR="00EB3809" w:rsidRPr="00B342C1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  <w:r w:rsidR="00E17D35" w:rsidRPr="00B342C1">
        <w:rPr>
          <w:rFonts w:ascii="Times New Roman" w:hAnsi="Times New Roman" w:cs="Times New Roman"/>
          <w:bCs/>
          <w:sz w:val="28"/>
          <w:szCs w:val="28"/>
        </w:rPr>
        <w:t xml:space="preserve"> Наблюдается незнач</w:t>
      </w:r>
      <w:r w:rsidR="00510CEE" w:rsidRPr="00B342C1">
        <w:rPr>
          <w:rFonts w:ascii="Times New Roman" w:hAnsi="Times New Roman" w:cs="Times New Roman"/>
          <w:bCs/>
          <w:sz w:val="28"/>
          <w:szCs w:val="28"/>
        </w:rPr>
        <w:t>ительное увеличение</w:t>
      </w:r>
      <w:r w:rsidR="00E17D35" w:rsidRPr="00B342C1">
        <w:rPr>
          <w:rFonts w:ascii="Times New Roman" w:hAnsi="Times New Roman" w:cs="Times New Roman"/>
          <w:bCs/>
          <w:sz w:val="28"/>
          <w:szCs w:val="28"/>
        </w:rPr>
        <w:t xml:space="preserve"> по сравнению с прошлым годом. 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C1">
        <w:rPr>
          <w:rFonts w:ascii="Times New Roman" w:hAnsi="Times New Roman" w:cs="Times New Roman"/>
          <w:b/>
          <w:sz w:val="28"/>
          <w:szCs w:val="28"/>
        </w:rPr>
        <w:t xml:space="preserve"> Аудирование </w:t>
      </w:r>
      <w:r w:rsidRPr="00B342C1">
        <w:rPr>
          <w:rFonts w:ascii="Times New Roman" w:hAnsi="Times New Roman" w:cs="Times New Roman"/>
          <w:sz w:val="28"/>
          <w:szCs w:val="28"/>
        </w:rPr>
        <w:t>предполагало</w:t>
      </w:r>
      <w:r w:rsidRPr="00B34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C1">
        <w:rPr>
          <w:rFonts w:ascii="Times New Roman" w:hAnsi="Times New Roman" w:cs="Times New Roman"/>
          <w:sz w:val="28"/>
          <w:szCs w:val="28"/>
        </w:rPr>
        <w:t xml:space="preserve">двукратное прослушивание </w:t>
      </w:r>
      <w:r w:rsidR="00035E56" w:rsidRPr="00B342C1">
        <w:rPr>
          <w:rFonts w:ascii="Times New Roman" w:hAnsi="Times New Roman" w:cs="Times New Roman"/>
          <w:sz w:val="28"/>
          <w:szCs w:val="28"/>
        </w:rPr>
        <w:t xml:space="preserve">оригинального </w:t>
      </w:r>
      <w:r w:rsidRPr="00B342C1">
        <w:rPr>
          <w:rFonts w:ascii="Times New Roman" w:hAnsi="Times New Roman" w:cs="Times New Roman"/>
          <w:sz w:val="28"/>
          <w:szCs w:val="28"/>
        </w:rPr>
        <w:t xml:space="preserve">текста с последующим решением заданий на множественный выбор двух типов. 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Сравнивая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содержание раздела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аудирование» олимпиадных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 заданий прошлых лет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, надо отметить, что раздел «Аудирование» традиционно является проблемным для выполнения. </w:t>
      </w:r>
      <w:r w:rsidR="00035E56" w:rsidRPr="00B342C1">
        <w:rPr>
          <w:rFonts w:ascii="Times New Roman" w:hAnsi="Times New Roman" w:cs="Times New Roman"/>
          <w:bCs/>
          <w:sz w:val="28"/>
          <w:szCs w:val="28"/>
        </w:rPr>
        <w:t xml:space="preserve">Однако, участники олимпиады существенно улучшили показатели прошлого года. 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 xml:space="preserve">Предусмотренный максимальный балл в данном конкурсном испытании - 15 баллов. Наивысший балл, полученный </w:t>
      </w:r>
      <w:r w:rsidR="005A4717" w:rsidRPr="00B342C1">
        <w:rPr>
          <w:rFonts w:ascii="Times New Roman" w:hAnsi="Times New Roman" w:cs="Times New Roman"/>
          <w:bCs/>
          <w:sz w:val="28"/>
          <w:szCs w:val="28"/>
        </w:rPr>
        <w:t xml:space="preserve">по итогам проверки, составил 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>13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E2" w:rsidRPr="00B342C1">
        <w:rPr>
          <w:rFonts w:ascii="Times New Roman" w:hAnsi="Times New Roman" w:cs="Times New Roman"/>
          <w:bCs/>
          <w:sz w:val="28"/>
          <w:szCs w:val="28"/>
        </w:rPr>
        <w:t>бал</w:t>
      </w:r>
      <w:r w:rsidR="00035E56" w:rsidRPr="00B342C1">
        <w:rPr>
          <w:rFonts w:ascii="Times New Roman" w:hAnsi="Times New Roman" w:cs="Times New Roman"/>
          <w:bCs/>
          <w:sz w:val="28"/>
          <w:szCs w:val="28"/>
        </w:rPr>
        <w:t xml:space="preserve">лов. 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Здесь также можно говорить о 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>положительной тенденции увеличения балла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 по сравнению с предыдущим годом. 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>С данным заданием справились все участники.</w:t>
      </w:r>
    </w:p>
    <w:p w:rsid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В </w:t>
      </w:r>
      <w:r w:rsidRPr="00B342C1">
        <w:rPr>
          <w:rFonts w:ascii="Times New Roman" w:hAnsi="Times New Roman" w:cs="Times New Roman"/>
          <w:b/>
          <w:sz w:val="28"/>
          <w:szCs w:val="28"/>
        </w:rPr>
        <w:t>письменном сочинении</w:t>
      </w:r>
      <w:r w:rsidRPr="00B342C1">
        <w:rPr>
          <w:rFonts w:ascii="Times New Roman" w:hAnsi="Times New Roman" w:cs="Times New Roman"/>
          <w:sz w:val="28"/>
          <w:szCs w:val="28"/>
        </w:rPr>
        <w:t xml:space="preserve"> предлагалось дописать истор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ию. Это творческое задание </w:t>
      </w:r>
      <w:r w:rsidRPr="00B342C1">
        <w:rPr>
          <w:rFonts w:ascii="Times New Roman" w:hAnsi="Times New Roman" w:cs="Times New Roman"/>
          <w:sz w:val="28"/>
          <w:szCs w:val="28"/>
        </w:rPr>
        <w:t xml:space="preserve">ориентировано на проверку практики письменной речи, уровня речевой культуры, умения уйти от шаблонности и штампов, спонтанно и креативно выполнить необычное задание. Объем сочинения – не менее 300 слов. </w:t>
      </w:r>
      <w:r w:rsidR="001A6CFF" w:rsidRPr="00B342C1">
        <w:rPr>
          <w:rFonts w:ascii="Times New Roman" w:hAnsi="Times New Roman" w:cs="Times New Roman"/>
          <w:sz w:val="28"/>
          <w:szCs w:val="28"/>
        </w:rPr>
        <w:t>У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>частн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>ики олимпиады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>, в основном,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поняли задание, однако, коммуникативная задача была выполнена не в полном объеме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, и, 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lastRenderedPageBreak/>
        <w:t>как следствие,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участники олимпиады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не смогли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полно, четко и яс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>но изложить содержание истории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>.</w:t>
      </w:r>
      <w:r w:rsidR="00D62DBC" w:rsidRPr="00B342C1">
        <w:rPr>
          <w:rFonts w:ascii="Times New Roman" w:hAnsi="Times New Roman" w:cs="Times New Roman"/>
          <w:bCs/>
          <w:sz w:val="28"/>
          <w:szCs w:val="28"/>
        </w:rPr>
        <w:t xml:space="preserve"> Сюжет повествования не всегда сочетался с концовкой. 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Поэтому  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 по критерию «содержание»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 xml:space="preserve"> у многих существенно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был снижен бал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>. Учащиеся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сделали 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огромное количество 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ошибок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в употреблении</w:t>
      </w:r>
      <w:r w:rsidRPr="00B342C1">
        <w:rPr>
          <w:rFonts w:ascii="Times New Roman" w:hAnsi="Times New Roman" w:cs="Times New Roman"/>
          <w:bCs/>
          <w:sz w:val="28"/>
          <w:szCs w:val="28"/>
        </w:rPr>
        <w:t xml:space="preserve"> глагольных времен и наклонений,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 спряжении глаголов, в том числе и с отделяемыми приставками, в образование множественного числа у существительных,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>склонении артикля, существительных и прилагательных. Были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отдельные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 нарушения в порядке слов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в простом повествовательном предложении 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>(инверсия)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 и в сложноподчинённом предложении. </w:t>
      </w:r>
      <w:r w:rsidR="00DC4E8F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9FD" w:rsidRPr="00B342C1" w:rsidRDefault="00DC4E8F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C1">
        <w:rPr>
          <w:rFonts w:ascii="Times New Roman" w:hAnsi="Times New Roman" w:cs="Times New Roman"/>
          <w:bCs/>
          <w:sz w:val="28"/>
          <w:szCs w:val="28"/>
        </w:rPr>
        <w:t xml:space="preserve">Имелись отдельные нарушения правил лексической сочетаемости. 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Общее владение вокабулярием – низкое. 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 Некоторые учащиеся </w:t>
      </w:r>
      <w:r w:rsidR="006549FD" w:rsidRPr="00B342C1">
        <w:rPr>
          <w:rFonts w:ascii="Times New Roman" w:hAnsi="Times New Roman" w:cs="Times New Roman"/>
          <w:bCs/>
          <w:sz w:val="28"/>
          <w:szCs w:val="28"/>
        </w:rPr>
        <w:t>не владеют фразовой организацией текста.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  Не всегда было деление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 на а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 xml:space="preserve">бзацы и во многих работах отсутствовали средства 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логической связи. 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 xml:space="preserve">В работах присутствовали орфографические ошибки. Например, правописание существительных с маленькой буквы. 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>Некоторые</w:t>
      </w:r>
      <w:r w:rsidR="007D666E" w:rsidRPr="00B342C1">
        <w:rPr>
          <w:rFonts w:ascii="Times New Roman" w:hAnsi="Times New Roman" w:cs="Times New Roman"/>
          <w:bCs/>
          <w:sz w:val="28"/>
          <w:szCs w:val="28"/>
        </w:rPr>
        <w:t xml:space="preserve"> сочинения были меньше 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>требуемого объема</w:t>
      </w:r>
      <w:r w:rsidR="00A76130" w:rsidRPr="00B342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4BB7" w:rsidRPr="00B342C1">
        <w:rPr>
          <w:rFonts w:ascii="Times New Roman" w:hAnsi="Times New Roman" w:cs="Times New Roman"/>
          <w:bCs/>
          <w:sz w:val="28"/>
          <w:szCs w:val="28"/>
        </w:rPr>
        <w:t>Хотелось бы отметить, что не все участники олимпиады внимательно читали задания. Например, в задании по письму от учащихся требовалось не только продолжить историю и рассказ, но и озаглавить</w:t>
      </w:r>
      <w:r w:rsidR="00E22F3A" w:rsidRPr="00B342C1">
        <w:rPr>
          <w:rFonts w:ascii="Times New Roman" w:hAnsi="Times New Roman" w:cs="Times New Roman"/>
          <w:bCs/>
          <w:sz w:val="28"/>
          <w:szCs w:val="28"/>
        </w:rPr>
        <w:t xml:space="preserve"> текст. Поэтому некоторым</w:t>
      </w:r>
      <w:r w:rsidR="00024BB7" w:rsidRPr="00B342C1">
        <w:rPr>
          <w:rFonts w:ascii="Times New Roman" w:hAnsi="Times New Roman" w:cs="Times New Roman"/>
          <w:bCs/>
          <w:sz w:val="28"/>
          <w:szCs w:val="28"/>
        </w:rPr>
        <w:t xml:space="preserve"> учащимся был снижен бал за отсутствие заголовка. </w:t>
      </w:r>
      <w:r w:rsidR="00EB3809" w:rsidRPr="00B342C1">
        <w:rPr>
          <w:rFonts w:ascii="Times New Roman" w:hAnsi="Times New Roman" w:cs="Times New Roman"/>
          <w:bCs/>
          <w:sz w:val="28"/>
          <w:szCs w:val="28"/>
        </w:rPr>
        <w:t>Максимальный балл</w:t>
      </w:r>
      <w:r w:rsidR="00B73AE0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9A" w:rsidRPr="00B342C1">
        <w:rPr>
          <w:rFonts w:ascii="Times New Roman" w:hAnsi="Times New Roman" w:cs="Times New Roman"/>
          <w:bCs/>
          <w:sz w:val="28"/>
          <w:szCs w:val="28"/>
        </w:rPr>
        <w:t>– 20 баллов. Наивысший балл – 1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>6</w:t>
      </w:r>
      <w:r w:rsidR="00B73AE0" w:rsidRPr="00B34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9" w:rsidRPr="00B342C1">
        <w:rPr>
          <w:rFonts w:ascii="Times New Roman" w:hAnsi="Times New Roman" w:cs="Times New Roman"/>
          <w:bCs/>
          <w:sz w:val="28"/>
          <w:szCs w:val="28"/>
        </w:rPr>
        <w:t>баллов.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 xml:space="preserve"> Наблюдается увеличение</w:t>
      </w:r>
      <w:r w:rsidR="00C05DAB" w:rsidRPr="00B342C1">
        <w:rPr>
          <w:rFonts w:ascii="Times New Roman" w:hAnsi="Times New Roman" w:cs="Times New Roman"/>
          <w:bCs/>
          <w:sz w:val="28"/>
          <w:szCs w:val="28"/>
        </w:rPr>
        <w:t xml:space="preserve"> балла в </w:t>
      </w:r>
      <w:r w:rsidR="00B342C1" w:rsidRPr="00B342C1">
        <w:rPr>
          <w:rFonts w:ascii="Times New Roman" w:hAnsi="Times New Roman" w:cs="Times New Roman"/>
          <w:bCs/>
          <w:sz w:val="28"/>
          <w:szCs w:val="28"/>
        </w:rPr>
        <w:t>этом конкурсном</w:t>
      </w:r>
      <w:r w:rsidR="00C05DAB" w:rsidRPr="00B342C1">
        <w:rPr>
          <w:rFonts w:ascii="Times New Roman" w:hAnsi="Times New Roman" w:cs="Times New Roman"/>
          <w:bCs/>
          <w:sz w:val="28"/>
          <w:szCs w:val="28"/>
        </w:rPr>
        <w:t xml:space="preserve"> испытании по сравнению с прошлым годом</w:t>
      </w:r>
      <w:r w:rsidR="001A6CFF" w:rsidRPr="00B342C1">
        <w:rPr>
          <w:rFonts w:ascii="Times New Roman" w:hAnsi="Times New Roman" w:cs="Times New Roman"/>
          <w:bCs/>
          <w:sz w:val="28"/>
          <w:szCs w:val="28"/>
        </w:rPr>
        <w:t xml:space="preserve"> среди учащихся 10 и 11 классов</w:t>
      </w:r>
      <w:r w:rsidR="00C05DAB" w:rsidRPr="00B342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9FD" w:rsidRPr="00B342C1" w:rsidRDefault="006549FD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b/>
          <w:sz w:val="28"/>
          <w:szCs w:val="28"/>
        </w:rPr>
        <w:t>Лингвострановедческая викторина</w:t>
      </w:r>
      <w:r w:rsidRPr="00B342C1">
        <w:rPr>
          <w:rFonts w:ascii="Times New Roman" w:hAnsi="Times New Roman" w:cs="Times New Roman"/>
          <w:sz w:val="28"/>
          <w:szCs w:val="28"/>
        </w:rPr>
        <w:t xml:space="preserve"> предусматривала выполнение теста с заданиями множественного выбора по истории </w:t>
      </w:r>
      <w:r w:rsidR="003142FD" w:rsidRPr="00B342C1">
        <w:rPr>
          <w:rFonts w:ascii="Times New Roman" w:hAnsi="Times New Roman" w:cs="Times New Roman"/>
          <w:sz w:val="28"/>
          <w:szCs w:val="28"/>
        </w:rPr>
        <w:t>и культуре немецк</w:t>
      </w:r>
      <w:r w:rsidR="00144F02" w:rsidRPr="00B342C1">
        <w:rPr>
          <w:rFonts w:ascii="Times New Roman" w:hAnsi="Times New Roman" w:cs="Times New Roman"/>
          <w:sz w:val="28"/>
          <w:szCs w:val="28"/>
        </w:rPr>
        <w:t>оязычных стран на заданную тему: 1.Э.Т.А. Гофман – жизнь и творчество. 2. Ф.М. Достоевский в Германии.</w:t>
      </w:r>
      <w:r w:rsidR="003142FD" w:rsidRPr="00B342C1">
        <w:rPr>
          <w:rFonts w:ascii="Times New Roman" w:hAnsi="Times New Roman" w:cs="Times New Roman"/>
          <w:sz w:val="28"/>
          <w:szCs w:val="28"/>
        </w:rPr>
        <w:t xml:space="preserve"> Темы учащимся были знакомы</w:t>
      </w:r>
      <w:r w:rsidR="0059459A" w:rsidRPr="00B342C1">
        <w:rPr>
          <w:rFonts w:ascii="Times New Roman" w:hAnsi="Times New Roman" w:cs="Times New Roman"/>
          <w:sz w:val="28"/>
          <w:szCs w:val="28"/>
        </w:rPr>
        <w:t>.</w:t>
      </w:r>
      <w:r w:rsidR="003142FD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1A5FBB" w:rsidRPr="00B342C1">
        <w:rPr>
          <w:rFonts w:ascii="Times New Roman" w:hAnsi="Times New Roman" w:cs="Times New Roman"/>
          <w:sz w:val="28"/>
          <w:szCs w:val="28"/>
        </w:rPr>
        <w:t xml:space="preserve"> С данным видом заданий участники справились довольно успешно. Максим</w:t>
      </w:r>
      <w:r w:rsidR="00A76130" w:rsidRPr="00B342C1">
        <w:rPr>
          <w:rFonts w:ascii="Times New Roman" w:hAnsi="Times New Roman" w:cs="Times New Roman"/>
          <w:sz w:val="28"/>
          <w:szCs w:val="28"/>
        </w:rPr>
        <w:t xml:space="preserve">альный балл в задании – 20. </w:t>
      </w:r>
      <w:r w:rsidR="001A5FBB" w:rsidRPr="00B342C1">
        <w:rPr>
          <w:rFonts w:ascii="Times New Roman" w:hAnsi="Times New Roman" w:cs="Times New Roman"/>
          <w:sz w:val="28"/>
          <w:szCs w:val="28"/>
        </w:rPr>
        <w:t xml:space="preserve"> М</w:t>
      </w:r>
      <w:r w:rsidR="001A6CFF" w:rsidRPr="00B342C1">
        <w:rPr>
          <w:rFonts w:ascii="Times New Roman" w:hAnsi="Times New Roman" w:cs="Times New Roman"/>
          <w:sz w:val="28"/>
          <w:szCs w:val="28"/>
        </w:rPr>
        <w:t>аксимальный полученный балл – 11</w:t>
      </w:r>
      <w:r w:rsidR="001A5FBB" w:rsidRPr="00B342C1">
        <w:rPr>
          <w:rFonts w:ascii="Times New Roman" w:hAnsi="Times New Roman" w:cs="Times New Roman"/>
          <w:sz w:val="28"/>
          <w:szCs w:val="28"/>
        </w:rPr>
        <w:t>.</w:t>
      </w:r>
      <w:r w:rsidR="007B5DEA" w:rsidRPr="00B342C1">
        <w:rPr>
          <w:rFonts w:ascii="Times New Roman" w:hAnsi="Times New Roman" w:cs="Times New Roman"/>
          <w:sz w:val="28"/>
          <w:szCs w:val="28"/>
        </w:rPr>
        <w:t xml:space="preserve"> Наблюдается снижение балла </w:t>
      </w:r>
      <w:r w:rsidR="001A6CFF" w:rsidRPr="00B342C1">
        <w:rPr>
          <w:rFonts w:ascii="Times New Roman" w:hAnsi="Times New Roman" w:cs="Times New Roman"/>
          <w:sz w:val="28"/>
          <w:szCs w:val="28"/>
        </w:rPr>
        <w:t>п</w:t>
      </w:r>
      <w:r w:rsidR="007B5DEA" w:rsidRPr="00B342C1">
        <w:rPr>
          <w:rFonts w:ascii="Times New Roman" w:hAnsi="Times New Roman" w:cs="Times New Roman"/>
          <w:sz w:val="28"/>
          <w:szCs w:val="28"/>
        </w:rPr>
        <w:t>о сравнению с прошлым годом.</w:t>
      </w:r>
    </w:p>
    <w:p w:rsidR="009E20B2" w:rsidRPr="00B342C1" w:rsidRDefault="009E20B2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lastRenderedPageBreak/>
        <w:t xml:space="preserve">С заданием </w:t>
      </w:r>
      <w:r w:rsidRPr="00B342C1">
        <w:rPr>
          <w:rFonts w:ascii="Times New Roman" w:hAnsi="Times New Roman" w:cs="Times New Roman"/>
          <w:b/>
          <w:sz w:val="28"/>
          <w:szCs w:val="28"/>
        </w:rPr>
        <w:t>устного тура</w:t>
      </w:r>
      <w:r w:rsidRPr="00B342C1">
        <w:rPr>
          <w:rFonts w:ascii="Times New Roman" w:hAnsi="Times New Roman" w:cs="Times New Roman"/>
          <w:sz w:val="28"/>
          <w:szCs w:val="28"/>
        </w:rPr>
        <w:t xml:space="preserve"> – подготовко</w:t>
      </w:r>
      <w:r w:rsidR="00E22F3A" w:rsidRPr="00B342C1">
        <w:rPr>
          <w:rFonts w:ascii="Times New Roman" w:hAnsi="Times New Roman" w:cs="Times New Roman"/>
          <w:sz w:val="28"/>
          <w:szCs w:val="28"/>
        </w:rPr>
        <w:t xml:space="preserve">й ток-шоу </w:t>
      </w:r>
      <w:r w:rsidR="00B342C1" w:rsidRPr="00B342C1">
        <w:rPr>
          <w:rFonts w:ascii="Times New Roman" w:hAnsi="Times New Roman" w:cs="Times New Roman"/>
          <w:sz w:val="28"/>
          <w:szCs w:val="28"/>
        </w:rPr>
        <w:t>справились все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 учащиеся. Однако, с</w:t>
      </w:r>
      <w:r w:rsidRPr="00B342C1">
        <w:rPr>
          <w:rFonts w:ascii="Times New Roman" w:hAnsi="Times New Roman" w:cs="Times New Roman"/>
          <w:sz w:val="28"/>
          <w:szCs w:val="28"/>
        </w:rPr>
        <w:t>ледует заметить</w:t>
      </w:r>
      <w:r w:rsidR="007D666E" w:rsidRPr="00B342C1">
        <w:rPr>
          <w:rFonts w:ascii="Times New Roman" w:hAnsi="Times New Roman" w:cs="Times New Roman"/>
          <w:sz w:val="28"/>
          <w:szCs w:val="28"/>
        </w:rPr>
        <w:t xml:space="preserve">, что </w:t>
      </w:r>
      <w:r w:rsidR="002B69BF" w:rsidRPr="00B342C1">
        <w:rPr>
          <w:rFonts w:ascii="Times New Roman" w:hAnsi="Times New Roman" w:cs="Times New Roman"/>
          <w:sz w:val="28"/>
          <w:szCs w:val="28"/>
        </w:rPr>
        <w:t>у</w:t>
      </w:r>
      <w:r w:rsidR="007D666E" w:rsidRPr="00B342C1">
        <w:rPr>
          <w:rFonts w:ascii="Times New Roman" w:hAnsi="Times New Roman" w:cs="Times New Roman"/>
          <w:sz w:val="28"/>
          <w:szCs w:val="28"/>
        </w:rPr>
        <w:t>частники ток-</w:t>
      </w:r>
      <w:r w:rsidR="00B342C1" w:rsidRPr="00B342C1">
        <w:rPr>
          <w:rFonts w:ascii="Times New Roman" w:hAnsi="Times New Roman" w:cs="Times New Roman"/>
          <w:sz w:val="28"/>
          <w:szCs w:val="28"/>
        </w:rPr>
        <w:t>шоу продемонстрировали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 не</w:t>
      </w:r>
      <w:r w:rsidRPr="00B342C1">
        <w:rPr>
          <w:rFonts w:ascii="Times New Roman" w:hAnsi="Times New Roman" w:cs="Times New Roman"/>
          <w:sz w:val="28"/>
          <w:szCs w:val="28"/>
        </w:rPr>
        <w:t xml:space="preserve"> в полной мере умения 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B342C1" w:rsidRPr="00B342C1">
        <w:rPr>
          <w:rFonts w:ascii="Times New Roman" w:hAnsi="Times New Roman" w:cs="Times New Roman"/>
          <w:sz w:val="28"/>
          <w:szCs w:val="28"/>
        </w:rPr>
        <w:t>и взаимодействовать в</w:t>
      </w:r>
      <w:r w:rsidRPr="00B342C1">
        <w:rPr>
          <w:rFonts w:ascii="Times New Roman" w:hAnsi="Times New Roman" w:cs="Times New Roman"/>
          <w:sz w:val="28"/>
          <w:szCs w:val="28"/>
        </w:rPr>
        <w:t xml:space="preserve"> команде, </w:t>
      </w:r>
      <w:r w:rsidR="00DD57E9" w:rsidRPr="00B342C1">
        <w:rPr>
          <w:rFonts w:ascii="Times New Roman" w:hAnsi="Times New Roman" w:cs="Times New Roman"/>
          <w:sz w:val="28"/>
          <w:szCs w:val="28"/>
        </w:rPr>
        <w:t>реагировать на предыдущие высказывания и</w:t>
      </w:r>
      <w:r w:rsidR="007D666E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Pr="00B342C1">
        <w:rPr>
          <w:rFonts w:ascii="Times New Roman" w:hAnsi="Times New Roman" w:cs="Times New Roman"/>
          <w:sz w:val="28"/>
          <w:szCs w:val="28"/>
        </w:rPr>
        <w:t>ответы были б</w:t>
      </w:r>
      <w:r w:rsidR="007D666E" w:rsidRPr="00B342C1">
        <w:rPr>
          <w:rFonts w:ascii="Times New Roman" w:hAnsi="Times New Roman" w:cs="Times New Roman"/>
          <w:sz w:val="28"/>
          <w:szCs w:val="28"/>
        </w:rPr>
        <w:t>ольшей частью ш</w:t>
      </w:r>
      <w:r w:rsidR="00DD57E9" w:rsidRPr="00B342C1">
        <w:rPr>
          <w:rFonts w:ascii="Times New Roman" w:hAnsi="Times New Roman" w:cs="Times New Roman"/>
          <w:sz w:val="28"/>
          <w:szCs w:val="28"/>
        </w:rPr>
        <w:t>аблонные</w:t>
      </w:r>
      <w:r w:rsidRPr="00B342C1">
        <w:rPr>
          <w:rFonts w:ascii="Times New Roman" w:hAnsi="Times New Roman" w:cs="Times New Roman"/>
          <w:sz w:val="28"/>
          <w:szCs w:val="28"/>
        </w:rPr>
        <w:t>.</w:t>
      </w:r>
      <w:r w:rsidR="00DC4E8F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C30203" w:rsidRPr="00B342C1">
        <w:rPr>
          <w:rFonts w:ascii="Times New Roman" w:hAnsi="Times New Roman" w:cs="Times New Roman"/>
          <w:sz w:val="28"/>
          <w:szCs w:val="28"/>
        </w:rPr>
        <w:t>Аргументация была, большей частью неуб</w:t>
      </w:r>
      <w:r w:rsidR="00EE0D8C" w:rsidRPr="00B342C1">
        <w:rPr>
          <w:rFonts w:ascii="Times New Roman" w:hAnsi="Times New Roman" w:cs="Times New Roman"/>
          <w:sz w:val="28"/>
          <w:szCs w:val="28"/>
        </w:rPr>
        <w:t>е</w:t>
      </w:r>
      <w:r w:rsidR="00C30203" w:rsidRPr="00B342C1">
        <w:rPr>
          <w:rFonts w:ascii="Times New Roman" w:hAnsi="Times New Roman" w:cs="Times New Roman"/>
          <w:sz w:val="28"/>
          <w:szCs w:val="28"/>
        </w:rPr>
        <w:t>дительная.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 Формат заданий </w:t>
      </w:r>
      <w:r w:rsidR="00B342C1" w:rsidRPr="00B342C1">
        <w:rPr>
          <w:rFonts w:ascii="Times New Roman" w:hAnsi="Times New Roman" w:cs="Times New Roman"/>
          <w:sz w:val="28"/>
          <w:szCs w:val="28"/>
        </w:rPr>
        <w:t>предусматривал наличие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 роли «модерат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ора». </w:t>
      </w:r>
      <w:r w:rsidR="00E22F3A" w:rsidRPr="00B342C1">
        <w:rPr>
          <w:rFonts w:ascii="Times New Roman" w:hAnsi="Times New Roman" w:cs="Times New Roman"/>
          <w:sz w:val="28"/>
          <w:szCs w:val="28"/>
        </w:rPr>
        <w:t xml:space="preserve">Существенной ошибкой было распределение ролей. 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Модератору не хватила лексического запаса.  Он был неубедителен в этой роли и </w:t>
      </w:r>
      <w:r w:rsidR="00B342C1" w:rsidRPr="00B342C1">
        <w:rPr>
          <w:rFonts w:ascii="Times New Roman" w:hAnsi="Times New Roman" w:cs="Times New Roman"/>
          <w:sz w:val="28"/>
          <w:szCs w:val="28"/>
        </w:rPr>
        <w:t>не смог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B342C1" w:rsidRPr="00B342C1">
        <w:rPr>
          <w:rFonts w:ascii="Times New Roman" w:hAnsi="Times New Roman" w:cs="Times New Roman"/>
          <w:sz w:val="28"/>
          <w:szCs w:val="28"/>
        </w:rPr>
        <w:t>оптимальное взаимодействие всех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5A4717" w:rsidRPr="00B342C1">
        <w:rPr>
          <w:rFonts w:ascii="Times New Roman" w:hAnsi="Times New Roman" w:cs="Times New Roman"/>
          <w:sz w:val="28"/>
          <w:szCs w:val="28"/>
        </w:rPr>
        <w:t>ток-шоу</w:t>
      </w:r>
      <w:r w:rsidR="00DD57E9" w:rsidRPr="00B342C1">
        <w:rPr>
          <w:rFonts w:ascii="Times New Roman" w:hAnsi="Times New Roman" w:cs="Times New Roman"/>
          <w:sz w:val="28"/>
          <w:szCs w:val="28"/>
        </w:rPr>
        <w:t>.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Ответы участников не всегда были развернутыми. </w:t>
      </w:r>
      <w:proofErr w:type="spellStart"/>
      <w:r w:rsidR="007B5DEA" w:rsidRPr="00B342C1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Pr="00B342C1">
        <w:rPr>
          <w:rFonts w:ascii="Times New Roman" w:hAnsi="Times New Roman" w:cs="Times New Roman"/>
          <w:sz w:val="28"/>
          <w:szCs w:val="28"/>
        </w:rPr>
        <w:t xml:space="preserve"> и </w:t>
      </w:r>
      <w:r w:rsidR="00B342C1" w:rsidRPr="00B342C1">
        <w:rPr>
          <w:rFonts w:ascii="Times New Roman" w:hAnsi="Times New Roman" w:cs="Times New Roman"/>
          <w:sz w:val="28"/>
          <w:szCs w:val="28"/>
        </w:rPr>
        <w:t>грамматические конструкции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Pr="00B342C1">
        <w:rPr>
          <w:rFonts w:ascii="Times New Roman" w:hAnsi="Times New Roman" w:cs="Times New Roman"/>
          <w:sz w:val="28"/>
          <w:szCs w:val="28"/>
        </w:rPr>
        <w:t xml:space="preserve">не 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342C1" w:rsidRPr="00B342C1">
        <w:rPr>
          <w:rFonts w:ascii="Times New Roman" w:hAnsi="Times New Roman" w:cs="Times New Roman"/>
          <w:sz w:val="28"/>
          <w:szCs w:val="28"/>
        </w:rPr>
        <w:t>отличались широтой</w:t>
      </w:r>
      <w:r w:rsidRPr="00B342C1">
        <w:rPr>
          <w:rFonts w:ascii="Times New Roman" w:hAnsi="Times New Roman" w:cs="Times New Roman"/>
          <w:sz w:val="28"/>
          <w:szCs w:val="28"/>
        </w:rPr>
        <w:t xml:space="preserve"> и разнообразием.</w:t>
      </w:r>
      <w:r w:rsidR="00EB3809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7D666E" w:rsidRPr="00B342C1">
        <w:rPr>
          <w:rFonts w:ascii="Times New Roman" w:hAnsi="Times New Roman" w:cs="Times New Roman"/>
          <w:sz w:val="28"/>
          <w:szCs w:val="28"/>
        </w:rPr>
        <w:t>Грамматические и лексические ошибки присутствовали, но не затрудняли понимания.</w:t>
      </w:r>
      <w:r w:rsidR="005A4717" w:rsidRPr="00B342C1">
        <w:rPr>
          <w:rFonts w:ascii="Times New Roman" w:hAnsi="Times New Roman" w:cs="Times New Roman"/>
          <w:sz w:val="28"/>
          <w:szCs w:val="28"/>
        </w:rPr>
        <w:t xml:space="preserve"> Присутствовали отдельные фонетические ошибки.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 Не все участники высказывались в равном объеме. Некоторые сократили чистоту и длительность высказывания до минимума, что повлияло на индивидуальную и групповую оценки.</w:t>
      </w:r>
      <w:r w:rsidR="007D666E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EB3809" w:rsidRPr="00B342C1">
        <w:rPr>
          <w:rFonts w:ascii="Times New Roman" w:hAnsi="Times New Roman" w:cs="Times New Roman"/>
          <w:sz w:val="28"/>
          <w:szCs w:val="28"/>
        </w:rPr>
        <w:t>Максимальный балл – 25 баллов. М</w:t>
      </w:r>
      <w:r w:rsidR="002B69BF" w:rsidRPr="00B342C1">
        <w:rPr>
          <w:rFonts w:ascii="Times New Roman" w:hAnsi="Times New Roman" w:cs="Times New Roman"/>
          <w:sz w:val="28"/>
          <w:szCs w:val="28"/>
        </w:rPr>
        <w:t>аксимальный полученный балл – 19</w:t>
      </w:r>
      <w:r w:rsidR="00EB3809" w:rsidRPr="00B342C1">
        <w:rPr>
          <w:rFonts w:ascii="Times New Roman" w:hAnsi="Times New Roman" w:cs="Times New Roman"/>
          <w:sz w:val="28"/>
          <w:szCs w:val="28"/>
        </w:rPr>
        <w:t>.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  Наблюдается незначительное увеличение</w:t>
      </w:r>
      <w:r w:rsidR="007B5DEA" w:rsidRPr="00B342C1">
        <w:rPr>
          <w:rFonts w:ascii="Times New Roman" w:hAnsi="Times New Roman" w:cs="Times New Roman"/>
          <w:sz w:val="28"/>
          <w:szCs w:val="28"/>
        </w:rPr>
        <w:t xml:space="preserve"> бала по сравнению с прошлым годом.</w:t>
      </w:r>
    </w:p>
    <w:p w:rsidR="00241ACA" w:rsidRPr="00B342C1" w:rsidRDefault="00241ACA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2C1">
        <w:rPr>
          <w:rFonts w:ascii="Times New Roman" w:hAnsi="Times New Roman" w:cs="Times New Roman"/>
          <w:bCs/>
          <w:iCs/>
          <w:sz w:val="28"/>
          <w:szCs w:val="28"/>
        </w:rPr>
        <w:t>Анализ типичных ошибок позволил</w:t>
      </w:r>
      <w:r w:rsidRPr="00B342C1">
        <w:rPr>
          <w:rFonts w:ascii="Times New Roman" w:hAnsi="Times New Roman" w:cs="Times New Roman"/>
          <w:sz w:val="28"/>
          <w:szCs w:val="28"/>
        </w:rPr>
        <w:t xml:space="preserve"> выявить трудности, с которыми столкнулись участники олимпиады. </w:t>
      </w:r>
      <w:r w:rsidRPr="00B342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342C1">
        <w:rPr>
          <w:rFonts w:ascii="Times New Roman" w:hAnsi="Times New Roman" w:cs="Times New Roman"/>
          <w:bCs/>
          <w:iCs/>
          <w:sz w:val="28"/>
          <w:szCs w:val="28"/>
        </w:rPr>
        <w:t>В связи с тем, что задания были однотипными для всех классов, были выявлены практическ</w:t>
      </w:r>
      <w:r w:rsidR="00B73AE0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и одинаковые виды ошибок для </w:t>
      </w:r>
      <w:r w:rsidR="00DD57E9" w:rsidRPr="00B342C1">
        <w:rPr>
          <w:rFonts w:ascii="Times New Roman" w:hAnsi="Times New Roman" w:cs="Times New Roman"/>
          <w:bCs/>
          <w:iCs/>
          <w:sz w:val="28"/>
          <w:szCs w:val="28"/>
        </w:rPr>
        <w:t>всех параллелей.</w:t>
      </w:r>
      <w:r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отметить преобладание грамматических</w:t>
      </w:r>
      <w:r w:rsidR="005A4717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8461F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лексических</w:t>
      </w:r>
      <w:r w:rsidR="005A4717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ошибок</w:t>
      </w:r>
      <w:r w:rsidR="00F8461F" w:rsidRPr="00B342C1">
        <w:rPr>
          <w:rFonts w:ascii="Times New Roman" w:hAnsi="Times New Roman" w:cs="Times New Roman"/>
          <w:bCs/>
          <w:iCs/>
          <w:sz w:val="28"/>
          <w:szCs w:val="28"/>
        </w:rPr>
        <w:t>. Особо необходимо подчеркнуть ограниченность словарного запаса</w:t>
      </w:r>
      <w:r w:rsidR="00C30203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и большое количество грамматических ошибок базового характера: склонение артикля, имени существительного, прилагательного, </w:t>
      </w:r>
      <w:r w:rsidR="00A76130" w:rsidRPr="00B342C1">
        <w:rPr>
          <w:rFonts w:ascii="Times New Roman" w:hAnsi="Times New Roman" w:cs="Times New Roman"/>
          <w:bCs/>
          <w:iCs/>
          <w:sz w:val="28"/>
          <w:szCs w:val="28"/>
        </w:rPr>
        <w:t>личного и притяжательного ме</w:t>
      </w:r>
      <w:r w:rsidR="00C30203" w:rsidRPr="00B342C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B48B7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тоимений, </w:t>
      </w:r>
      <w:r w:rsidR="00A76130" w:rsidRPr="00B342C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30203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пряжение </w:t>
      </w:r>
      <w:r w:rsidR="00B342C1" w:rsidRPr="00B342C1">
        <w:rPr>
          <w:rFonts w:ascii="Times New Roman" w:hAnsi="Times New Roman" w:cs="Times New Roman"/>
          <w:bCs/>
          <w:iCs/>
          <w:sz w:val="28"/>
          <w:szCs w:val="28"/>
        </w:rPr>
        <w:t>глаголов в</w:t>
      </w:r>
      <w:r w:rsidR="00C30203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настоящем и прошедшем времени, неправильное </w:t>
      </w:r>
      <w:r w:rsidR="00B342C1" w:rsidRPr="00B342C1">
        <w:rPr>
          <w:rFonts w:ascii="Times New Roman" w:hAnsi="Times New Roman" w:cs="Times New Roman"/>
          <w:bCs/>
          <w:iCs/>
          <w:sz w:val="28"/>
          <w:szCs w:val="28"/>
        </w:rPr>
        <w:t>образование причастия</w:t>
      </w:r>
      <w:r w:rsidR="00C30203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2 у сильных и слабых глаголов</w:t>
      </w:r>
      <w:r w:rsidR="00AB48B7" w:rsidRPr="00B342C1">
        <w:rPr>
          <w:rFonts w:ascii="Times New Roman" w:hAnsi="Times New Roman" w:cs="Times New Roman"/>
          <w:bCs/>
          <w:iCs/>
          <w:sz w:val="28"/>
          <w:szCs w:val="28"/>
        </w:rPr>
        <w:t>, незнан</w:t>
      </w:r>
      <w:r w:rsidR="0018465F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ие управления базовых глаголов. </w:t>
      </w:r>
      <w:r w:rsidR="00AB48B7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Имелись нарушения в порядке слов в простом повествовательном и сложном подчинительном предложении. </w:t>
      </w:r>
      <w:r w:rsidR="00AB48B7" w:rsidRPr="00B342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Неправильное употребление союзов в придаточном предложении времени.</w:t>
      </w:r>
      <w:r w:rsidR="0018465F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Неправильное употребление частицы “</w:t>
      </w:r>
      <w:proofErr w:type="spellStart"/>
      <w:r w:rsidR="0018465F" w:rsidRPr="00B342C1">
        <w:rPr>
          <w:rFonts w:ascii="Times New Roman" w:hAnsi="Times New Roman" w:cs="Times New Roman"/>
          <w:bCs/>
          <w:iCs/>
          <w:sz w:val="28"/>
          <w:szCs w:val="28"/>
          <w:lang w:val="en-US"/>
        </w:rPr>
        <w:t>zu</w:t>
      </w:r>
      <w:proofErr w:type="spellEnd"/>
      <w:r w:rsidR="0018465F" w:rsidRPr="00B342C1">
        <w:rPr>
          <w:rFonts w:ascii="Times New Roman" w:hAnsi="Times New Roman" w:cs="Times New Roman"/>
          <w:bCs/>
          <w:iCs/>
          <w:sz w:val="28"/>
          <w:szCs w:val="28"/>
        </w:rPr>
        <w:t>”. В некоторых работах присутствовали пунктуационные</w:t>
      </w:r>
      <w:r w:rsidR="00A7268D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и орфографические</w:t>
      </w:r>
      <w:r w:rsidR="0018465F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ошибки.</w:t>
      </w:r>
    </w:p>
    <w:p w:rsidR="00DD57E9" w:rsidRPr="00B342C1" w:rsidRDefault="00DD57E9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Не все учащиеся владеют клише и другими </w:t>
      </w:r>
      <w:r w:rsidR="00B342C1" w:rsidRPr="00B342C1">
        <w:rPr>
          <w:rFonts w:ascii="Times New Roman" w:hAnsi="Times New Roman" w:cs="Times New Roman"/>
          <w:bCs/>
          <w:iCs/>
          <w:sz w:val="28"/>
          <w:szCs w:val="28"/>
        </w:rPr>
        <w:t>устойчивыми выражениями</w:t>
      </w:r>
      <w:r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бы позволили отстоять им свою собственную точку зрения, согласиться или не согласиться с высказываниями других участников. </w:t>
      </w:r>
      <w:r w:rsidR="00024BB7"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Не владеют </w:t>
      </w:r>
      <w:r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в достаточном объёме внутренними и </w:t>
      </w:r>
      <w:r w:rsidR="00B342C1" w:rsidRPr="00B342C1">
        <w:rPr>
          <w:rFonts w:ascii="Times New Roman" w:hAnsi="Times New Roman" w:cs="Times New Roman"/>
          <w:bCs/>
          <w:iCs/>
          <w:sz w:val="28"/>
          <w:szCs w:val="28"/>
        </w:rPr>
        <w:t>внешними средствами</w:t>
      </w:r>
      <w:r w:rsidRPr="00B342C1">
        <w:rPr>
          <w:rFonts w:ascii="Times New Roman" w:hAnsi="Times New Roman" w:cs="Times New Roman"/>
          <w:bCs/>
          <w:iCs/>
          <w:sz w:val="28"/>
          <w:szCs w:val="28"/>
        </w:rPr>
        <w:t xml:space="preserve"> логической связи.</w:t>
      </w:r>
    </w:p>
    <w:p w:rsidR="000A04CC" w:rsidRPr="00B342C1" w:rsidRDefault="000A04CC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>П</w:t>
      </w:r>
      <w:r w:rsidR="00B61A15" w:rsidRPr="00B342C1">
        <w:rPr>
          <w:rFonts w:ascii="Times New Roman" w:hAnsi="Times New Roman" w:cs="Times New Roman"/>
          <w:sz w:val="28"/>
          <w:szCs w:val="28"/>
        </w:rPr>
        <w:t xml:space="preserve">о </w:t>
      </w:r>
      <w:r w:rsidRPr="00B342C1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61A15" w:rsidRPr="00B342C1">
        <w:rPr>
          <w:rFonts w:ascii="Times New Roman" w:hAnsi="Times New Roman" w:cs="Times New Roman"/>
          <w:sz w:val="28"/>
          <w:szCs w:val="28"/>
        </w:rPr>
        <w:t xml:space="preserve">проведения регионального тура не </w:t>
      </w:r>
      <w:r w:rsidR="00B342C1" w:rsidRPr="00B342C1">
        <w:rPr>
          <w:rFonts w:ascii="Times New Roman" w:hAnsi="Times New Roman" w:cs="Times New Roman"/>
          <w:sz w:val="28"/>
          <w:szCs w:val="28"/>
        </w:rPr>
        <w:t>поступило апелляций</w:t>
      </w:r>
      <w:r w:rsidR="00241ACA" w:rsidRPr="00B342C1">
        <w:rPr>
          <w:rFonts w:ascii="Times New Roman" w:hAnsi="Times New Roman" w:cs="Times New Roman"/>
          <w:sz w:val="28"/>
          <w:szCs w:val="28"/>
        </w:rPr>
        <w:t>.</w:t>
      </w:r>
    </w:p>
    <w:p w:rsidR="00241ACA" w:rsidRPr="00B342C1" w:rsidRDefault="00241ACA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Положительным моментом можно считать практику объявления заранее тем </w:t>
      </w:r>
      <w:r w:rsidR="00B342C1" w:rsidRPr="00B342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342C1" w:rsidRPr="00B342C1">
        <w:rPr>
          <w:rFonts w:ascii="Times New Roman" w:hAnsi="Times New Roman" w:cs="Times New Roman"/>
          <w:sz w:val="28"/>
          <w:szCs w:val="28"/>
        </w:rPr>
        <w:t>лингвострановедению</w:t>
      </w:r>
      <w:proofErr w:type="spellEnd"/>
      <w:r w:rsidR="00DC4E8F" w:rsidRPr="00B342C1">
        <w:rPr>
          <w:rFonts w:ascii="Times New Roman" w:hAnsi="Times New Roman" w:cs="Times New Roman"/>
          <w:sz w:val="28"/>
          <w:szCs w:val="28"/>
        </w:rPr>
        <w:t xml:space="preserve">. Что, безусловно, </w:t>
      </w:r>
      <w:r w:rsidRPr="00B342C1">
        <w:rPr>
          <w:rFonts w:ascii="Times New Roman" w:hAnsi="Times New Roman" w:cs="Times New Roman"/>
          <w:sz w:val="28"/>
          <w:szCs w:val="28"/>
        </w:rPr>
        <w:t>отр</w:t>
      </w:r>
      <w:r w:rsidR="00C05DAB" w:rsidRPr="00B342C1">
        <w:rPr>
          <w:rFonts w:ascii="Times New Roman" w:hAnsi="Times New Roman" w:cs="Times New Roman"/>
          <w:sz w:val="28"/>
          <w:szCs w:val="28"/>
        </w:rPr>
        <w:t>азилось на результатах.</w:t>
      </w:r>
      <w:r w:rsidRPr="00B34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CA" w:rsidRPr="00B342C1" w:rsidRDefault="00AB48B7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C1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241ACA" w:rsidRPr="00B342C1">
        <w:rPr>
          <w:rFonts w:ascii="Times New Roman" w:hAnsi="Times New Roman" w:cs="Times New Roman"/>
          <w:sz w:val="28"/>
          <w:szCs w:val="28"/>
        </w:rPr>
        <w:t>завышен</w:t>
      </w:r>
      <w:r w:rsidR="005A4717" w:rsidRPr="00B342C1">
        <w:rPr>
          <w:rFonts w:ascii="Times New Roman" w:hAnsi="Times New Roman" w:cs="Times New Roman"/>
          <w:sz w:val="28"/>
          <w:szCs w:val="28"/>
        </w:rPr>
        <w:t>ный уровень заданий, особенно в</w:t>
      </w:r>
      <w:r w:rsidR="00241ACA" w:rsidRPr="00B342C1">
        <w:rPr>
          <w:rFonts w:ascii="Times New Roman" w:hAnsi="Times New Roman" w:cs="Times New Roman"/>
          <w:sz w:val="28"/>
          <w:szCs w:val="28"/>
        </w:rPr>
        <w:t xml:space="preserve"> лексико-грамматическом конкурсе. </w:t>
      </w:r>
      <w:r w:rsidR="00DD57E9" w:rsidRPr="00B342C1">
        <w:rPr>
          <w:rFonts w:ascii="Times New Roman" w:hAnsi="Times New Roman" w:cs="Times New Roman"/>
          <w:sz w:val="28"/>
          <w:szCs w:val="28"/>
        </w:rPr>
        <w:t>С данным видом задания учащиеся справились хуже всего.</w:t>
      </w:r>
      <w:r w:rsidR="00241ACA" w:rsidRPr="00B342C1">
        <w:rPr>
          <w:rFonts w:ascii="Times New Roman" w:hAnsi="Times New Roman" w:cs="Times New Roman"/>
          <w:sz w:val="28"/>
          <w:szCs w:val="28"/>
        </w:rPr>
        <w:t xml:space="preserve"> В большинстве регионов, в том числе и Мурманской об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ласти, немецкий язык изучается </w:t>
      </w:r>
      <w:r w:rsidR="00241ACA" w:rsidRPr="00B342C1">
        <w:rPr>
          <w:rFonts w:ascii="Times New Roman" w:hAnsi="Times New Roman" w:cs="Times New Roman"/>
          <w:sz w:val="28"/>
          <w:szCs w:val="28"/>
        </w:rPr>
        <w:t xml:space="preserve">только в качестве второго иностранного языка.  Организаторы олимпиады </w:t>
      </w:r>
      <w:r w:rsidR="00B342C1" w:rsidRPr="00B342C1">
        <w:rPr>
          <w:rFonts w:ascii="Times New Roman" w:hAnsi="Times New Roman" w:cs="Times New Roman"/>
          <w:sz w:val="28"/>
          <w:szCs w:val="28"/>
        </w:rPr>
        <w:t>ставят перед</w:t>
      </w:r>
      <w:r w:rsidR="00241ACA" w:rsidRPr="00B342C1">
        <w:rPr>
          <w:rFonts w:ascii="Times New Roman" w:hAnsi="Times New Roman" w:cs="Times New Roman"/>
          <w:sz w:val="28"/>
          <w:szCs w:val="28"/>
        </w:rPr>
        <w:t xml:space="preserve"> собой цель популяризации немецкого языка и поддержание интереса к предмету. Однако, сложность зад</w:t>
      </w:r>
      <w:r w:rsidR="00B61A15" w:rsidRPr="00B342C1">
        <w:rPr>
          <w:rFonts w:ascii="Times New Roman" w:hAnsi="Times New Roman" w:cs="Times New Roman"/>
          <w:sz w:val="28"/>
          <w:szCs w:val="28"/>
        </w:rPr>
        <w:t xml:space="preserve">аний существенно </w:t>
      </w:r>
      <w:proofErr w:type="spellStart"/>
      <w:r w:rsidR="00B61A15" w:rsidRPr="00B342C1"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 w:rsidR="00241ACA" w:rsidRPr="00B342C1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2B69BF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241ACA" w:rsidRPr="00B342C1">
        <w:rPr>
          <w:rFonts w:ascii="Times New Roman" w:hAnsi="Times New Roman" w:cs="Times New Roman"/>
          <w:sz w:val="28"/>
          <w:szCs w:val="28"/>
        </w:rPr>
        <w:t xml:space="preserve"> </w:t>
      </w:r>
      <w:r w:rsidR="004A13F5" w:rsidRPr="00B342C1">
        <w:rPr>
          <w:rFonts w:ascii="Times New Roman" w:hAnsi="Times New Roman" w:cs="Times New Roman"/>
          <w:sz w:val="28"/>
          <w:szCs w:val="28"/>
        </w:rPr>
        <w:t>С</w:t>
      </w:r>
      <w:r w:rsidR="000566E3" w:rsidRPr="00B342C1">
        <w:rPr>
          <w:rFonts w:ascii="Times New Roman" w:hAnsi="Times New Roman" w:cs="Times New Roman"/>
          <w:sz w:val="28"/>
          <w:szCs w:val="28"/>
        </w:rPr>
        <w:t xml:space="preserve">оставителями олимпиады сделаны </w:t>
      </w:r>
      <w:r w:rsidR="004A13F5" w:rsidRPr="00B342C1">
        <w:rPr>
          <w:rFonts w:ascii="Times New Roman" w:hAnsi="Times New Roman" w:cs="Times New Roman"/>
          <w:sz w:val="28"/>
          <w:szCs w:val="28"/>
        </w:rPr>
        <w:t xml:space="preserve">существенные шаги </w:t>
      </w:r>
      <w:r w:rsidR="00B342C1" w:rsidRPr="00B342C1">
        <w:rPr>
          <w:rFonts w:ascii="Times New Roman" w:hAnsi="Times New Roman" w:cs="Times New Roman"/>
          <w:sz w:val="28"/>
          <w:szCs w:val="28"/>
        </w:rPr>
        <w:t>по упрощению</w:t>
      </w:r>
      <w:r w:rsidR="004A13F5" w:rsidRPr="00B342C1">
        <w:rPr>
          <w:rFonts w:ascii="Times New Roman" w:hAnsi="Times New Roman" w:cs="Times New Roman"/>
          <w:sz w:val="28"/>
          <w:szCs w:val="28"/>
        </w:rPr>
        <w:t xml:space="preserve"> (дифференциации) заданий: объявление </w:t>
      </w:r>
      <w:r w:rsidR="00B342C1" w:rsidRPr="00B342C1">
        <w:rPr>
          <w:rFonts w:ascii="Times New Roman" w:hAnsi="Times New Roman" w:cs="Times New Roman"/>
          <w:sz w:val="28"/>
          <w:szCs w:val="28"/>
        </w:rPr>
        <w:t>темы лингвострановедческого</w:t>
      </w:r>
      <w:r w:rsidR="00DD57E9" w:rsidRPr="00B342C1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4A13F5" w:rsidRPr="00B342C1">
        <w:rPr>
          <w:rFonts w:ascii="Times New Roman" w:hAnsi="Times New Roman" w:cs="Times New Roman"/>
          <w:sz w:val="28"/>
          <w:szCs w:val="28"/>
        </w:rPr>
        <w:t>С</w:t>
      </w:r>
      <w:r w:rsidR="002C2AC6" w:rsidRPr="00B342C1">
        <w:rPr>
          <w:rFonts w:ascii="Times New Roman" w:hAnsi="Times New Roman" w:cs="Times New Roman"/>
          <w:sz w:val="28"/>
          <w:szCs w:val="28"/>
        </w:rPr>
        <w:t>читаем</w:t>
      </w:r>
      <w:r w:rsidR="004A13F5" w:rsidRPr="00B342C1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B342C1" w:rsidRPr="00B342C1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4A13F5" w:rsidRPr="00B342C1">
        <w:rPr>
          <w:rFonts w:ascii="Times New Roman" w:hAnsi="Times New Roman" w:cs="Times New Roman"/>
          <w:sz w:val="28"/>
          <w:szCs w:val="28"/>
        </w:rPr>
        <w:t xml:space="preserve"> по упрощению и дифференциации других заданий. </w:t>
      </w:r>
    </w:p>
    <w:p w:rsidR="00241ACA" w:rsidRPr="00B342C1" w:rsidRDefault="00241ACA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выводы и рекомендации жюри.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>На региональном этапе Всероссийской олимпиады школьников по немец</w:t>
      </w:r>
      <w:r w:rsidR="002B69BF" w:rsidRPr="00B342C1">
        <w:rPr>
          <w:sz w:val="28"/>
          <w:szCs w:val="28"/>
        </w:rPr>
        <w:t>кому языку в 2021</w:t>
      </w:r>
      <w:r w:rsidR="00DD57E9" w:rsidRPr="00B342C1">
        <w:rPr>
          <w:sz w:val="28"/>
          <w:szCs w:val="28"/>
        </w:rPr>
        <w:t>-20</w:t>
      </w:r>
      <w:r w:rsidR="002B69BF" w:rsidRPr="00B342C1">
        <w:rPr>
          <w:sz w:val="28"/>
          <w:szCs w:val="28"/>
        </w:rPr>
        <w:t>22</w:t>
      </w:r>
      <w:r w:rsidR="00DD57E9" w:rsidRPr="00B342C1">
        <w:rPr>
          <w:sz w:val="28"/>
          <w:szCs w:val="28"/>
        </w:rPr>
        <w:t xml:space="preserve"> учебном</w:t>
      </w:r>
      <w:r w:rsidR="009374CE" w:rsidRPr="00B342C1">
        <w:rPr>
          <w:sz w:val="28"/>
          <w:szCs w:val="28"/>
        </w:rPr>
        <w:t xml:space="preserve"> году</w:t>
      </w:r>
      <w:r w:rsidR="00AB48B7" w:rsidRPr="00B342C1">
        <w:rPr>
          <w:sz w:val="28"/>
          <w:szCs w:val="28"/>
        </w:rPr>
        <w:t xml:space="preserve"> приняло участие </w:t>
      </w:r>
      <w:r w:rsidR="002B69BF" w:rsidRPr="00B342C1">
        <w:rPr>
          <w:sz w:val="28"/>
          <w:szCs w:val="28"/>
        </w:rPr>
        <w:t>4</w:t>
      </w:r>
      <w:r w:rsidR="00DD57E9" w:rsidRPr="00B342C1">
        <w:rPr>
          <w:sz w:val="28"/>
          <w:szCs w:val="28"/>
        </w:rPr>
        <w:t xml:space="preserve"> </w:t>
      </w:r>
      <w:r w:rsidR="00C05DAB" w:rsidRPr="00B342C1">
        <w:rPr>
          <w:sz w:val="28"/>
          <w:szCs w:val="28"/>
        </w:rPr>
        <w:t xml:space="preserve">школьников 9, </w:t>
      </w:r>
      <w:r w:rsidR="00DD57E9" w:rsidRPr="00B342C1">
        <w:rPr>
          <w:sz w:val="28"/>
          <w:szCs w:val="28"/>
        </w:rPr>
        <w:t>10</w:t>
      </w:r>
      <w:r w:rsidRPr="00B342C1">
        <w:rPr>
          <w:sz w:val="28"/>
          <w:szCs w:val="28"/>
        </w:rPr>
        <w:t xml:space="preserve"> </w:t>
      </w:r>
      <w:r w:rsidR="00C05DAB" w:rsidRPr="00B342C1">
        <w:rPr>
          <w:sz w:val="28"/>
          <w:szCs w:val="28"/>
        </w:rPr>
        <w:t xml:space="preserve">и 11 </w:t>
      </w:r>
      <w:r w:rsidRPr="00B342C1">
        <w:rPr>
          <w:sz w:val="28"/>
          <w:szCs w:val="28"/>
        </w:rPr>
        <w:t xml:space="preserve">классов </w:t>
      </w:r>
      <w:r w:rsidR="002B69BF" w:rsidRPr="00B342C1">
        <w:rPr>
          <w:bCs/>
          <w:iCs/>
          <w:sz w:val="28"/>
          <w:szCs w:val="28"/>
        </w:rPr>
        <w:t xml:space="preserve">только из </w:t>
      </w:r>
      <w:proofErr w:type="gramStart"/>
      <w:r w:rsidR="002B69BF" w:rsidRPr="00B342C1">
        <w:rPr>
          <w:bCs/>
          <w:iCs/>
          <w:sz w:val="28"/>
          <w:szCs w:val="28"/>
        </w:rPr>
        <w:t>1</w:t>
      </w:r>
      <w:r w:rsidRPr="00B342C1">
        <w:rPr>
          <w:bCs/>
          <w:iCs/>
          <w:sz w:val="28"/>
          <w:szCs w:val="28"/>
        </w:rPr>
        <w:t xml:space="preserve"> </w:t>
      </w:r>
      <w:r w:rsidRPr="00B342C1">
        <w:rPr>
          <w:sz w:val="28"/>
          <w:szCs w:val="28"/>
        </w:rPr>
        <w:t xml:space="preserve"> муници</w:t>
      </w:r>
      <w:r w:rsidR="002B69BF" w:rsidRPr="00B342C1">
        <w:rPr>
          <w:sz w:val="28"/>
          <w:szCs w:val="28"/>
        </w:rPr>
        <w:t>пального</w:t>
      </w:r>
      <w:proofErr w:type="gramEnd"/>
      <w:r w:rsidR="002B69BF" w:rsidRPr="00B342C1">
        <w:rPr>
          <w:sz w:val="28"/>
          <w:szCs w:val="28"/>
        </w:rPr>
        <w:t xml:space="preserve"> образования </w:t>
      </w:r>
      <w:r w:rsidRPr="00B342C1">
        <w:rPr>
          <w:sz w:val="28"/>
          <w:szCs w:val="28"/>
        </w:rPr>
        <w:t>области.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Отмечается </w:t>
      </w:r>
      <w:r w:rsidR="00DC4E8F" w:rsidRPr="00B342C1">
        <w:rPr>
          <w:sz w:val="28"/>
          <w:szCs w:val="28"/>
        </w:rPr>
        <w:t xml:space="preserve">все еще недостаточно высокий </w:t>
      </w:r>
      <w:r w:rsidRPr="00B342C1">
        <w:rPr>
          <w:sz w:val="28"/>
          <w:szCs w:val="28"/>
        </w:rPr>
        <w:t>уровень п</w:t>
      </w:r>
      <w:r w:rsidR="003142FD" w:rsidRPr="00B342C1">
        <w:rPr>
          <w:sz w:val="28"/>
          <w:szCs w:val="28"/>
        </w:rPr>
        <w:t>одготовки учащихся к олимпиаде</w:t>
      </w:r>
      <w:r w:rsidRPr="00B342C1">
        <w:rPr>
          <w:sz w:val="28"/>
          <w:szCs w:val="28"/>
        </w:rPr>
        <w:t xml:space="preserve">. Причиной невысоких результатов многих </w:t>
      </w:r>
      <w:r w:rsidRPr="00B342C1">
        <w:rPr>
          <w:sz w:val="28"/>
          <w:szCs w:val="28"/>
        </w:rPr>
        <w:lastRenderedPageBreak/>
        <w:t>учащихся является маленькое количество часов, отведенное на освоение дисциплины</w:t>
      </w:r>
      <w:r w:rsidR="00DC4E8F" w:rsidRPr="00B342C1">
        <w:rPr>
          <w:sz w:val="28"/>
          <w:szCs w:val="28"/>
        </w:rPr>
        <w:t>.</w:t>
      </w:r>
    </w:p>
    <w:p w:rsidR="007B5DEA" w:rsidRPr="00B342C1" w:rsidRDefault="007B5DE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Директорам образовательных учреждений рассмотреть вопрос о введении факультативных занятий с одаренными детьми. 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Необходимо реанимировать системную подготовку школьников по немецкому языку </w:t>
      </w:r>
      <w:r w:rsidRPr="00B342C1">
        <w:rPr>
          <w:bCs/>
          <w:iCs/>
          <w:sz w:val="28"/>
          <w:szCs w:val="28"/>
        </w:rPr>
        <w:t xml:space="preserve">(начиная с уровня школьных олимпиад и до всероссийской олимпиады), </w:t>
      </w:r>
      <w:r w:rsidRPr="00B342C1">
        <w:rPr>
          <w:sz w:val="28"/>
          <w:szCs w:val="28"/>
        </w:rPr>
        <w:t>не ограничиваться разовыми консультациями непосредственно перед олимпиадой.</w:t>
      </w:r>
      <w:r w:rsidR="006D0A4C" w:rsidRPr="00B342C1">
        <w:rPr>
          <w:sz w:val="28"/>
          <w:szCs w:val="28"/>
        </w:rPr>
        <w:t xml:space="preserve"> Например, увеличить число </w:t>
      </w:r>
      <w:proofErr w:type="spellStart"/>
      <w:r w:rsidR="006D0A4C" w:rsidRPr="00B342C1">
        <w:rPr>
          <w:sz w:val="28"/>
          <w:szCs w:val="28"/>
        </w:rPr>
        <w:t>вебинаров</w:t>
      </w:r>
      <w:proofErr w:type="spellEnd"/>
      <w:r w:rsidR="006D0A4C" w:rsidRPr="00B342C1">
        <w:rPr>
          <w:sz w:val="28"/>
          <w:szCs w:val="28"/>
        </w:rPr>
        <w:t xml:space="preserve"> или других видов оказания консультаций.</w:t>
      </w:r>
    </w:p>
    <w:p w:rsidR="009374CE" w:rsidRPr="00B342C1" w:rsidRDefault="009374CE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>Просим вернуться к практике занятий с одаренными детьми в школе «А-Элита» с целью совершенствования подготовки к олимпиадам</w:t>
      </w:r>
      <w:r w:rsidR="006D0A4C" w:rsidRPr="00B342C1">
        <w:rPr>
          <w:sz w:val="28"/>
          <w:szCs w:val="28"/>
        </w:rPr>
        <w:t xml:space="preserve"> по немецкому языку</w:t>
      </w:r>
      <w:r w:rsidRPr="00B342C1">
        <w:rPr>
          <w:sz w:val="28"/>
          <w:szCs w:val="28"/>
        </w:rPr>
        <w:t xml:space="preserve">. </w:t>
      </w:r>
    </w:p>
    <w:p w:rsidR="00C05DAB" w:rsidRPr="00B342C1" w:rsidRDefault="009B0A8B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Шире информировать участников олимпиады о проведении </w:t>
      </w:r>
      <w:proofErr w:type="spellStart"/>
      <w:r w:rsidRPr="00B342C1">
        <w:rPr>
          <w:sz w:val="28"/>
          <w:szCs w:val="28"/>
        </w:rPr>
        <w:t>вебинаров</w:t>
      </w:r>
      <w:proofErr w:type="spellEnd"/>
      <w:r w:rsidRPr="00B342C1">
        <w:rPr>
          <w:sz w:val="28"/>
          <w:szCs w:val="28"/>
        </w:rPr>
        <w:t xml:space="preserve"> </w:t>
      </w:r>
      <w:r w:rsidR="004E3FCF" w:rsidRPr="00B342C1">
        <w:rPr>
          <w:sz w:val="28"/>
          <w:szCs w:val="28"/>
        </w:rPr>
        <w:t xml:space="preserve">и возможности консультаций </w:t>
      </w:r>
      <w:r w:rsidRPr="00B342C1">
        <w:rPr>
          <w:sz w:val="28"/>
          <w:szCs w:val="28"/>
        </w:rPr>
        <w:t>по подготовке к олимпиаде</w:t>
      </w:r>
      <w:r w:rsidR="004E3FCF" w:rsidRPr="00B342C1">
        <w:rPr>
          <w:sz w:val="28"/>
          <w:szCs w:val="28"/>
        </w:rPr>
        <w:t>, например,</w:t>
      </w:r>
      <w:r w:rsidRPr="00B342C1">
        <w:rPr>
          <w:sz w:val="28"/>
          <w:szCs w:val="28"/>
        </w:rPr>
        <w:t xml:space="preserve"> на базе «Лапландии». 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Развивать у школьников активное самостоятельное увлечение иностранным языком </w:t>
      </w:r>
      <w:proofErr w:type="gramStart"/>
      <w:r w:rsidRPr="00B342C1">
        <w:rPr>
          <w:sz w:val="28"/>
          <w:szCs w:val="28"/>
        </w:rPr>
        <w:t>посредством  внеклассной</w:t>
      </w:r>
      <w:proofErr w:type="gramEnd"/>
      <w:r w:rsidRPr="00B342C1">
        <w:rPr>
          <w:sz w:val="28"/>
          <w:szCs w:val="28"/>
        </w:rPr>
        <w:t xml:space="preserve"> работы, проведением  факультативов, элективных курсов, индивидуальных занятий с учителем-предметником.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>Мотивировать  учеников к самостоятельной деятельности по освоению предмету, с привлечением ресурсов  сети Интернет, банк</w:t>
      </w:r>
      <w:r w:rsidR="00F8461F" w:rsidRPr="00B342C1">
        <w:rPr>
          <w:sz w:val="28"/>
          <w:szCs w:val="28"/>
        </w:rPr>
        <w:t>а</w:t>
      </w:r>
      <w:r w:rsidRPr="00B342C1">
        <w:rPr>
          <w:sz w:val="28"/>
          <w:szCs w:val="28"/>
        </w:rPr>
        <w:t xml:space="preserve"> данных олимпиадных заданий</w:t>
      </w:r>
      <w:r w:rsidR="00F8030E" w:rsidRPr="00B342C1">
        <w:rPr>
          <w:sz w:val="28"/>
          <w:szCs w:val="28"/>
        </w:rPr>
        <w:t xml:space="preserve"> (</w:t>
      </w:r>
      <w:hyperlink r:id="rId6" w:history="1">
        <w:r w:rsidR="00C30203" w:rsidRPr="00B342C1">
          <w:rPr>
            <w:rStyle w:val="a5"/>
            <w:sz w:val="28"/>
            <w:szCs w:val="28"/>
          </w:rPr>
          <w:t>https://olimpiada.ru/tasks</w:t>
        </w:r>
      </w:hyperlink>
      <w:r w:rsidR="00C30203" w:rsidRPr="00B342C1">
        <w:rPr>
          <w:sz w:val="28"/>
          <w:szCs w:val="28"/>
        </w:rPr>
        <w:t xml:space="preserve">,  </w:t>
      </w:r>
      <w:hyperlink r:id="rId7" w:history="1">
        <w:r w:rsidR="00C30203" w:rsidRPr="00B342C1">
          <w:rPr>
            <w:rStyle w:val="a5"/>
            <w:sz w:val="28"/>
            <w:szCs w:val="28"/>
          </w:rPr>
          <w:t>www.rоsolymp.ru</w:t>
        </w:r>
      </w:hyperlink>
      <w:r w:rsidR="00C30203" w:rsidRPr="00B342C1">
        <w:rPr>
          <w:sz w:val="28"/>
          <w:szCs w:val="28"/>
        </w:rPr>
        <w:t xml:space="preserve"> </w:t>
      </w:r>
      <w:r w:rsidR="00F8030E" w:rsidRPr="00B342C1">
        <w:rPr>
          <w:sz w:val="28"/>
          <w:szCs w:val="28"/>
        </w:rPr>
        <w:t>)</w:t>
      </w:r>
      <w:r w:rsidRPr="00B342C1">
        <w:rPr>
          <w:sz w:val="28"/>
          <w:szCs w:val="28"/>
        </w:rPr>
        <w:t>.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proofErr w:type="gramStart"/>
      <w:r w:rsidRPr="00B342C1">
        <w:rPr>
          <w:sz w:val="28"/>
          <w:szCs w:val="28"/>
        </w:rPr>
        <w:t>Знакомить  учеников</w:t>
      </w:r>
      <w:proofErr w:type="gramEnd"/>
      <w:r w:rsidRPr="00B342C1">
        <w:rPr>
          <w:sz w:val="28"/>
          <w:szCs w:val="28"/>
        </w:rPr>
        <w:t xml:space="preserve"> с рекомендациями Ц</w:t>
      </w:r>
      <w:r w:rsidR="009B0A8B" w:rsidRPr="00B342C1">
        <w:rPr>
          <w:sz w:val="28"/>
          <w:szCs w:val="28"/>
        </w:rPr>
        <w:t xml:space="preserve">ентральной предметной комиссии, а также  с требованиями, критериями, форматом работ, </w:t>
      </w:r>
      <w:r w:rsidR="00891671" w:rsidRPr="00B342C1">
        <w:rPr>
          <w:sz w:val="28"/>
          <w:szCs w:val="28"/>
        </w:rPr>
        <w:t xml:space="preserve">ориентировать на объем письменного и устного высказываний, </w:t>
      </w:r>
      <w:r w:rsidR="009B0A8B" w:rsidRPr="00B342C1">
        <w:rPr>
          <w:sz w:val="28"/>
          <w:szCs w:val="28"/>
        </w:rPr>
        <w:t>что существенно снизило</w:t>
      </w:r>
      <w:r w:rsidR="00891671" w:rsidRPr="00B342C1">
        <w:rPr>
          <w:sz w:val="28"/>
          <w:szCs w:val="28"/>
        </w:rPr>
        <w:t xml:space="preserve"> бы</w:t>
      </w:r>
      <w:r w:rsidR="009B0A8B" w:rsidRPr="00B342C1">
        <w:rPr>
          <w:sz w:val="28"/>
          <w:szCs w:val="28"/>
        </w:rPr>
        <w:t xml:space="preserve">  количество формальных ошибок.</w:t>
      </w:r>
    </w:p>
    <w:p w:rsidR="00EE0D8C" w:rsidRPr="00B342C1" w:rsidRDefault="00EE0D8C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>Уровень заданий и матер</w:t>
      </w:r>
      <w:r w:rsidR="00C05DAB" w:rsidRPr="00B342C1">
        <w:rPr>
          <w:sz w:val="28"/>
          <w:szCs w:val="28"/>
        </w:rPr>
        <w:t>иалов при подготовке к региональному этапу</w:t>
      </w:r>
      <w:r w:rsidRPr="00B342C1">
        <w:rPr>
          <w:sz w:val="28"/>
          <w:szCs w:val="28"/>
        </w:rPr>
        <w:t xml:space="preserve"> должен </w:t>
      </w:r>
      <w:proofErr w:type="gramStart"/>
      <w:r w:rsidRPr="00B342C1">
        <w:rPr>
          <w:sz w:val="28"/>
          <w:szCs w:val="28"/>
        </w:rPr>
        <w:t>быть  не</w:t>
      </w:r>
      <w:proofErr w:type="gramEnd"/>
      <w:r w:rsidRPr="00B342C1">
        <w:rPr>
          <w:sz w:val="28"/>
          <w:szCs w:val="28"/>
        </w:rPr>
        <w:t xml:space="preserve"> ниже уровня </w:t>
      </w:r>
      <w:r w:rsidRPr="00B342C1">
        <w:rPr>
          <w:sz w:val="28"/>
          <w:szCs w:val="28"/>
          <w:lang w:val="en-US"/>
        </w:rPr>
        <w:t>B</w:t>
      </w:r>
      <w:r w:rsidR="00C05DAB" w:rsidRPr="00B342C1">
        <w:rPr>
          <w:sz w:val="28"/>
          <w:szCs w:val="28"/>
        </w:rPr>
        <w:t>2</w:t>
      </w:r>
      <w:r w:rsidRPr="00B342C1">
        <w:rPr>
          <w:sz w:val="28"/>
          <w:szCs w:val="28"/>
        </w:rPr>
        <w:t>.</w:t>
      </w:r>
    </w:p>
    <w:p w:rsidR="00C30203" w:rsidRPr="00B342C1" w:rsidRDefault="00C30203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lastRenderedPageBreak/>
        <w:t xml:space="preserve">При подготовке к лексико-грамматическому заданию необходимо </w:t>
      </w:r>
      <w:proofErr w:type="gramStart"/>
      <w:r w:rsidRPr="00B342C1">
        <w:rPr>
          <w:sz w:val="28"/>
          <w:szCs w:val="28"/>
        </w:rPr>
        <w:t>развивать  умения</w:t>
      </w:r>
      <w:proofErr w:type="gramEnd"/>
      <w:r w:rsidRPr="00B342C1">
        <w:rPr>
          <w:sz w:val="28"/>
          <w:szCs w:val="28"/>
        </w:rPr>
        <w:t xml:space="preserve"> узнавать  и понимать  основные  лексико-грамматические  единицы  немецкого  языка  в  письменном тексте,  а  также  умения  выбирать,  распознавать  и  использовать  нужные  лексико-грамматические единицы, адекватные коммуникативной задаче (или ситуации общения). Эти компетенции проверяются непременно на целостных текстах. Для подготовки рекомендуется использовать материалы сайта </w:t>
      </w:r>
      <w:hyperlink r:id="rId8" w:history="1">
        <w:r w:rsidRPr="00B342C1">
          <w:rPr>
            <w:rStyle w:val="a5"/>
            <w:sz w:val="28"/>
            <w:szCs w:val="28"/>
          </w:rPr>
          <w:t>www.paperball.de</w:t>
        </w:r>
      </w:hyperlink>
      <w:r w:rsidR="00EE0D8C" w:rsidRPr="00B342C1">
        <w:rPr>
          <w:sz w:val="28"/>
          <w:szCs w:val="28"/>
        </w:rPr>
        <w:t xml:space="preserve">. При составлении </w:t>
      </w:r>
      <w:proofErr w:type="gramStart"/>
      <w:r w:rsidR="00EE0D8C" w:rsidRPr="00B342C1">
        <w:rPr>
          <w:sz w:val="28"/>
          <w:szCs w:val="28"/>
        </w:rPr>
        <w:t>заданий  можно</w:t>
      </w:r>
      <w:proofErr w:type="gramEnd"/>
      <w:r w:rsidR="00EE0D8C" w:rsidRPr="00B342C1">
        <w:rPr>
          <w:sz w:val="28"/>
          <w:szCs w:val="28"/>
        </w:rPr>
        <w:t xml:space="preserve">  пользоваться генераторами пропусков. Хорошо зарекомендовала себя практика самостоятельного составления лексико-грамматического теста, когда учащийся убирает из предложенного </w:t>
      </w:r>
      <w:proofErr w:type="gramStart"/>
      <w:r w:rsidR="00EE0D8C" w:rsidRPr="00B342C1">
        <w:rPr>
          <w:sz w:val="28"/>
          <w:szCs w:val="28"/>
        </w:rPr>
        <w:t>учителям  текста</w:t>
      </w:r>
      <w:proofErr w:type="gramEnd"/>
      <w:r w:rsidR="00EE0D8C" w:rsidRPr="00B342C1">
        <w:rPr>
          <w:sz w:val="28"/>
          <w:szCs w:val="28"/>
        </w:rPr>
        <w:t xml:space="preserve">  лексико-грамматические единицы. </w:t>
      </w:r>
    </w:p>
    <w:p w:rsidR="00C30203" w:rsidRPr="00B342C1" w:rsidRDefault="00327941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 xml:space="preserve">При подготовке </w:t>
      </w:r>
      <w:proofErr w:type="gramStart"/>
      <w:r w:rsidRPr="00B342C1">
        <w:rPr>
          <w:sz w:val="28"/>
          <w:szCs w:val="28"/>
        </w:rPr>
        <w:t>к  выполнению</w:t>
      </w:r>
      <w:proofErr w:type="gramEnd"/>
      <w:r w:rsidRPr="00B342C1">
        <w:rPr>
          <w:sz w:val="28"/>
          <w:szCs w:val="28"/>
        </w:rPr>
        <w:t xml:space="preserve"> заданий по аудированию следует  тренировать понимание  на  слух  выдержанное  в естественном темпе аутентичное сообщ</w:t>
      </w:r>
      <w:r w:rsidR="00EE0D8C" w:rsidRPr="00B342C1">
        <w:rPr>
          <w:sz w:val="28"/>
          <w:szCs w:val="28"/>
        </w:rPr>
        <w:t>ение повседневного, общественно</w:t>
      </w:r>
      <w:r w:rsidRPr="00B342C1">
        <w:rPr>
          <w:sz w:val="28"/>
          <w:szCs w:val="28"/>
        </w:rPr>
        <w:t xml:space="preserve">-политического или бытового  характера, связанного с жизнью сверстников в немецкоязычных странах, учить   выделять  главную  и  второстепенную  информацию  в предъявленной  аудиозаписи. </w:t>
      </w:r>
      <w:proofErr w:type="gramStart"/>
      <w:r w:rsidRPr="00B342C1">
        <w:rPr>
          <w:sz w:val="28"/>
          <w:szCs w:val="28"/>
        </w:rPr>
        <w:t>Поиск  аутентичных</w:t>
      </w:r>
      <w:proofErr w:type="gramEnd"/>
      <w:r w:rsidRPr="00B342C1">
        <w:rPr>
          <w:sz w:val="28"/>
          <w:szCs w:val="28"/>
        </w:rPr>
        <w:t xml:space="preserve">  материалов  для  подготовки к заданию  целесообразно  вести  на  сайтах немецкоязычных  радиостанций  (например,  </w:t>
      </w:r>
      <w:proofErr w:type="spellStart"/>
      <w:r w:rsidRPr="00B342C1">
        <w:rPr>
          <w:sz w:val="28"/>
          <w:szCs w:val="28"/>
        </w:rPr>
        <w:t>Deutschlandfunk</w:t>
      </w:r>
      <w:proofErr w:type="spellEnd"/>
      <w:r w:rsidR="00EE0D8C" w:rsidRPr="00B342C1">
        <w:rPr>
          <w:sz w:val="28"/>
          <w:szCs w:val="28"/>
        </w:rPr>
        <w:t xml:space="preserve">, </w:t>
      </w:r>
      <w:r w:rsidR="00EE0D8C" w:rsidRPr="00B342C1">
        <w:rPr>
          <w:sz w:val="28"/>
          <w:szCs w:val="28"/>
          <w:lang w:val="en-US"/>
        </w:rPr>
        <w:t>Deutsche</w:t>
      </w:r>
      <w:r w:rsidR="00EE0D8C" w:rsidRPr="00B342C1">
        <w:rPr>
          <w:sz w:val="28"/>
          <w:szCs w:val="28"/>
        </w:rPr>
        <w:t xml:space="preserve"> </w:t>
      </w:r>
      <w:proofErr w:type="spellStart"/>
      <w:r w:rsidR="00EE0D8C" w:rsidRPr="00B342C1">
        <w:rPr>
          <w:sz w:val="28"/>
          <w:szCs w:val="28"/>
          <w:lang w:val="en-US"/>
        </w:rPr>
        <w:t>Welle</w:t>
      </w:r>
      <w:proofErr w:type="spellEnd"/>
      <w:r w:rsidRPr="00B342C1">
        <w:rPr>
          <w:sz w:val="28"/>
          <w:szCs w:val="28"/>
        </w:rPr>
        <w:t>).</w:t>
      </w:r>
      <w:r w:rsidR="00891671" w:rsidRPr="00B342C1">
        <w:rPr>
          <w:sz w:val="28"/>
          <w:szCs w:val="28"/>
        </w:rPr>
        <w:t xml:space="preserve"> Ориентировать учащихся на формат задания (продолжительное монологическое </w:t>
      </w:r>
      <w:r w:rsidR="002B69BF" w:rsidRPr="00B342C1">
        <w:rPr>
          <w:sz w:val="28"/>
          <w:szCs w:val="28"/>
        </w:rPr>
        <w:t>высказывание, объемом не менее 3-4</w:t>
      </w:r>
      <w:r w:rsidR="00891671" w:rsidRPr="00B342C1">
        <w:rPr>
          <w:sz w:val="28"/>
          <w:szCs w:val="28"/>
        </w:rPr>
        <w:t xml:space="preserve"> минут).</w:t>
      </w:r>
    </w:p>
    <w:p w:rsidR="00327941" w:rsidRPr="00B342C1" w:rsidRDefault="00327941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 xml:space="preserve"> При подготовке к </w:t>
      </w:r>
      <w:r w:rsidR="000566E3" w:rsidRPr="00B342C1">
        <w:rPr>
          <w:sz w:val="28"/>
          <w:szCs w:val="28"/>
        </w:rPr>
        <w:t xml:space="preserve">письменному заданию добиваться </w:t>
      </w:r>
      <w:r w:rsidRPr="00B342C1">
        <w:rPr>
          <w:sz w:val="28"/>
          <w:szCs w:val="28"/>
        </w:rPr>
        <w:t xml:space="preserve">полного раскрытия коммуникативной задачи, развивать у учащихся умения описывать имевшие место или вымышленные события, проявляя при этом творческий подход и оригинальность мышления, учитывая, чтобы сюжет был понятен, динамичен и интересен. Середина текста должна полностью вписывается в сюжет и соответствует заданному жанру и стилю. Рассказ должен </w:t>
      </w:r>
      <w:r w:rsidR="00B342C1" w:rsidRPr="00B342C1">
        <w:rPr>
          <w:sz w:val="28"/>
          <w:szCs w:val="28"/>
        </w:rPr>
        <w:t>передавать чувства</w:t>
      </w:r>
      <w:r w:rsidRPr="00B342C1">
        <w:rPr>
          <w:sz w:val="28"/>
          <w:szCs w:val="28"/>
        </w:rPr>
        <w:t xml:space="preserve"> и эмоции автора и/или героев.</w:t>
      </w:r>
      <w:r w:rsidR="00EB3809" w:rsidRPr="00B342C1">
        <w:rPr>
          <w:sz w:val="28"/>
          <w:szCs w:val="28"/>
        </w:rPr>
        <w:t xml:space="preserve"> Необходимо учить детей придерживаться требуемого объема. Хотелось бы отметить, </w:t>
      </w:r>
      <w:r w:rsidR="00EB3809" w:rsidRPr="00B342C1">
        <w:rPr>
          <w:sz w:val="28"/>
          <w:szCs w:val="28"/>
        </w:rPr>
        <w:lastRenderedPageBreak/>
        <w:t xml:space="preserve">что повествование ведется, как правило, в настоящем времени </w:t>
      </w:r>
      <w:proofErr w:type="spellStart"/>
      <w:r w:rsidR="00EB3809" w:rsidRPr="00B342C1">
        <w:rPr>
          <w:sz w:val="28"/>
          <w:szCs w:val="28"/>
          <w:lang w:val="de-DE"/>
        </w:rPr>
        <w:t>Pr</w:t>
      </w:r>
      <w:proofErr w:type="spellEnd"/>
      <w:r w:rsidR="00EB3809" w:rsidRPr="00B342C1">
        <w:rPr>
          <w:sz w:val="28"/>
          <w:szCs w:val="28"/>
        </w:rPr>
        <w:t>ä</w:t>
      </w:r>
      <w:r w:rsidR="00EB3809" w:rsidRPr="00B342C1">
        <w:rPr>
          <w:sz w:val="28"/>
          <w:szCs w:val="28"/>
          <w:lang w:val="de-DE"/>
        </w:rPr>
        <w:t>sens</w:t>
      </w:r>
      <w:r w:rsidR="00EB3809" w:rsidRPr="00B342C1">
        <w:rPr>
          <w:sz w:val="28"/>
          <w:szCs w:val="28"/>
        </w:rPr>
        <w:t xml:space="preserve">, либо в форме прошедшего времени </w:t>
      </w:r>
      <w:proofErr w:type="spellStart"/>
      <w:r w:rsidR="00EB3809" w:rsidRPr="00B342C1">
        <w:rPr>
          <w:sz w:val="28"/>
          <w:szCs w:val="28"/>
          <w:lang w:val="en-US"/>
        </w:rPr>
        <w:t>Pr</w:t>
      </w:r>
      <w:proofErr w:type="spellEnd"/>
      <w:r w:rsidR="00EB3809" w:rsidRPr="00B342C1">
        <w:rPr>
          <w:sz w:val="28"/>
          <w:szCs w:val="28"/>
        </w:rPr>
        <w:t>ä</w:t>
      </w:r>
      <w:proofErr w:type="spellStart"/>
      <w:r w:rsidR="00EB3809" w:rsidRPr="00B342C1">
        <w:rPr>
          <w:sz w:val="28"/>
          <w:szCs w:val="28"/>
          <w:lang w:val="de-DE"/>
        </w:rPr>
        <w:t>teritum</w:t>
      </w:r>
      <w:proofErr w:type="spellEnd"/>
      <w:r w:rsidR="00EB3809" w:rsidRPr="00B342C1">
        <w:rPr>
          <w:sz w:val="28"/>
          <w:szCs w:val="28"/>
        </w:rPr>
        <w:t>. Необходимо учитывать согласов</w:t>
      </w:r>
      <w:r w:rsidR="009B0A8B" w:rsidRPr="00B342C1">
        <w:rPr>
          <w:sz w:val="28"/>
          <w:szCs w:val="28"/>
        </w:rPr>
        <w:t xml:space="preserve">ание времен. Следует приучать учащихся делить текст на абзацы, шире </w:t>
      </w:r>
      <w:r w:rsidR="00B342C1" w:rsidRPr="00B342C1">
        <w:rPr>
          <w:sz w:val="28"/>
          <w:szCs w:val="28"/>
        </w:rPr>
        <w:t>использовать внешние</w:t>
      </w:r>
      <w:r w:rsidR="009B0A8B" w:rsidRPr="00B342C1">
        <w:rPr>
          <w:sz w:val="28"/>
          <w:szCs w:val="28"/>
        </w:rPr>
        <w:t xml:space="preserve"> и внутренние </w:t>
      </w:r>
      <w:r w:rsidR="00B342C1" w:rsidRPr="00B342C1">
        <w:rPr>
          <w:sz w:val="28"/>
          <w:szCs w:val="28"/>
        </w:rPr>
        <w:t>средства логической</w:t>
      </w:r>
      <w:r w:rsidR="009B0A8B" w:rsidRPr="00B342C1">
        <w:rPr>
          <w:sz w:val="28"/>
          <w:szCs w:val="28"/>
        </w:rPr>
        <w:t xml:space="preserve"> связи, учить рационально распределять время, отводить</w:t>
      </w:r>
      <w:r w:rsidR="000566E3" w:rsidRPr="00B342C1">
        <w:rPr>
          <w:sz w:val="28"/>
          <w:szCs w:val="28"/>
        </w:rPr>
        <w:t xml:space="preserve"> время на проверку написанного, ориентировать на объем высказывания (не менее 300 слов).</w:t>
      </w:r>
    </w:p>
    <w:p w:rsidR="00327941" w:rsidRPr="00B342C1" w:rsidRDefault="00327941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 xml:space="preserve">Тема по </w:t>
      </w:r>
      <w:proofErr w:type="spellStart"/>
      <w:r w:rsidRPr="00B342C1">
        <w:rPr>
          <w:sz w:val="28"/>
          <w:szCs w:val="28"/>
        </w:rPr>
        <w:t>лингострановедческом</w:t>
      </w:r>
      <w:r w:rsidR="00941DF0" w:rsidRPr="00B342C1">
        <w:rPr>
          <w:sz w:val="28"/>
          <w:szCs w:val="28"/>
        </w:rPr>
        <w:t>у</w:t>
      </w:r>
      <w:proofErr w:type="spellEnd"/>
      <w:r w:rsidR="00941DF0" w:rsidRPr="00B342C1">
        <w:rPr>
          <w:sz w:val="28"/>
          <w:szCs w:val="28"/>
        </w:rPr>
        <w:t xml:space="preserve"> заданию объявляется заран</w:t>
      </w:r>
      <w:r w:rsidR="00891671" w:rsidRPr="00B342C1">
        <w:rPr>
          <w:sz w:val="28"/>
          <w:szCs w:val="28"/>
        </w:rPr>
        <w:t>ее, что позволяет сфокусировать</w:t>
      </w:r>
      <w:r w:rsidR="00941DF0" w:rsidRPr="00B342C1">
        <w:rPr>
          <w:sz w:val="28"/>
          <w:szCs w:val="28"/>
        </w:rPr>
        <w:t xml:space="preserve"> подготовку </w:t>
      </w:r>
      <w:r w:rsidR="00B342C1" w:rsidRPr="00B342C1">
        <w:rPr>
          <w:sz w:val="28"/>
          <w:szCs w:val="28"/>
        </w:rPr>
        <w:t xml:space="preserve">участников, так </w:t>
      </w:r>
      <w:proofErr w:type="gramStart"/>
      <w:r w:rsidR="00B342C1" w:rsidRPr="00B342C1">
        <w:rPr>
          <w:sz w:val="28"/>
          <w:szCs w:val="28"/>
        </w:rPr>
        <w:t>и</w:t>
      </w:r>
      <w:r w:rsidR="00941DF0" w:rsidRPr="00B342C1">
        <w:rPr>
          <w:sz w:val="28"/>
          <w:szCs w:val="28"/>
        </w:rPr>
        <w:t xml:space="preserve">  мотивировать</w:t>
      </w:r>
      <w:proofErr w:type="gramEnd"/>
      <w:r w:rsidR="00941DF0" w:rsidRPr="00B342C1">
        <w:rPr>
          <w:sz w:val="28"/>
          <w:szCs w:val="28"/>
        </w:rPr>
        <w:t xml:space="preserve">  к  исследовательской  и  поисковой  работе,  связанной  с конкретным фактам и событиям истории, литературы,  культуры, науки, спорта и политики немецкоязычных стран. </w:t>
      </w:r>
      <w:r w:rsidRPr="00B342C1">
        <w:rPr>
          <w:sz w:val="28"/>
          <w:szCs w:val="28"/>
        </w:rPr>
        <w:t xml:space="preserve">Рекомендуется использовать при подготовке </w:t>
      </w:r>
      <w:r w:rsidR="00B342C1" w:rsidRPr="00B342C1">
        <w:rPr>
          <w:sz w:val="28"/>
          <w:szCs w:val="28"/>
        </w:rPr>
        <w:t>к теме</w:t>
      </w:r>
      <w:r w:rsidRPr="00B342C1">
        <w:rPr>
          <w:sz w:val="28"/>
          <w:szCs w:val="28"/>
        </w:rPr>
        <w:t xml:space="preserve"> как не</w:t>
      </w:r>
      <w:r w:rsidR="009B0A8B" w:rsidRPr="00B342C1">
        <w:rPr>
          <w:sz w:val="28"/>
          <w:szCs w:val="28"/>
        </w:rPr>
        <w:t xml:space="preserve">мецкие, так и русские источники, не ограничиваться статьями ВИКИПЕДИИ. </w:t>
      </w:r>
      <w:r w:rsidR="00891671" w:rsidRPr="00B342C1">
        <w:rPr>
          <w:sz w:val="28"/>
          <w:szCs w:val="28"/>
        </w:rPr>
        <w:t xml:space="preserve">Обращать внимание на моменты биографии, имеющие связь деятеля искусства, науки с Россией. 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>Учителям-предметникам при подготовке детей к олимпиаде и обучении всем видам речевой деятельности предлагать обучающимся алгоритм работы с тестовыми заданиями разных типов (особенно на начальном этапе обучения), использовать тест как метод обучения, и только потом как форму контроля.</w:t>
      </w:r>
    </w:p>
    <w:p w:rsidR="00241ACA" w:rsidRPr="00B342C1" w:rsidRDefault="00241ACA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 Наряду с педагогическими технологиями изучать и внедрять в учебный процесс эффективные предметные методики, приемы и способы обучения иностранному языку.</w:t>
      </w:r>
    </w:p>
    <w:p w:rsidR="009B0A8B" w:rsidRPr="00B342C1" w:rsidRDefault="009B0A8B" w:rsidP="00B342C1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  <w:r w:rsidRPr="00B342C1">
        <w:rPr>
          <w:sz w:val="28"/>
          <w:szCs w:val="28"/>
        </w:rPr>
        <w:t xml:space="preserve">Использовать материалы и задания в русле интегрированного обучения иностранным языкам. </w:t>
      </w:r>
    </w:p>
    <w:p w:rsidR="00170313" w:rsidRPr="00B342C1" w:rsidRDefault="00170313" w:rsidP="00B342C1">
      <w:pPr>
        <w:pStyle w:val="a3"/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16"/>
          <w:szCs w:val="16"/>
        </w:rPr>
      </w:pPr>
    </w:p>
    <w:p w:rsidR="00170313" w:rsidRPr="00B342C1" w:rsidRDefault="00B342C1" w:rsidP="00B342C1">
      <w:pPr>
        <w:pStyle w:val="a3"/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70313" w:rsidRPr="00B342C1">
        <w:rPr>
          <w:b/>
          <w:sz w:val="28"/>
          <w:szCs w:val="28"/>
        </w:rPr>
        <w:t xml:space="preserve">екомендации к </w:t>
      </w:r>
      <w:r w:rsidR="009374CE" w:rsidRPr="00B342C1">
        <w:rPr>
          <w:b/>
          <w:sz w:val="28"/>
          <w:szCs w:val="28"/>
        </w:rPr>
        <w:t>Центральной предметной комиссии</w:t>
      </w:r>
    </w:p>
    <w:p w:rsidR="00170313" w:rsidRPr="00B342C1" w:rsidRDefault="00170313" w:rsidP="00B342C1">
      <w:pPr>
        <w:pStyle w:val="a3"/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/>
          <w:sz w:val="16"/>
          <w:szCs w:val="16"/>
        </w:rPr>
      </w:pPr>
    </w:p>
    <w:p w:rsidR="00170313" w:rsidRPr="00B342C1" w:rsidRDefault="00B342C1" w:rsidP="00B342C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0313" w:rsidRPr="00B342C1">
        <w:rPr>
          <w:sz w:val="28"/>
          <w:szCs w:val="28"/>
        </w:rPr>
        <w:t>ассмотреть возможность</w:t>
      </w:r>
      <w:r w:rsidR="002B69BF" w:rsidRPr="00B342C1">
        <w:rPr>
          <w:sz w:val="28"/>
          <w:szCs w:val="28"/>
        </w:rPr>
        <w:t xml:space="preserve"> </w:t>
      </w:r>
      <w:proofErr w:type="spellStart"/>
      <w:r w:rsidR="002B69BF" w:rsidRPr="00B342C1">
        <w:rPr>
          <w:sz w:val="28"/>
          <w:szCs w:val="28"/>
        </w:rPr>
        <w:t>унифицирования</w:t>
      </w:r>
      <w:proofErr w:type="spellEnd"/>
      <w:r w:rsidR="00170313" w:rsidRPr="00B342C1">
        <w:rPr>
          <w:sz w:val="28"/>
          <w:szCs w:val="28"/>
        </w:rPr>
        <w:t xml:space="preserve"> задания по всем иностранным языкам, поскольку все иностранные языки относятся к одной предметной области. </w:t>
      </w:r>
    </w:p>
    <w:p w:rsidR="00170313" w:rsidRPr="00B342C1" w:rsidRDefault="00AB48B7" w:rsidP="00B342C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lastRenderedPageBreak/>
        <w:t xml:space="preserve">Предусмотреть в лингвострановедческом конкурсе задания по </w:t>
      </w:r>
      <w:proofErr w:type="gramStart"/>
      <w:r w:rsidRPr="00B342C1">
        <w:rPr>
          <w:sz w:val="28"/>
          <w:szCs w:val="28"/>
        </w:rPr>
        <w:t>одному  из</w:t>
      </w:r>
      <w:proofErr w:type="gramEnd"/>
      <w:r w:rsidRPr="00B342C1">
        <w:rPr>
          <w:sz w:val="28"/>
          <w:szCs w:val="28"/>
        </w:rPr>
        <w:t xml:space="preserve"> регионов Германии. </w:t>
      </w:r>
    </w:p>
    <w:p w:rsidR="00AB48B7" w:rsidRPr="00B342C1" w:rsidRDefault="00AB48B7" w:rsidP="00B342C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 xml:space="preserve">Продолжить практику включения заданий в русле интегрированного обучения. </w:t>
      </w:r>
    </w:p>
    <w:p w:rsidR="00164F6D" w:rsidRPr="00B342C1" w:rsidRDefault="00164F6D" w:rsidP="00B342C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342C1">
        <w:rPr>
          <w:sz w:val="28"/>
          <w:szCs w:val="28"/>
        </w:rPr>
        <w:t>Снизить завышенный уровень лексико-грамматического задания или предусмотреть его дифференциацию отдельных частей.</w:t>
      </w:r>
    </w:p>
    <w:p w:rsidR="005A4717" w:rsidRPr="00B342C1" w:rsidRDefault="005A4717" w:rsidP="00B342C1">
      <w:pPr>
        <w:pStyle w:val="a3"/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692BAA" w:rsidRPr="00B342C1" w:rsidRDefault="00EE0D8C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B3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Рекомендуемая литература для подготовки </w:t>
      </w:r>
    </w:p>
    <w:p w:rsidR="00EE0D8C" w:rsidRPr="00B342C1" w:rsidRDefault="00EE0D8C" w:rsidP="00B342C1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олимпиаде по немецкому языку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Бажанов А. Олимпиады по немецкому языку. / А.Бажанов, О. Захарова, А. Карелин, В.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Костева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Чистые пруды, 2010. – 32с.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Варфоломеева И.М. 150 устных тем по немецкому языку для школьников и поступающих в вузы. / И.М. Варфоломеева, М.А. Иванов, О.А. Радченко. – Москва: Дрофа, 2001. – 208с.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Гулыга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Грамматика немецкого языка. / Е.В.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Гулыга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Натанзон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Менеджер, 2008. – 399с.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М.А. 130 основных правил немецкой грамматики с упражнениями для школьников и поступающих в вузы. / М.А. Иванов, М.А. Марьина, О.А. Радченко. – Москва: Дрофа, 2000. – 288с.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1. / Д.К.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Бартош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Бузоева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Радченко. – Москва: Просвещение, 2008. – 144с.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2. / Д.К.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Бартош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Бузоева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Радченко. – Москва: Просвещение, 2009. – 128с.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Грамматика немецкого языка. / И.П.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486с.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Немецкий язык. Тематический справочник. / И.П.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336с.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 xml:space="preserve">Dreyer, H., Schmitt, R. Lehr- </w:t>
      </w:r>
      <w:proofErr w:type="gramStart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und </w:t>
      </w:r>
      <w:r w:rsidR="00692BAA"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Ü</w:t>
      </w:r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bungsbuch</w:t>
      </w:r>
      <w:proofErr w:type="gramEnd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der deutschen Grammatik. Ismaning: Max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2006. – 360S. </w:t>
      </w:r>
    </w:p>
    <w:p w:rsidR="00EE0D8C" w:rsidRPr="00B342C1" w:rsidRDefault="00EE0D8C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Dudenband 4. Die Grammatik.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Hg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v.d.</w:t>
      </w:r>
      <w:proofErr w:type="spellEnd"/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Dudenredaktion. 7., v</w:t>
      </w:r>
      <w:r w:rsidR="00D72C21" w:rsidRPr="00B342C1">
        <w:rPr>
          <w:rFonts w:ascii="Times New Roman" w:eastAsia="Times New Roman" w:hAnsi="Times New Roman" w:cs="Times New Roman"/>
          <w:noProof/>
          <w:sz w:val="28"/>
          <w:szCs w:val="28"/>
          <w:lang w:val="de-DE" w:eastAsia="ru-RU"/>
        </w:rPr>
        <w:t>ö</w:t>
      </w:r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llig neu bearb. Auflage. Mannheim, Leipzig: Duden Verlag, 2006. – 1343S.</w:t>
      </w:r>
    </w:p>
    <w:p w:rsidR="004B54E3" w:rsidRPr="00B342C1" w:rsidRDefault="004B54E3" w:rsidP="00B342C1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0566E3"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</w:t>
      </w: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на немецком языке (</w:t>
      </w:r>
      <w:r w:rsidRPr="00B342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</w:t>
      </w: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2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Spiegel</w:t>
      </w: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2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Stern</w:t>
      </w:r>
      <w:r w:rsidRPr="00B342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пр.</w:t>
      </w:r>
    </w:p>
    <w:p w:rsidR="00EE0D8C" w:rsidRPr="00B342C1" w:rsidRDefault="00EE0D8C" w:rsidP="00B342C1">
      <w:pPr>
        <w:pStyle w:val="a3"/>
        <w:tabs>
          <w:tab w:val="left" w:pos="993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bCs/>
          <w:iCs/>
          <w:sz w:val="28"/>
          <w:szCs w:val="28"/>
        </w:rPr>
      </w:pPr>
    </w:p>
    <w:sectPr w:rsidR="00EE0D8C" w:rsidRPr="00B342C1" w:rsidSect="00692B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8C"/>
    <w:multiLevelType w:val="multilevel"/>
    <w:tmpl w:val="1706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21BE4"/>
    <w:multiLevelType w:val="hybridMultilevel"/>
    <w:tmpl w:val="690C7B9A"/>
    <w:lvl w:ilvl="0" w:tplc="46708B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2F05704"/>
    <w:multiLevelType w:val="hybridMultilevel"/>
    <w:tmpl w:val="F6F238AC"/>
    <w:lvl w:ilvl="0" w:tplc="58BC9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C"/>
    <w:rsid w:val="00024BB7"/>
    <w:rsid w:val="00035E56"/>
    <w:rsid w:val="00054061"/>
    <w:rsid w:val="000566E3"/>
    <w:rsid w:val="00077506"/>
    <w:rsid w:val="000A04CC"/>
    <w:rsid w:val="00144F02"/>
    <w:rsid w:val="00164F6D"/>
    <w:rsid w:val="00170313"/>
    <w:rsid w:val="0018465F"/>
    <w:rsid w:val="001A5FBB"/>
    <w:rsid w:val="001A6CFF"/>
    <w:rsid w:val="0022703A"/>
    <w:rsid w:val="00241ACA"/>
    <w:rsid w:val="002B69BF"/>
    <w:rsid w:val="002C2AC6"/>
    <w:rsid w:val="003142FD"/>
    <w:rsid w:val="00327941"/>
    <w:rsid w:val="00483988"/>
    <w:rsid w:val="004A13F5"/>
    <w:rsid w:val="004B54E3"/>
    <w:rsid w:val="004E3FCF"/>
    <w:rsid w:val="00510CEE"/>
    <w:rsid w:val="0059459A"/>
    <w:rsid w:val="005A4717"/>
    <w:rsid w:val="006428E3"/>
    <w:rsid w:val="006549FD"/>
    <w:rsid w:val="00661A8D"/>
    <w:rsid w:val="00692BAA"/>
    <w:rsid w:val="006D0A4C"/>
    <w:rsid w:val="007B5DEA"/>
    <w:rsid w:val="007D2DBA"/>
    <w:rsid w:val="007D666E"/>
    <w:rsid w:val="007E3249"/>
    <w:rsid w:val="00831B05"/>
    <w:rsid w:val="00891671"/>
    <w:rsid w:val="008D6CE2"/>
    <w:rsid w:val="008F63F2"/>
    <w:rsid w:val="009374CE"/>
    <w:rsid w:val="00941DF0"/>
    <w:rsid w:val="009B0A8B"/>
    <w:rsid w:val="009E20B2"/>
    <w:rsid w:val="00A7268D"/>
    <w:rsid w:val="00A76130"/>
    <w:rsid w:val="00AB48B7"/>
    <w:rsid w:val="00B342C1"/>
    <w:rsid w:val="00B34FC8"/>
    <w:rsid w:val="00B350BE"/>
    <w:rsid w:val="00B61A15"/>
    <w:rsid w:val="00B73AE0"/>
    <w:rsid w:val="00B834FE"/>
    <w:rsid w:val="00BB60B7"/>
    <w:rsid w:val="00C05DAB"/>
    <w:rsid w:val="00C30203"/>
    <w:rsid w:val="00C62A27"/>
    <w:rsid w:val="00CF5CB0"/>
    <w:rsid w:val="00D622E9"/>
    <w:rsid w:val="00D62DBC"/>
    <w:rsid w:val="00D72C21"/>
    <w:rsid w:val="00DC4E8F"/>
    <w:rsid w:val="00DD3510"/>
    <w:rsid w:val="00DD57E9"/>
    <w:rsid w:val="00E17D35"/>
    <w:rsid w:val="00E22F3A"/>
    <w:rsid w:val="00E94BC3"/>
    <w:rsid w:val="00EB3809"/>
    <w:rsid w:val="00EE0D8C"/>
    <w:rsid w:val="00F8030E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5C94"/>
  <w15:docId w15:val="{C3570150-F42D-4B6A-8CB3-6C81BB1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E9"/>
  </w:style>
  <w:style w:type="paragraph" w:styleId="2">
    <w:name w:val="heading 2"/>
    <w:basedOn w:val="a"/>
    <w:next w:val="a"/>
    <w:link w:val="20"/>
    <w:uiPriority w:val="9"/>
    <w:unhideWhenUsed/>
    <w:qFormat/>
    <w:rsid w:val="00B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2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ball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&#1086;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ru/tas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DD8B-F46B-4111-8EBC-95B74F9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2022-03-07T07:21:00Z</dcterms:created>
  <dcterms:modified xsi:type="dcterms:W3CDTF">2022-07-19T17:11:00Z</dcterms:modified>
</cp:coreProperties>
</file>