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B7" w:rsidRPr="00971C7B" w:rsidRDefault="00A92CB7" w:rsidP="00A92CB7">
      <w:pPr>
        <w:jc w:val="center"/>
        <w:rPr>
          <w:rFonts w:eastAsiaTheme="minorHAnsi"/>
          <w:b/>
          <w:lang w:eastAsia="en-US"/>
        </w:rPr>
      </w:pPr>
      <w:r w:rsidRPr="00971C7B">
        <w:rPr>
          <w:rFonts w:eastAsiaTheme="minorHAnsi"/>
          <w:b/>
          <w:lang w:eastAsia="en-US"/>
        </w:rPr>
        <w:t>МИНИСТЕРСТВО ОБРАЗОВАНИЯ И НАУКИ МУРМАНСКОЙ ОБЛАСТИ</w:t>
      </w:r>
    </w:p>
    <w:p w:rsidR="00A92CB7" w:rsidRPr="00971C7B" w:rsidRDefault="00A92CB7" w:rsidP="00A92CB7">
      <w:pPr>
        <w:jc w:val="center"/>
        <w:rPr>
          <w:rFonts w:eastAsiaTheme="minorHAnsi"/>
          <w:b/>
          <w:lang w:eastAsia="en-US"/>
        </w:rPr>
      </w:pPr>
    </w:p>
    <w:p w:rsidR="00CE1094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71C7B">
        <w:rPr>
          <w:rFonts w:eastAsiaTheme="minorHAnsi"/>
          <w:b/>
          <w:sz w:val="28"/>
          <w:szCs w:val="28"/>
          <w:lang w:eastAsia="en-US"/>
        </w:rPr>
        <w:t xml:space="preserve">Государственное автономное учреждение </w:t>
      </w:r>
      <w:proofErr w:type="gramStart"/>
      <w:r w:rsidRPr="00971C7B">
        <w:rPr>
          <w:rFonts w:eastAsiaTheme="minorHAnsi"/>
          <w:b/>
          <w:sz w:val="28"/>
          <w:szCs w:val="28"/>
          <w:lang w:eastAsia="en-US"/>
        </w:rPr>
        <w:t>дополнительного</w:t>
      </w:r>
      <w:proofErr w:type="gramEnd"/>
      <w:r w:rsidRPr="00971C7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E1094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71C7B">
        <w:rPr>
          <w:rFonts w:eastAsiaTheme="minorHAnsi"/>
          <w:b/>
          <w:sz w:val="28"/>
          <w:szCs w:val="28"/>
          <w:lang w:eastAsia="en-US"/>
        </w:rPr>
        <w:t xml:space="preserve">профессионального образования Мурманской области </w:t>
      </w:r>
    </w:p>
    <w:p w:rsidR="00A92CB7" w:rsidRPr="00971C7B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71C7B">
        <w:rPr>
          <w:rFonts w:eastAsiaTheme="minorHAnsi"/>
          <w:b/>
          <w:sz w:val="28"/>
          <w:szCs w:val="28"/>
          <w:lang w:eastAsia="en-US"/>
        </w:rPr>
        <w:t>«Институт развития образования»</w:t>
      </w:r>
    </w:p>
    <w:p w:rsidR="00A92CB7" w:rsidRPr="00971C7B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CB7" w:rsidRPr="00971C7B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CB7" w:rsidRPr="00971C7B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CB7" w:rsidRPr="00971C7B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CB7" w:rsidRPr="00971C7B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CB7" w:rsidRPr="00971C7B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CB7" w:rsidRPr="00971C7B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CB7" w:rsidRPr="00971C7B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CB7" w:rsidRPr="00971C7B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CB7" w:rsidRPr="00971C7B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CB7" w:rsidRPr="0092217B" w:rsidRDefault="00A92CB7" w:rsidP="00A92CB7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92217B">
        <w:rPr>
          <w:rFonts w:eastAsiaTheme="minorHAnsi"/>
          <w:b/>
          <w:sz w:val="32"/>
          <w:szCs w:val="32"/>
          <w:lang w:eastAsia="en-US"/>
        </w:rPr>
        <w:t>МЕТОДИЧЕСКИЕ РЕКОМЕНДАЦИИ</w:t>
      </w:r>
    </w:p>
    <w:p w:rsidR="00A92CB7" w:rsidRPr="0092217B" w:rsidRDefault="00A92CB7" w:rsidP="00A92CB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2217B" w:rsidRPr="0092217B" w:rsidRDefault="0092217B" w:rsidP="008C4781">
      <w:pPr>
        <w:spacing w:line="276" w:lineRule="auto"/>
        <w:jc w:val="center"/>
        <w:rPr>
          <w:rStyle w:val="a5"/>
          <w:sz w:val="32"/>
          <w:szCs w:val="32"/>
          <w:shd w:val="clear" w:color="auto" w:fill="FFFFFF"/>
        </w:rPr>
      </w:pPr>
      <w:r w:rsidRPr="0092217B">
        <w:rPr>
          <w:rStyle w:val="a5"/>
          <w:sz w:val="32"/>
          <w:szCs w:val="32"/>
          <w:shd w:val="clear" w:color="auto" w:fill="FFFFFF"/>
        </w:rPr>
        <w:t>по преподаванию учебных предметов</w:t>
      </w:r>
    </w:p>
    <w:p w:rsidR="0092217B" w:rsidRPr="0092217B" w:rsidRDefault="0092217B" w:rsidP="008C4781">
      <w:pPr>
        <w:spacing w:line="276" w:lineRule="auto"/>
        <w:jc w:val="center"/>
        <w:rPr>
          <w:rStyle w:val="a5"/>
          <w:sz w:val="32"/>
          <w:szCs w:val="32"/>
          <w:shd w:val="clear" w:color="auto" w:fill="FFFFFF"/>
        </w:rPr>
      </w:pPr>
      <w:r w:rsidRPr="0092217B">
        <w:rPr>
          <w:rStyle w:val="a5"/>
          <w:sz w:val="32"/>
          <w:szCs w:val="32"/>
          <w:shd w:val="clear" w:color="auto" w:fill="FFFFFF"/>
        </w:rPr>
        <w:t>«Родной (русский) язык»,</w:t>
      </w:r>
    </w:p>
    <w:p w:rsidR="0092217B" w:rsidRPr="0092217B" w:rsidRDefault="0092217B" w:rsidP="008C4781">
      <w:pPr>
        <w:spacing w:line="276" w:lineRule="auto"/>
        <w:jc w:val="center"/>
        <w:rPr>
          <w:rStyle w:val="a5"/>
          <w:sz w:val="32"/>
          <w:szCs w:val="32"/>
          <w:shd w:val="clear" w:color="auto" w:fill="FFFFFF"/>
        </w:rPr>
      </w:pPr>
      <w:r w:rsidRPr="0092217B">
        <w:rPr>
          <w:rStyle w:val="a5"/>
          <w:sz w:val="32"/>
          <w:szCs w:val="32"/>
          <w:shd w:val="clear" w:color="auto" w:fill="FFFFFF"/>
        </w:rPr>
        <w:t xml:space="preserve">«Литературное чтение на родном (русском) языке» </w:t>
      </w:r>
    </w:p>
    <w:p w:rsidR="0092217B" w:rsidRPr="0092217B" w:rsidRDefault="0092217B" w:rsidP="008C4781">
      <w:pPr>
        <w:spacing w:line="276" w:lineRule="auto"/>
        <w:jc w:val="center"/>
        <w:rPr>
          <w:rStyle w:val="a5"/>
          <w:sz w:val="32"/>
          <w:szCs w:val="32"/>
          <w:shd w:val="clear" w:color="auto" w:fill="FFFFFF"/>
        </w:rPr>
      </w:pPr>
      <w:r w:rsidRPr="0092217B">
        <w:rPr>
          <w:rStyle w:val="a5"/>
          <w:sz w:val="32"/>
          <w:szCs w:val="32"/>
          <w:shd w:val="clear" w:color="auto" w:fill="FFFFFF"/>
        </w:rPr>
        <w:t xml:space="preserve">на уровне начального общего образования </w:t>
      </w:r>
    </w:p>
    <w:p w:rsidR="00A92CB7" w:rsidRPr="0092217B" w:rsidRDefault="0092217B" w:rsidP="008C4781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92217B">
        <w:rPr>
          <w:rStyle w:val="a5"/>
          <w:sz w:val="32"/>
          <w:szCs w:val="32"/>
          <w:shd w:val="clear" w:color="auto" w:fill="FFFFFF"/>
        </w:rPr>
        <w:t>в общеобразовательных организациях Мурманской области</w:t>
      </w:r>
    </w:p>
    <w:p w:rsidR="00A92CB7" w:rsidRPr="0092217B" w:rsidRDefault="00A92CB7" w:rsidP="008C4781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92CB7" w:rsidRPr="0092217B" w:rsidRDefault="00A92CB7" w:rsidP="00A92CB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92CB7" w:rsidRPr="00971C7B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CB7" w:rsidRPr="00971C7B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CB7" w:rsidRPr="00971C7B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CB7" w:rsidRPr="00971C7B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CB7" w:rsidRPr="00971C7B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CB7" w:rsidRPr="00971C7B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CB7" w:rsidRPr="00971C7B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CB7" w:rsidRPr="00971C7B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CB7" w:rsidRPr="00971C7B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2CB7" w:rsidRPr="00971C7B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A2ADF" w:rsidRPr="00971C7B" w:rsidRDefault="007A2ADF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A2ADF" w:rsidRDefault="007A2ADF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14AF" w:rsidRDefault="00E314AF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14AF" w:rsidRPr="00971C7B" w:rsidRDefault="00E314AF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E1094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71C7B">
        <w:rPr>
          <w:rFonts w:eastAsiaTheme="minorHAnsi"/>
          <w:b/>
          <w:sz w:val="28"/>
          <w:szCs w:val="28"/>
          <w:lang w:eastAsia="en-US"/>
        </w:rPr>
        <w:t>Мурманск</w:t>
      </w:r>
    </w:p>
    <w:p w:rsidR="00CE1094" w:rsidRDefault="00A92CB7" w:rsidP="00A92CB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71C7B">
        <w:rPr>
          <w:rFonts w:eastAsiaTheme="minorHAnsi"/>
          <w:b/>
          <w:sz w:val="28"/>
          <w:szCs w:val="28"/>
          <w:lang w:eastAsia="en-US"/>
        </w:rPr>
        <w:t>2021</w:t>
      </w:r>
    </w:p>
    <w:p w:rsidR="00CE1094" w:rsidRDefault="00CE1094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E30AAB" w:rsidRPr="00E30AAB" w:rsidRDefault="00E30AAB" w:rsidP="00E30AA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30AAB">
        <w:rPr>
          <w:rFonts w:eastAsiaTheme="minorHAnsi"/>
          <w:b/>
          <w:sz w:val="28"/>
          <w:szCs w:val="28"/>
          <w:lang w:eastAsia="en-US"/>
        </w:rPr>
        <w:lastRenderedPageBreak/>
        <w:t>МЕТОДИЧЕСКИЕ РЕКОМЕНДАЦИИ</w:t>
      </w:r>
    </w:p>
    <w:p w:rsidR="00E30AAB" w:rsidRPr="00E30AAB" w:rsidRDefault="00E30AAB" w:rsidP="00E30AA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30AAB">
        <w:rPr>
          <w:rFonts w:eastAsiaTheme="minorHAnsi"/>
          <w:b/>
          <w:sz w:val="28"/>
          <w:szCs w:val="28"/>
          <w:lang w:eastAsia="en-US"/>
        </w:rPr>
        <w:t>по преподаванию учебных предметов</w:t>
      </w:r>
    </w:p>
    <w:p w:rsidR="00E30AAB" w:rsidRPr="00E30AAB" w:rsidRDefault="00E30AAB" w:rsidP="00E30AA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30AAB">
        <w:rPr>
          <w:rFonts w:eastAsiaTheme="minorHAnsi"/>
          <w:b/>
          <w:sz w:val="28"/>
          <w:szCs w:val="28"/>
          <w:lang w:eastAsia="en-US"/>
        </w:rPr>
        <w:t>«Родной (русский) язык»,</w:t>
      </w:r>
    </w:p>
    <w:p w:rsidR="00E30AAB" w:rsidRPr="00E30AAB" w:rsidRDefault="00E30AAB" w:rsidP="00E30AA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30AAB">
        <w:rPr>
          <w:rFonts w:eastAsiaTheme="minorHAnsi"/>
          <w:b/>
          <w:sz w:val="28"/>
          <w:szCs w:val="28"/>
          <w:lang w:eastAsia="en-US"/>
        </w:rPr>
        <w:t>«Литературное чтение на родном (русском) языке»</w:t>
      </w:r>
    </w:p>
    <w:p w:rsidR="00E30AAB" w:rsidRPr="00E30AAB" w:rsidRDefault="00E30AAB" w:rsidP="00E30AA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30AAB">
        <w:rPr>
          <w:rFonts w:eastAsiaTheme="minorHAnsi"/>
          <w:b/>
          <w:sz w:val="28"/>
          <w:szCs w:val="28"/>
          <w:lang w:eastAsia="en-US"/>
        </w:rPr>
        <w:t>на уровне начального общего образования</w:t>
      </w:r>
    </w:p>
    <w:p w:rsidR="00E30AAB" w:rsidRPr="00E30AAB" w:rsidRDefault="00E30AAB" w:rsidP="00E30AA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30AAB">
        <w:rPr>
          <w:rFonts w:eastAsiaTheme="minorHAnsi"/>
          <w:b/>
          <w:sz w:val="28"/>
          <w:szCs w:val="28"/>
          <w:lang w:eastAsia="en-US"/>
        </w:rPr>
        <w:t>в общеобразовательных организациях Мурманской области</w:t>
      </w:r>
    </w:p>
    <w:p w:rsidR="00E30AAB" w:rsidRPr="00E30AAB" w:rsidRDefault="00E30AAB" w:rsidP="00E30AA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F395E" w:rsidRPr="00EF1247" w:rsidRDefault="00EF1247" w:rsidP="00735832">
      <w:pPr>
        <w:spacing w:line="276" w:lineRule="auto"/>
        <w:ind w:firstLine="567"/>
        <w:jc w:val="both"/>
        <w:rPr>
          <w:sz w:val="28"/>
          <w:szCs w:val="28"/>
        </w:rPr>
      </w:pPr>
      <w:r w:rsidRPr="005C1BDC">
        <w:rPr>
          <w:sz w:val="28"/>
          <w:szCs w:val="28"/>
        </w:rPr>
        <w:t>Методические рекомендации адресованы</w:t>
      </w:r>
      <w:r w:rsidR="00AC6BD3" w:rsidRPr="005C1BDC">
        <w:rPr>
          <w:sz w:val="28"/>
          <w:szCs w:val="28"/>
        </w:rPr>
        <w:t xml:space="preserve"> руководителям и педагогам о</w:t>
      </w:r>
      <w:r w:rsidR="00AC6BD3" w:rsidRPr="005C1BDC">
        <w:rPr>
          <w:sz w:val="28"/>
          <w:szCs w:val="28"/>
        </w:rPr>
        <w:t>б</w:t>
      </w:r>
      <w:r w:rsidR="00AC6BD3" w:rsidRPr="005C1BDC">
        <w:rPr>
          <w:sz w:val="28"/>
          <w:szCs w:val="28"/>
        </w:rPr>
        <w:t>разовательных организаций Мурманской области</w:t>
      </w:r>
      <w:r w:rsidR="005B4C46" w:rsidRPr="005C1BDC">
        <w:rPr>
          <w:sz w:val="28"/>
          <w:szCs w:val="28"/>
        </w:rPr>
        <w:t xml:space="preserve">, </w:t>
      </w:r>
      <w:r w:rsidR="00AC6BD3" w:rsidRPr="005C1BDC">
        <w:rPr>
          <w:sz w:val="28"/>
          <w:szCs w:val="28"/>
        </w:rPr>
        <w:t>раскрывают особенности о</w:t>
      </w:r>
      <w:r w:rsidR="00AC6BD3" w:rsidRPr="005C1BDC">
        <w:rPr>
          <w:sz w:val="28"/>
          <w:szCs w:val="28"/>
        </w:rPr>
        <w:t>р</w:t>
      </w:r>
      <w:r w:rsidR="00AC6BD3" w:rsidRPr="005C1BDC">
        <w:rPr>
          <w:sz w:val="28"/>
          <w:szCs w:val="28"/>
        </w:rPr>
        <w:t>ганизации образовательной деятельности по родному (русскому) языку, лит</w:t>
      </w:r>
      <w:r w:rsidR="00AC6BD3" w:rsidRPr="005C1BDC">
        <w:rPr>
          <w:sz w:val="28"/>
          <w:szCs w:val="28"/>
        </w:rPr>
        <w:t>е</w:t>
      </w:r>
      <w:r w:rsidR="00AC6BD3" w:rsidRPr="005C1BDC">
        <w:rPr>
          <w:sz w:val="28"/>
          <w:szCs w:val="28"/>
        </w:rPr>
        <w:t>ратурному чтению на родном (русском) языке на уровне начального общего образования.</w:t>
      </w:r>
    </w:p>
    <w:p w:rsidR="00C6172E" w:rsidRPr="00174261" w:rsidRDefault="00EF1247" w:rsidP="00735832">
      <w:pPr>
        <w:spacing w:line="276" w:lineRule="auto"/>
        <w:ind w:firstLine="567"/>
        <w:jc w:val="both"/>
        <w:rPr>
          <w:sz w:val="28"/>
          <w:szCs w:val="28"/>
        </w:rPr>
      </w:pPr>
      <w:r w:rsidRPr="00CE1094">
        <w:rPr>
          <w:sz w:val="28"/>
          <w:szCs w:val="28"/>
        </w:rPr>
        <w:t>Н</w:t>
      </w:r>
      <w:r>
        <w:rPr>
          <w:sz w:val="28"/>
          <w:szCs w:val="28"/>
        </w:rPr>
        <w:t xml:space="preserve">ормативно-правовой основой </w:t>
      </w:r>
      <w:r w:rsidR="00023B85" w:rsidRPr="00023B85">
        <w:rPr>
          <w:sz w:val="28"/>
          <w:szCs w:val="28"/>
        </w:rPr>
        <w:t>исполнения государственных гарантий р</w:t>
      </w:r>
      <w:r w:rsidR="00023B85" w:rsidRPr="00023B85">
        <w:rPr>
          <w:sz w:val="28"/>
          <w:szCs w:val="28"/>
        </w:rPr>
        <w:t>е</w:t>
      </w:r>
      <w:r w:rsidR="00023B85" w:rsidRPr="00023B85">
        <w:rPr>
          <w:sz w:val="28"/>
          <w:szCs w:val="28"/>
        </w:rPr>
        <w:t xml:space="preserve">ализации прав на изучение родных языков, включая русский язык, из числа языков народов Российской Федерации, </w:t>
      </w:r>
      <w:r>
        <w:rPr>
          <w:sz w:val="28"/>
          <w:szCs w:val="28"/>
        </w:rPr>
        <w:t xml:space="preserve">являются </w:t>
      </w:r>
      <w:r w:rsidR="00023B85" w:rsidRPr="00023B85">
        <w:rPr>
          <w:sz w:val="28"/>
          <w:szCs w:val="28"/>
        </w:rPr>
        <w:t>следующие документы:</w:t>
      </w:r>
      <w:r w:rsidR="00023B85">
        <w:rPr>
          <w:sz w:val="28"/>
          <w:szCs w:val="28"/>
        </w:rPr>
        <w:t xml:space="preserve"> </w:t>
      </w:r>
    </w:p>
    <w:p w:rsidR="00160AB3" w:rsidRPr="00160AB3" w:rsidRDefault="00160AB3" w:rsidP="008334EB">
      <w:pPr>
        <w:pStyle w:val="a3"/>
        <w:numPr>
          <w:ilvl w:val="0"/>
          <w:numId w:val="3"/>
        </w:numPr>
        <w:spacing w:line="276" w:lineRule="auto"/>
        <w:ind w:left="567" w:hanging="426"/>
        <w:jc w:val="both"/>
        <w:rPr>
          <w:sz w:val="28"/>
          <w:szCs w:val="28"/>
        </w:rPr>
      </w:pPr>
      <w:r w:rsidRPr="00160AB3">
        <w:rPr>
          <w:sz w:val="28"/>
          <w:szCs w:val="28"/>
        </w:rPr>
        <w:t xml:space="preserve">Федеральный закон от 29.12.2012 </w:t>
      </w:r>
      <w:r w:rsidR="000911BA">
        <w:rPr>
          <w:sz w:val="28"/>
          <w:szCs w:val="28"/>
        </w:rPr>
        <w:t>№</w:t>
      </w:r>
      <w:r w:rsidRPr="00160AB3">
        <w:rPr>
          <w:sz w:val="28"/>
          <w:szCs w:val="28"/>
        </w:rPr>
        <w:t xml:space="preserve"> 273-ФЗ «Об образовании в Росси</w:t>
      </w:r>
      <w:r w:rsidRPr="00160AB3">
        <w:rPr>
          <w:sz w:val="28"/>
          <w:szCs w:val="28"/>
        </w:rPr>
        <w:t>й</w:t>
      </w:r>
      <w:r w:rsidRPr="00160AB3">
        <w:rPr>
          <w:sz w:val="28"/>
          <w:szCs w:val="28"/>
        </w:rPr>
        <w:t xml:space="preserve">ской Федерации». </w:t>
      </w:r>
    </w:p>
    <w:p w:rsidR="00971C7B" w:rsidRPr="00CF474C" w:rsidRDefault="00971C7B" w:rsidP="008334EB">
      <w:pPr>
        <w:pStyle w:val="a3"/>
        <w:numPr>
          <w:ilvl w:val="0"/>
          <w:numId w:val="3"/>
        </w:numPr>
        <w:spacing w:line="276" w:lineRule="auto"/>
        <w:ind w:left="567" w:hanging="426"/>
        <w:jc w:val="both"/>
        <w:rPr>
          <w:sz w:val="28"/>
          <w:szCs w:val="28"/>
        </w:rPr>
      </w:pPr>
      <w:r w:rsidRPr="00C46736">
        <w:rPr>
          <w:rFonts w:eastAsiaTheme="minorEastAsia"/>
          <w:color w:val="000000" w:themeColor="text1"/>
          <w:kern w:val="24"/>
          <w:sz w:val="28"/>
          <w:szCs w:val="28"/>
        </w:rPr>
        <w:t>Закон Российской Федерации от 25.10.1991 № 1807-1 «О языках народов Российской Федерации».</w:t>
      </w:r>
    </w:p>
    <w:p w:rsidR="00CF474C" w:rsidRPr="00CF474C" w:rsidRDefault="00CF474C" w:rsidP="008334EB">
      <w:pPr>
        <w:pStyle w:val="a3"/>
        <w:numPr>
          <w:ilvl w:val="0"/>
          <w:numId w:val="3"/>
        </w:numPr>
        <w:spacing w:line="276" w:lineRule="auto"/>
        <w:ind w:left="567" w:hanging="426"/>
        <w:jc w:val="both"/>
        <w:rPr>
          <w:sz w:val="28"/>
          <w:szCs w:val="28"/>
        </w:rPr>
      </w:pPr>
      <w:r w:rsidRPr="00CF474C">
        <w:rPr>
          <w:sz w:val="28"/>
          <w:szCs w:val="28"/>
        </w:rPr>
        <w:t>Распоряжение Правител</w:t>
      </w:r>
      <w:r>
        <w:rPr>
          <w:sz w:val="28"/>
          <w:szCs w:val="28"/>
        </w:rPr>
        <w:t>ьства РФ от 09.04.2016 № 637-р «</w:t>
      </w:r>
      <w:r w:rsidRPr="00CF474C">
        <w:rPr>
          <w:sz w:val="28"/>
          <w:szCs w:val="28"/>
        </w:rPr>
        <w:t>Об утверждении Концепции преподавания русского языка и ли</w:t>
      </w:r>
      <w:r>
        <w:rPr>
          <w:sz w:val="28"/>
          <w:szCs w:val="28"/>
        </w:rPr>
        <w:t>тературы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</w:t>
      </w:r>
      <w:r w:rsidRPr="00CF474C">
        <w:rPr>
          <w:sz w:val="28"/>
          <w:szCs w:val="28"/>
        </w:rPr>
        <w:t>.</w:t>
      </w:r>
    </w:p>
    <w:p w:rsidR="00CF474C" w:rsidRDefault="00A67AF5" w:rsidP="008334EB">
      <w:pPr>
        <w:pStyle w:val="a3"/>
        <w:numPr>
          <w:ilvl w:val="0"/>
          <w:numId w:val="3"/>
        </w:numPr>
        <w:spacing w:line="276" w:lineRule="auto"/>
        <w:ind w:left="567" w:hanging="426"/>
        <w:jc w:val="both"/>
        <w:rPr>
          <w:sz w:val="28"/>
          <w:szCs w:val="28"/>
        </w:rPr>
      </w:pPr>
      <w:r w:rsidRPr="00A67AF5">
        <w:rPr>
          <w:sz w:val="28"/>
          <w:szCs w:val="28"/>
        </w:rPr>
        <w:t>Распоряжение Правительства РФ от 03.06.2017 №</w:t>
      </w:r>
      <w:r w:rsidR="000911BA">
        <w:rPr>
          <w:sz w:val="28"/>
          <w:szCs w:val="28"/>
        </w:rPr>
        <w:t xml:space="preserve"> </w:t>
      </w:r>
      <w:r w:rsidRPr="00A67AF5">
        <w:rPr>
          <w:sz w:val="28"/>
          <w:szCs w:val="28"/>
        </w:rPr>
        <w:t>1155-р «Об утверждении Концепции программы поддержки детского и юношеского чтения в Ро</w:t>
      </w:r>
      <w:r w:rsidRPr="00A67AF5">
        <w:rPr>
          <w:sz w:val="28"/>
          <w:szCs w:val="28"/>
        </w:rPr>
        <w:t>с</w:t>
      </w:r>
      <w:r w:rsidRPr="00A67AF5">
        <w:rPr>
          <w:sz w:val="28"/>
          <w:szCs w:val="28"/>
        </w:rPr>
        <w:t>сийской Федерации»</w:t>
      </w:r>
      <w:r w:rsidR="00CF474C">
        <w:rPr>
          <w:sz w:val="28"/>
          <w:szCs w:val="28"/>
        </w:rPr>
        <w:t>.</w:t>
      </w:r>
    </w:p>
    <w:p w:rsidR="00CF474C" w:rsidRDefault="00CF474C" w:rsidP="008334EB">
      <w:pPr>
        <w:pStyle w:val="a3"/>
        <w:numPr>
          <w:ilvl w:val="0"/>
          <w:numId w:val="3"/>
        </w:numPr>
        <w:spacing w:line="276" w:lineRule="auto"/>
        <w:ind w:left="567" w:hanging="426"/>
        <w:jc w:val="both"/>
        <w:rPr>
          <w:sz w:val="28"/>
          <w:szCs w:val="28"/>
        </w:rPr>
      </w:pPr>
      <w:r w:rsidRPr="00CF474C">
        <w:rPr>
          <w:sz w:val="28"/>
          <w:szCs w:val="28"/>
        </w:rPr>
        <w:t>Приказ Минобрнауки России от 06.10.</w:t>
      </w:r>
      <w:r>
        <w:rPr>
          <w:sz w:val="28"/>
          <w:szCs w:val="28"/>
        </w:rPr>
        <w:t xml:space="preserve">2009 </w:t>
      </w:r>
      <w:r w:rsidR="000911BA">
        <w:rPr>
          <w:sz w:val="28"/>
          <w:szCs w:val="28"/>
        </w:rPr>
        <w:t>№</w:t>
      </w:r>
      <w:r>
        <w:rPr>
          <w:sz w:val="28"/>
          <w:szCs w:val="28"/>
        </w:rPr>
        <w:t xml:space="preserve"> 373</w:t>
      </w:r>
      <w:r w:rsidRPr="00CF474C">
        <w:rPr>
          <w:sz w:val="28"/>
          <w:szCs w:val="28"/>
        </w:rPr>
        <w:t xml:space="preserve"> «Об утверждении фед</w:t>
      </w:r>
      <w:r w:rsidRPr="00CF474C">
        <w:rPr>
          <w:sz w:val="28"/>
          <w:szCs w:val="28"/>
        </w:rPr>
        <w:t>е</w:t>
      </w:r>
      <w:r w:rsidRPr="00CF474C">
        <w:rPr>
          <w:sz w:val="28"/>
          <w:szCs w:val="28"/>
        </w:rPr>
        <w:t>рального государственного образовательного стандарта начального общего образования»</w:t>
      </w:r>
      <w:r w:rsidR="00C30360">
        <w:rPr>
          <w:sz w:val="28"/>
          <w:szCs w:val="28"/>
        </w:rPr>
        <w:t xml:space="preserve"> (с </w:t>
      </w:r>
      <w:r>
        <w:rPr>
          <w:sz w:val="28"/>
          <w:szCs w:val="28"/>
        </w:rPr>
        <w:t>изменениями и дополнениями)</w:t>
      </w:r>
      <w:r w:rsidRPr="00CF474C">
        <w:rPr>
          <w:sz w:val="28"/>
          <w:szCs w:val="28"/>
        </w:rPr>
        <w:t>.</w:t>
      </w:r>
    </w:p>
    <w:p w:rsidR="00615448" w:rsidRPr="00615448" w:rsidRDefault="00615448" w:rsidP="008334EB">
      <w:pPr>
        <w:pStyle w:val="a3"/>
        <w:numPr>
          <w:ilvl w:val="0"/>
          <w:numId w:val="3"/>
        </w:numPr>
        <w:spacing w:line="276" w:lineRule="auto"/>
        <w:ind w:left="567" w:hanging="426"/>
        <w:jc w:val="both"/>
        <w:rPr>
          <w:sz w:val="28"/>
          <w:szCs w:val="28"/>
        </w:rPr>
      </w:pPr>
      <w:r w:rsidRPr="00615448">
        <w:rPr>
          <w:sz w:val="28"/>
          <w:szCs w:val="28"/>
        </w:rPr>
        <w:t xml:space="preserve">Приказ Минобрнауки России от 09.06.2016 </w:t>
      </w:r>
      <w:r w:rsidR="000911BA">
        <w:rPr>
          <w:sz w:val="28"/>
          <w:szCs w:val="28"/>
        </w:rPr>
        <w:t>№</w:t>
      </w:r>
      <w:r w:rsidRPr="00615448">
        <w:rPr>
          <w:sz w:val="28"/>
          <w:szCs w:val="28"/>
        </w:rPr>
        <w:t xml:space="preserve"> 699 «Об утверждении п</w:t>
      </w:r>
      <w:r w:rsidRPr="00615448">
        <w:rPr>
          <w:sz w:val="28"/>
          <w:szCs w:val="28"/>
        </w:rPr>
        <w:t>е</w:t>
      </w:r>
      <w:r w:rsidRPr="00615448">
        <w:rPr>
          <w:sz w:val="28"/>
          <w:szCs w:val="28"/>
        </w:rPr>
        <w:t>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A0796" w:rsidRDefault="00BA0796" w:rsidP="008334EB">
      <w:pPr>
        <w:pStyle w:val="a3"/>
        <w:numPr>
          <w:ilvl w:val="0"/>
          <w:numId w:val="3"/>
        </w:numPr>
        <w:spacing w:line="276" w:lineRule="auto"/>
        <w:ind w:left="567" w:hanging="426"/>
        <w:jc w:val="both"/>
        <w:rPr>
          <w:sz w:val="28"/>
          <w:szCs w:val="28"/>
        </w:rPr>
      </w:pPr>
      <w:r w:rsidRPr="00BA0796">
        <w:rPr>
          <w:sz w:val="28"/>
          <w:szCs w:val="28"/>
        </w:rPr>
        <w:t xml:space="preserve">Приказ Минпросвещения России от 06.03.2020 </w:t>
      </w:r>
      <w:r w:rsidR="000911BA">
        <w:rPr>
          <w:sz w:val="28"/>
          <w:szCs w:val="28"/>
        </w:rPr>
        <w:t>№</w:t>
      </w:r>
      <w:r w:rsidRPr="00BA0796">
        <w:rPr>
          <w:sz w:val="28"/>
          <w:szCs w:val="28"/>
        </w:rPr>
        <w:t xml:space="preserve"> 85 «Об утверждении </w:t>
      </w:r>
      <w:proofErr w:type="gramStart"/>
      <w:r w:rsidRPr="00BA0796">
        <w:rPr>
          <w:sz w:val="28"/>
          <w:szCs w:val="28"/>
        </w:rPr>
        <w:t>плана мероприятий Министерства просвещения Российской Федерации</w:t>
      </w:r>
      <w:proofErr w:type="gramEnd"/>
      <w:r w:rsidRPr="00BA0796">
        <w:rPr>
          <w:sz w:val="28"/>
          <w:szCs w:val="28"/>
        </w:rPr>
        <w:t xml:space="preserve">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</w:t>
      </w:r>
      <w:r w:rsidR="000911BA">
        <w:rPr>
          <w:sz w:val="28"/>
          <w:szCs w:val="28"/>
        </w:rPr>
        <w:t>№</w:t>
      </w:r>
      <w:r w:rsidRPr="00BA0796">
        <w:rPr>
          <w:sz w:val="28"/>
          <w:szCs w:val="28"/>
        </w:rPr>
        <w:t xml:space="preserve"> ПК-3вн».</w:t>
      </w:r>
    </w:p>
    <w:p w:rsidR="00971C7B" w:rsidRPr="00CF474C" w:rsidRDefault="00971C7B" w:rsidP="008334EB">
      <w:pPr>
        <w:pStyle w:val="a3"/>
        <w:numPr>
          <w:ilvl w:val="0"/>
          <w:numId w:val="3"/>
        </w:numPr>
        <w:spacing w:line="276" w:lineRule="auto"/>
        <w:ind w:left="567" w:hanging="426"/>
        <w:jc w:val="both"/>
        <w:rPr>
          <w:sz w:val="28"/>
          <w:szCs w:val="28"/>
        </w:rPr>
      </w:pPr>
      <w:r w:rsidRPr="00CF474C">
        <w:rPr>
          <w:rFonts w:eastAsiaTheme="minorEastAsia"/>
          <w:kern w:val="24"/>
          <w:sz w:val="28"/>
          <w:szCs w:val="28"/>
        </w:rPr>
        <w:lastRenderedPageBreak/>
        <w:t>Приказ Минпросвещения России от 20.05.</w:t>
      </w:r>
      <w:r w:rsidR="00CF474C" w:rsidRPr="00CF474C">
        <w:rPr>
          <w:rFonts w:eastAsiaTheme="minorEastAsia"/>
          <w:kern w:val="24"/>
          <w:sz w:val="28"/>
          <w:szCs w:val="28"/>
        </w:rPr>
        <w:t xml:space="preserve">2020 </w:t>
      </w:r>
      <w:r w:rsidR="000911BA">
        <w:rPr>
          <w:rFonts w:eastAsiaTheme="minorEastAsia"/>
          <w:kern w:val="24"/>
          <w:sz w:val="28"/>
          <w:szCs w:val="28"/>
        </w:rPr>
        <w:t>№</w:t>
      </w:r>
      <w:r w:rsidR="00CF474C" w:rsidRPr="00CF474C">
        <w:rPr>
          <w:rFonts w:eastAsiaTheme="minorEastAsia"/>
          <w:kern w:val="24"/>
          <w:sz w:val="28"/>
          <w:szCs w:val="28"/>
        </w:rPr>
        <w:t xml:space="preserve"> 254 </w:t>
      </w:r>
      <w:r w:rsidRPr="00CF474C">
        <w:rPr>
          <w:rFonts w:eastAsiaTheme="minorEastAsia"/>
          <w:kern w:val="24"/>
          <w:sz w:val="28"/>
          <w:szCs w:val="28"/>
        </w:rPr>
        <w:t xml:space="preserve">«Об утверждении федерального перечня учебников, допущенных к </w:t>
      </w:r>
      <w:r w:rsidRPr="00CF474C">
        <w:rPr>
          <w:rFonts w:eastAsiaTheme="minorEastAsia"/>
          <w:color w:val="000000" w:themeColor="text1"/>
          <w:kern w:val="24"/>
          <w:sz w:val="28"/>
          <w:szCs w:val="28"/>
        </w:rPr>
        <w:t>использованию при ре</w:t>
      </w:r>
      <w:r w:rsidRPr="00CF474C"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Pr="00CF474C">
        <w:rPr>
          <w:rFonts w:eastAsiaTheme="minorEastAsia"/>
          <w:color w:val="000000" w:themeColor="text1"/>
          <w:kern w:val="24"/>
          <w:sz w:val="28"/>
          <w:szCs w:val="28"/>
        </w:rPr>
        <w:t>лизации имеющих государственную аккредитацию образовательных пр</w:t>
      </w:r>
      <w:r w:rsidRPr="00CF474C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 w:rsidRPr="00CF474C">
        <w:rPr>
          <w:rFonts w:eastAsiaTheme="minorEastAsia"/>
          <w:color w:val="000000" w:themeColor="text1"/>
          <w:kern w:val="24"/>
          <w:sz w:val="28"/>
          <w:szCs w:val="28"/>
        </w:rPr>
        <w:t>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="00CF474C" w:rsidRPr="00CF474C">
        <w:t xml:space="preserve"> </w:t>
      </w:r>
      <w:r w:rsidR="00C30360">
        <w:rPr>
          <w:rFonts w:eastAsiaTheme="minorEastAsia"/>
          <w:color w:val="000000" w:themeColor="text1"/>
          <w:kern w:val="24"/>
          <w:sz w:val="28"/>
          <w:szCs w:val="28"/>
        </w:rPr>
        <w:t xml:space="preserve">(с </w:t>
      </w:r>
      <w:r w:rsidR="00CF474C" w:rsidRPr="00CF474C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="00CF474C" w:rsidRPr="00CF474C">
        <w:rPr>
          <w:rFonts w:eastAsiaTheme="minorEastAsia"/>
          <w:color w:val="000000" w:themeColor="text1"/>
          <w:kern w:val="24"/>
          <w:sz w:val="28"/>
          <w:szCs w:val="28"/>
        </w:rPr>
        <w:t>з</w:t>
      </w:r>
      <w:r w:rsidR="00CF474C" w:rsidRPr="00CF474C">
        <w:rPr>
          <w:rFonts w:eastAsiaTheme="minorEastAsia"/>
          <w:color w:val="000000" w:themeColor="text1"/>
          <w:kern w:val="24"/>
          <w:sz w:val="28"/>
          <w:szCs w:val="28"/>
        </w:rPr>
        <w:t>менениями и дополнениями).</w:t>
      </w:r>
    </w:p>
    <w:p w:rsidR="0035447F" w:rsidRPr="00253DF6" w:rsidRDefault="0035447F" w:rsidP="008334EB">
      <w:pPr>
        <w:pStyle w:val="a3"/>
        <w:numPr>
          <w:ilvl w:val="0"/>
          <w:numId w:val="3"/>
        </w:numPr>
        <w:spacing w:line="276" w:lineRule="auto"/>
        <w:ind w:left="567"/>
        <w:jc w:val="both"/>
        <w:rPr>
          <w:sz w:val="28"/>
          <w:szCs w:val="28"/>
        </w:rPr>
      </w:pPr>
      <w:r w:rsidRPr="00253DF6">
        <w:rPr>
          <w:sz w:val="28"/>
          <w:szCs w:val="28"/>
        </w:rPr>
        <w:t>Письмо Министерства образования и науки РФ от 15.02.2017 №</w:t>
      </w:r>
      <w:r w:rsidR="00760CE1">
        <w:rPr>
          <w:sz w:val="28"/>
          <w:szCs w:val="28"/>
        </w:rPr>
        <w:t xml:space="preserve"> </w:t>
      </w:r>
      <w:r w:rsidR="00CF28B6" w:rsidRPr="00253DF6">
        <w:rPr>
          <w:sz w:val="28"/>
          <w:szCs w:val="28"/>
        </w:rPr>
        <w:t>МОН-П617</w:t>
      </w:r>
      <w:r w:rsidRPr="00253DF6">
        <w:rPr>
          <w:sz w:val="28"/>
          <w:szCs w:val="28"/>
        </w:rPr>
        <w:t xml:space="preserve"> «</w:t>
      </w:r>
      <w:r w:rsidR="00CF28B6" w:rsidRPr="00253DF6">
        <w:rPr>
          <w:sz w:val="28"/>
          <w:szCs w:val="28"/>
        </w:rPr>
        <w:t>Об изучении русского языка, родного языка из числа языков нар</w:t>
      </w:r>
      <w:r w:rsidR="00CF28B6" w:rsidRPr="00253DF6">
        <w:rPr>
          <w:sz w:val="28"/>
          <w:szCs w:val="28"/>
        </w:rPr>
        <w:t>о</w:t>
      </w:r>
      <w:r w:rsidR="00CF28B6" w:rsidRPr="00253DF6">
        <w:rPr>
          <w:sz w:val="28"/>
          <w:szCs w:val="28"/>
        </w:rPr>
        <w:t>дов Российской Федерации</w:t>
      </w:r>
      <w:r w:rsidR="00B217A7" w:rsidRPr="00253DF6">
        <w:rPr>
          <w:sz w:val="28"/>
          <w:szCs w:val="28"/>
        </w:rPr>
        <w:t>»</w:t>
      </w:r>
      <w:r w:rsidRPr="00253DF6">
        <w:rPr>
          <w:sz w:val="28"/>
          <w:szCs w:val="28"/>
        </w:rPr>
        <w:t>.</w:t>
      </w:r>
    </w:p>
    <w:p w:rsidR="00804390" w:rsidRPr="00253DF6" w:rsidRDefault="00804390" w:rsidP="008334EB">
      <w:pPr>
        <w:pStyle w:val="a3"/>
        <w:numPr>
          <w:ilvl w:val="0"/>
          <w:numId w:val="3"/>
        </w:numPr>
        <w:spacing w:line="276" w:lineRule="auto"/>
        <w:ind w:left="567" w:hanging="426"/>
        <w:jc w:val="both"/>
        <w:rPr>
          <w:sz w:val="28"/>
          <w:szCs w:val="28"/>
        </w:rPr>
      </w:pPr>
      <w:r w:rsidRPr="00253DF6">
        <w:rPr>
          <w:sz w:val="28"/>
          <w:szCs w:val="28"/>
        </w:rPr>
        <w:t xml:space="preserve">Письмо Министерства образования и науки РФ от 09.10.2017 № ТС-945/08 «О реализации прав граждан на получение образования на родном языке». </w:t>
      </w:r>
    </w:p>
    <w:p w:rsidR="0035447F" w:rsidRPr="00253DF6" w:rsidRDefault="0035447F" w:rsidP="008334EB">
      <w:pPr>
        <w:pStyle w:val="a3"/>
        <w:numPr>
          <w:ilvl w:val="0"/>
          <w:numId w:val="3"/>
        </w:numPr>
        <w:spacing w:line="276" w:lineRule="auto"/>
        <w:ind w:left="567" w:hanging="426"/>
        <w:jc w:val="both"/>
        <w:rPr>
          <w:sz w:val="28"/>
          <w:szCs w:val="28"/>
        </w:rPr>
      </w:pPr>
      <w:r w:rsidRPr="00253DF6">
        <w:rPr>
          <w:sz w:val="28"/>
          <w:szCs w:val="28"/>
        </w:rPr>
        <w:t>Письмо Департамента государственной политики в сфере общего образ</w:t>
      </w:r>
      <w:r w:rsidRPr="00253DF6">
        <w:rPr>
          <w:sz w:val="28"/>
          <w:szCs w:val="28"/>
        </w:rPr>
        <w:t>о</w:t>
      </w:r>
      <w:r w:rsidRPr="00253DF6">
        <w:rPr>
          <w:sz w:val="28"/>
          <w:szCs w:val="28"/>
        </w:rPr>
        <w:t>вания Минобр</w:t>
      </w:r>
      <w:r w:rsidR="00927CF7">
        <w:rPr>
          <w:sz w:val="28"/>
          <w:szCs w:val="28"/>
        </w:rPr>
        <w:t xml:space="preserve">науки России от 06.12.2017 </w:t>
      </w:r>
      <w:r w:rsidRPr="00253DF6">
        <w:rPr>
          <w:sz w:val="28"/>
          <w:szCs w:val="28"/>
        </w:rPr>
        <w:t>№ 08-2595 «Методические рек</w:t>
      </w:r>
      <w:r w:rsidRPr="00253DF6">
        <w:rPr>
          <w:sz w:val="28"/>
          <w:szCs w:val="28"/>
        </w:rPr>
        <w:t>о</w:t>
      </w:r>
      <w:r w:rsidRPr="00253DF6">
        <w:rPr>
          <w:sz w:val="28"/>
          <w:szCs w:val="28"/>
        </w:rPr>
        <w:t>мендации органам исполнительной власти субъектов Российской Федер</w:t>
      </w:r>
      <w:r w:rsidRPr="00253DF6">
        <w:rPr>
          <w:sz w:val="28"/>
          <w:szCs w:val="28"/>
        </w:rPr>
        <w:t>а</w:t>
      </w:r>
      <w:r w:rsidRPr="00253DF6">
        <w:rPr>
          <w:sz w:val="28"/>
          <w:szCs w:val="28"/>
        </w:rPr>
        <w:t>ции, осуществляющим государственное управление в сфере образования по вопросу изучения государственных языков республик, находящихся в составе Российской Федерации».</w:t>
      </w:r>
    </w:p>
    <w:p w:rsidR="00804390" w:rsidRDefault="00804390" w:rsidP="008334EB">
      <w:pPr>
        <w:pStyle w:val="a3"/>
        <w:numPr>
          <w:ilvl w:val="0"/>
          <w:numId w:val="3"/>
        </w:numPr>
        <w:spacing w:line="276" w:lineRule="auto"/>
        <w:ind w:left="567" w:hanging="426"/>
        <w:jc w:val="both"/>
        <w:rPr>
          <w:sz w:val="28"/>
          <w:szCs w:val="28"/>
        </w:rPr>
      </w:pPr>
      <w:r w:rsidRPr="00804390">
        <w:rPr>
          <w:sz w:val="28"/>
          <w:szCs w:val="28"/>
        </w:rPr>
        <w:t xml:space="preserve">Письмо </w:t>
      </w:r>
      <w:proofErr w:type="spellStart"/>
      <w:r w:rsidRPr="00804390">
        <w:rPr>
          <w:sz w:val="28"/>
          <w:szCs w:val="28"/>
        </w:rPr>
        <w:t>Рособрнадзора</w:t>
      </w:r>
      <w:proofErr w:type="spellEnd"/>
      <w:r w:rsidRPr="00804390">
        <w:rPr>
          <w:sz w:val="28"/>
          <w:szCs w:val="28"/>
        </w:rPr>
        <w:t xml:space="preserve"> от 20.06.2018</w:t>
      </w:r>
      <w:r w:rsidR="00DD7257">
        <w:rPr>
          <w:sz w:val="28"/>
          <w:szCs w:val="28"/>
        </w:rPr>
        <w:t xml:space="preserve"> № 05-192 «О реализации прав на </w:t>
      </w:r>
      <w:r w:rsidRPr="00804390">
        <w:rPr>
          <w:sz w:val="28"/>
          <w:szCs w:val="28"/>
        </w:rPr>
        <w:t>из</w:t>
      </w:r>
      <w:r w:rsidRPr="00804390">
        <w:rPr>
          <w:sz w:val="28"/>
          <w:szCs w:val="28"/>
        </w:rPr>
        <w:t>у</w:t>
      </w:r>
      <w:r w:rsidRPr="00804390">
        <w:rPr>
          <w:sz w:val="28"/>
          <w:szCs w:val="28"/>
        </w:rPr>
        <w:t xml:space="preserve">чение родных языков из числа языков народов РФ в общеобразовательных организациях». </w:t>
      </w:r>
    </w:p>
    <w:p w:rsidR="00804390" w:rsidRPr="00993B38" w:rsidRDefault="00804390" w:rsidP="008334EB">
      <w:pPr>
        <w:pStyle w:val="a3"/>
        <w:numPr>
          <w:ilvl w:val="0"/>
          <w:numId w:val="3"/>
        </w:numPr>
        <w:spacing w:line="276" w:lineRule="auto"/>
        <w:ind w:left="567" w:hanging="426"/>
        <w:jc w:val="both"/>
        <w:rPr>
          <w:sz w:val="28"/>
          <w:szCs w:val="28"/>
        </w:rPr>
      </w:pPr>
      <w:proofErr w:type="gramStart"/>
      <w:r w:rsidRPr="00993B38">
        <w:rPr>
          <w:sz w:val="28"/>
          <w:szCs w:val="28"/>
        </w:rPr>
        <w:t xml:space="preserve">Письмо </w:t>
      </w:r>
      <w:r w:rsidR="0069766C" w:rsidRPr="00993B38">
        <w:rPr>
          <w:sz w:val="28"/>
          <w:szCs w:val="28"/>
        </w:rPr>
        <w:t>Минобрнауки России</w:t>
      </w:r>
      <w:r w:rsidRPr="00993B38">
        <w:rPr>
          <w:sz w:val="28"/>
          <w:szCs w:val="28"/>
        </w:rPr>
        <w:t xml:space="preserve"> от 20.12.2018 </w:t>
      </w:r>
      <w:r w:rsidR="000911BA">
        <w:rPr>
          <w:sz w:val="28"/>
          <w:szCs w:val="28"/>
        </w:rPr>
        <w:t>№</w:t>
      </w:r>
      <w:r w:rsidRPr="00993B38">
        <w:rPr>
          <w:sz w:val="28"/>
          <w:szCs w:val="28"/>
        </w:rPr>
        <w:t xml:space="preserve"> 03</w:t>
      </w:r>
      <w:r w:rsidR="00DD0F7A" w:rsidRPr="00993B38">
        <w:rPr>
          <w:sz w:val="28"/>
          <w:szCs w:val="28"/>
        </w:rPr>
        <w:t xml:space="preserve">-510 </w:t>
      </w:r>
      <w:r w:rsidR="000911BA">
        <w:rPr>
          <w:sz w:val="28"/>
          <w:szCs w:val="28"/>
        </w:rPr>
        <w:t>«</w:t>
      </w:r>
      <w:r w:rsidR="00DD0F7A" w:rsidRPr="00993B38">
        <w:rPr>
          <w:sz w:val="28"/>
          <w:szCs w:val="28"/>
        </w:rPr>
        <w:t>О направлении и</w:t>
      </w:r>
      <w:r w:rsidR="00DD0F7A" w:rsidRPr="00993B38">
        <w:rPr>
          <w:sz w:val="28"/>
          <w:szCs w:val="28"/>
        </w:rPr>
        <w:t>н</w:t>
      </w:r>
      <w:r w:rsidR="00DD0F7A" w:rsidRPr="00993B38">
        <w:rPr>
          <w:sz w:val="28"/>
          <w:szCs w:val="28"/>
        </w:rPr>
        <w:t>формации</w:t>
      </w:r>
      <w:r w:rsidR="000911BA">
        <w:rPr>
          <w:sz w:val="28"/>
          <w:szCs w:val="28"/>
        </w:rPr>
        <w:t>»</w:t>
      </w:r>
      <w:r w:rsidR="00DD0F7A" w:rsidRPr="00993B38">
        <w:rPr>
          <w:sz w:val="28"/>
          <w:szCs w:val="28"/>
        </w:rPr>
        <w:t xml:space="preserve"> </w:t>
      </w:r>
      <w:r w:rsidRPr="00993B38">
        <w:rPr>
          <w:sz w:val="28"/>
          <w:szCs w:val="28"/>
        </w:rPr>
        <w:t xml:space="preserve">(вместе с </w:t>
      </w:r>
      <w:r w:rsidR="000911BA">
        <w:rPr>
          <w:sz w:val="28"/>
          <w:szCs w:val="28"/>
        </w:rPr>
        <w:t>«</w:t>
      </w:r>
      <w:r w:rsidRPr="00993B38">
        <w:rPr>
          <w:sz w:val="28"/>
          <w:szCs w:val="28"/>
        </w:rPr>
        <w:t>Рекомендациями по применению норм законод</w:t>
      </w:r>
      <w:r w:rsidRPr="00993B38">
        <w:rPr>
          <w:sz w:val="28"/>
          <w:szCs w:val="28"/>
        </w:rPr>
        <w:t>а</w:t>
      </w:r>
      <w:r w:rsidRPr="00993B38">
        <w:rPr>
          <w:sz w:val="28"/>
          <w:szCs w:val="28"/>
        </w:rPr>
        <w:t>тельства в части обеспечения возможности получения образования на ро</w:t>
      </w:r>
      <w:r w:rsidRPr="00993B38">
        <w:rPr>
          <w:sz w:val="28"/>
          <w:szCs w:val="28"/>
        </w:rPr>
        <w:t>д</w:t>
      </w:r>
      <w:r w:rsidRPr="00993B38">
        <w:rPr>
          <w:sz w:val="28"/>
          <w:szCs w:val="28"/>
        </w:rPr>
        <w:t>ных языках из числа языков народов Российской Федерации, изучения государственных языков республик Российской Федерации, родных яз</w:t>
      </w:r>
      <w:r w:rsidRPr="00993B38">
        <w:rPr>
          <w:sz w:val="28"/>
          <w:szCs w:val="28"/>
        </w:rPr>
        <w:t>ы</w:t>
      </w:r>
      <w:r w:rsidRPr="00993B38">
        <w:rPr>
          <w:sz w:val="28"/>
          <w:szCs w:val="28"/>
        </w:rPr>
        <w:t>ков из числа языков народов Российской Федерации, в том числе русского как родного</w:t>
      </w:r>
      <w:r w:rsidR="00BE7C04">
        <w:rPr>
          <w:sz w:val="28"/>
          <w:szCs w:val="28"/>
        </w:rPr>
        <w:t>»</w:t>
      </w:r>
      <w:r w:rsidRPr="00993B38">
        <w:rPr>
          <w:sz w:val="28"/>
          <w:szCs w:val="28"/>
        </w:rPr>
        <w:t>)</w:t>
      </w:r>
      <w:r w:rsidR="00DD0F7A" w:rsidRPr="00993B38">
        <w:rPr>
          <w:sz w:val="28"/>
          <w:szCs w:val="28"/>
        </w:rPr>
        <w:t>.</w:t>
      </w:r>
      <w:proofErr w:type="gramEnd"/>
    </w:p>
    <w:p w:rsidR="00872104" w:rsidRDefault="00993B38" w:rsidP="008334EB">
      <w:pPr>
        <w:pStyle w:val="a3"/>
        <w:numPr>
          <w:ilvl w:val="0"/>
          <w:numId w:val="3"/>
        </w:numPr>
        <w:spacing w:line="276" w:lineRule="auto"/>
        <w:ind w:left="567" w:hanging="426"/>
        <w:jc w:val="both"/>
        <w:rPr>
          <w:sz w:val="28"/>
          <w:szCs w:val="28"/>
        </w:rPr>
      </w:pPr>
      <w:proofErr w:type="gramStart"/>
      <w:r w:rsidRPr="00607D87">
        <w:rPr>
          <w:sz w:val="28"/>
          <w:szCs w:val="28"/>
        </w:rPr>
        <w:t>Письмо Минпросвещения Рос</w:t>
      </w:r>
      <w:r w:rsidR="00B217A7">
        <w:rPr>
          <w:sz w:val="28"/>
          <w:szCs w:val="28"/>
        </w:rPr>
        <w:t xml:space="preserve">сии от 01.11.2019 </w:t>
      </w:r>
      <w:r w:rsidR="00C92D78">
        <w:rPr>
          <w:sz w:val="28"/>
          <w:szCs w:val="28"/>
        </w:rPr>
        <w:t>№</w:t>
      </w:r>
      <w:r w:rsidR="00B217A7">
        <w:rPr>
          <w:sz w:val="28"/>
          <w:szCs w:val="28"/>
        </w:rPr>
        <w:t xml:space="preserve"> ТС-2782/03 «О напра</w:t>
      </w:r>
      <w:r w:rsidR="00B217A7">
        <w:rPr>
          <w:sz w:val="28"/>
          <w:szCs w:val="28"/>
        </w:rPr>
        <w:t>в</w:t>
      </w:r>
      <w:r w:rsidR="00B217A7">
        <w:rPr>
          <w:sz w:val="28"/>
          <w:szCs w:val="28"/>
        </w:rPr>
        <w:t>лении информации» (вместе с «</w:t>
      </w:r>
      <w:r w:rsidRPr="00607D87">
        <w:rPr>
          <w:sz w:val="28"/>
          <w:szCs w:val="28"/>
        </w:rPr>
        <w:t>Информацией о реализации Федерального закона</w:t>
      </w:r>
      <w:r w:rsidR="00B217A7">
        <w:rPr>
          <w:sz w:val="28"/>
          <w:szCs w:val="28"/>
        </w:rPr>
        <w:t xml:space="preserve"> от 3 августа 2018 г. </w:t>
      </w:r>
      <w:r w:rsidR="000E63ED">
        <w:rPr>
          <w:sz w:val="28"/>
          <w:szCs w:val="28"/>
        </w:rPr>
        <w:t>№</w:t>
      </w:r>
      <w:r w:rsidR="00B217A7">
        <w:rPr>
          <w:sz w:val="28"/>
          <w:szCs w:val="28"/>
        </w:rPr>
        <w:t xml:space="preserve"> 317-ФЗ «</w:t>
      </w:r>
      <w:r w:rsidRPr="00607D87">
        <w:rPr>
          <w:sz w:val="28"/>
          <w:szCs w:val="28"/>
        </w:rPr>
        <w:t>О внесении изменений в стат</w:t>
      </w:r>
      <w:r w:rsidR="00B217A7">
        <w:rPr>
          <w:sz w:val="28"/>
          <w:szCs w:val="28"/>
        </w:rPr>
        <w:t>ьи 11 и 14 Федерального закона «</w:t>
      </w:r>
      <w:r w:rsidRPr="00607D87">
        <w:rPr>
          <w:sz w:val="28"/>
          <w:szCs w:val="28"/>
        </w:rPr>
        <w:t>Об образовании в Российской</w:t>
      </w:r>
      <w:r w:rsidR="00B217A7">
        <w:rPr>
          <w:sz w:val="28"/>
          <w:szCs w:val="28"/>
        </w:rPr>
        <w:t xml:space="preserve"> Федерации»</w:t>
      </w:r>
      <w:r w:rsidRPr="00607D87">
        <w:rPr>
          <w:sz w:val="28"/>
          <w:szCs w:val="28"/>
        </w:rPr>
        <w:t xml:space="preserve"> по вопросу обеспечения возможности получения образования на родных яз</w:t>
      </w:r>
      <w:r w:rsidRPr="00607D87">
        <w:rPr>
          <w:sz w:val="28"/>
          <w:szCs w:val="28"/>
        </w:rPr>
        <w:t>ы</w:t>
      </w:r>
      <w:r w:rsidRPr="00607D87">
        <w:rPr>
          <w:sz w:val="28"/>
          <w:szCs w:val="28"/>
        </w:rPr>
        <w:t>ках из числа языков народов Российской Федерации, изучения госуда</w:t>
      </w:r>
      <w:r w:rsidRPr="00607D87">
        <w:rPr>
          <w:sz w:val="28"/>
          <w:szCs w:val="28"/>
        </w:rPr>
        <w:t>р</w:t>
      </w:r>
      <w:r w:rsidRPr="00607D87">
        <w:rPr>
          <w:sz w:val="28"/>
          <w:szCs w:val="28"/>
        </w:rPr>
        <w:t>ственных языков республик Российской Федерации, родных</w:t>
      </w:r>
      <w:proofErr w:type="gramEnd"/>
      <w:r w:rsidRPr="00607D87">
        <w:rPr>
          <w:sz w:val="28"/>
          <w:szCs w:val="28"/>
        </w:rPr>
        <w:t xml:space="preserve"> языков из числа языков народов Российской Федерации, в том числе р</w:t>
      </w:r>
      <w:r w:rsidR="00B217A7">
        <w:rPr>
          <w:sz w:val="28"/>
          <w:szCs w:val="28"/>
        </w:rPr>
        <w:t>усского языка как родного языка»</w:t>
      </w:r>
      <w:r w:rsidRPr="00607D87">
        <w:rPr>
          <w:sz w:val="28"/>
          <w:szCs w:val="28"/>
        </w:rPr>
        <w:t>)</w:t>
      </w:r>
      <w:r w:rsidR="00DD0F7A">
        <w:rPr>
          <w:sz w:val="28"/>
          <w:szCs w:val="28"/>
        </w:rPr>
        <w:t>.</w:t>
      </w:r>
    </w:p>
    <w:p w:rsidR="00F44B8F" w:rsidRDefault="00F44B8F" w:rsidP="008334EB">
      <w:pPr>
        <w:pStyle w:val="a3"/>
        <w:numPr>
          <w:ilvl w:val="0"/>
          <w:numId w:val="3"/>
        </w:numPr>
        <w:spacing w:line="276" w:lineRule="auto"/>
        <w:ind w:left="567" w:hanging="426"/>
        <w:jc w:val="both"/>
        <w:rPr>
          <w:sz w:val="28"/>
          <w:szCs w:val="28"/>
        </w:rPr>
      </w:pPr>
      <w:r w:rsidRPr="00775E17">
        <w:rPr>
          <w:spacing w:val="-2"/>
          <w:sz w:val="28"/>
          <w:szCs w:val="28"/>
        </w:rPr>
        <w:t>Примерная основная образовательная программа начального общего обр</w:t>
      </w:r>
      <w:r w:rsidRPr="00775E17">
        <w:rPr>
          <w:spacing w:val="-2"/>
          <w:sz w:val="28"/>
          <w:szCs w:val="28"/>
        </w:rPr>
        <w:t>а</w:t>
      </w:r>
      <w:r w:rsidRPr="00775E17">
        <w:rPr>
          <w:spacing w:val="-2"/>
          <w:sz w:val="28"/>
          <w:szCs w:val="28"/>
        </w:rPr>
        <w:t>зования (одобрена решением ФУМО ОО от 08.04.2015, протокол от №</w:t>
      </w:r>
      <w:r w:rsidR="000E63ED" w:rsidRPr="00775E17">
        <w:rPr>
          <w:spacing w:val="-2"/>
          <w:sz w:val="28"/>
          <w:szCs w:val="28"/>
        </w:rPr>
        <w:t xml:space="preserve"> </w:t>
      </w:r>
      <w:r w:rsidRPr="00775E17">
        <w:rPr>
          <w:spacing w:val="-2"/>
          <w:sz w:val="28"/>
          <w:szCs w:val="28"/>
        </w:rPr>
        <w:t xml:space="preserve">1/15; в редакции протокола № 3/15 от 28.10.2015) </w:t>
      </w:r>
      <w:hyperlink r:id="rId9" w:history="1">
        <w:r w:rsidRPr="00775E17">
          <w:rPr>
            <w:rStyle w:val="a4"/>
            <w:spacing w:val="-2"/>
            <w:sz w:val="28"/>
            <w:szCs w:val="28"/>
          </w:rPr>
          <w:t>https://fgosreestr.ru/</w:t>
        </w:r>
      </w:hyperlink>
      <w:r w:rsidRPr="00F44B8F">
        <w:rPr>
          <w:sz w:val="28"/>
          <w:szCs w:val="28"/>
        </w:rPr>
        <w:t>.</w:t>
      </w:r>
    </w:p>
    <w:p w:rsidR="00F44B8F" w:rsidRDefault="00F44B8F" w:rsidP="008334EB">
      <w:pPr>
        <w:pStyle w:val="a3"/>
        <w:numPr>
          <w:ilvl w:val="0"/>
          <w:numId w:val="3"/>
        </w:numPr>
        <w:spacing w:line="276" w:lineRule="auto"/>
        <w:ind w:left="567" w:hanging="426"/>
        <w:jc w:val="both"/>
        <w:rPr>
          <w:sz w:val="28"/>
          <w:szCs w:val="28"/>
        </w:rPr>
      </w:pPr>
      <w:r w:rsidRPr="00F44B8F">
        <w:rPr>
          <w:sz w:val="28"/>
          <w:szCs w:val="28"/>
        </w:rPr>
        <w:lastRenderedPageBreak/>
        <w:t>Примерная программа по учебному предмету «Русский родной язык» для общеобразовательных организаций, реализующих программы начального общего образования (одобрена решением ФУМО ОО от 04.03.2019, прот</w:t>
      </w:r>
      <w:r w:rsidRPr="00F44B8F">
        <w:rPr>
          <w:sz w:val="28"/>
          <w:szCs w:val="28"/>
        </w:rPr>
        <w:t>о</w:t>
      </w:r>
      <w:r w:rsidRPr="00F44B8F">
        <w:rPr>
          <w:sz w:val="28"/>
          <w:szCs w:val="28"/>
        </w:rPr>
        <w:t>кол №</w:t>
      </w:r>
      <w:r w:rsidR="000E63ED">
        <w:rPr>
          <w:sz w:val="28"/>
          <w:szCs w:val="28"/>
        </w:rPr>
        <w:t xml:space="preserve"> </w:t>
      </w:r>
      <w:r w:rsidRPr="00F44B8F">
        <w:rPr>
          <w:sz w:val="28"/>
          <w:szCs w:val="28"/>
        </w:rPr>
        <w:t xml:space="preserve">1/19) </w:t>
      </w:r>
      <w:hyperlink r:id="rId10" w:history="1">
        <w:r w:rsidRPr="006B2CE1">
          <w:rPr>
            <w:rStyle w:val="a4"/>
            <w:sz w:val="28"/>
            <w:szCs w:val="28"/>
          </w:rPr>
          <w:t>https://fgosreestr.ru/</w:t>
        </w:r>
      </w:hyperlink>
      <w:r w:rsidRPr="00F44B8F">
        <w:rPr>
          <w:sz w:val="28"/>
          <w:szCs w:val="28"/>
        </w:rPr>
        <w:t xml:space="preserve">. </w:t>
      </w:r>
    </w:p>
    <w:p w:rsidR="00F44B8F" w:rsidRDefault="00F44B8F" w:rsidP="008334EB">
      <w:pPr>
        <w:pStyle w:val="a3"/>
        <w:numPr>
          <w:ilvl w:val="0"/>
          <w:numId w:val="3"/>
        </w:numPr>
        <w:spacing w:line="276" w:lineRule="auto"/>
        <w:ind w:left="567" w:hanging="426"/>
        <w:jc w:val="both"/>
        <w:rPr>
          <w:sz w:val="28"/>
          <w:szCs w:val="28"/>
        </w:rPr>
      </w:pPr>
      <w:r w:rsidRPr="00161C0F">
        <w:rPr>
          <w:sz w:val="28"/>
          <w:szCs w:val="28"/>
        </w:rPr>
        <w:t>Примерная образовательная программа учебного предмета «Литературное чтение на родном (русском) языке» для общеобразовательных организ</w:t>
      </w:r>
      <w:r w:rsidRPr="00161C0F">
        <w:rPr>
          <w:sz w:val="28"/>
          <w:szCs w:val="28"/>
        </w:rPr>
        <w:t>а</w:t>
      </w:r>
      <w:r w:rsidRPr="00161C0F">
        <w:rPr>
          <w:sz w:val="28"/>
          <w:szCs w:val="28"/>
        </w:rPr>
        <w:t xml:space="preserve">ций, реализующих программы начального общего образования (одобрена решением ФУМО ОО от 17.09.2020, протокол № 3/20) </w:t>
      </w:r>
      <w:hyperlink r:id="rId11" w:history="1">
        <w:r w:rsidR="00161C0F" w:rsidRPr="006B2CE1">
          <w:rPr>
            <w:rStyle w:val="a4"/>
            <w:sz w:val="28"/>
            <w:szCs w:val="28"/>
          </w:rPr>
          <w:t>https://fgosreestr.ru/</w:t>
        </w:r>
      </w:hyperlink>
      <w:r w:rsidRPr="00161C0F">
        <w:rPr>
          <w:sz w:val="28"/>
          <w:szCs w:val="28"/>
        </w:rPr>
        <w:t>.</w:t>
      </w:r>
    </w:p>
    <w:p w:rsidR="00F44B8F" w:rsidRDefault="00F44B8F" w:rsidP="008334EB">
      <w:pPr>
        <w:pStyle w:val="a3"/>
        <w:numPr>
          <w:ilvl w:val="0"/>
          <w:numId w:val="3"/>
        </w:numPr>
        <w:spacing w:line="276" w:lineRule="auto"/>
        <w:ind w:left="567" w:hanging="426"/>
        <w:jc w:val="both"/>
        <w:rPr>
          <w:sz w:val="28"/>
          <w:szCs w:val="28"/>
        </w:rPr>
      </w:pPr>
      <w:r w:rsidRPr="00161C0F">
        <w:rPr>
          <w:sz w:val="28"/>
          <w:szCs w:val="28"/>
        </w:rPr>
        <w:t xml:space="preserve">Примерная программа воспитания (одобрена решением ФУМО ОО от 02.06.2020, протокол № 2/20) </w:t>
      </w:r>
      <w:hyperlink r:id="rId12" w:history="1">
        <w:r w:rsidRPr="00161C0F">
          <w:rPr>
            <w:rStyle w:val="a4"/>
            <w:sz w:val="28"/>
            <w:szCs w:val="28"/>
          </w:rPr>
          <w:t>https://fgosreestr.ru/</w:t>
        </w:r>
      </w:hyperlink>
      <w:r w:rsidRPr="00161C0F">
        <w:rPr>
          <w:sz w:val="28"/>
          <w:szCs w:val="28"/>
        </w:rPr>
        <w:t>.</w:t>
      </w:r>
    </w:p>
    <w:p w:rsidR="007A6201" w:rsidRPr="00850F14" w:rsidRDefault="00971C7B" w:rsidP="008334EB">
      <w:pPr>
        <w:pStyle w:val="a3"/>
        <w:numPr>
          <w:ilvl w:val="0"/>
          <w:numId w:val="3"/>
        </w:numPr>
        <w:spacing w:line="276" w:lineRule="auto"/>
        <w:ind w:left="567" w:hanging="426"/>
        <w:jc w:val="both"/>
        <w:rPr>
          <w:sz w:val="28"/>
          <w:szCs w:val="28"/>
        </w:rPr>
      </w:pPr>
      <w:r w:rsidRPr="00850F14">
        <w:rPr>
          <w:sz w:val="28"/>
          <w:szCs w:val="28"/>
        </w:rPr>
        <w:t>Методические рекомендации по разработке и оформлению примерных о</w:t>
      </w:r>
      <w:r w:rsidRPr="00850F14">
        <w:rPr>
          <w:sz w:val="28"/>
          <w:szCs w:val="28"/>
        </w:rPr>
        <w:t>б</w:t>
      </w:r>
      <w:r w:rsidRPr="00850F14">
        <w:rPr>
          <w:sz w:val="28"/>
          <w:szCs w:val="28"/>
        </w:rPr>
        <w:t>разовательны</w:t>
      </w:r>
      <w:r w:rsidR="00B217A7" w:rsidRPr="00850F14">
        <w:rPr>
          <w:sz w:val="28"/>
          <w:szCs w:val="28"/>
        </w:rPr>
        <w:t>х программ предметных областей «</w:t>
      </w:r>
      <w:r w:rsidRPr="00850F14">
        <w:rPr>
          <w:sz w:val="28"/>
          <w:szCs w:val="28"/>
        </w:rPr>
        <w:t>Родной язык и лите</w:t>
      </w:r>
      <w:r w:rsidR="00B217A7" w:rsidRPr="00850F14">
        <w:rPr>
          <w:sz w:val="28"/>
          <w:szCs w:val="28"/>
        </w:rPr>
        <w:t>рату</w:t>
      </w:r>
      <w:r w:rsidR="00B217A7" w:rsidRPr="00850F14">
        <w:rPr>
          <w:sz w:val="28"/>
          <w:szCs w:val="28"/>
        </w:rPr>
        <w:t>р</w:t>
      </w:r>
      <w:r w:rsidR="00B217A7" w:rsidRPr="00850F14">
        <w:rPr>
          <w:sz w:val="28"/>
          <w:szCs w:val="28"/>
        </w:rPr>
        <w:t>ное чтение на родном языке» и «</w:t>
      </w:r>
      <w:r w:rsidRPr="00850F14">
        <w:rPr>
          <w:sz w:val="28"/>
          <w:szCs w:val="28"/>
        </w:rPr>
        <w:t xml:space="preserve">Родной язык и </w:t>
      </w:r>
      <w:r w:rsidR="00850F14" w:rsidRPr="00850F14">
        <w:rPr>
          <w:sz w:val="28"/>
          <w:szCs w:val="28"/>
        </w:rPr>
        <w:t>родная литература», утвержден</w:t>
      </w:r>
      <w:r w:rsidR="00A962FB">
        <w:rPr>
          <w:sz w:val="28"/>
          <w:szCs w:val="28"/>
        </w:rPr>
        <w:t>ные</w:t>
      </w:r>
      <w:r w:rsidR="00850F14" w:rsidRPr="00850F14">
        <w:rPr>
          <w:sz w:val="28"/>
          <w:szCs w:val="28"/>
        </w:rPr>
        <w:t xml:space="preserve"> </w:t>
      </w:r>
      <w:r w:rsidR="00004324">
        <w:rPr>
          <w:sz w:val="28"/>
          <w:szCs w:val="28"/>
        </w:rPr>
        <w:t>з</w:t>
      </w:r>
      <w:r w:rsidR="00850F14" w:rsidRPr="00850F14">
        <w:rPr>
          <w:sz w:val="28"/>
          <w:szCs w:val="28"/>
        </w:rPr>
        <w:t xml:space="preserve">аместителем </w:t>
      </w:r>
      <w:r w:rsidR="00004324">
        <w:rPr>
          <w:sz w:val="28"/>
          <w:szCs w:val="28"/>
        </w:rPr>
        <w:t>м</w:t>
      </w:r>
      <w:r w:rsidR="00850F14" w:rsidRPr="00850F14">
        <w:rPr>
          <w:sz w:val="28"/>
          <w:szCs w:val="28"/>
        </w:rPr>
        <w:t>инистра просвещения Российской Федер</w:t>
      </w:r>
      <w:r w:rsidR="00850F14" w:rsidRPr="00850F14">
        <w:rPr>
          <w:sz w:val="28"/>
          <w:szCs w:val="28"/>
        </w:rPr>
        <w:t>а</w:t>
      </w:r>
      <w:r w:rsidR="00850F14" w:rsidRPr="00850F14">
        <w:rPr>
          <w:sz w:val="28"/>
          <w:szCs w:val="28"/>
        </w:rPr>
        <w:t>ции В.С.</w:t>
      </w:r>
      <w:r w:rsidR="009412B7">
        <w:rPr>
          <w:sz w:val="28"/>
          <w:szCs w:val="28"/>
        </w:rPr>
        <w:t xml:space="preserve"> </w:t>
      </w:r>
      <w:proofErr w:type="spellStart"/>
      <w:r w:rsidR="00850F14" w:rsidRPr="00850F14">
        <w:rPr>
          <w:sz w:val="28"/>
          <w:szCs w:val="28"/>
        </w:rPr>
        <w:t>Басюк</w:t>
      </w:r>
      <w:proofErr w:type="spellEnd"/>
      <w:r w:rsidR="00850F14" w:rsidRPr="00850F14">
        <w:rPr>
          <w:sz w:val="28"/>
          <w:szCs w:val="28"/>
        </w:rPr>
        <w:t xml:space="preserve"> </w:t>
      </w:r>
      <w:r w:rsidR="00041FB7" w:rsidRPr="00850F14">
        <w:rPr>
          <w:sz w:val="28"/>
          <w:szCs w:val="28"/>
        </w:rPr>
        <w:t>25.03.2020</w:t>
      </w:r>
      <w:r w:rsidRPr="00850F14">
        <w:rPr>
          <w:sz w:val="28"/>
          <w:szCs w:val="28"/>
        </w:rPr>
        <w:t>.</w:t>
      </w:r>
    </w:p>
    <w:p w:rsidR="00650C19" w:rsidRDefault="00650C19" w:rsidP="00735832">
      <w:pPr>
        <w:spacing w:line="276" w:lineRule="auto"/>
        <w:ind w:firstLine="567"/>
        <w:jc w:val="both"/>
        <w:rPr>
          <w:sz w:val="28"/>
          <w:szCs w:val="28"/>
        </w:rPr>
      </w:pPr>
      <w:r w:rsidRPr="00650C19">
        <w:rPr>
          <w:sz w:val="28"/>
          <w:szCs w:val="28"/>
        </w:rPr>
        <w:t>При работе с нормативными документами рекомендуется использовать официальные сайты компаний и информационно-правовых порталов, предста</w:t>
      </w:r>
      <w:r w:rsidRPr="00650C19">
        <w:rPr>
          <w:sz w:val="28"/>
          <w:szCs w:val="28"/>
        </w:rPr>
        <w:t>в</w:t>
      </w:r>
      <w:r w:rsidRPr="00650C19">
        <w:rPr>
          <w:sz w:val="28"/>
          <w:szCs w:val="28"/>
        </w:rPr>
        <w:t>ляющих действующие редакции документов.</w:t>
      </w:r>
    </w:p>
    <w:p w:rsidR="003F244A" w:rsidRDefault="003F244A" w:rsidP="00735832">
      <w:pPr>
        <w:spacing w:line="276" w:lineRule="auto"/>
        <w:ind w:firstLine="567"/>
        <w:jc w:val="both"/>
        <w:rPr>
          <w:sz w:val="28"/>
          <w:szCs w:val="28"/>
        </w:rPr>
      </w:pPr>
    </w:p>
    <w:p w:rsidR="004B516A" w:rsidRDefault="004B516A" w:rsidP="0073583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6780D">
        <w:rPr>
          <w:bCs/>
          <w:sz w:val="28"/>
          <w:szCs w:val="28"/>
        </w:rPr>
        <w:t>Согласно п</w:t>
      </w:r>
      <w:r w:rsidR="00E74090">
        <w:rPr>
          <w:bCs/>
          <w:sz w:val="28"/>
          <w:szCs w:val="28"/>
        </w:rPr>
        <w:t>.</w:t>
      </w:r>
      <w:r w:rsidR="00004324">
        <w:rPr>
          <w:bCs/>
          <w:sz w:val="28"/>
          <w:szCs w:val="28"/>
        </w:rPr>
        <w:t xml:space="preserve"> </w:t>
      </w:r>
      <w:r w:rsidR="0086545F">
        <w:rPr>
          <w:bCs/>
          <w:sz w:val="28"/>
          <w:szCs w:val="28"/>
        </w:rPr>
        <w:t>19.3. ФГОС НОО</w:t>
      </w:r>
      <w:r w:rsidRPr="00B6780D">
        <w:rPr>
          <w:bCs/>
          <w:sz w:val="28"/>
          <w:szCs w:val="28"/>
        </w:rPr>
        <w:t xml:space="preserve"> предметная область «Родной язык и литер</w:t>
      </w:r>
      <w:r w:rsidRPr="00B6780D">
        <w:rPr>
          <w:bCs/>
          <w:sz w:val="28"/>
          <w:szCs w:val="28"/>
        </w:rPr>
        <w:t>а</w:t>
      </w:r>
      <w:r w:rsidRPr="00B6780D">
        <w:rPr>
          <w:bCs/>
          <w:sz w:val="28"/>
          <w:szCs w:val="28"/>
        </w:rPr>
        <w:t xml:space="preserve">турное чтение на родном языке» является </w:t>
      </w:r>
      <w:r w:rsidRPr="001E372B">
        <w:rPr>
          <w:b/>
          <w:bCs/>
          <w:sz w:val="28"/>
          <w:szCs w:val="28"/>
        </w:rPr>
        <w:t>обязательной</w:t>
      </w:r>
      <w:r w:rsidR="009D0B8D">
        <w:rPr>
          <w:bCs/>
          <w:sz w:val="28"/>
          <w:szCs w:val="28"/>
        </w:rPr>
        <w:t xml:space="preserve"> и </w:t>
      </w:r>
      <w:r w:rsidRPr="00A2009D">
        <w:rPr>
          <w:bCs/>
          <w:sz w:val="28"/>
          <w:szCs w:val="28"/>
        </w:rPr>
        <w:t>включает в себя два учебных предмета: «Родной язык» и «Литературное чтение на родном языке»</w:t>
      </w:r>
      <w:r>
        <w:rPr>
          <w:bCs/>
          <w:sz w:val="28"/>
          <w:szCs w:val="28"/>
        </w:rPr>
        <w:t>.</w:t>
      </w:r>
    </w:p>
    <w:p w:rsidR="004B516A" w:rsidRDefault="004B516A" w:rsidP="0073583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D47CB">
        <w:rPr>
          <w:sz w:val="28"/>
          <w:szCs w:val="28"/>
        </w:rPr>
        <w:t>В соответствии с частью 6 статьи 1</w:t>
      </w:r>
      <w:r w:rsidR="00883C70">
        <w:rPr>
          <w:sz w:val="28"/>
          <w:szCs w:val="28"/>
        </w:rPr>
        <w:t xml:space="preserve">4 Федерального закона </w:t>
      </w:r>
      <w:r w:rsidR="00004324">
        <w:rPr>
          <w:sz w:val="28"/>
          <w:szCs w:val="28"/>
        </w:rPr>
        <w:t>№</w:t>
      </w:r>
      <w:r w:rsidR="00883C70">
        <w:rPr>
          <w:sz w:val="28"/>
          <w:szCs w:val="28"/>
        </w:rPr>
        <w:t xml:space="preserve"> 317-ФЗ «</w:t>
      </w:r>
      <w:r w:rsidRPr="003D47CB">
        <w:rPr>
          <w:sz w:val="28"/>
          <w:szCs w:val="28"/>
        </w:rPr>
        <w:t>Св</w:t>
      </w:r>
      <w:r w:rsidRPr="003D47CB">
        <w:rPr>
          <w:sz w:val="28"/>
          <w:szCs w:val="28"/>
        </w:rPr>
        <w:t>о</w:t>
      </w:r>
      <w:r w:rsidRPr="003D47CB">
        <w:rPr>
          <w:sz w:val="28"/>
          <w:szCs w:val="28"/>
        </w:rPr>
        <w:t>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</w:t>
      </w:r>
      <w:r w:rsidRPr="003D47CB">
        <w:rPr>
          <w:sz w:val="28"/>
          <w:szCs w:val="28"/>
        </w:rPr>
        <w:t>а</w:t>
      </w:r>
      <w:r w:rsidRPr="003D47CB">
        <w:rPr>
          <w:sz w:val="28"/>
          <w:szCs w:val="28"/>
        </w:rPr>
        <w:t>ющихся при приеме (переводе) на обучение по образовательным программам дошкольного образования, имеющим государственную аккредитацию образ</w:t>
      </w:r>
      <w:r w:rsidRPr="003D47CB">
        <w:rPr>
          <w:sz w:val="28"/>
          <w:szCs w:val="28"/>
        </w:rPr>
        <w:t>о</w:t>
      </w:r>
      <w:r w:rsidRPr="003D47CB">
        <w:rPr>
          <w:sz w:val="28"/>
          <w:szCs w:val="28"/>
        </w:rPr>
        <w:t>вательным программам начального</w:t>
      </w:r>
      <w:proofErr w:type="gramEnd"/>
      <w:r w:rsidRPr="003D47CB">
        <w:rPr>
          <w:sz w:val="28"/>
          <w:szCs w:val="28"/>
        </w:rPr>
        <w:t xml:space="preserve"> общего и основ</w:t>
      </w:r>
      <w:r w:rsidR="00883C70">
        <w:rPr>
          <w:sz w:val="28"/>
          <w:szCs w:val="28"/>
        </w:rPr>
        <w:t>ного общего образования»</w:t>
      </w:r>
      <w:r>
        <w:rPr>
          <w:sz w:val="28"/>
          <w:szCs w:val="28"/>
        </w:rPr>
        <w:t xml:space="preserve">. </w:t>
      </w:r>
      <w:r w:rsidRPr="003D47CB">
        <w:rPr>
          <w:sz w:val="28"/>
          <w:szCs w:val="28"/>
        </w:rPr>
        <w:t xml:space="preserve">Таким образом, свободный выбор изучения родного языка, </w:t>
      </w:r>
      <w:r w:rsidRPr="00EB484D">
        <w:rPr>
          <w:sz w:val="28"/>
          <w:szCs w:val="28"/>
        </w:rPr>
        <w:t>в том числе</w:t>
      </w:r>
      <w:r w:rsidRPr="003D47CB">
        <w:rPr>
          <w:sz w:val="28"/>
          <w:szCs w:val="28"/>
        </w:rPr>
        <w:t xml:space="preserve"> русск</w:t>
      </w:r>
      <w:r w:rsidRPr="003D47CB">
        <w:rPr>
          <w:sz w:val="28"/>
          <w:szCs w:val="28"/>
        </w:rPr>
        <w:t>о</w:t>
      </w:r>
      <w:r w:rsidRPr="003D47CB">
        <w:rPr>
          <w:sz w:val="28"/>
          <w:szCs w:val="28"/>
        </w:rPr>
        <w:t>го языка как родного языка, предусмотрен при приеме обучающихся в образ</w:t>
      </w:r>
      <w:r w:rsidRPr="003D47CB">
        <w:rPr>
          <w:sz w:val="28"/>
          <w:szCs w:val="28"/>
        </w:rPr>
        <w:t>о</w:t>
      </w:r>
      <w:r w:rsidRPr="003D47CB">
        <w:rPr>
          <w:sz w:val="28"/>
          <w:szCs w:val="28"/>
        </w:rPr>
        <w:t>вательную организацию (</w:t>
      </w:r>
      <w:r w:rsidRPr="00EB484D">
        <w:rPr>
          <w:sz w:val="28"/>
          <w:szCs w:val="28"/>
        </w:rPr>
        <w:t xml:space="preserve">в том </w:t>
      </w:r>
      <w:proofErr w:type="gramStart"/>
      <w:r w:rsidRPr="00EB484D">
        <w:rPr>
          <w:sz w:val="28"/>
          <w:szCs w:val="28"/>
        </w:rPr>
        <w:t>числе</w:t>
      </w:r>
      <w:proofErr w:type="gramEnd"/>
      <w:r w:rsidRPr="003D47CB">
        <w:rPr>
          <w:sz w:val="28"/>
          <w:szCs w:val="28"/>
        </w:rPr>
        <w:t xml:space="preserve"> если ребенок поступил на обучение в 1 или 5 класс) и при переводе из одной образовательной организации в другую</w:t>
      </w:r>
      <w:r>
        <w:rPr>
          <w:rStyle w:val="a9"/>
          <w:sz w:val="28"/>
          <w:szCs w:val="28"/>
        </w:rPr>
        <w:footnoteReference w:id="1"/>
      </w:r>
      <w:r w:rsidRPr="003D47CB">
        <w:rPr>
          <w:sz w:val="28"/>
          <w:szCs w:val="28"/>
        </w:rPr>
        <w:t>.</w:t>
      </w:r>
    </w:p>
    <w:p w:rsidR="000606B9" w:rsidRPr="005C1BDC" w:rsidRDefault="000606B9" w:rsidP="00735832">
      <w:pPr>
        <w:spacing w:line="276" w:lineRule="auto"/>
        <w:ind w:firstLine="567"/>
        <w:jc w:val="both"/>
        <w:rPr>
          <w:sz w:val="28"/>
          <w:szCs w:val="28"/>
        </w:rPr>
      </w:pPr>
      <w:r w:rsidRPr="001B16AE">
        <w:rPr>
          <w:sz w:val="28"/>
          <w:szCs w:val="28"/>
        </w:rPr>
        <w:lastRenderedPageBreak/>
        <w:t>Рекомендуем поэтапное в</w:t>
      </w:r>
      <w:r w:rsidR="002A0C1E" w:rsidRPr="001B16AE">
        <w:rPr>
          <w:sz w:val="28"/>
          <w:szCs w:val="28"/>
        </w:rPr>
        <w:t>в</w:t>
      </w:r>
      <w:r w:rsidRPr="001B16AE">
        <w:rPr>
          <w:sz w:val="28"/>
          <w:szCs w:val="28"/>
        </w:rPr>
        <w:t xml:space="preserve">едение </w:t>
      </w:r>
      <w:r w:rsidR="002A0C1E" w:rsidRPr="001B16AE">
        <w:rPr>
          <w:sz w:val="28"/>
          <w:szCs w:val="28"/>
        </w:rPr>
        <w:t>учебных предметов «Родной (русский) язык» и</w:t>
      </w:r>
      <w:r w:rsidRPr="001B16AE">
        <w:rPr>
          <w:sz w:val="28"/>
          <w:szCs w:val="28"/>
        </w:rPr>
        <w:t xml:space="preserve"> «Литературное чтение на родном (русском) языке» в общеобразов</w:t>
      </w:r>
      <w:r w:rsidRPr="001B16AE">
        <w:rPr>
          <w:sz w:val="28"/>
          <w:szCs w:val="28"/>
        </w:rPr>
        <w:t>а</w:t>
      </w:r>
      <w:r w:rsidRPr="001B16AE">
        <w:rPr>
          <w:sz w:val="28"/>
          <w:szCs w:val="28"/>
        </w:rPr>
        <w:t>тельных организациях Мурманской области</w:t>
      </w:r>
      <w:r w:rsidR="00735832" w:rsidRPr="001B16AE">
        <w:t xml:space="preserve"> </w:t>
      </w:r>
      <w:r w:rsidR="00735832" w:rsidRPr="001B16AE">
        <w:rPr>
          <w:sz w:val="28"/>
          <w:szCs w:val="28"/>
        </w:rPr>
        <w:t>с 01 сентября 2021 года</w:t>
      </w:r>
      <w:r w:rsidRPr="001B16AE">
        <w:rPr>
          <w:sz w:val="28"/>
          <w:szCs w:val="28"/>
        </w:rPr>
        <w:t>.</w:t>
      </w:r>
    </w:p>
    <w:p w:rsidR="004B516A" w:rsidRDefault="004B516A" w:rsidP="0073583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C1BDC">
        <w:rPr>
          <w:bCs/>
          <w:sz w:val="28"/>
          <w:szCs w:val="28"/>
        </w:rPr>
        <w:t>Обращаем внимание на то, что в Методических рекомендациях по разр</w:t>
      </w:r>
      <w:r w:rsidRPr="005C1BDC">
        <w:rPr>
          <w:bCs/>
          <w:sz w:val="28"/>
          <w:szCs w:val="28"/>
        </w:rPr>
        <w:t>а</w:t>
      </w:r>
      <w:r w:rsidRPr="005C1BDC">
        <w:rPr>
          <w:bCs/>
          <w:sz w:val="28"/>
          <w:szCs w:val="28"/>
        </w:rPr>
        <w:t>ботке и оформлению примерных образовательны</w:t>
      </w:r>
      <w:r w:rsidR="00B1790E" w:rsidRPr="005C1BDC">
        <w:rPr>
          <w:bCs/>
          <w:sz w:val="28"/>
          <w:szCs w:val="28"/>
        </w:rPr>
        <w:t>х программ предметных обл</w:t>
      </w:r>
      <w:r w:rsidR="00B1790E" w:rsidRPr="005C1BDC">
        <w:rPr>
          <w:bCs/>
          <w:sz w:val="28"/>
          <w:szCs w:val="28"/>
        </w:rPr>
        <w:t>а</w:t>
      </w:r>
      <w:r w:rsidR="00B1790E" w:rsidRPr="005C1BDC">
        <w:rPr>
          <w:bCs/>
          <w:sz w:val="28"/>
          <w:szCs w:val="28"/>
        </w:rPr>
        <w:t>стей «</w:t>
      </w:r>
      <w:r w:rsidRPr="005C1BDC">
        <w:rPr>
          <w:bCs/>
          <w:sz w:val="28"/>
          <w:szCs w:val="28"/>
        </w:rPr>
        <w:t>Родной язык и литературное чтение на родном языке</w:t>
      </w:r>
      <w:r w:rsidR="00B1790E" w:rsidRPr="005C1BDC">
        <w:rPr>
          <w:bCs/>
          <w:sz w:val="28"/>
          <w:szCs w:val="28"/>
        </w:rPr>
        <w:t>» и «</w:t>
      </w:r>
      <w:r w:rsidRPr="005C1BDC">
        <w:rPr>
          <w:bCs/>
          <w:sz w:val="28"/>
          <w:szCs w:val="28"/>
        </w:rPr>
        <w:t xml:space="preserve">Родной язык и родная литература» рекомендовано в наименовании учебных предметов </w:t>
      </w:r>
      <w:proofErr w:type="gramStart"/>
      <w:r w:rsidRPr="005C1BDC">
        <w:rPr>
          <w:b/>
          <w:bCs/>
          <w:sz w:val="28"/>
          <w:szCs w:val="28"/>
        </w:rPr>
        <w:t>доба</w:t>
      </w:r>
      <w:r w:rsidRPr="005C1BDC">
        <w:rPr>
          <w:b/>
          <w:bCs/>
          <w:sz w:val="28"/>
          <w:szCs w:val="28"/>
        </w:rPr>
        <w:t>в</w:t>
      </w:r>
      <w:r w:rsidRPr="005C1BDC">
        <w:rPr>
          <w:b/>
          <w:bCs/>
          <w:sz w:val="28"/>
          <w:szCs w:val="28"/>
        </w:rPr>
        <w:t>лять</w:t>
      </w:r>
      <w:proofErr w:type="gramEnd"/>
      <w:r w:rsidRPr="005C1BDC">
        <w:rPr>
          <w:b/>
          <w:bCs/>
          <w:sz w:val="28"/>
          <w:szCs w:val="28"/>
        </w:rPr>
        <w:t xml:space="preserve"> конкретную информацию о языке в </w:t>
      </w:r>
      <w:r w:rsidR="00B1790E" w:rsidRPr="005C1BDC">
        <w:rPr>
          <w:b/>
          <w:bCs/>
          <w:sz w:val="28"/>
          <w:szCs w:val="28"/>
        </w:rPr>
        <w:t>скобках после слова «родной»</w:t>
      </w:r>
      <w:r w:rsidRPr="005C1BDC">
        <w:rPr>
          <w:rStyle w:val="a9"/>
          <w:bCs/>
          <w:sz w:val="28"/>
          <w:szCs w:val="28"/>
        </w:rPr>
        <w:footnoteReference w:id="2"/>
      </w:r>
      <w:r w:rsidRPr="005C1BDC">
        <w:rPr>
          <w:bCs/>
          <w:sz w:val="28"/>
          <w:szCs w:val="28"/>
        </w:rPr>
        <w:t>.</w:t>
      </w:r>
    </w:p>
    <w:p w:rsidR="004B516A" w:rsidRPr="002D0D3F" w:rsidRDefault="004B516A" w:rsidP="00735832">
      <w:pPr>
        <w:spacing w:line="276" w:lineRule="auto"/>
        <w:ind w:firstLine="567"/>
        <w:jc w:val="both"/>
        <w:rPr>
          <w:sz w:val="28"/>
          <w:szCs w:val="28"/>
        </w:rPr>
      </w:pPr>
      <w:r w:rsidRPr="00E14CA1">
        <w:rPr>
          <w:sz w:val="28"/>
          <w:szCs w:val="28"/>
        </w:rPr>
        <w:t xml:space="preserve">Для организации </w:t>
      </w:r>
      <w:proofErr w:type="gramStart"/>
      <w:r w:rsidRPr="00E14CA1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по предметам</w:t>
      </w:r>
      <w:proofErr w:type="gramEnd"/>
      <w:r>
        <w:rPr>
          <w:sz w:val="28"/>
          <w:szCs w:val="28"/>
        </w:rPr>
        <w:t xml:space="preserve"> </w:t>
      </w:r>
      <w:r w:rsidRPr="00E14CA1">
        <w:rPr>
          <w:sz w:val="28"/>
          <w:szCs w:val="28"/>
        </w:rPr>
        <w:t>«Родной (русский) язык», «Лит</w:t>
      </w:r>
      <w:r w:rsidRPr="00E14CA1">
        <w:rPr>
          <w:sz w:val="28"/>
          <w:szCs w:val="28"/>
        </w:rPr>
        <w:t>е</w:t>
      </w:r>
      <w:r w:rsidRPr="00E14CA1">
        <w:rPr>
          <w:sz w:val="28"/>
          <w:szCs w:val="28"/>
        </w:rPr>
        <w:t>ратурное чтение на родном (русском) языке»</w:t>
      </w:r>
      <w:r>
        <w:rPr>
          <w:sz w:val="28"/>
          <w:szCs w:val="28"/>
        </w:rPr>
        <w:t xml:space="preserve"> </w:t>
      </w:r>
      <w:r w:rsidR="008700EE">
        <w:rPr>
          <w:sz w:val="28"/>
          <w:szCs w:val="28"/>
        </w:rPr>
        <w:t>в</w:t>
      </w:r>
      <w:r w:rsidR="006E7F9E">
        <w:rPr>
          <w:sz w:val="28"/>
          <w:szCs w:val="28"/>
        </w:rPr>
        <w:t xml:space="preserve"> основную образовательную пр</w:t>
      </w:r>
      <w:r w:rsidR="006E7F9E">
        <w:rPr>
          <w:sz w:val="28"/>
          <w:szCs w:val="28"/>
        </w:rPr>
        <w:t>о</w:t>
      </w:r>
      <w:r w:rsidR="006E7F9E">
        <w:rPr>
          <w:sz w:val="28"/>
          <w:szCs w:val="28"/>
        </w:rPr>
        <w:t>грамму</w:t>
      </w:r>
      <w:r w:rsidRPr="002D0D3F">
        <w:rPr>
          <w:sz w:val="28"/>
          <w:szCs w:val="28"/>
        </w:rPr>
        <w:t xml:space="preserve"> начального общего образования</w:t>
      </w:r>
      <w:r>
        <w:rPr>
          <w:sz w:val="28"/>
          <w:szCs w:val="28"/>
        </w:rPr>
        <w:t xml:space="preserve"> должны быть внесены </w:t>
      </w:r>
      <w:r w:rsidRPr="00446715">
        <w:rPr>
          <w:sz w:val="28"/>
          <w:szCs w:val="28"/>
        </w:rPr>
        <w:t>следующие и</w:t>
      </w:r>
      <w:r w:rsidRPr="00446715">
        <w:rPr>
          <w:sz w:val="28"/>
          <w:szCs w:val="28"/>
        </w:rPr>
        <w:t>з</w:t>
      </w:r>
      <w:r w:rsidRPr="00446715">
        <w:rPr>
          <w:sz w:val="28"/>
          <w:szCs w:val="28"/>
        </w:rPr>
        <w:t>менения</w:t>
      </w:r>
      <w:r w:rsidRPr="002D0D3F">
        <w:rPr>
          <w:sz w:val="28"/>
          <w:szCs w:val="28"/>
        </w:rPr>
        <w:t>:</w:t>
      </w:r>
    </w:p>
    <w:p w:rsidR="004B516A" w:rsidRPr="002D0D3F" w:rsidRDefault="004B516A" w:rsidP="0073583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целевой раздел</w:t>
      </w:r>
      <w:r w:rsidRPr="002D0D3F">
        <w:rPr>
          <w:sz w:val="28"/>
          <w:szCs w:val="28"/>
        </w:rPr>
        <w:t xml:space="preserve"> ООП – описание планируемых результатов </w:t>
      </w:r>
      <w:r>
        <w:rPr>
          <w:sz w:val="28"/>
          <w:szCs w:val="28"/>
        </w:rPr>
        <w:t xml:space="preserve">освоения </w:t>
      </w:r>
      <w:proofErr w:type="gramStart"/>
      <w:r>
        <w:rPr>
          <w:sz w:val="28"/>
          <w:szCs w:val="28"/>
        </w:rPr>
        <w:t>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чающимися</w:t>
      </w:r>
      <w:proofErr w:type="gramEnd"/>
      <w:r>
        <w:rPr>
          <w:sz w:val="28"/>
          <w:szCs w:val="28"/>
        </w:rPr>
        <w:t xml:space="preserve"> предметной области</w:t>
      </w:r>
      <w:r w:rsidRPr="002D0D3F">
        <w:rPr>
          <w:sz w:val="28"/>
          <w:szCs w:val="28"/>
        </w:rPr>
        <w:t xml:space="preserve"> «Родной язык и литературное чтение на ро</w:t>
      </w:r>
      <w:r w:rsidRPr="002D0D3F">
        <w:rPr>
          <w:sz w:val="28"/>
          <w:szCs w:val="28"/>
        </w:rPr>
        <w:t>д</w:t>
      </w:r>
      <w:r w:rsidRPr="002D0D3F">
        <w:rPr>
          <w:sz w:val="28"/>
          <w:szCs w:val="28"/>
        </w:rPr>
        <w:t>ном языке»;</w:t>
      </w:r>
    </w:p>
    <w:p w:rsidR="004B516A" w:rsidRPr="002D0D3F" w:rsidRDefault="004B516A" w:rsidP="0073583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содержательный раздел</w:t>
      </w:r>
      <w:r w:rsidRPr="002D0D3F">
        <w:rPr>
          <w:sz w:val="28"/>
          <w:szCs w:val="28"/>
        </w:rPr>
        <w:t xml:space="preserve"> – включение рабочих программ предметов «Ро</w:t>
      </w:r>
      <w:r w:rsidRPr="002D0D3F">
        <w:rPr>
          <w:sz w:val="28"/>
          <w:szCs w:val="28"/>
        </w:rPr>
        <w:t>д</w:t>
      </w:r>
      <w:r w:rsidRPr="002D0D3F">
        <w:rPr>
          <w:sz w:val="28"/>
          <w:szCs w:val="28"/>
        </w:rPr>
        <w:t>ной</w:t>
      </w:r>
      <w:r>
        <w:rPr>
          <w:sz w:val="28"/>
          <w:szCs w:val="28"/>
        </w:rPr>
        <w:t xml:space="preserve"> (русский)</w:t>
      </w:r>
      <w:r w:rsidRPr="002D0D3F">
        <w:rPr>
          <w:sz w:val="28"/>
          <w:szCs w:val="28"/>
        </w:rPr>
        <w:t xml:space="preserve"> язык», «Литературное чтение на р</w:t>
      </w:r>
      <w:r>
        <w:rPr>
          <w:sz w:val="28"/>
          <w:szCs w:val="28"/>
        </w:rPr>
        <w:t>одном (русском) языке»</w:t>
      </w:r>
      <w:r w:rsidRPr="002D0D3F">
        <w:rPr>
          <w:sz w:val="28"/>
          <w:szCs w:val="28"/>
        </w:rPr>
        <w:t xml:space="preserve">, </w:t>
      </w:r>
      <w:proofErr w:type="gramStart"/>
      <w:r w:rsidRPr="002D0D3F">
        <w:rPr>
          <w:sz w:val="28"/>
          <w:szCs w:val="28"/>
        </w:rPr>
        <w:t>кот</w:t>
      </w:r>
      <w:r w:rsidRPr="002D0D3F">
        <w:rPr>
          <w:sz w:val="28"/>
          <w:szCs w:val="28"/>
        </w:rPr>
        <w:t>о</w:t>
      </w:r>
      <w:r w:rsidRPr="002D0D3F">
        <w:rPr>
          <w:sz w:val="28"/>
          <w:szCs w:val="28"/>
        </w:rPr>
        <w:t>рые</w:t>
      </w:r>
      <w:proofErr w:type="gramEnd"/>
      <w:r w:rsidRPr="002D0D3F">
        <w:rPr>
          <w:sz w:val="28"/>
          <w:szCs w:val="28"/>
        </w:rPr>
        <w:t xml:space="preserve"> </w:t>
      </w:r>
      <w:r w:rsidR="00DF610B">
        <w:rPr>
          <w:sz w:val="28"/>
          <w:szCs w:val="28"/>
        </w:rPr>
        <w:t xml:space="preserve">общеобразовательная  организация </w:t>
      </w:r>
      <w:r w:rsidRPr="002D0D3F">
        <w:rPr>
          <w:sz w:val="28"/>
          <w:szCs w:val="28"/>
        </w:rPr>
        <w:t>разрабатывает самостоятельно;</w:t>
      </w:r>
    </w:p>
    <w:p w:rsidR="004B516A" w:rsidRDefault="004B516A" w:rsidP="0073583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организационный раздел – изменения в учебный план (указываются предметная область</w:t>
      </w:r>
      <w:r w:rsidRPr="002D0D3F">
        <w:rPr>
          <w:sz w:val="28"/>
          <w:szCs w:val="28"/>
        </w:rPr>
        <w:t xml:space="preserve"> «Родной язык и литературное чтение на родном языке» и</w:t>
      </w:r>
      <w:r>
        <w:rPr>
          <w:sz w:val="28"/>
          <w:szCs w:val="28"/>
        </w:rPr>
        <w:t xml:space="preserve"> предметы «Родной (русский) язык», «Литературное чтение на родном (русском) языке</w:t>
      </w:r>
      <w:r w:rsidR="00283986">
        <w:rPr>
          <w:sz w:val="28"/>
          <w:szCs w:val="28"/>
        </w:rPr>
        <w:t>»</w:t>
      </w:r>
      <w:r w:rsidRPr="002D0D3F">
        <w:rPr>
          <w:sz w:val="28"/>
          <w:szCs w:val="28"/>
        </w:rPr>
        <w:t>.</w:t>
      </w:r>
      <w:proofErr w:type="gramEnd"/>
    </w:p>
    <w:p w:rsidR="00005C20" w:rsidRPr="00005C20" w:rsidRDefault="00005C20" w:rsidP="0073583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05C20">
        <w:rPr>
          <w:sz w:val="28"/>
          <w:szCs w:val="28"/>
        </w:rPr>
        <w:t>Предметы «Родной (русский) язык» и «Литературное чтение на родном (русском) языке» включаются в обязательную часть учебного плана.</w:t>
      </w:r>
      <w:proofErr w:type="gramEnd"/>
    </w:p>
    <w:p w:rsidR="00005C20" w:rsidRPr="00005C20" w:rsidRDefault="00005C20" w:rsidP="00735832">
      <w:pPr>
        <w:spacing w:line="276" w:lineRule="auto"/>
        <w:ind w:firstLine="567"/>
        <w:jc w:val="both"/>
        <w:rPr>
          <w:sz w:val="28"/>
          <w:szCs w:val="28"/>
        </w:rPr>
      </w:pPr>
      <w:r w:rsidRPr="00005C20">
        <w:rPr>
          <w:sz w:val="28"/>
          <w:szCs w:val="28"/>
        </w:rPr>
        <w:t>В примерной основной образовательной программе начального общего о</w:t>
      </w:r>
      <w:r w:rsidRPr="00005C20">
        <w:rPr>
          <w:sz w:val="28"/>
          <w:szCs w:val="28"/>
        </w:rPr>
        <w:t>б</w:t>
      </w:r>
      <w:r w:rsidRPr="00005C20">
        <w:rPr>
          <w:sz w:val="28"/>
          <w:szCs w:val="28"/>
        </w:rPr>
        <w:t>разования</w:t>
      </w:r>
      <w:r w:rsidRPr="00005C20">
        <w:rPr>
          <w:sz w:val="28"/>
          <w:szCs w:val="28"/>
          <w:vertAlign w:val="superscript"/>
        </w:rPr>
        <w:footnoteReference w:id="3"/>
      </w:r>
      <w:r w:rsidRPr="00005C20">
        <w:rPr>
          <w:sz w:val="28"/>
          <w:szCs w:val="28"/>
        </w:rPr>
        <w:t xml:space="preserve"> представлены четыре варианта </w:t>
      </w:r>
      <w:r w:rsidRPr="00B719C6">
        <w:rPr>
          <w:sz w:val="28"/>
          <w:szCs w:val="28"/>
          <w:u w:val="single"/>
        </w:rPr>
        <w:t>примерного</w:t>
      </w:r>
      <w:r w:rsidRPr="00005C20">
        <w:rPr>
          <w:sz w:val="28"/>
          <w:szCs w:val="28"/>
        </w:rPr>
        <w:t xml:space="preserve"> учебного плана, один из них для образовательных организаций, в которых обучение ведется на русском языке, но наряду с ним изучается один из языков народов России.</w:t>
      </w:r>
    </w:p>
    <w:p w:rsidR="00382A83" w:rsidRPr="000B0EA9" w:rsidRDefault="00005C20" w:rsidP="00735832">
      <w:pPr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0B0EA9">
        <w:rPr>
          <w:spacing w:val="-2"/>
          <w:sz w:val="28"/>
          <w:szCs w:val="28"/>
        </w:rPr>
        <w:t>Количество часов, отводимых в учебном плане для изучения учебных пре</w:t>
      </w:r>
      <w:r w:rsidRPr="000B0EA9">
        <w:rPr>
          <w:spacing w:val="-2"/>
          <w:sz w:val="28"/>
          <w:szCs w:val="28"/>
        </w:rPr>
        <w:t>д</w:t>
      </w:r>
      <w:r w:rsidRPr="000B0EA9">
        <w:rPr>
          <w:spacing w:val="-2"/>
          <w:sz w:val="28"/>
          <w:szCs w:val="28"/>
        </w:rPr>
        <w:t xml:space="preserve">метов «Родной (русский) язык» и «Литературное чтение на родном (русском) языке», определяется образовательной организацией </w:t>
      </w:r>
      <w:r w:rsidRPr="000B0EA9">
        <w:rPr>
          <w:b/>
          <w:spacing w:val="-2"/>
          <w:sz w:val="28"/>
          <w:szCs w:val="28"/>
        </w:rPr>
        <w:t>самостоятельно</w:t>
      </w:r>
      <w:r w:rsidRPr="000B0EA9">
        <w:rPr>
          <w:spacing w:val="-2"/>
          <w:sz w:val="28"/>
          <w:szCs w:val="28"/>
        </w:rPr>
        <w:t xml:space="preserve"> </w:t>
      </w:r>
      <w:r w:rsidR="00DD462F" w:rsidRPr="000B0EA9">
        <w:rPr>
          <w:spacing w:val="-2"/>
          <w:sz w:val="28"/>
          <w:szCs w:val="28"/>
        </w:rPr>
        <w:t>«</w:t>
      </w:r>
      <w:r w:rsidRPr="000B0EA9">
        <w:rPr>
          <w:spacing w:val="-2"/>
          <w:sz w:val="28"/>
          <w:szCs w:val="28"/>
        </w:rPr>
        <w:t>в соо</w:t>
      </w:r>
      <w:r w:rsidRPr="000B0EA9">
        <w:rPr>
          <w:spacing w:val="-2"/>
          <w:sz w:val="28"/>
          <w:szCs w:val="28"/>
        </w:rPr>
        <w:t>т</w:t>
      </w:r>
      <w:r w:rsidRPr="000B0EA9">
        <w:rPr>
          <w:spacing w:val="-2"/>
          <w:sz w:val="28"/>
          <w:szCs w:val="28"/>
        </w:rPr>
        <w:t>ветствии со спецификой реализуемой основной образовательной программы</w:t>
      </w:r>
      <w:r w:rsidR="00DD462F" w:rsidRPr="000B0EA9">
        <w:rPr>
          <w:spacing w:val="-2"/>
          <w:sz w:val="28"/>
          <w:szCs w:val="28"/>
        </w:rPr>
        <w:t>»</w:t>
      </w:r>
      <w:r w:rsidR="000518B3" w:rsidRPr="000B0EA9">
        <w:rPr>
          <w:rStyle w:val="a9"/>
          <w:spacing w:val="-2"/>
          <w:sz w:val="28"/>
          <w:szCs w:val="28"/>
        </w:rPr>
        <w:footnoteReference w:id="4"/>
      </w:r>
      <w:r w:rsidR="00382A83" w:rsidRPr="000B0EA9">
        <w:rPr>
          <w:spacing w:val="-2"/>
          <w:sz w:val="28"/>
          <w:szCs w:val="28"/>
        </w:rPr>
        <w:t>.</w:t>
      </w:r>
    </w:p>
    <w:p w:rsidR="00005C20" w:rsidRDefault="00005C20" w:rsidP="00735832">
      <w:pPr>
        <w:spacing w:line="276" w:lineRule="auto"/>
        <w:ind w:firstLine="567"/>
        <w:jc w:val="both"/>
        <w:rPr>
          <w:sz w:val="28"/>
          <w:szCs w:val="28"/>
        </w:rPr>
      </w:pPr>
      <w:r w:rsidRPr="00005C20">
        <w:rPr>
          <w:sz w:val="28"/>
          <w:szCs w:val="28"/>
        </w:rPr>
        <w:lastRenderedPageBreak/>
        <w:t xml:space="preserve">В </w:t>
      </w:r>
      <w:r w:rsidRPr="00005C20">
        <w:rPr>
          <w:sz w:val="28"/>
          <w:szCs w:val="28"/>
          <w:u w:val="single"/>
        </w:rPr>
        <w:t>примерных</w:t>
      </w:r>
      <w:r w:rsidRPr="00005C20">
        <w:rPr>
          <w:sz w:val="28"/>
          <w:szCs w:val="28"/>
        </w:rPr>
        <w:t xml:space="preserve"> программах по </w:t>
      </w:r>
      <w:r w:rsidRPr="00CC5E6F">
        <w:rPr>
          <w:sz w:val="28"/>
          <w:szCs w:val="28"/>
        </w:rPr>
        <w:t>родному</w:t>
      </w:r>
      <w:r w:rsidR="00CC5E6F" w:rsidRPr="00CC5E6F">
        <w:rPr>
          <w:sz w:val="28"/>
          <w:szCs w:val="28"/>
        </w:rPr>
        <w:t xml:space="preserve"> (русскому)</w:t>
      </w:r>
      <w:r w:rsidR="00CC5E6F">
        <w:rPr>
          <w:sz w:val="28"/>
          <w:szCs w:val="28"/>
        </w:rPr>
        <w:t xml:space="preserve"> </w:t>
      </w:r>
      <w:r w:rsidR="003C1C12">
        <w:rPr>
          <w:sz w:val="28"/>
          <w:szCs w:val="28"/>
        </w:rPr>
        <w:t>я</w:t>
      </w:r>
      <w:r w:rsidRPr="00005C20">
        <w:rPr>
          <w:sz w:val="28"/>
          <w:szCs w:val="28"/>
        </w:rPr>
        <w:t>зыку и литературному чтению на родном (русском) языке рекомендуется следующий объем учебной нагрузки по предметам:</w:t>
      </w:r>
    </w:p>
    <w:p w:rsidR="0029600C" w:rsidRDefault="0029600C" w:rsidP="0029600C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1D119F" w:rsidRDefault="0029600C" w:rsidP="0029600C">
      <w:pPr>
        <w:spacing w:line="276" w:lineRule="auto"/>
        <w:ind w:firstLine="567"/>
        <w:jc w:val="center"/>
        <w:rPr>
          <w:b/>
          <w:sz w:val="28"/>
          <w:szCs w:val="28"/>
        </w:rPr>
      </w:pPr>
      <w:proofErr w:type="gramStart"/>
      <w:r w:rsidRPr="0029600C">
        <w:rPr>
          <w:b/>
          <w:sz w:val="28"/>
          <w:szCs w:val="28"/>
        </w:rPr>
        <w:t>Рекомендуемый</w:t>
      </w:r>
      <w:proofErr w:type="gramEnd"/>
      <w:r w:rsidRPr="0029600C">
        <w:rPr>
          <w:b/>
          <w:sz w:val="28"/>
          <w:szCs w:val="28"/>
        </w:rPr>
        <w:t xml:space="preserve"> </w:t>
      </w:r>
      <w:r w:rsidR="001D119F" w:rsidRPr="001D119F">
        <w:rPr>
          <w:b/>
          <w:sz w:val="28"/>
          <w:szCs w:val="28"/>
        </w:rPr>
        <w:t xml:space="preserve">примерными программами </w:t>
      </w:r>
    </w:p>
    <w:p w:rsidR="005C1BDC" w:rsidRPr="0029600C" w:rsidRDefault="0029600C" w:rsidP="001D119F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29600C">
        <w:rPr>
          <w:b/>
          <w:sz w:val="28"/>
          <w:szCs w:val="28"/>
        </w:rPr>
        <w:t>объем учебной нагрузки по предметам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24"/>
        <w:gridCol w:w="6430"/>
      </w:tblGrid>
      <w:tr w:rsidR="00005C20" w:rsidRPr="00005C20" w:rsidTr="0033188E">
        <w:tc>
          <w:tcPr>
            <w:tcW w:w="3510" w:type="dxa"/>
          </w:tcPr>
          <w:p w:rsidR="00005C20" w:rsidRPr="00CC5E6F" w:rsidRDefault="00005C20" w:rsidP="00AF6BF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C5E6F">
              <w:rPr>
                <w:b/>
                <w:sz w:val="28"/>
                <w:szCs w:val="28"/>
              </w:rPr>
              <w:t xml:space="preserve">Примерная </w:t>
            </w:r>
            <w:r w:rsidR="00AF6BF9" w:rsidRPr="00CC5E6F">
              <w:rPr>
                <w:b/>
                <w:sz w:val="28"/>
                <w:szCs w:val="28"/>
              </w:rPr>
              <w:t>программа по учебному предмету «</w:t>
            </w:r>
            <w:r w:rsidR="00CC5E6F" w:rsidRPr="00CC5E6F">
              <w:rPr>
                <w:b/>
                <w:sz w:val="28"/>
                <w:szCs w:val="28"/>
              </w:rPr>
              <w:t>Р</w:t>
            </w:r>
            <w:r w:rsidR="00AF6BF9" w:rsidRPr="00CC5E6F">
              <w:rPr>
                <w:b/>
                <w:sz w:val="28"/>
                <w:szCs w:val="28"/>
              </w:rPr>
              <w:t xml:space="preserve">одной </w:t>
            </w:r>
            <w:r w:rsidR="00CC5E6F" w:rsidRPr="00CC5E6F">
              <w:rPr>
                <w:b/>
                <w:sz w:val="28"/>
                <w:szCs w:val="28"/>
              </w:rPr>
              <w:t xml:space="preserve">(русский) </w:t>
            </w:r>
            <w:r w:rsidR="00AF6BF9" w:rsidRPr="00CC5E6F">
              <w:rPr>
                <w:b/>
                <w:sz w:val="28"/>
                <w:szCs w:val="28"/>
              </w:rPr>
              <w:t>язык»</w:t>
            </w:r>
            <w:r w:rsidRPr="00CC5E6F">
              <w:rPr>
                <w:b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6629" w:type="dxa"/>
          </w:tcPr>
          <w:p w:rsidR="00005C20" w:rsidRPr="00C56094" w:rsidRDefault="00DF4940" w:rsidP="000B0E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56094">
              <w:rPr>
                <w:b/>
                <w:sz w:val="28"/>
                <w:szCs w:val="28"/>
              </w:rPr>
              <w:t>Примерная образовательная программа учебн</w:t>
            </w:r>
            <w:r w:rsidRPr="00C56094">
              <w:rPr>
                <w:b/>
                <w:sz w:val="28"/>
                <w:szCs w:val="28"/>
              </w:rPr>
              <w:t>о</w:t>
            </w:r>
            <w:r w:rsidRPr="00C56094">
              <w:rPr>
                <w:b/>
                <w:sz w:val="28"/>
                <w:szCs w:val="28"/>
              </w:rPr>
              <w:t>го предмета «Литературное чтение</w:t>
            </w:r>
            <w:r w:rsidR="00005C20" w:rsidRPr="00C56094">
              <w:rPr>
                <w:b/>
                <w:sz w:val="28"/>
                <w:szCs w:val="28"/>
              </w:rPr>
              <w:t xml:space="preserve"> на родном (русском) языке»</w:t>
            </w:r>
            <w:r w:rsidR="00005C20" w:rsidRPr="00C56094">
              <w:rPr>
                <w:b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005C20" w:rsidRPr="00005C20" w:rsidTr="0033188E">
        <w:tc>
          <w:tcPr>
            <w:tcW w:w="3510" w:type="dxa"/>
          </w:tcPr>
          <w:p w:rsidR="00005C20" w:rsidRPr="00005C20" w:rsidRDefault="00005C20" w:rsidP="00005C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5C20">
              <w:rPr>
                <w:sz w:val="28"/>
                <w:szCs w:val="28"/>
              </w:rPr>
              <w:t>-</w:t>
            </w:r>
            <w:r w:rsidR="000B0EA9">
              <w:rPr>
                <w:sz w:val="28"/>
                <w:szCs w:val="28"/>
              </w:rPr>
              <w:t xml:space="preserve"> </w:t>
            </w:r>
            <w:proofErr w:type="gramStart"/>
            <w:r w:rsidRPr="00005C20">
              <w:rPr>
                <w:sz w:val="28"/>
                <w:szCs w:val="28"/>
              </w:rPr>
              <w:t>рассчитана</w:t>
            </w:r>
            <w:proofErr w:type="gramEnd"/>
            <w:r w:rsidRPr="00005C20">
              <w:rPr>
                <w:sz w:val="28"/>
                <w:szCs w:val="28"/>
              </w:rPr>
              <w:t xml:space="preserve"> на общую учебную нагрузку в объ</w:t>
            </w:r>
            <w:r w:rsidRPr="00005C20">
              <w:rPr>
                <w:sz w:val="28"/>
                <w:szCs w:val="28"/>
              </w:rPr>
              <w:t>е</w:t>
            </w:r>
            <w:r w:rsidRPr="00005C20">
              <w:rPr>
                <w:sz w:val="28"/>
                <w:szCs w:val="28"/>
              </w:rPr>
              <w:t>ме 203 часа (33 часа в 1 классе, по 68 часов во 2 и 3 классах, 34 часа в 4 классе)</w:t>
            </w:r>
          </w:p>
        </w:tc>
        <w:tc>
          <w:tcPr>
            <w:tcW w:w="6629" w:type="dxa"/>
          </w:tcPr>
          <w:p w:rsidR="00005C20" w:rsidRPr="00005C20" w:rsidRDefault="00005C20" w:rsidP="00005C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5C20">
              <w:rPr>
                <w:sz w:val="28"/>
                <w:szCs w:val="28"/>
              </w:rPr>
              <w:t>-</w:t>
            </w:r>
            <w:r w:rsidR="000B0EA9">
              <w:rPr>
                <w:sz w:val="28"/>
                <w:szCs w:val="28"/>
              </w:rPr>
              <w:t xml:space="preserve"> </w:t>
            </w:r>
            <w:proofErr w:type="gramStart"/>
            <w:r w:rsidRPr="00005C20">
              <w:rPr>
                <w:sz w:val="28"/>
                <w:szCs w:val="28"/>
              </w:rPr>
              <w:t>рассчитана</w:t>
            </w:r>
            <w:proofErr w:type="gramEnd"/>
            <w:r w:rsidRPr="00005C20">
              <w:rPr>
                <w:sz w:val="28"/>
                <w:szCs w:val="28"/>
              </w:rPr>
              <w:t xml:space="preserve"> на общую учебную нагрузку в объеме 135 часов (33 часа в 1 классе и по 34 часа во 2</w:t>
            </w:r>
            <w:r w:rsidR="000B0EA9" w:rsidRPr="002D0D3F">
              <w:rPr>
                <w:sz w:val="28"/>
                <w:szCs w:val="28"/>
              </w:rPr>
              <w:t>–</w:t>
            </w:r>
            <w:r w:rsidRPr="00005C20">
              <w:rPr>
                <w:sz w:val="28"/>
                <w:szCs w:val="28"/>
              </w:rPr>
              <w:t>4 классах)</w:t>
            </w:r>
            <w:r w:rsidR="000B0EA9">
              <w:rPr>
                <w:sz w:val="28"/>
                <w:szCs w:val="28"/>
              </w:rPr>
              <w:t>;</w:t>
            </w:r>
            <w:r w:rsidRPr="00005C20">
              <w:rPr>
                <w:sz w:val="28"/>
                <w:szCs w:val="28"/>
              </w:rPr>
              <w:t xml:space="preserve"> </w:t>
            </w:r>
          </w:p>
          <w:p w:rsidR="00005C20" w:rsidRPr="00005C20" w:rsidRDefault="00005C20" w:rsidP="00005C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5C20">
              <w:rPr>
                <w:sz w:val="28"/>
                <w:szCs w:val="28"/>
              </w:rPr>
              <w:t>-</w:t>
            </w:r>
            <w:r w:rsidR="000B0EA9">
              <w:rPr>
                <w:sz w:val="28"/>
                <w:szCs w:val="28"/>
              </w:rPr>
              <w:t xml:space="preserve"> </w:t>
            </w:r>
            <w:r w:rsidRPr="00005C20">
              <w:rPr>
                <w:sz w:val="28"/>
                <w:szCs w:val="28"/>
              </w:rPr>
              <w:t>на изучение инвариантной части программы о</w:t>
            </w:r>
            <w:r w:rsidRPr="00005C20">
              <w:rPr>
                <w:sz w:val="28"/>
                <w:szCs w:val="28"/>
              </w:rPr>
              <w:t>т</w:t>
            </w:r>
            <w:r w:rsidRPr="00005C20">
              <w:rPr>
                <w:sz w:val="28"/>
                <w:szCs w:val="28"/>
              </w:rPr>
              <w:t>водится 118 учебных часов</w:t>
            </w:r>
            <w:r w:rsidR="000B0EA9">
              <w:rPr>
                <w:sz w:val="28"/>
                <w:szCs w:val="28"/>
              </w:rPr>
              <w:t>;</w:t>
            </w:r>
            <w:r w:rsidRPr="00005C20">
              <w:rPr>
                <w:sz w:val="28"/>
                <w:szCs w:val="28"/>
              </w:rPr>
              <w:t xml:space="preserve"> </w:t>
            </w:r>
          </w:p>
          <w:p w:rsidR="00005C20" w:rsidRPr="00005C20" w:rsidRDefault="00005C20" w:rsidP="00005C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5C20">
              <w:rPr>
                <w:sz w:val="28"/>
                <w:szCs w:val="28"/>
              </w:rPr>
              <w:t>-</w:t>
            </w:r>
            <w:r w:rsidR="002B3E36">
              <w:rPr>
                <w:sz w:val="28"/>
                <w:szCs w:val="28"/>
              </w:rPr>
              <w:t xml:space="preserve"> </w:t>
            </w:r>
            <w:r w:rsidRPr="00005C20">
              <w:rPr>
                <w:sz w:val="28"/>
                <w:szCs w:val="28"/>
              </w:rPr>
              <w:t>резерв учебного времени, составляющий 17 уче</w:t>
            </w:r>
            <w:r w:rsidRPr="00005C20">
              <w:rPr>
                <w:sz w:val="28"/>
                <w:szCs w:val="28"/>
              </w:rPr>
              <w:t>б</w:t>
            </w:r>
            <w:r w:rsidRPr="00005C20">
              <w:rPr>
                <w:sz w:val="28"/>
                <w:szCs w:val="28"/>
              </w:rPr>
              <w:t>ных часов, отводится на вариативную часть пр</w:t>
            </w:r>
            <w:r w:rsidRPr="00005C20">
              <w:rPr>
                <w:sz w:val="28"/>
                <w:szCs w:val="28"/>
              </w:rPr>
              <w:t>о</w:t>
            </w:r>
            <w:r w:rsidRPr="00005C20">
              <w:rPr>
                <w:sz w:val="28"/>
                <w:szCs w:val="28"/>
              </w:rPr>
              <w:t>граммы, которая предусматривает изучение прои</w:t>
            </w:r>
            <w:r w:rsidRPr="00005C20">
              <w:rPr>
                <w:sz w:val="28"/>
                <w:szCs w:val="28"/>
              </w:rPr>
              <w:t>з</w:t>
            </w:r>
            <w:r w:rsidRPr="00005C20">
              <w:rPr>
                <w:sz w:val="28"/>
                <w:szCs w:val="28"/>
              </w:rPr>
              <w:t>ведений, отобранных составителями рабочих пр</w:t>
            </w:r>
            <w:r w:rsidRPr="00005C20">
              <w:rPr>
                <w:sz w:val="28"/>
                <w:szCs w:val="28"/>
              </w:rPr>
              <w:t>о</w:t>
            </w:r>
            <w:r w:rsidRPr="00005C20">
              <w:rPr>
                <w:sz w:val="28"/>
                <w:szCs w:val="28"/>
              </w:rPr>
              <w:t xml:space="preserve">грамм для реализации регионального компонента содержания литературного образования, </w:t>
            </w:r>
            <w:proofErr w:type="gramStart"/>
            <w:r w:rsidRPr="00005C20">
              <w:rPr>
                <w:sz w:val="28"/>
                <w:szCs w:val="28"/>
              </w:rPr>
              <w:t>учитыв</w:t>
            </w:r>
            <w:r w:rsidRPr="00005C20">
              <w:rPr>
                <w:sz w:val="28"/>
                <w:szCs w:val="28"/>
              </w:rPr>
              <w:t>а</w:t>
            </w:r>
            <w:r w:rsidRPr="00005C20">
              <w:rPr>
                <w:sz w:val="28"/>
                <w:szCs w:val="28"/>
              </w:rPr>
              <w:t>ющего</w:t>
            </w:r>
            <w:proofErr w:type="gramEnd"/>
            <w:r w:rsidRPr="00005C20">
              <w:rPr>
                <w:sz w:val="28"/>
                <w:szCs w:val="28"/>
              </w:rPr>
              <w:t xml:space="preserve"> в том числе национальные и этнокульту</w:t>
            </w:r>
            <w:r w:rsidRPr="00005C20">
              <w:rPr>
                <w:sz w:val="28"/>
                <w:szCs w:val="28"/>
              </w:rPr>
              <w:t>р</w:t>
            </w:r>
            <w:r w:rsidRPr="00005C20">
              <w:rPr>
                <w:sz w:val="28"/>
                <w:szCs w:val="28"/>
              </w:rPr>
              <w:t>ные особеннос</w:t>
            </w:r>
            <w:r w:rsidR="002B3E36">
              <w:rPr>
                <w:sz w:val="28"/>
                <w:szCs w:val="28"/>
              </w:rPr>
              <w:t>ти народов Российской Федерации</w:t>
            </w:r>
          </w:p>
        </w:tc>
      </w:tr>
    </w:tbl>
    <w:p w:rsidR="00005C20" w:rsidRPr="00005C20" w:rsidRDefault="00005C20" w:rsidP="00005C20">
      <w:pPr>
        <w:spacing w:line="276" w:lineRule="auto"/>
        <w:ind w:firstLine="567"/>
        <w:jc w:val="both"/>
        <w:rPr>
          <w:sz w:val="28"/>
          <w:szCs w:val="28"/>
        </w:rPr>
      </w:pPr>
    </w:p>
    <w:p w:rsidR="00005C20" w:rsidRPr="002B3E36" w:rsidRDefault="00005C20" w:rsidP="00005C20">
      <w:pPr>
        <w:spacing w:line="276" w:lineRule="auto"/>
        <w:ind w:firstLine="567"/>
        <w:jc w:val="both"/>
        <w:rPr>
          <w:spacing w:val="-2"/>
          <w:sz w:val="28"/>
          <w:szCs w:val="28"/>
        </w:rPr>
      </w:pPr>
      <w:proofErr w:type="gramStart"/>
      <w:r w:rsidRPr="002B3E36">
        <w:rPr>
          <w:spacing w:val="-2"/>
          <w:sz w:val="28"/>
          <w:szCs w:val="28"/>
        </w:rPr>
        <w:t xml:space="preserve">Учебные предметы </w:t>
      </w:r>
      <w:r w:rsidRPr="00CC5E6F">
        <w:rPr>
          <w:spacing w:val="-2"/>
          <w:sz w:val="28"/>
          <w:szCs w:val="28"/>
        </w:rPr>
        <w:t>«</w:t>
      </w:r>
      <w:r w:rsidR="00CC5E6F" w:rsidRPr="00CC5E6F">
        <w:rPr>
          <w:spacing w:val="-2"/>
          <w:sz w:val="28"/>
          <w:szCs w:val="28"/>
        </w:rPr>
        <w:t>Р</w:t>
      </w:r>
      <w:r w:rsidRPr="00CC5E6F">
        <w:rPr>
          <w:spacing w:val="-2"/>
          <w:sz w:val="28"/>
          <w:szCs w:val="28"/>
        </w:rPr>
        <w:t>одной</w:t>
      </w:r>
      <w:r w:rsidR="00CC5E6F" w:rsidRPr="00CC5E6F">
        <w:rPr>
          <w:spacing w:val="-2"/>
          <w:sz w:val="28"/>
          <w:szCs w:val="28"/>
        </w:rPr>
        <w:t xml:space="preserve"> (русский</w:t>
      </w:r>
      <w:r w:rsidRPr="00CC5E6F">
        <w:rPr>
          <w:spacing w:val="-2"/>
          <w:sz w:val="28"/>
          <w:szCs w:val="28"/>
        </w:rPr>
        <w:t>)</w:t>
      </w:r>
      <w:r w:rsidRPr="002B3E36">
        <w:rPr>
          <w:spacing w:val="-2"/>
          <w:sz w:val="28"/>
          <w:szCs w:val="28"/>
        </w:rPr>
        <w:t xml:space="preserve"> язык</w:t>
      </w:r>
      <w:r w:rsidR="00DF610B">
        <w:rPr>
          <w:spacing w:val="-2"/>
          <w:sz w:val="28"/>
          <w:szCs w:val="28"/>
        </w:rPr>
        <w:t>»</w:t>
      </w:r>
      <w:r w:rsidRPr="002B3E36">
        <w:rPr>
          <w:spacing w:val="-2"/>
          <w:sz w:val="28"/>
          <w:szCs w:val="28"/>
        </w:rPr>
        <w:t xml:space="preserve"> и «Литературное чтение на родном (русском) языке» не ущемляют права тех</w:t>
      </w:r>
      <w:r w:rsidR="007465BE" w:rsidRPr="002B3E36">
        <w:rPr>
          <w:spacing w:val="-2"/>
          <w:sz w:val="28"/>
          <w:szCs w:val="28"/>
        </w:rPr>
        <w:t xml:space="preserve"> обучающихся</w:t>
      </w:r>
      <w:r w:rsidRPr="002B3E36">
        <w:rPr>
          <w:spacing w:val="-2"/>
          <w:sz w:val="28"/>
          <w:szCs w:val="28"/>
        </w:rPr>
        <w:t>, которые изуч</w:t>
      </w:r>
      <w:r w:rsidRPr="002B3E36">
        <w:rPr>
          <w:spacing w:val="-2"/>
          <w:sz w:val="28"/>
          <w:szCs w:val="28"/>
        </w:rPr>
        <w:t>а</w:t>
      </w:r>
      <w:r w:rsidRPr="002B3E36">
        <w:rPr>
          <w:spacing w:val="-2"/>
          <w:sz w:val="28"/>
          <w:szCs w:val="28"/>
        </w:rPr>
        <w:t>ют иной родной язык и иную родную литературу, поэтому учебное время, отв</w:t>
      </w:r>
      <w:r w:rsidRPr="002B3E36">
        <w:rPr>
          <w:spacing w:val="-2"/>
          <w:sz w:val="28"/>
          <w:szCs w:val="28"/>
        </w:rPr>
        <w:t>е</w:t>
      </w:r>
      <w:r w:rsidRPr="002B3E36">
        <w:rPr>
          <w:spacing w:val="-2"/>
          <w:sz w:val="28"/>
          <w:szCs w:val="28"/>
        </w:rPr>
        <w:t>дённое на изучение данных предметов, не может рассматриваться как время для углублённого изучения основных курсов русского языка и литературного чт</w:t>
      </w:r>
      <w:r w:rsidRPr="002B3E36">
        <w:rPr>
          <w:spacing w:val="-2"/>
          <w:sz w:val="28"/>
          <w:szCs w:val="28"/>
        </w:rPr>
        <w:t>е</w:t>
      </w:r>
      <w:r w:rsidRPr="002B3E36">
        <w:rPr>
          <w:spacing w:val="-2"/>
          <w:sz w:val="28"/>
          <w:szCs w:val="28"/>
        </w:rPr>
        <w:t>ния, вход</w:t>
      </w:r>
      <w:r w:rsidRPr="002B3E36">
        <w:rPr>
          <w:spacing w:val="-2"/>
          <w:sz w:val="28"/>
          <w:szCs w:val="28"/>
        </w:rPr>
        <w:t>я</w:t>
      </w:r>
      <w:r w:rsidRPr="002B3E36">
        <w:rPr>
          <w:spacing w:val="-2"/>
          <w:sz w:val="28"/>
          <w:szCs w:val="28"/>
        </w:rPr>
        <w:t>щих в предметную область «Русский язык и литературное чтение».</w:t>
      </w:r>
      <w:proofErr w:type="gramEnd"/>
    </w:p>
    <w:p w:rsidR="00005C20" w:rsidRDefault="007465BE" w:rsidP="007C0675">
      <w:pPr>
        <w:spacing w:line="276" w:lineRule="auto"/>
        <w:ind w:firstLine="567"/>
        <w:jc w:val="both"/>
        <w:rPr>
          <w:sz w:val="28"/>
          <w:szCs w:val="28"/>
        </w:rPr>
      </w:pPr>
      <w:r w:rsidRPr="007465BE">
        <w:rPr>
          <w:sz w:val="28"/>
          <w:szCs w:val="28"/>
        </w:rPr>
        <w:t xml:space="preserve">В классном журнале на предметы </w:t>
      </w:r>
      <w:r w:rsidRPr="00537064">
        <w:rPr>
          <w:sz w:val="28"/>
          <w:szCs w:val="28"/>
        </w:rPr>
        <w:t>«Родной (русский)</w:t>
      </w:r>
      <w:r w:rsidRPr="007465BE">
        <w:rPr>
          <w:sz w:val="28"/>
          <w:szCs w:val="28"/>
        </w:rPr>
        <w:t xml:space="preserve"> язык», «Литературное чтение на родном (русском) языке» выделяются отдельные страницы.</w:t>
      </w:r>
    </w:p>
    <w:p w:rsidR="00814B0C" w:rsidRDefault="00814B0C" w:rsidP="007C0675">
      <w:pPr>
        <w:spacing w:line="276" w:lineRule="auto"/>
        <w:ind w:firstLine="567"/>
        <w:jc w:val="both"/>
        <w:rPr>
          <w:sz w:val="28"/>
          <w:szCs w:val="28"/>
        </w:rPr>
      </w:pPr>
    </w:p>
    <w:p w:rsidR="00646DA1" w:rsidRDefault="00646DA1" w:rsidP="00646DA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="00537064">
        <w:rPr>
          <w:sz w:val="28"/>
          <w:szCs w:val="28"/>
        </w:rPr>
        <w:t xml:space="preserve"> </w:t>
      </w:r>
      <w:r>
        <w:rPr>
          <w:sz w:val="28"/>
          <w:szCs w:val="28"/>
        </w:rPr>
        <w:t>12 Федерального закона</w:t>
      </w:r>
      <w:r w:rsidRPr="004C0501">
        <w:rPr>
          <w:sz w:val="28"/>
          <w:szCs w:val="28"/>
        </w:rPr>
        <w:t xml:space="preserve"> от 29.12.2012 </w:t>
      </w:r>
      <w:r>
        <w:rPr>
          <w:sz w:val="28"/>
          <w:szCs w:val="28"/>
        </w:rPr>
        <w:t>№</w:t>
      </w:r>
      <w:r w:rsidR="00537064">
        <w:rPr>
          <w:sz w:val="28"/>
          <w:szCs w:val="28"/>
        </w:rPr>
        <w:t xml:space="preserve"> </w:t>
      </w:r>
      <w:r>
        <w:rPr>
          <w:sz w:val="28"/>
          <w:szCs w:val="28"/>
        </w:rPr>
        <w:t>273</w:t>
      </w:r>
      <w:r w:rsidR="000247D4">
        <w:rPr>
          <w:sz w:val="28"/>
          <w:szCs w:val="28"/>
        </w:rPr>
        <w:t xml:space="preserve"> </w:t>
      </w:r>
      <w:r w:rsidRPr="004C0501">
        <w:rPr>
          <w:sz w:val="28"/>
          <w:szCs w:val="28"/>
        </w:rPr>
        <w:t>«Об о</w:t>
      </w:r>
      <w:r w:rsidRPr="004C0501">
        <w:rPr>
          <w:sz w:val="28"/>
          <w:szCs w:val="28"/>
        </w:rPr>
        <w:t>б</w:t>
      </w:r>
      <w:r w:rsidRPr="004C0501">
        <w:rPr>
          <w:sz w:val="28"/>
          <w:szCs w:val="28"/>
        </w:rPr>
        <w:t>ра</w:t>
      </w:r>
      <w:r>
        <w:rPr>
          <w:sz w:val="28"/>
          <w:szCs w:val="28"/>
        </w:rPr>
        <w:t xml:space="preserve">зовании в Российской Федерации» </w:t>
      </w:r>
      <w:r w:rsidRPr="004C0501">
        <w:rPr>
          <w:sz w:val="28"/>
          <w:szCs w:val="28"/>
        </w:rPr>
        <w:t>образовательные организации разрабат</w:t>
      </w:r>
      <w:r w:rsidRPr="004C0501">
        <w:rPr>
          <w:sz w:val="28"/>
          <w:szCs w:val="28"/>
        </w:rPr>
        <w:t>ы</w:t>
      </w:r>
      <w:r w:rsidRPr="004C0501">
        <w:rPr>
          <w:sz w:val="28"/>
          <w:szCs w:val="28"/>
        </w:rPr>
        <w:t>вают</w:t>
      </w:r>
      <w:r w:rsidRPr="003038CF">
        <w:t xml:space="preserve"> </w:t>
      </w:r>
      <w:r w:rsidRPr="003038CF">
        <w:rPr>
          <w:sz w:val="28"/>
          <w:szCs w:val="28"/>
        </w:rPr>
        <w:t>образовательные программы в соответствии с федеральными госуда</w:t>
      </w:r>
      <w:r w:rsidRPr="003038CF">
        <w:rPr>
          <w:sz w:val="28"/>
          <w:szCs w:val="28"/>
        </w:rPr>
        <w:t>р</w:t>
      </w:r>
      <w:r w:rsidRPr="003038CF">
        <w:rPr>
          <w:sz w:val="28"/>
          <w:szCs w:val="28"/>
        </w:rPr>
        <w:t>ственными образовательными стандартами и с учетом соответствующих пр</w:t>
      </w:r>
      <w:r w:rsidRPr="003038CF">
        <w:rPr>
          <w:sz w:val="28"/>
          <w:szCs w:val="28"/>
        </w:rPr>
        <w:t>и</w:t>
      </w:r>
      <w:r w:rsidRPr="003038CF">
        <w:rPr>
          <w:sz w:val="28"/>
          <w:szCs w:val="28"/>
        </w:rPr>
        <w:t>мерных основных образовательных программ.</w:t>
      </w:r>
      <w:r w:rsidRPr="00A32E0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46DA1" w:rsidRDefault="00646DA1" w:rsidP="00646DA1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C0501">
        <w:rPr>
          <w:sz w:val="28"/>
          <w:szCs w:val="28"/>
        </w:rPr>
        <w:t xml:space="preserve">Рабочие программы учебных предметов </w:t>
      </w:r>
      <w:r w:rsidR="00485E0B" w:rsidRPr="00485E0B">
        <w:rPr>
          <w:sz w:val="28"/>
          <w:szCs w:val="28"/>
        </w:rPr>
        <w:t>«Родной (русский) язык» и «Лит</w:t>
      </w:r>
      <w:r w:rsidR="00485E0B" w:rsidRPr="00485E0B">
        <w:rPr>
          <w:sz w:val="28"/>
          <w:szCs w:val="28"/>
        </w:rPr>
        <w:t>е</w:t>
      </w:r>
      <w:r w:rsidR="00485E0B" w:rsidRPr="00485E0B">
        <w:rPr>
          <w:sz w:val="28"/>
          <w:szCs w:val="28"/>
        </w:rPr>
        <w:t>ратурное чтение на родном (русском) языке»</w:t>
      </w:r>
      <w:r w:rsidR="00485E0B">
        <w:rPr>
          <w:sz w:val="28"/>
          <w:szCs w:val="28"/>
        </w:rPr>
        <w:t xml:space="preserve"> </w:t>
      </w:r>
      <w:r w:rsidRPr="004C0501">
        <w:rPr>
          <w:sz w:val="28"/>
          <w:szCs w:val="28"/>
        </w:rPr>
        <w:t>являются структурным компоне</w:t>
      </w:r>
      <w:r w:rsidRPr="004C0501">
        <w:rPr>
          <w:sz w:val="28"/>
          <w:szCs w:val="28"/>
        </w:rPr>
        <w:t>н</w:t>
      </w:r>
      <w:r w:rsidRPr="004C0501">
        <w:rPr>
          <w:sz w:val="28"/>
          <w:szCs w:val="28"/>
        </w:rPr>
        <w:t xml:space="preserve">том основной образовательной программы </w:t>
      </w:r>
      <w:r w:rsidRPr="00982832">
        <w:rPr>
          <w:sz w:val="28"/>
          <w:szCs w:val="28"/>
        </w:rPr>
        <w:t xml:space="preserve">начального </w:t>
      </w:r>
      <w:r w:rsidRPr="004C0501">
        <w:rPr>
          <w:sz w:val="28"/>
          <w:szCs w:val="28"/>
        </w:rPr>
        <w:t>общего образования о</w:t>
      </w:r>
      <w:r w:rsidRPr="004C0501">
        <w:rPr>
          <w:sz w:val="28"/>
          <w:szCs w:val="28"/>
        </w:rPr>
        <w:t>б</w:t>
      </w:r>
      <w:r w:rsidRPr="004C0501">
        <w:rPr>
          <w:sz w:val="28"/>
          <w:szCs w:val="28"/>
        </w:rPr>
        <w:t>разовательной организации, разрабатываемой и утверждаемой образовательной ор</w:t>
      </w:r>
      <w:r w:rsidR="00485E0B">
        <w:rPr>
          <w:sz w:val="28"/>
          <w:szCs w:val="28"/>
        </w:rPr>
        <w:t>ганизацией самостоятельно,</w:t>
      </w:r>
      <w:r>
        <w:rPr>
          <w:sz w:val="28"/>
          <w:szCs w:val="28"/>
        </w:rPr>
        <w:t xml:space="preserve"> </w:t>
      </w:r>
      <w:r w:rsidRPr="004C0501">
        <w:rPr>
          <w:sz w:val="28"/>
          <w:szCs w:val="28"/>
        </w:rPr>
        <w:t xml:space="preserve">должны быть представлены в </w:t>
      </w:r>
      <w:r w:rsidRPr="004C0501">
        <w:rPr>
          <w:sz w:val="28"/>
          <w:szCs w:val="28"/>
          <w:shd w:val="clear" w:color="auto" w:fill="FFFFFF"/>
        </w:rPr>
        <w:t>содержательном разделе основной образовательной программы</w:t>
      </w:r>
      <w:r>
        <w:rPr>
          <w:sz w:val="28"/>
          <w:szCs w:val="28"/>
          <w:shd w:val="clear" w:color="auto" w:fill="FFFFFF"/>
        </w:rPr>
        <w:t xml:space="preserve"> начального общего образования</w:t>
      </w:r>
      <w:r w:rsidRPr="004C0501">
        <w:rPr>
          <w:sz w:val="28"/>
          <w:szCs w:val="28"/>
          <w:shd w:val="clear" w:color="auto" w:fill="FFFFFF"/>
        </w:rPr>
        <w:t>.</w:t>
      </w:r>
    </w:p>
    <w:p w:rsidR="00646DA1" w:rsidRDefault="007C0675" w:rsidP="00646DA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Рабочие</w:t>
      </w:r>
      <w:r w:rsidR="00646DA1" w:rsidRPr="004C050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646DA1" w:rsidRPr="004C0501">
        <w:rPr>
          <w:sz w:val="28"/>
          <w:szCs w:val="28"/>
        </w:rPr>
        <w:t xml:space="preserve"> учебных предметов</w:t>
      </w:r>
      <w:r w:rsidR="00BD4834">
        <w:rPr>
          <w:sz w:val="28"/>
          <w:szCs w:val="28"/>
        </w:rPr>
        <w:t xml:space="preserve"> </w:t>
      </w:r>
      <w:r w:rsidR="00BD4834" w:rsidRPr="00BD4834">
        <w:rPr>
          <w:sz w:val="28"/>
          <w:szCs w:val="28"/>
        </w:rPr>
        <w:t>«Родной (русский) язык» и «Лит</w:t>
      </w:r>
      <w:r w:rsidR="00BD4834" w:rsidRPr="00BD4834">
        <w:rPr>
          <w:sz w:val="28"/>
          <w:szCs w:val="28"/>
        </w:rPr>
        <w:t>е</w:t>
      </w:r>
      <w:r w:rsidR="00BD4834" w:rsidRPr="00BD4834">
        <w:rPr>
          <w:sz w:val="28"/>
          <w:szCs w:val="28"/>
        </w:rPr>
        <w:t xml:space="preserve">ратурное чтение на родном (русском) языке» </w:t>
      </w:r>
      <w:r w:rsidR="00482010">
        <w:rPr>
          <w:sz w:val="28"/>
          <w:szCs w:val="28"/>
        </w:rPr>
        <w:t xml:space="preserve">должны быть направлены на </w:t>
      </w:r>
      <w:r w:rsidR="00BD4834">
        <w:rPr>
          <w:sz w:val="28"/>
          <w:szCs w:val="28"/>
        </w:rPr>
        <w:t>д</w:t>
      </w:r>
      <w:r w:rsidR="00BD4834">
        <w:rPr>
          <w:sz w:val="28"/>
          <w:szCs w:val="28"/>
        </w:rPr>
        <w:t>о</w:t>
      </w:r>
      <w:r w:rsidR="00BD4834">
        <w:rPr>
          <w:sz w:val="28"/>
          <w:szCs w:val="28"/>
        </w:rPr>
        <w:t xml:space="preserve">стижение </w:t>
      </w:r>
      <w:r w:rsidR="00482010">
        <w:rPr>
          <w:sz w:val="28"/>
          <w:szCs w:val="28"/>
        </w:rPr>
        <w:t>предметных результатов</w:t>
      </w:r>
      <w:r w:rsidR="00BD4834">
        <w:rPr>
          <w:sz w:val="28"/>
          <w:szCs w:val="28"/>
        </w:rPr>
        <w:t xml:space="preserve">, указанных в таблице </w:t>
      </w:r>
      <w:r w:rsidR="00537064">
        <w:rPr>
          <w:sz w:val="28"/>
          <w:szCs w:val="28"/>
        </w:rPr>
        <w:t>2</w:t>
      </w:r>
      <w:r w:rsidR="00646DA1">
        <w:rPr>
          <w:sz w:val="28"/>
          <w:szCs w:val="28"/>
        </w:rPr>
        <w:t>:</w:t>
      </w:r>
    </w:p>
    <w:p w:rsidR="00482010" w:rsidRDefault="0029600C" w:rsidP="00482010">
      <w:pPr>
        <w:autoSpaceDE w:val="0"/>
        <w:autoSpaceDN w:val="0"/>
        <w:adjustRightInd w:val="0"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482010">
        <w:rPr>
          <w:sz w:val="28"/>
          <w:szCs w:val="28"/>
        </w:rPr>
        <w:t>.</w:t>
      </w:r>
    </w:p>
    <w:p w:rsidR="00E04245" w:rsidRPr="000A0A2A" w:rsidRDefault="00482010" w:rsidP="00E04245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0A0A2A">
        <w:rPr>
          <w:b/>
          <w:sz w:val="28"/>
          <w:szCs w:val="28"/>
        </w:rPr>
        <w:t>Предметные результаты освоения ООП НОО предметов</w:t>
      </w:r>
    </w:p>
    <w:p w:rsidR="00224442" w:rsidRDefault="00482010" w:rsidP="00E04245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0A0A2A">
        <w:rPr>
          <w:b/>
          <w:sz w:val="28"/>
          <w:szCs w:val="28"/>
        </w:rPr>
        <w:t>«</w:t>
      </w:r>
      <w:r w:rsidRPr="00224442">
        <w:rPr>
          <w:b/>
          <w:sz w:val="28"/>
          <w:szCs w:val="28"/>
        </w:rPr>
        <w:t>Родной</w:t>
      </w:r>
      <w:r w:rsidR="00537064" w:rsidRPr="00224442">
        <w:rPr>
          <w:b/>
          <w:sz w:val="28"/>
          <w:szCs w:val="28"/>
        </w:rPr>
        <w:t xml:space="preserve"> </w:t>
      </w:r>
      <w:r w:rsidR="00224442" w:rsidRPr="00CC5E6F">
        <w:rPr>
          <w:b/>
          <w:sz w:val="28"/>
          <w:szCs w:val="28"/>
        </w:rPr>
        <w:t>(русский)</w:t>
      </w:r>
      <w:r w:rsidR="00224442" w:rsidRPr="00224442">
        <w:rPr>
          <w:b/>
          <w:sz w:val="28"/>
          <w:szCs w:val="28"/>
        </w:rPr>
        <w:t xml:space="preserve"> </w:t>
      </w:r>
      <w:r w:rsidRPr="00224442">
        <w:rPr>
          <w:b/>
          <w:sz w:val="28"/>
          <w:szCs w:val="28"/>
        </w:rPr>
        <w:t>язык</w:t>
      </w:r>
      <w:r w:rsidRPr="000A0A2A">
        <w:rPr>
          <w:b/>
          <w:sz w:val="28"/>
          <w:szCs w:val="28"/>
        </w:rPr>
        <w:t>»</w:t>
      </w:r>
      <w:r w:rsidR="00E04245" w:rsidRPr="000A0A2A">
        <w:rPr>
          <w:b/>
          <w:sz w:val="28"/>
          <w:szCs w:val="28"/>
        </w:rPr>
        <w:t xml:space="preserve"> </w:t>
      </w:r>
    </w:p>
    <w:p w:rsidR="002B0D37" w:rsidRPr="00482010" w:rsidRDefault="00E04245" w:rsidP="00E04245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 w:rsidRPr="000A0A2A">
        <w:rPr>
          <w:b/>
          <w:sz w:val="28"/>
          <w:szCs w:val="28"/>
        </w:rPr>
        <w:t xml:space="preserve">и «Литературное чтение на </w:t>
      </w:r>
      <w:r w:rsidRPr="00224442">
        <w:rPr>
          <w:b/>
          <w:sz w:val="28"/>
          <w:szCs w:val="28"/>
        </w:rPr>
        <w:t>родном</w:t>
      </w:r>
      <w:r w:rsidR="00C66355" w:rsidRPr="00224442">
        <w:rPr>
          <w:b/>
          <w:sz w:val="28"/>
          <w:szCs w:val="28"/>
        </w:rPr>
        <w:t xml:space="preserve"> </w:t>
      </w:r>
      <w:r w:rsidR="00066ED7" w:rsidRPr="00224442">
        <w:rPr>
          <w:b/>
          <w:sz w:val="28"/>
          <w:szCs w:val="28"/>
        </w:rPr>
        <w:t>(русском</w:t>
      </w:r>
      <w:r w:rsidRPr="000A0A2A">
        <w:rPr>
          <w:b/>
          <w:sz w:val="28"/>
          <w:szCs w:val="28"/>
        </w:rPr>
        <w:t>) языке»</w:t>
      </w:r>
      <w:r w:rsidR="00C66355">
        <w:rPr>
          <w:rStyle w:val="a9"/>
          <w:b/>
        </w:rPr>
        <w:footnoteReference w:id="7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5"/>
        <w:gridCol w:w="5289"/>
      </w:tblGrid>
      <w:tr w:rsidR="00646DA1" w:rsidTr="00A0341C">
        <w:tc>
          <w:tcPr>
            <w:tcW w:w="4644" w:type="dxa"/>
          </w:tcPr>
          <w:p w:rsidR="00646DA1" w:rsidRPr="00CC5E6F" w:rsidRDefault="00646DA1" w:rsidP="00C6635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C5E6F">
              <w:rPr>
                <w:b/>
                <w:bCs/>
              </w:rPr>
              <w:t>Предметные результаты</w:t>
            </w:r>
            <w:r w:rsidRPr="00CC5E6F">
              <w:rPr>
                <w:b/>
              </w:rPr>
              <w:t xml:space="preserve"> </w:t>
            </w:r>
            <w:r w:rsidRPr="00CC5E6F">
              <w:rPr>
                <w:b/>
                <w:bCs/>
              </w:rPr>
              <w:t>освоения ООП НОО предмета «Родной</w:t>
            </w:r>
            <w:r w:rsidR="00224442" w:rsidRPr="00CC5E6F">
              <w:rPr>
                <w:b/>
                <w:bCs/>
              </w:rPr>
              <w:t xml:space="preserve"> (русский) </w:t>
            </w:r>
            <w:r w:rsidRPr="00CC5E6F">
              <w:rPr>
                <w:b/>
                <w:bCs/>
              </w:rPr>
              <w:t xml:space="preserve"> язык»</w:t>
            </w:r>
          </w:p>
        </w:tc>
        <w:tc>
          <w:tcPr>
            <w:tcW w:w="5387" w:type="dxa"/>
          </w:tcPr>
          <w:p w:rsidR="00646DA1" w:rsidRPr="00CC5E6F" w:rsidRDefault="00646DA1" w:rsidP="00C6635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C5E6F">
              <w:rPr>
                <w:b/>
                <w:bCs/>
              </w:rPr>
              <w:t>Предметные результаты освоения ООП НОО предмета «Литературное чтение на родном</w:t>
            </w:r>
            <w:r w:rsidR="00224442" w:rsidRPr="00CC5E6F">
              <w:rPr>
                <w:b/>
                <w:bCs/>
              </w:rPr>
              <w:t xml:space="preserve"> (русском)</w:t>
            </w:r>
            <w:r w:rsidRPr="00CC5E6F">
              <w:rPr>
                <w:b/>
                <w:bCs/>
              </w:rPr>
              <w:t xml:space="preserve"> языке»</w:t>
            </w:r>
          </w:p>
        </w:tc>
      </w:tr>
      <w:tr w:rsidR="00646DA1" w:rsidTr="00A0341C">
        <w:tc>
          <w:tcPr>
            <w:tcW w:w="4644" w:type="dxa"/>
          </w:tcPr>
          <w:p w:rsidR="00646DA1" w:rsidRPr="00BB674A" w:rsidRDefault="00646DA1" w:rsidP="0033188E">
            <w:pPr>
              <w:shd w:val="clear" w:color="auto" w:fill="FFFFFF"/>
              <w:jc w:val="both"/>
            </w:pPr>
            <w:r w:rsidRPr="00BB674A">
      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</w:t>
            </w:r>
            <w:r w:rsidRPr="00BB674A">
              <w:t>а</w:t>
            </w:r>
            <w:r w:rsidRPr="00BB674A">
              <w:t>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224442" w:rsidRPr="00224442" w:rsidRDefault="00224442" w:rsidP="0033188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646DA1" w:rsidRPr="00BB674A" w:rsidRDefault="00646DA1" w:rsidP="0033188E">
            <w:pPr>
              <w:shd w:val="clear" w:color="auto" w:fill="FFFFFF"/>
              <w:jc w:val="both"/>
            </w:pPr>
            <w:r w:rsidRPr="00BB674A">
              <w:t>2) обогащение активного и потенциал</w:t>
            </w:r>
            <w:r w:rsidRPr="00BB674A">
              <w:t>ь</w:t>
            </w:r>
            <w:r w:rsidRPr="00BB674A">
              <w:t xml:space="preserve">ного словарного запаса, развитие у </w:t>
            </w:r>
            <w:proofErr w:type="gramStart"/>
            <w:r w:rsidRPr="00BB674A">
              <w:t>об</w:t>
            </w:r>
            <w:r w:rsidRPr="00BB674A">
              <w:t>у</w:t>
            </w:r>
            <w:r w:rsidRPr="00BB674A">
              <w:t>чающихся</w:t>
            </w:r>
            <w:proofErr w:type="gramEnd"/>
            <w:r w:rsidRPr="00BB674A">
              <w:t xml:space="preserve"> культуры владения родным языком в соответствии с нормами устной и письменной речи, правилами речевого этикета;</w:t>
            </w:r>
          </w:p>
          <w:p w:rsidR="00646DA1" w:rsidRPr="00BB674A" w:rsidRDefault="00646DA1" w:rsidP="0033188E">
            <w:pPr>
              <w:shd w:val="clear" w:color="auto" w:fill="FFFFFF"/>
              <w:jc w:val="both"/>
            </w:pPr>
            <w:r w:rsidRPr="00BB674A">
              <w:t>3) формирование первоначальных нау</w:t>
            </w:r>
            <w:r w:rsidRPr="00BB674A">
              <w:t>ч</w:t>
            </w:r>
            <w:r w:rsidRPr="00BB674A">
              <w:t>ных знаний о родном языке как системе и как развивающемся явлении, о его уро</w:t>
            </w:r>
            <w:r w:rsidRPr="00BB674A">
              <w:t>в</w:t>
            </w:r>
            <w:r w:rsidRPr="00BB674A">
              <w:t xml:space="preserve">нях и единицах, о закономерностях его функционирования, освоение основных </w:t>
            </w:r>
            <w:r w:rsidRPr="00BB674A">
              <w:lastRenderedPageBreak/>
              <w:t>единиц и грамматических категорий ро</w:t>
            </w:r>
            <w:r w:rsidRPr="00BB674A">
              <w:t>д</w:t>
            </w:r>
            <w:r w:rsidRPr="00BB674A">
              <w:t>ного языка, формирование позитивного отношения к правильной устной и пис</w:t>
            </w:r>
            <w:r w:rsidRPr="00BB674A">
              <w:t>ь</w:t>
            </w:r>
            <w:r w:rsidRPr="00BB674A">
              <w:t>менной родной речи как показателям о</w:t>
            </w:r>
            <w:r w:rsidRPr="00BB674A">
              <w:t>б</w:t>
            </w:r>
            <w:r w:rsidRPr="00BB674A">
              <w:t>щей культуры и гражданской позиции человека;</w:t>
            </w:r>
          </w:p>
          <w:p w:rsidR="00224442" w:rsidRPr="00224442" w:rsidRDefault="00224442" w:rsidP="0033188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646DA1" w:rsidRPr="00BB674A" w:rsidRDefault="00646DA1" w:rsidP="0033188E">
            <w:pPr>
              <w:shd w:val="clear" w:color="auto" w:fill="FFFFFF"/>
              <w:jc w:val="both"/>
            </w:pPr>
            <w:r w:rsidRPr="00BB674A">
              <w:t>4) овладение первоначальными умениями ориентироваться в целях, задачах, сре</w:t>
            </w:r>
            <w:r w:rsidRPr="00BB674A">
              <w:t>д</w:t>
            </w:r>
            <w:r w:rsidRPr="00BB674A">
              <w:t>ствах и условиях общения, формирование базовых навыков выбора адекватных языковых сре</w:t>
            </w:r>
            <w:proofErr w:type="gramStart"/>
            <w:r w:rsidRPr="00BB674A">
              <w:t>дств дл</w:t>
            </w:r>
            <w:proofErr w:type="gramEnd"/>
            <w:r w:rsidRPr="00BB674A">
              <w:t>я успешного реш</w:t>
            </w:r>
            <w:r w:rsidRPr="00BB674A">
              <w:t>е</w:t>
            </w:r>
            <w:r w:rsidRPr="00BB674A">
              <w:t>ния коммуникативных задач;</w:t>
            </w:r>
          </w:p>
          <w:p w:rsidR="00224442" w:rsidRPr="00224442" w:rsidRDefault="00224442" w:rsidP="0033188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646DA1" w:rsidRPr="00BB674A" w:rsidRDefault="00646DA1" w:rsidP="0033188E">
            <w:pPr>
              <w:shd w:val="clear" w:color="auto" w:fill="FFFFFF"/>
              <w:jc w:val="both"/>
            </w:pPr>
            <w:r w:rsidRPr="00BB674A">
              <w:t>5) овладение учебными действиями с языковыми единицами и умение испол</w:t>
            </w:r>
            <w:r w:rsidRPr="00BB674A">
              <w:t>ь</w:t>
            </w:r>
            <w:r w:rsidRPr="00BB674A">
              <w:t>зовать знания для решения познавател</w:t>
            </w:r>
            <w:r w:rsidRPr="00BB674A">
              <w:t>ь</w:t>
            </w:r>
            <w:r w:rsidRPr="00BB674A">
              <w:t>ных, практических и коммуникативных задач.</w:t>
            </w:r>
          </w:p>
        </w:tc>
        <w:tc>
          <w:tcPr>
            <w:tcW w:w="5387" w:type="dxa"/>
          </w:tcPr>
          <w:p w:rsidR="00646DA1" w:rsidRPr="00BB674A" w:rsidRDefault="00646DA1" w:rsidP="0033188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B674A">
              <w:rPr>
                <w:bCs/>
              </w:rPr>
              <w:lastRenderedPageBreak/>
      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      </w:r>
          </w:p>
          <w:p w:rsidR="00224442" w:rsidRDefault="00224442" w:rsidP="0033188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46DA1" w:rsidRPr="00BB674A" w:rsidRDefault="00646DA1" w:rsidP="0033188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B674A">
              <w:rPr>
                <w:bCs/>
              </w:rPr>
              <w:t>2) осознание значимости чтения на родном яз</w:t>
            </w:r>
            <w:r w:rsidRPr="00BB674A">
              <w:rPr>
                <w:bCs/>
              </w:rPr>
              <w:t>ы</w:t>
            </w:r>
            <w:r w:rsidRPr="00BB674A">
              <w:rPr>
                <w:bCs/>
              </w:rPr>
              <w:t>ке для личного развития; формирование пре</w:t>
            </w:r>
            <w:r w:rsidRPr="00BB674A">
              <w:rPr>
                <w:bCs/>
              </w:rPr>
              <w:t>д</w:t>
            </w:r>
            <w:r w:rsidRPr="00BB674A">
              <w:rPr>
                <w:bCs/>
              </w:rPr>
              <w:t>ставлений о мире, национальной истории и культуре, первоначальных этических предста</w:t>
            </w:r>
            <w:r w:rsidRPr="00BB674A">
              <w:rPr>
                <w:bCs/>
              </w:rPr>
              <w:t>в</w:t>
            </w:r>
            <w:r w:rsidRPr="00BB674A">
              <w:rPr>
                <w:bCs/>
              </w:rPr>
              <w:t>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</w:t>
            </w:r>
            <w:r w:rsidRPr="00BB674A">
              <w:rPr>
                <w:bCs/>
              </w:rPr>
              <w:t>н</w:t>
            </w:r>
            <w:r w:rsidRPr="00BB674A">
              <w:rPr>
                <w:bCs/>
              </w:rPr>
              <w:t>тификации;</w:t>
            </w:r>
          </w:p>
          <w:p w:rsidR="00224442" w:rsidRPr="00224442" w:rsidRDefault="00224442" w:rsidP="0033188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646DA1" w:rsidRPr="00BB674A" w:rsidRDefault="00646DA1" w:rsidP="0033188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B674A">
              <w:rPr>
                <w:bCs/>
              </w:rPr>
              <w:t>3) использование разных видов чтения (ознак</w:t>
            </w:r>
            <w:r w:rsidRPr="00BB674A">
              <w:rPr>
                <w:bCs/>
              </w:rPr>
              <w:t>о</w:t>
            </w:r>
            <w:r w:rsidRPr="00BB674A">
              <w:rPr>
                <w:bCs/>
              </w:rPr>
              <w:t xml:space="preserve">мительное, изучающее, выборочное, поисковое); умение осознанно воспринимать и оценивать </w:t>
            </w:r>
            <w:r w:rsidRPr="00BB674A">
              <w:rPr>
                <w:bCs/>
              </w:rPr>
              <w:lastRenderedPageBreak/>
              <w:t>содержание и специфику различных текстов, участвовать в их обсуждении, давать и обосн</w:t>
            </w:r>
            <w:r w:rsidRPr="00BB674A">
              <w:rPr>
                <w:bCs/>
              </w:rPr>
              <w:t>о</w:t>
            </w:r>
            <w:r w:rsidRPr="00BB674A">
              <w:rPr>
                <w:bCs/>
              </w:rPr>
              <w:t>вывать нравственную оценку поступков героев;</w:t>
            </w:r>
          </w:p>
          <w:p w:rsidR="00224442" w:rsidRPr="00224442" w:rsidRDefault="00224442" w:rsidP="0033188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646DA1" w:rsidRPr="00BB674A" w:rsidRDefault="00646DA1" w:rsidP="0033188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B674A">
              <w:rPr>
                <w:bCs/>
              </w:rPr>
              <w:t>4) достижение необходимого для продолжения образования уровня читательской компетентн</w:t>
            </w:r>
            <w:r w:rsidRPr="00BB674A">
              <w:rPr>
                <w:bCs/>
              </w:rPr>
              <w:t>о</w:t>
            </w:r>
            <w:r w:rsidRPr="00BB674A">
              <w:rPr>
                <w:bCs/>
              </w:rPr>
              <w:t>сти, общего речевого развития, то есть овлад</w:t>
            </w:r>
            <w:r w:rsidRPr="00BB674A">
              <w:rPr>
                <w:bCs/>
              </w:rPr>
              <w:t>е</w:t>
            </w:r>
            <w:r w:rsidRPr="00BB674A">
              <w:rPr>
                <w:bCs/>
              </w:rPr>
              <w:t>ние техникой чтения вслух и про себя, элеме</w:t>
            </w:r>
            <w:r w:rsidRPr="00BB674A">
              <w:rPr>
                <w:bCs/>
              </w:rPr>
              <w:t>н</w:t>
            </w:r>
            <w:r w:rsidRPr="00BB674A">
              <w:rPr>
                <w:bCs/>
              </w:rPr>
              <w:t>тарными приемами интерпретации, анализа и преобразования художественных, научно-популярных и учебных текстов с использован</w:t>
            </w:r>
            <w:r w:rsidRPr="00BB674A">
              <w:rPr>
                <w:bCs/>
              </w:rPr>
              <w:t>и</w:t>
            </w:r>
            <w:r w:rsidRPr="00BB674A">
              <w:rPr>
                <w:bCs/>
              </w:rPr>
              <w:t>ем элементарных литературоведческих понятий;</w:t>
            </w:r>
          </w:p>
          <w:p w:rsidR="00224442" w:rsidRPr="00224442" w:rsidRDefault="00224442" w:rsidP="0033188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646DA1" w:rsidRPr="00BB674A" w:rsidRDefault="00646DA1" w:rsidP="0033188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B674A">
              <w:rPr>
                <w:bCs/>
              </w:rPr>
              <w:t>5) осознание коммуникативно-эстетических во</w:t>
            </w:r>
            <w:r w:rsidRPr="00BB674A">
              <w:rPr>
                <w:bCs/>
              </w:rPr>
              <w:t>з</w:t>
            </w:r>
            <w:r w:rsidRPr="00BB674A">
              <w:rPr>
                <w:bCs/>
              </w:rPr>
              <w:t>можностей родного языка на основе изучения выдающихся произведений культуры своего народа, умение самостоятельно выбирать инт</w:t>
            </w:r>
            <w:r w:rsidRPr="00BB674A">
              <w:rPr>
                <w:bCs/>
              </w:rPr>
              <w:t>е</w:t>
            </w:r>
            <w:r w:rsidRPr="00BB674A">
              <w:rPr>
                <w:bCs/>
              </w:rPr>
              <w:t>ресующую литературу; пользоваться справо</w:t>
            </w:r>
            <w:r w:rsidRPr="00BB674A">
              <w:rPr>
                <w:bCs/>
              </w:rPr>
              <w:t>ч</w:t>
            </w:r>
            <w:r w:rsidRPr="00BB674A">
              <w:rPr>
                <w:bCs/>
              </w:rPr>
              <w:t>ными источниками для понимания и получения дополнительной информации.</w:t>
            </w:r>
          </w:p>
        </w:tc>
      </w:tr>
    </w:tbl>
    <w:p w:rsidR="00646DA1" w:rsidRPr="003038CF" w:rsidRDefault="00646DA1" w:rsidP="00646DA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646DA1" w:rsidRPr="003038CF" w:rsidRDefault="00646DA1" w:rsidP="0073583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F6118">
        <w:rPr>
          <w:sz w:val="28"/>
          <w:szCs w:val="28"/>
        </w:rPr>
        <w:t xml:space="preserve">Основой для </w:t>
      </w:r>
      <w:r w:rsidR="003B1614">
        <w:rPr>
          <w:sz w:val="28"/>
          <w:szCs w:val="28"/>
        </w:rPr>
        <w:t xml:space="preserve">проектирования </w:t>
      </w:r>
      <w:r w:rsidRPr="00AF6118">
        <w:rPr>
          <w:sz w:val="28"/>
          <w:szCs w:val="28"/>
        </w:rPr>
        <w:t>рабочих программ по</w:t>
      </w:r>
      <w:r w:rsidRPr="00AF6118">
        <w:t xml:space="preserve"> </w:t>
      </w:r>
      <w:r>
        <w:rPr>
          <w:sz w:val="28"/>
          <w:szCs w:val="28"/>
        </w:rPr>
        <w:t>учебным предметам</w:t>
      </w:r>
      <w:r w:rsidRPr="00AF6118">
        <w:rPr>
          <w:sz w:val="28"/>
          <w:szCs w:val="28"/>
        </w:rPr>
        <w:t xml:space="preserve"> «Родной (русский) язык» и «Литературное чтение на родном (русском) языке» являются примерные программы</w:t>
      </w:r>
      <w:r>
        <w:rPr>
          <w:sz w:val="28"/>
          <w:szCs w:val="28"/>
        </w:rPr>
        <w:t>, размещенные н</w:t>
      </w:r>
      <w:r w:rsidRPr="004C0501">
        <w:rPr>
          <w:sz w:val="28"/>
          <w:szCs w:val="28"/>
        </w:rPr>
        <w:t xml:space="preserve">а сайте </w:t>
      </w:r>
      <w:hyperlink r:id="rId13" w:history="1">
        <w:r w:rsidRPr="003038CF">
          <w:rPr>
            <w:rStyle w:val="a4"/>
            <w:sz w:val="28"/>
            <w:szCs w:val="28"/>
          </w:rPr>
          <w:t>https://fgosreestr.ru/</w:t>
        </w:r>
      </w:hyperlink>
      <w:r w:rsidRPr="003038CF">
        <w:rPr>
          <w:sz w:val="28"/>
          <w:szCs w:val="28"/>
        </w:rPr>
        <w:t>:</w:t>
      </w:r>
    </w:p>
    <w:p w:rsidR="00646DA1" w:rsidRPr="00A32E00" w:rsidRDefault="00646DA1" w:rsidP="0073583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038CF">
        <w:rPr>
          <w:sz w:val="28"/>
          <w:szCs w:val="28"/>
        </w:rPr>
        <w:t>-</w:t>
      </w:r>
      <w:r w:rsidRPr="003038CF">
        <w:t xml:space="preserve"> </w:t>
      </w:r>
      <w:r w:rsidRPr="003038CF">
        <w:rPr>
          <w:sz w:val="28"/>
          <w:szCs w:val="28"/>
        </w:rPr>
        <w:t>примерная</w:t>
      </w:r>
      <w:r w:rsidRPr="00A32E00">
        <w:rPr>
          <w:sz w:val="28"/>
          <w:szCs w:val="28"/>
        </w:rPr>
        <w:t xml:space="preserve"> программа по учебному предмету «Русский родной язык» для общеобразовательных организаций, реализующих программы начального о</w:t>
      </w:r>
      <w:r w:rsidRPr="00A32E00">
        <w:rPr>
          <w:sz w:val="28"/>
          <w:szCs w:val="28"/>
        </w:rPr>
        <w:t>б</w:t>
      </w:r>
      <w:r w:rsidRPr="00A32E00">
        <w:rPr>
          <w:sz w:val="28"/>
          <w:szCs w:val="28"/>
        </w:rPr>
        <w:t>щего образования (одобрена решением ФУМО ОО от 04.03.2019, Протокол №1/19)</w:t>
      </w:r>
      <w:r w:rsidR="00163930">
        <w:rPr>
          <w:sz w:val="28"/>
          <w:szCs w:val="28"/>
        </w:rPr>
        <w:t>;</w:t>
      </w:r>
      <w:r w:rsidRPr="00A32E00">
        <w:rPr>
          <w:sz w:val="28"/>
          <w:szCs w:val="28"/>
        </w:rPr>
        <w:t xml:space="preserve"> </w:t>
      </w:r>
    </w:p>
    <w:p w:rsidR="00646DA1" w:rsidRDefault="00646DA1" w:rsidP="0073583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2E00">
        <w:t xml:space="preserve"> </w:t>
      </w:r>
      <w:r>
        <w:rPr>
          <w:sz w:val="28"/>
          <w:szCs w:val="28"/>
        </w:rPr>
        <w:t>п</w:t>
      </w:r>
      <w:r w:rsidRPr="00A32E00">
        <w:rPr>
          <w:sz w:val="28"/>
          <w:szCs w:val="28"/>
        </w:rPr>
        <w:t>римерная образовательная программа учебного предмета «Литературное чтение на родном (русском) языке» для общеобразовательных организаций, р</w:t>
      </w:r>
      <w:r w:rsidRPr="00A32E00">
        <w:rPr>
          <w:sz w:val="28"/>
          <w:szCs w:val="28"/>
        </w:rPr>
        <w:t>е</w:t>
      </w:r>
      <w:r w:rsidRPr="00A32E00">
        <w:rPr>
          <w:sz w:val="28"/>
          <w:szCs w:val="28"/>
        </w:rPr>
        <w:t>ализующих программы начального общего образования (одобрена решением ФУМО ОО от 17.09.2020, протокол № 3/20)</w:t>
      </w:r>
      <w:r>
        <w:rPr>
          <w:sz w:val="28"/>
          <w:szCs w:val="28"/>
        </w:rPr>
        <w:t>.</w:t>
      </w:r>
      <w:r w:rsidRPr="00A32E00">
        <w:rPr>
          <w:sz w:val="28"/>
          <w:szCs w:val="28"/>
        </w:rPr>
        <w:t xml:space="preserve"> </w:t>
      </w:r>
    </w:p>
    <w:p w:rsidR="00646DA1" w:rsidRDefault="00646DA1" w:rsidP="0073583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C0501">
        <w:rPr>
          <w:rFonts w:eastAsia="TimesNewRomanPS-BoldItalicMT"/>
          <w:bCs/>
          <w:iCs/>
          <w:sz w:val="28"/>
          <w:szCs w:val="28"/>
        </w:rPr>
        <w:t>Педагогические</w:t>
      </w:r>
      <w:r w:rsidRPr="004C0501">
        <w:rPr>
          <w:sz w:val="28"/>
          <w:szCs w:val="28"/>
          <w:shd w:val="clear" w:color="auto" w:fill="FFFFFF"/>
        </w:rPr>
        <w:t xml:space="preserve"> работники согласно </w:t>
      </w:r>
      <w:r w:rsidRPr="004C0501">
        <w:rPr>
          <w:rFonts w:eastAsia="TimesNewRomanPS-BoldItalicMT"/>
          <w:bCs/>
          <w:iCs/>
          <w:sz w:val="28"/>
          <w:szCs w:val="28"/>
        </w:rPr>
        <w:t>п. 3</w:t>
      </w:r>
      <w:r w:rsidR="00AF4CE4">
        <w:rPr>
          <w:rFonts w:eastAsia="TimesNewRomanPS-BoldItalicMT"/>
          <w:bCs/>
          <w:iCs/>
          <w:sz w:val="28"/>
          <w:szCs w:val="28"/>
        </w:rPr>
        <w:t>,</w:t>
      </w:r>
      <w:r w:rsidRPr="004C0501">
        <w:rPr>
          <w:rFonts w:eastAsia="TimesNewRomanPS-BoldItalicMT"/>
          <w:bCs/>
          <w:iCs/>
          <w:sz w:val="28"/>
          <w:szCs w:val="28"/>
        </w:rPr>
        <w:t xml:space="preserve"> ч.</w:t>
      </w:r>
      <w:r w:rsidR="00163930">
        <w:rPr>
          <w:rFonts w:eastAsia="TimesNewRomanPS-BoldItalicMT"/>
          <w:bCs/>
          <w:iCs/>
          <w:sz w:val="28"/>
          <w:szCs w:val="28"/>
        </w:rPr>
        <w:t xml:space="preserve"> </w:t>
      </w:r>
      <w:r w:rsidRPr="004C0501">
        <w:rPr>
          <w:rFonts w:eastAsia="TimesNewRomanPS-BoldItalicMT"/>
          <w:bCs/>
          <w:iCs/>
          <w:sz w:val="28"/>
          <w:szCs w:val="28"/>
        </w:rPr>
        <w:t xml:space="preserve">3 ст. 47 Федерального закона           № 273-ФЗ «Об образовании в Российской Федерации» </w:t>
      </w:r>
      <w:r w:rsidRPr="004C0501">
        <w:rPr>
          <w:sz w:val="28"/>
          <w:szCs w:val="28"/>
          <w:shd w:val="clear" w:color="auto" w:fill="FFFFFF"/>
        </w:rPr>
        <w:t>имеют право на творч</w:t>
      </w:r>
      <w:r w:rsidRPr="004C0501">
        <w:rPr>
          <w:sz w:val="28"/>
          <w:szCs w:val="28"/>
          <w:shd w:val="clear" w:color="auto" w:fill="FFFFFF"/>
        </w:rPr>
        <w:t>е</w:t>
      </w:r>
      <w:r w:rsidRPr="004C0501">
        <w:rPr>
          <w:sz w:val="28"/>
          <w:szCs w:val="28"/>
          <w:shd w:val="clear" w:color="auto" w:fill="FFFFFF"/>
        </w:rPr>
        <w:t>скую инициативу, разработку и применение авторских программ и методов обучения</w:t>
      </w:r>
      <w:r w:rsidR="00AF4CE4">
        <w:rPr>
          <w:sz w:val="28"/>
          <w:szCs w:val="28"/>
          <w:shd w:val="clear" w:color="auto" w:fill="FFFFFF"/>
        </w:rPr>
        <w:t>,</w:t>
      </w:r>
      <w:r w:rsidRPr="004C0501">
        <w:rPr>
          <w:sz w:val="28"/>
          <w:szCs w:val="28"/>
          <w:shd w:val="clear" w:color="auto" w:fill="FFFFFF"/>
        </w:rPr>
        <w:t xml:space="preserve"> и воспитания в пределах реализуемой образовательной программы, отдельного учебного предмета, курса, дисциплины (модуля). Рабочи</w:t>
      </w:r>
      <w:r>
        <w:rPr>
          <w:sz w:val="28"/>
          <w:szCs w:val="28"/>
          <w:shd w:val="clear" w:color="auto" w:fill="FFFFFF"/>
        </w:rPr>
        <w:t>е програ</w:t>
      </w:r>
      <w:r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 xml:space="preserve">мы учебных предметов «Родной (русский) язык» и </w:t>
      </w:r>
      <w:r w:rsidRPr="00235281">
        <w:rPr>
          <w:sz w:val="28"/>
          <w:szCs w:val="28"/>
          <w:shd w:val="clear" w:color="auto" w:fill="FFFFFF"/>
        </w:rPr>
        <w:t>«Литературное чтение на родном (русском) языке»</w:t>
      </w:r>
      <w:r>
        <w:rPr>
          <w:sz w:val="28"/>
          <w:szCs w:val="28"/>
          <w:shd w:val="clear" w:color="auto" w:fill="FFFFFF"/>
        </w:rPr>
        <w:t xml:space="preserve"> </w:t>
      </w:r>
      <w:r w:rsidRPr="004C0501">
        <w:rPr>
          <w:sz w:val="28"/>
          <w:szCs w:val="28"/>
          <w:shd w:val="clear" w:color="auto" w:fill="FFFFFF"/>
        </w:rPr>
        <w:t>разрабатываются учителем/группой учителей на ур</w:t>
      </w:r>
      <w:r w:rsidRPr="004C0501">
        <w:rPr>
          <w:sz w:val="28"/>
          <w:szCs w:val="28"/>
          <w:shd w:val="clear" w:color="auto" w:fill="FFFFFF"/>
        </w:rPr>
        <w:t>о</w:t>
      </w:r>
      <w:r w:rsidRPr="004C0501">
        <w:rPr>
          <w:sz w:val="28"/>
          <w:szCs w:val="28"/>
          <w:shd w:val="clear" w:color="auto" w:fill="FFFFFF"/>
        </w:rPr>
        <w:t xml:space="preserve">вень </w:t>
      </w:r>
      <w:r>
        <w:rPr>
          <w:sz w:val="28"/>
          <w:szCs w:val="28"/>
          <w:shd w:val="clear" w:color="auto" w:fill="FFFFFF"/>
        </w:rPr>
        <w:t>начального общего образования.</w:t>
      </w:r>
    </w:p>
    <w:p w:rsidR="00646DA1" w:rsidRDefault="00646DA1" w:rsidP="0073583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сайтах издательств, выпускающих учебники и учебные пособия по родному (русскому) языку и литературному чтению на родном (русском) языке, размещены </w:t>
      </w:r>
      <w:r w:rsidRPr="0075292F">
        <w:rPr>
          <w:sz w:val="28"/>
          <w:szCs w:val="28"/>
          <w:shd w:val="clear" w:color="auto" w:fill="FFFFFF"/>
        </w:rPr>
        <w:t>примерные</w:t>
      </w:r>
      <w:r>
        <w:rPr>
          <w:sz w:val="28"/>
          <w:szCs w:val="28"/>
          <w:shd w:val="clear" w:color="auto" w:fill="FFFFFF"/>
        </w:rPr>
        <w:t xml:space="preserve"> рабочие программы по этим предметам.</w:t>
      </w:r>
    </w:p>
    <w:p w:rsidR="00646DA1" w:rsidRPr="002D1920" w:rsidRDefault="007345B4" w:rsidP="0073583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Обращаем внимание, </w:t>
      </w:r>
      <w:r w:rsidR="00760CE1">
        <w:rPr>
          <w:sz w:val="28"/>
          <w:szCs w:val="28"/>
        </w:rPr>
        <w:t xml:space="preserve">что приказом Министерства просвещения РФ </w:t>
      </w:r>
      <w:r w:rsidR="00E61439">
        <w:rPr>
          <w:sz w:val="28"/>
          <w:szCs w:val="28"/>
        </w:rPr>
        <w:t xml:space="preserve">от 11.12.2020 № </w:t>
      </w:r>
      <w:r w:rsidR="00CF28E8">
        <w:rPr>
          <w:sz w:val="28"/>
          <w:szCs w:val="28"/>
        </w:rPr>
        <w:t>712</w:t>
      </w:r>
      <w:r w:rsidR="00BF6420">
        <w:rPr>
          <w:sz w:val="28"/>
          <w:szCs w:val="28"/>
        </w:rPr>
        <w:t xml:space="preserve"> «</w:t>
      </w:r>
      <w:r w:rsidR="00CF28E8" w:rsidRPr="00CF28E8">
        <w:rPr>
          <w:sz w:val="28"/>
          <w:szCs w:val="28"/>
        </w:rPr>
        <w:t>О внесении изменений в некоторые федеральные госуда</w:t>
      </w:r>
      <w:r w:rsidR="00CF28E8" w:rsidRPr="00CF28E8">
        <w:rPr>
          <w:sz w:val="28"/>
          <w:szCs w:val="28"/>
        </w:rPr>
        <w:t>р</w:t>
      </w:r>
      <w:r w:rsidR="00CF28E8" w:rsidRPr="00CF28E8">
        <w:rPr>
          <w:sz w:val="28"/>
          <w:szCs w:val="28"/>
        </w:rPr>
        <w:t xml:space="preserve">ственные образовательные стандарты общего образования по </w:t>
      </w:r>
      <w:r w:rsidR="00BF6420">
        <w:rPr>
          <w:sz w:val="28"/>
          <w:szCs w:val="28"/>
        </w:rPr>
        <w:t>вопросам восп</w:t>
      </w:r>
      <w:r w:rsidR="00BF6420">
        <w:rPr>
          <w:sz w:val="28"/>
          <w:szCs w:val="28"/>
        </w:rPr>
        <w:t>и</w:t>
      </w:r>
      <w:r w:rsidR="00BF6420">
        <w:rPr>
          <w:sz w:val="28"/>
          <w:szCs w:val="28"/>
        </w:rPr>
        <w:t>тания обучающихся»</w:t>
      </w:r>
      <w:r w:rsidR="00CF28E8" w:rsidRPr="00CF28E8">
        <w:rPr>
          <w:sz w:val="28"/>
          <w:szCs w:val="28"/>
        </w:rPr>
        <w:t xml:space="preserve"> </w:t>
      </w:r>
      <w:r w:rsidR="00CF28E8">
        <w:rPr>
          <w:sz w:val="28"/>
          <w:szCs w:val="28"/>
        </w:rPr>
        <w:t>в</w:t>
      </w:r>
      <w:r w:rsidR="00760CE1">
        <w:rPr>
          <w:sz w:val="28"/>
          <w:szCs w:val="28"/>
        </w:rPr>
        <w:t xml:space="preserve"> </w:t>
      </w:r>
      <w:r w:rsidR="00760CE1" w:rsidRPr="00760CE1">
        <w:rPr>
          <w:sz w:val="28"/>
          <w:szCs w:val="28"/>
        </w:rPr>
        <w:t>п. 19.5. ФГОС НОО</w:t>
      </w:r>
      <w:r w:rsidR="00CF28E8">
        <w:rPr>
          <w:sz w:val="28"/>
          <w:szCs w:val="28"/>
        </w:rPr>
        <w:t xml:space="preserve"> внесены изменения</w:t>
      </w:r>
      <w:r w:rsidR="00721D35">
        <w:rPr>
          <w:sz w:val="28"/>
          <w:szCs w:val="28"/>
        </w:rPr>
        <w:t>, касающиеся структуры рабочих программ</w:t>
      </w:r>
      <w:r w:rsidR="00721D35" w:rsidRPr="00721D35">
        <w:rPr>
          <w:sz w:val="28"/>
          <w:szCs w:val="28"/>
        </w:rPr>
        <w:t xml:space="preserve"> учебных предметов, курсов</w:t>
      </w:r>
      <w:r w:rsidR="00646DA1" w:rsidRPr="002D1920">
        <w:rPr>
          <w:sz w:val="28"/>
          <w:szCs w:val="28"/>
        </w:rPr>
        <w:t>:</w:t>
      </w:r>
    </w:p>
    <w:p w:rsidR="00646DA1" w:rsidRPr="002D1920" w:rsidRDefault="00646DA1" w:rsidP="00163930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2D1920">
        <w:rPr>
          <w:sz w:val="28"/>
          <w:szCs w:val="28"/>
        </w:rPr>
        <w:t>1) планируемые результаты освоения учебного предмета, курса;</w:t>
      </w:r>
    </w:p>
    <w:p w:rsidR="00646DA1" w:rsidRPr="002D1920" w:rsidRDefault="00646DA1" w:rsidP="00163930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2D1920">
        <w:rPr>
          <w:sz w:val="28"/>
          <w:szCs w:val="28"/>
        </w:rPr>
        <w:t>2) содержание учебного предмета, курса;</w:t>
      </w:r>
    </w:p>
    <w:p w:rsidR="00646DA1" w:rsidRPr="00163930" w:rsidRDefault="00646DA1" w:rsidP="00163930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pacing w:val="-4"/>
          <w:sz w:val="28"/>
          <w:szCs w:val="28"/>
        </w:rPr>
      </w:pPr>
      <w:r w:rsidRPr="00163930">
        <w:rPr>
          <w:spacing w:val="-4"/>
          <w:sz w:val="28"/>
          <w:szCs w:val="28"/>
        </w:rPr>
        <w:t xml:space="preserve">3) тематическое планирование, в том числе </w:t>
      </w:r>
      <w:r w:rsidRPr="00163930">
        <w:rPr>
          <w:b/>
          <w:spacing w:val="-4"/>
          <w:sz w:val="28"/>
          <w:szCs w:val="28"/>
        </w:rPr>
        <w:t>с учетом рабочей программы воспитания</w:t>
      </w:r>
      <w:r w:rsidRPr="00163930">
        <w:rPr>
          <w:spacing w:val="-4"/>
          <w:sz w:val="28"/>
          <w:szCs w:val="28"/>
        </w:rPr>
        <w:t xml:space="preserve"> с указанием количества часов, отводимых на освоение каждой темы.</w:t>
      </w:r>
    </w:p>
    <w:p w:rsidR="00A76530" w:rsidRPr="006D66D0" w:rsidRDefault="00345D48" w:rsidP="00735832">
      <w:pPr>
        <w:spacing w:line="276" w:lineRule="auto"/>
        <w:ind w:firstLine="567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="00646DA1" w:rsidRPr="006D66D0">
        <w:rPr>
          <w:sz w:val="28"/>
          <w:szCs w:val="28"/>
        </w:rPr>
        <w:t xml:space="preserve"> рабочих программах учебных предметов </w:t>
      </w:r>
      <w:r w:rsidR="00646DA1" w:rsidRPr="006D66D0">
        <w:rPr>
          <w:sz w:val="28"/>
          <w:szCs w:val="28"/>
          <w:shd w:val="clear" w:color="auto" w:fill="FFFFFF"/>
        </w:rPr>
        <w:t>«Родной (русский) язык», «Л</w:t>
      </w:r>
      <w:r w:rsidR="00646DA1" w:rsidRPr="006D66D0">
        <w:rPr>
          <w:sz w:val="28"/>
          <w:szCs w:val="28"/>
          <w:shd w:val="clear" w:color="auto" w:fill="FFFFFF"/>
        </w:rPr>
        <w:t>и</w:t>
      </w:r>
      <w:r w:rsidR="00646DA1" w:rsidRPr="006D66D0">
        <w:rPr>
          <w:sz w:val="28"/>
          <w:szCs w:val="28"/>
          <w:shd w:val="clear" w:color="auto" w:fill="FFFFFF"/>
        </w:rPr>
        <w:t>тературное чтение н</w:t>
      </w:r>
      <w:r w:rsidR="00D06CED" w:rsidRPr="006D66D0">
        <w:rPr>
          <w:sz w:val="28"/>
          <w:szCs w:val="28"/>
          <w:shd w:val="clear" w:color="auto" w:fill="FFFFFF"/>
        </w:rPr>
        <w:t>а родном (русском) языке»</w:t>
      </w:r>
      <w:r w:rsidR="00646DA1" w:rsidRPr="006D66D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</w:t>
      </w:r>
      <w:r w:rsidRPr="00345D48">
        <w:rPr>
          <w:sz w:val="28"/>
          <w:szCs w:val="28"/>
          <w:shd w:val="clear" w:color="auto" w:fill="FFFFFF"/>
        </w:rPr>
        <w:t xml:space="preserve">екомендуем </w:t>
      </w:r>
      <w:r w:rsidR="00646DA1" w:rsidRPr="006D66D0">
        <w:rPr>
          <w:sz w:val="28"/>
          <w:szCs w:val="28"/>
          <w:shd w:val="clear" w:color="auto" w:fill="FFFFFF"/>
        </w:rPr>
        <w:t>в разделе «</w:t>
      </w:r>
      <w:r w:rsidR="00646DA1" w:rsidRPr="006D66D0">
        <w:rPr>
          <w:sz w:val="28"/>
          <w:szCs w:val="28"/>
        </w:rPr>
        <w:t>Тем</w:t>
      </w:r>
      <w:r w:rsidR="00646DA1" w:rsidRPr="006D66D0">
        <w:rPr>
          <w:sz w:val="28"/>
          <w:szCs w:val="28"/>
        </w:rPr>
        <w:t>а</w:t>
      </w:r>
      <w:r w:rsidR="00646DA1" w:rsidRPr="006D66D0">
        <w:rPr>
          <w:sz w:val="28"/>
          <w:szCs w:val="28"/>
        </w:rPr>
        <w:t>тическое планирование, в том числе с учетом рабочей программы воспитания с указанием количества часов, отводимых на освоение каждой темы</w:t>
      </w:r>
      <w:r w:rsidR="00C3312C">
        <w:rPr>
          <w:sz w:val="28"/>
          <w:szCs w:val="28"/>
        </w:rPr>
        <w:t>»</w:t>
      </w:r>
      <w:r w:rsidR="00163930">
        <w:rPr>
          <w:sz w:val="28"/>
          <w:szCs w:val="28"/>
        </w:rPr>
        <w:t>,</w:t>
      </w:r>
      <w:r w:rsidR="00646DA1" w:rsidRPr="006D66D0">
        <w:rPr>
          <w:sz w:val="28"/>
          <w:szCs w:val="28"/>
          <w:shd w:val="clear" w:color="auto" w:fill="FFFFFF"/>
        </w:rPr>
        <w:t xml:space="preserve"> сделать пометку: </w:t>
      </w:r>
      <w:r w:rsidR="00646DA1" w:rsidRPr="006D66D0">
        <w:rPr>
          <w:i/>
          <w:sz w:val="28"/>
          <w:szCs w:val="28"/>
          <w:shd w:val="clear" w:color="auto" w:fill="FFFFFF"/>
        </w:rPr>
        <w:t>«Воспитательный потенциал учебного предмета___________ реал</w:t>
      </w:r>
      <w:r w:rsidR="00646DA1" w:rsidRPr="006D66D0">
        <w:rPr>
          <w:i/>
          <w:sz w:val="28"/>
          <w:szCs w:val="28"/>
          <w:shd w:val="clear" w:color="auto" w:fill="FFFFFF"/>
        </w:rPr>
        <w:t>и</w:t>
      </w:r>
      <w:r w:rsidR="00646DA1" w:rsidRPr="006D66D0">
        <w:rPr>
          <w:i/>
          <w:sz w:val="28"/>
          <w:szCs w:val="28"/>
          <w:shd w:val="clear" w:color="auto" w:fill="FFFFFF"/>
        </w:rPr>
        <w:t>зуется через использование видов и форм деятельности, описанных в модуле «Школьный урок» рабочей программы воспитания».</w:t>
      </w:r>
    </w:p>
    <w:p w:rsidR="009F256A" w:rsidRPr="00CF28E8" w:rsidRDefault="009F256A" w:rsidP="00735832">
      <w:pPr>
        <w:spacing w:line="276" w:lineRule="auto"/>
        <w:ind w:firstLine="567"/>
        <w:jc w:val="both"/>
        <w:rPr>
          <w:i/>
          <w:sz w:val="28"/>
          <w:szCs w:val="28"/>
          <w:highlight w:val="yellow"/>
        </w:rPr>
      </w:pPr>
    </w:p>
    <w:p w:rsidR="00B447BE" w:rsidRPr="00B447BE" w:rsidRDefault="00CF28E8" w:rsidP="0073583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учебного предмета</w:t>
      </w:r>
      <w:r w:rsidR="003F0C5D">
        <w:rPr>
          <w:rFonts w:eastAsiaTheme="minorHAnsi"/>
          <w:sz w:val="28"/>
          <w:szCs w:val="28"/>
          <w:lang w:eastAsia="en-US"/>
        </w:rPr>
        <w:t xml:space="preserve"> «Р</w:t>
      </w:r>
      <w:r w:rsidR="00B447BE" w:rsidRPr="00B447BE">
        <w:rPr>
          <w:rFonts w:eastAsiaTheme="minorHAnsi"/>
          <w:sz w:val="28"/>
          <w:szCs w:val="28"/>
          <w:lang w:eastAsia="en-US"/>
        </w:rPr>
        <w:t>одной</w:t>
      </w:r>
      <w:r w:rsidR="003F0C5D">
        <w:rPr>
          <w:rFonts w:eastAsiaTheme="minorHAnsi"/>
          <w:sz w:val="28"/>
          <w:szCs w:val="28"/>
          <w:lang w:eastAsia="en-US"/>
        </w:rPr>
        <w:t xml:space="preserve"> (русский)</w:t>
      </w:r>
      <w:r w:rsidR="00B447BE" w:rsidRPr="00B447BE">
        <w:rPr>
          <w:rFonts w:eastAsiaTheme="minorHAnsi"/>
          <w:sz w:val="28"/>
          <w:szCs w:val="28"/>
          <w:lang w:eastAsia="en-US"/>
        </w:rPr>
        <w:t xml:space="preserve"> язык» направлено на удовлетворение потребности </w:t>
      </w:r>
      <w:proofErr w:type="gramStart"/>
      <w:r w:rsidR="00B447BE" w:rsidRPr="00B447BE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="00B447BE" w:rsidRPr="00B447BE">
        <w:rPr>
          <w:rFonts w:eastAsiaTheme="minorHAnsi"/>
          <w:sz w:val="28"/>
          <w:szCs w:val="28"/>
          <w:lang w:eastAsia="en-US"/>
        </w:rPr>
        <w:t xml:space="preserve"> в изучении родного языка как и</w:t>
      </w:r>
      <w:r w:rsidR="00B447BE" w:rsidRPr="00B447BE">
        <w:rPr>
          <w:rFonts w:eastAsiaTheme="minorHAnsi"/>
          <w:sz w:val="28"/>
          <w:szCs w:val="28"/>
          <w:lang w:eastAsia="en-US"/>
        </w:rPr>
        <w:t>н</w:t>
      </w:r>
      <w:r w:rsidR="00B447BE" w:rsidRPr="00B447BE">
        <w:rPr>
          <w:rFonts w:eastAsiaTheme="minorHAnsi"/>
          <w:sz w:val="28"/>
          <w:szCs w:val="28"/>
          <w:lang w:eastAsia="en-US"/>
        </w:rPr>
        <w:t>струмента познания национальной культуры и самореализации в ней. В соде</w:t>
      </w:r>
      <w:r w:rsidR="00B447BE" w:rsidRPr="00B447BE">
        <w:rPr>
          <w:rFonts w:eastAsiaTheme="minorHAnsi"/>
          <w:sz w:val="28"/>
          <w:szCs w:val="28"/>
          <w:lang w:eastAsia="en-US"/>
        </w:rPr>
        <w:t>р</w:t>
      </w:r>
      <w:r w:rsidR="00B447BE" w:rsidRPr="00B447BE">
        <w:rPr>
          <w:rFonts w:eastAsiaTheme="minorHAnsi"/>
          <w:sz w:val="28"/>
          <w:szCs w:val="28"/>
          <w:lang w:eastAsia="en-US"/>
        </w:rPr>
        <w:t>жании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</w:t>
      </w:r>
      <w:r w:rsidR="00B447BE" w:rsidRPr="00B447BE">
        <w:rPr>
          <w:rFonts w:eastAsiaTheme="minorHAnsi"/>
          <w:sz w:val="28"/>
          <w:szCs w:val="28"/>
          <w:lang w:eastAsia="en-US"/>
        </w:rPr>
        <w:t>я</w:t>
      </w:r>
      <w:r w:rsidR="00B447BE" w:rsidRPr="00B447BE">
        <w:rPr>
          <w:rFonts w:eastAsiaTheme="minorHAnsi"/>
          <w:sz w:val="28"/>
          <w:szCs w:val="28"/>
          <w:lang w:eastAsia="en-US"/>
        </w:rPr>
        <w:t>зям русского языка с цивилизацией и культурой, государством и обществом. Программа учебного предмета отражает социокультурный контекст существ</w:t>
      </w:r>
      <w:r w:rsidR="00B447BE" w:rsidRPr="00B447BE">
        <w:rPr>
          <w:rFonts w:eastAsiaTheme="minorHAnsi"/>
          <w:sz w:val="28"/>
          <w:szCs w:val="28"/>
          <w:lang w:eastAsia="en-US"/>
        </w:rPr>
        <w:t>о</w:t>
      </w:r>
      <w:r w:rsidR="00B447BE" w:rsidRPr="00B447BE">
        <w:rPr>
          <w:rFonts w:eastAsiaTheme="minorHAnsi"/>
          <w:sz w:val="28"/>
          <w:szCs w:val="28"/>
          <w:lang w:eastAsia="en-US"/>
        </w:rPr>
        <w:t>вания русского языка, в частности, те языковые аспекты, которые обнаружив</w:t>
      </w:r>
      <w:r w:rsidR="00B447BE" w:rsidRPr="00B447BE">
        <w:rPr>
          <w:rFonts w:eastAsiaTheme="minorHAnsi"/>
          <w:sz w:val="28"/>
          <w:szCs w:val="28"/>
          <w:lang w:eastAsia="en-US"/>
        </w:rPr>
        <w:t>а</w:t>
      </w:r>
      <w:r w:rsidR="00B447BE" w:rsidRPr="00B447BE">
        <w:rPr>
          <w:rFonts w:eastAsiaTheme="minorHAnsi"/>
          <w:sz w:val="28"/>
          <w:szCs w:val="28"/>
          <w:lang w:eastAsia="en-US"/>
        </w:rPr>
        <w:t>ют прямую, непосредственную культурно-историческую обусловленность.</w:t>
      </w:r>
    </w:p>
    <w:p w:rsidR="00B447BE" w:rsidRDefault="00CF28E8" w:rsidP="0073583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учебного предмета</w:t>
      </w:r>
      <w:r w:rsidR="00B447BE" w:rsidRPr="00B447BE">
        <w:rPr>
          <w:rFonts w:eastAsiaTheme="minorHAnsi"/>
          <w:sz w:val="28"/>
          <w:szCs w:val="28"/>
          <w:lang w:eastAsia="en-US"/>
        </w:rPr>
        <w:t xml:space="preserve"> «Литературное чтение на родном (ру</w:t>
      </w:r>
      <w:r w:rsidR="00B447BE" w:rsidRPr="00B447BE">
        <w:rPr>
          <w:rFonts w:eastAsiaTheme="minorHAnsi"/>
          <w:sz w:val="28"/>
          <w:szCs w:val="28"/>
          <w:lang w:eastAsia="en-US"/>
        </w:rPr>
        <w:t>с</w:t>
      </w:r>
      <w:r w:rsidR="00B447BE" w:rsidRPr="00B447BE">
        <w:rPr>
          <w:rFonts w:eastAsiaTheme="minorHAnsi"/>
          <w:sz w:val="28"/>
          <w:szCs w:val="28"/>
          <w:lang w:eastAsia="en-US"/>
        </w:rPr>
        <w:t xml:space="preserve">ском) языке» </w:t>
      </w:r>
      <w:r>
        <w:rPr>
          <w:rFonts w:eastAsiaTheme="minorHAnsi"/>
          <w:sz w:val="28"/>
          <w:szCs w:val="28"/>
          <w:lang w:eastAsia="en-US"/>
        </w:rPr>
        <w:t>раскрывает</w:t>
      </w:r>
      <w:r w:rsidR="00B447BE" w:rsidRPr="00B447BE">
        <w:rPr>
          <w:rFonts w:eastAsiaTheme="minorHAnsi"/>
          <w:sz w:val="28"/>
          <w:szCs w:val="28"/>
          <w:lang w:eastAsia="en-US"/>
        </w:rPr>
        <w:t xml:space="preserve"> национально-культурную специфику русской литер</w:t>
      </w:r>
      <w:r w:rsidR="00B447BE" w:rsidRPr="00B447BE">
        <w:rPr>
          <w:rFonts w:eastAsiaTheme="minorHAnsi"/>
          <w:sz w:val="28"/>
          <w:szCs w:val="28"/>
          <w:lang w:eastAsia="en-US"/>
        </w:rPr>
        <w:t>а</w:t>
      </w:r>
      <w:r w:rsidR="00B447BE" w:rsidRPr="00B447BE">
        <w:rPr>
          <w:rFonts w:eastAsiaTheme="minorHAnsi"/>
          <w:sz w:val="28"/>
          <w:szCs w:val="28"/>
          <w:lang w:eastAsia="en-US"/>
        </w:rPr>
        <w:t>туры; взаимосвязь русского языка и русской литературы с историей России, с материальной и духовной культурой русского народа.</w:t>
      </w:r>
      <w:r w:rsidR="00567FAA" w:rsidRPr="00567FAA">
        <w:t xml:space="preserve"> </w:t>
      </w:r>
      <w:r w:rsidR="00567FAA" w:rsidRPr="00567FAA">
        <w:rPr>
          <w:rFonts w:eastAsiaTheme="minorHAnsi"/>
          <w:sz w:val="28"/>
          <w:szCs w:val="28"/>
          <w:lang w:eastAsia="en-US"/>
        </w:rPr>
        <w:t>В основу курса «Литер</w:t>
      </w:r>
      <w:r w:rsidR="00567FAA" w:rsidRPr="00567FAA">
        <w:rPr>
          <w:rFonts w:eastAsiaTheme="minorHAnsi"/>
          <w:sz w:val="28"/>
          <w:szCs w:val="28"/>
          <w:lang w:eastAsia="en-US"/>
        </w:rPr>
        <w:t>а</w:t>
      </w:r>
      <w:r w:rsidR="00567FAA" w:rsidRPr="00567FAA">
        <w:rPr>
          <w:rFonts w:eastAsiaTheme="minorHAnsi"/>
          <w:sz w:val="28"/>
          <w:szCs w:val="28"/>
          <w:lang w:eastAsia="en-US"/>
        </w:rPr>
        <w:t>турное чтение на родном (русском) языке» положена мысль о том, что русская литература включает в себя систему ценностных кодов, единых для национал</w:t>
      </w:r>
      <w:r w:rsidR="00567FAA" w:rsidRPr="00567FAA">
        <w:rPr>
          <w:rFonts w:eastAsiaTheme="minorHAnsi"/>
          <w:sz w:val="28"/>
          <w:szCs w:val="28"/>
          <w:lang w:eastAsia="en-US"/>
        </w:rPr>
        <w:t>ь</w:t>
      </w:r>
      <w:r w:rsidR="00567FAA" w:rsidRPr="00567FAA">
        <w:rPr>
          <w:rFonts w:eastAsiaTheme="minorHAnsi"/>
          <w:sz w:val="28"/>
          <w:szCs w:val="28"/>
          <w:lang w:eastAsia="en-US"/>
        </w:rPr>
        <w:t>ной культурной традиции.</w:t>
      </w:r>
    </w:p>
    <w:p w:rsidR="0034074F" w:rsidRPr="00B447BE" w:rsidRDefault="00354B14" w:rsidP="0073583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Предметы «Родной (русский) язык» и</w:t>
      </w:r>
      <w:r w:rsidRPr="00354B14">
        <w:rPr>
          <w:rFonts w:eastAsiaTheme="minorHAnsi"/>
          <w:sz w:val="28"/>
          <w:szCs w:val="28"/>
          <w:lang w:eastAsia="en-US"/>
        </w:rPr>
        <w:t xml:space="preserve"> «Литературное чтение на родном (русском) языке»</w:t>
      </w:r>
      <w:r w:rsidR="0034074F">
        <w:rPr>
          <w:rFonts w:eastAsiaTheme="minorHAnsi"/>
          <w:sz w:val="28"/>
          <w:szCs w:val="28"/>
          <w:lang w:eastAsia="en-US"/>
        </w:rPr>
        <w:t xml:space="preserve"> </w:t>
      </w:r>
      <w:r w:rsidR="0034074F" w:rsidRPr="0034074F">
        <w:rPr>
          <w:rFonts w:eastAsiaTheme="minorHAnsi"/>
          <w:sz w:val="28"/>
          <w:szCs w:val="28"/>
          <w:lang w:eastAsia="en-US"/>
        </w:rPr>
        <w:t xml:space="preserve">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</w:t>
      </w:r>
      <w:r w:rsidR="0034074F" w:rsidRPr="0034074F">
        <w:rPr>
          <w:rFonts w:eastAsiaTheme="minorHAnsi"/>
          <w:sz w:val="28"/>
          <w:szCs w:val="28"/>
          <w:lang w:eastAsia="en-US"/>
        </w:rPr>
        <w:lastRenderedPageBreak/>
        <w:t>включает сопряжённые с ним ключевые понятия, отражающие духовную и м</w:t>
      </w:r>
      <w:r w:rsidR="0034074F" w:rsidRPr="0034074F">
        <w:rPr>
          <w:rFonts w:eastAsiaTheme="minorHAnsi"/>
          <w:sz w:val="28"/>
          <w:szCs w:val="28"/>
          <w:lang w:eastAsia="en-US"/>
        </w:rPr>
        <w:t>а</w:t>
      </w:r>
      <w:r w:rsidR="0034074F" w:rsidRPr="0034074F">
        <w:rPr>
          <w:rFonts w:eastAsiaTheme="minorHAnsi"/>
          <w:sz w:val="28"/>
          <w:szCs w:val="28"/>
          <w:lang w:eastAsia="en-US"/>
        </w:rPr>
        <w:t>териальную культуру русского народа в их исторической взаимосвязи.</w:t>
      </w:r>
    </w:p>
    <w:p w:rsidR="00B447BE" w:rsidRPr="006918EF" w:rsidRDefault="00B447BE" w:rsidP="00961DF6">
      <w:pPr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B447BE">
        <w:rPr>
          <w:rFonts w:eastAsiaTheme="minorHAnsi" w:cstheme="minorBidi"/>
          <w:sz w:val="28"/>
          <w:szCs w:val="28"/>
          <w:lang w:eastAsia="en-US"/>
        </w:rPr>
        <w:t>В программе «Родной (р</w:t>
      </w:r>
      <w:r w:rsidR="00BF6420">
        <w:rPr>
          <w:rFonts w:eastAsiaTheme="minorHAnsi" w:cstheme="minorBidi"/>
          <w:sz w:val="28"/>
          <w:szCs w:val="28"/>
          <w:lang w:eastAsia="en-US"/>
        </w:rPr>
        <w:t>усский) язык» выделены</w:t>
      </w:r>
      <w:r w:rsidRPr="00B447B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C5720">
        <w:rPr>
          <w:rFonts w:eastAsiaTheme="minorHAnsi" w:cstheme="minorBidi"/>
          <w:sz w:val="28"/>
          <w:szCs w:val="28"/>
          <w:lang w:eastAsia="en-US"/>
        </w:rPr>
        <w:t>три блока</w:t>
      </w:r>
      <w:r w:rsidRPr="00B447BE">
        <w:rPr>
          <w:rFonts w:eastAsiaTheme="minorHAnsi" w:cstheme="minorBidi"/>
          <w:sz w:val="28"/>
          <w:szCs w:val="28"/>
          <w:lang w:eastAsia="en-US"/>
        </w:rPr>
        <w:t>:</w:t>
      </w:r>
      <w:r w:rsidR="006918E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6918EF">
        <w:rPr>
          <w:rFonts w:eastAsiaTheme="minorHAnsi" w:cstheme="minorBidi"/>
          <w:sz w:val="28"/>
          <w:szCs w:val="28"/>
          <w:lang w:eastAsia="en-US"/>
        </w:rPr>
        <w:t>«Русский язык: прошлое и настоящее»</w:t>
      </w:r>
      <w:r w:rsidR="006918EF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Pr="006918EF">
        <w:rPr>
          <w:rFonts w:eastAsiaTheme="minorHAnsi" w:cstheme="minorBidi"/>
          <w:sz w:val="28"/>
          <w:szCs w:val="28"/>
          <w:lang w:eastAsia="en-US"/>
        </w:rPr>
        <w:t>«Язык в действии»</w:t>
      </w:r>
      <w:r w:rsidR="006918EF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Pr="006918EF">
        <w:rPr>
          <w:rFonts w:eastAsiaTheme="minorHAnsi" w:cstheme="minorBidi"/>
          <w:sz w:val="28"/>
          <w:szCs w:val="28"/>
          <w:lang w:eastAsia="en-US"/>
        </w:rPr>
        <w:t>«Секреты речи и текста»</w:t>
      </w:r>
      <w:r w:rsidR="00CF28E8" w:rsidRPr="006918EF">
        <w:rPr>
          <w:rFonts w:eastAsiaTheme="minorHAnsi" w:cstheme="minorBidi"/>
          <w:sz w:val="28"/>
          <w:szCs w:val="28"/>
          <w:lang w:eastAsia="en-US"/>
        </w:rPr>
        <w:t>.</w:t>
      </w:r>
      <w:r w:rsidRPr="006918EF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B447BE" w:rsidRPr="00AF4CE4" w:rsidRDefault="00B447BE" w:rsidP="007F6980">
      <w:pPr>
        <w:spacing w:line="276" w:lineRule="auto"/>
        <w:ind w:firstLine="567"/>
        <w:jc w:val="both"/>
        <w:rPr>
          <w:rFonts w:eastAsiaTheme="minorHAnsi" w:cstheme="minorBidi"/>
          <w:spacing w:val="-4"/>
          <w:sz w:val="28"/>
          <w:szCs w:val="28"/>
          <w:lang w:eastAsia="en-US"/>
        </w:rPr>
      </w:pPr>
      <w:r w:rsidRPr="00AF4CE4">
        <w:rPr>
          <w:rFonts w:eastAsiaTheme="minorHAnsi" w:cstheme="minorBidi"/>
          <w:spacing w:val="-4"/>
          <w:sz w:val="28"/>
          <w:szCs w:val="28"/>
          <w:lang w:eastAsia="en-US"/>
        </w:rPr>
        <w:t xml:space="preserve">В </w:t>
      </w:r>
      <w:r w:rsidR="00DA1858" w:rsidRPr="00AF4CE4">
        <w:rPr>
          <w:rFonts w:eastAsiaTheme="minorHAnsi" w:cstheme="minorBidi"/>
          <w:spacing w:val="-4"/>
          <w:sz w:val="28"/>
          <w:szCs w:val="28"/>
          <w:lang w:eastAsia="en-US"/>
        </w:rPr>
        <w:t>программе</w:t>
      </w:r>
      <w:r w:rsidRPr="00AF4CE4">
        <w:rPr>
          <w:rFonts w:eastAsiaTheme="minorHAnsi" w:cstheme="minorBidi"/>
          <w:spacing w:val="-4"/>
          <w:sz w:val="28"/>
          <w:szCs w:val="28"/>
          <w:lang w:eastAsia="en-US"/>
        </w:rPr>
        <w:t xml:space="preserve"> «Литературное чтение на родном (русском) языке» </w:t>
      </w:r>
      <w:r w:rsidR="00781529" w:rsidRPr="00AF4CE4">
        <w:rPr>
          <w:rFonts w:eastAsiaTheme="minorHAnsi" w:cstheme="minorBidi"/>
          <w:spacing w:val="-4"/>
          <w:sz w:val="28"/>
          <w:szCs w:val="28"/>
          <w:lang w:eastAsia="en-US"/>
        </w:rPr>
        <w:t>представл</w:t>
      </w:r>
      <w:r w:rsidR="00781529" w:rsidRPr="00AF4CE4">
        <w:rPr>
          <w:rFonts w:eastAsiaTheme="minorHAnsi" w:cstheme="minorBidi"/>
          <w:spacing w:val="-4"/>
          <w:sz w:val="28"/>
          <w:szCs w:val="28"/>
          <w:lang w:eastAsia="en-US"/>
        </w:rPr>
        <w:t>е</w:t>
      </w:r>
      <w:r w:rsidR="00781529" w:rsidRPr="00AF4CE4">
        <w:rPr>
          <w:rFonts w:eastAsiaTheme="minorHAnsi" w:cstheme="minorBidi"/>
          <w:spacing w:val="-4"/>
          <w:sz w:val="28"/>
          <w:szCs w:val="28"/>
          <w:lang w:eastAsia="en-US"/>
        </w:rPr>
        <w:t>ны</w:t>
      </w:r>
      <w:r w:rsidR="00961DF6" w:rsidRPr="00AF4CE4">
        <w:rPr>
          <w:rFonts w:eastAsiaTheme="minorHAnsi" w:cstheme="minorBidi"/>
          <w:spacing w:val="-4"/>
          <w:sz w:val="28"/>
          <w:szCs w:val="28"/>
          <w:lang w:eastAsia="en-US"/>
        </w:rPr>
        <w:t xml:space="preserve"> блоки</w:t>
      </w:r>
      <w:r w:rsidRPr="00AF4CE4">
        <w:rPr>
          <w:rFonts w:eastAsiaTheme="minorHAnsi" w:cstheme="minorBidi"/>
          <w:spacing w:val="-4"/>
          <w:sz w:val="28"/>
          <w:szCs w:val="28"/>
          <w:lang w:eastAsia="en-US"/>
        </w:rPr>
        <w:t xml:space="preserve">: «Виды речевой и читательской деятельности», «Круг детского чтения», «Литературоведческая пропедевтика», «Творческая деятельность </w:t>
      </w:r>
      <w:proofErr w:type="gramStart"/>
      <w:r w:rsidRPr="00AF4CE4">
        <w:rPr>
          <w:rFonts w:eastAsiaTheme="minorHAnsi" w:cstheme="minorBidi"/>
          <w:spacing w:val="-4"/>
          <w:sz w:val="28"/>
          <w:szCs w:val="28"/>
          <w:lang w:eastAsia="en-US"/>
        </w:rPr>
        <w:t>обучающихся</w:t>
      </w:r>
      <w:proofErr w:type="gramEnd"/>
      <w:r w:rsidRPr="00AF4CE4">
        <w:rPr>
          <w:rFonts w:eastAsiaTheme="minorHAnsi" w:cstheme="minorBidi"/>
          <w:spacing w:val="-4"/>
          <w:sz w:val="28"/>
          <w:szCs w:val="28"/>
          <w:lang w:eastAsia="en-US"/>
        </w:rPr>
        <w:t>».</w:t>
      </w:r>
      <w:r w:rsidR="007F6980" w:rsidRPr="00AF4CE4">
        <w:rPr>
          <w:rFonts w:eastAsiaTheme="minorHAnsi" w:cstheme="minorBidi"/>
          <w:spacing w:val="-4"/>
          <w:sz w:val="28"/>
          <w:szCs w:val="28"/>
          <w:lang w:eastAsia="en-US"/>
        </w:rPr>
        <w:t xml:space="preserve"> </w:t>
      </w:r>
      <w:r w:rsidR="00B3385C" w:rsidRPr="00AF4CE4">
        <w:rPr>
          <w:rFonts w:eastAsiaTheme="minorHAnsi" w:cstheme="minorBidi"/>
          <w:spacing w:val="-4"/>
          <w:sz w:val="28"/>
          <w:szCs w:val="28"/>
          <w:lang w:eastAsia="en-US"/>
        </w:rPr>
        <w:t>Перечень произведений, реализующих содержание программы</w:t>
      </w:r>
      <w:r w:rsidR="00B66211" w:rsidRPr="00AF4CE4">
        <w:rPr>
          <w:rFonts w:eastAsiaTheme="minorHAnsi" w:cstheme="minorBidi"/>
          <w:spacing w:val="-4"/>
          <w:sz w:val="28"/>
          <w:szCs w:val="28"/>
          <w:lang w:eastAsia="en-US"/>
        </w:rPr>
        <w:t>,</w:t>
      </w:r>
      <w:r w:rsidR="00B3385C" w:rsidRPr="00AF4CE4">
        <w:rPr>
          <w:rFonts w:eastAsiaTheme="minorHAnsi" w:cstheme="minorBidi"/>
          <w:spacing w:val="-4"/>
          <w:sz w:val="28"/>
          <w:szCs w:val="28"/>
          <w:lang w:eastAsia="en-US"/>
        </w:rPr>
        <w:t xml:space="preserve"> </w:t>
      </w:r>
      <w:r w:rsidRPr="00AF4CE4">
        <w:rPr>
          <w:rFonts w:eastAsiaTheme="minorHAnsi" w:cstheme="minorBidi"/>
          <w:spacing w:val="-4"/>
          <w:sz w:val="28"/>
          <w:szCs w:val="28"/>
          <w:lang w:eastAsia="en-US"/>
        </w:rPr>
        <w:t>включает два о</w:t>
      </w:r>
      <w:r w:rsidRPr="00AF4CE4">
        <w:rPr>
          <w:rFonts w:eastAsiaTheme="minorHAnsi" w:cstheme="minorBidi"/>
          <w:spacing w:val="-4"/>
          <w:sz w:val="28"/>
          <w:szCs w:val="28"/>
          <w:lang w:eastAsia="en-US"/>
        </w:rPr>
        <w:t>с</w:t>
      </w:r>
      <w:r w:rsidRPr="00AF4CE4">
        <w:rPr>
          <w:rFonts w:eastAsiaTheme="minorHAnsi" w:cstheme="minorBidi"/>
          <w:spacing w:val="-4"/>
          <w:sz w:val="28"/>
          <w:szCs w:val="28"/>
          <w:lang w:eastAsia="en-US"/>
        </w:rPr>
        <w:t>новных раздела: «Мир детства» и «Россия – Родина моя». В каждом разделе выд</w:t>
      </w:r>
      <w:r w:rsidRPr="00AF4CE4">
        <w:rPr>
          <w:rFonts w:eastAsiaTheme="minorHAnsi" w:cstheme="minorBidi"/>
          <w:spacing w:val="-4"/>
          <w:sz w:val="28"/>
          <w:szCs w:val="28"/>
          <w:lang w:eastAsia="en-US"/>
        </w:rPr>
        <w:t>е</w:t>
      </w:r>
      <w:r w:rsidRPr="00AF4CE4">
        <w:rPr>
          <w:rFonts w:eastAsiaTheme="minorHAnsi" w:cstheme="minorBidi"/>
          <w:spacing w:val="-4"/>
          <w:sz w:val="28"/>
          <w:szCs w:val="28"/>
          <w:lang w:eastAsia="en-US"/>
        </w:rPr>
        <w:t>лены тематические подразделы, например, в первом разделе: «Я взрослею», «Я и моя семья», «Я и книги» и т. д., во втором: «Люди земли русской», «О родной земле». Произведения каждого раздела находятся друг с другом в отношениях диалога, что позволяет обнаружить существование традиции во времени (трад</w:t>
      </w:r>
      <w:r w:rsidRPr="00AF4CE4">
        <w:rPr>
          <w:rFonts w:eastAsiaTheme="minorHAnsi" w:cstheme="minorBidi"/>
          <w:spacing w:val="-4"/>
          <w:sz w:val="28"/>
          <w:szCs w:val="28"/>
          <w:lang w:eastAsia="en-US"/>
        </w:rPr>
        <w:t>и</w:t>
      </w:r>
      <w:r w:rsidRPr="00AF4CE4">
        <w:rPr>
          <w:rFonts w:eastAsiaTheme="minorHAnsi" w:cstheme="minorBidi"/>
          <w:spacing w:val="-4"/>
          <w:sz w:val="28"/>
          <w:szCs w:val="28"/>
          <w:lang w:eastAsia="en-US"/>
        </w:rPr>
        <w:t>ционность формы произведения, темы или проблемы).</w:t>
      </w:r>
    </w:p>
    <w:p w:rsidR="00745A45" w:rsidRPr="0020457A" w:rsidRDefault="00745A45" w:rsidP="00735832">
      <w:pPr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52E73" w:rsidRPr="00152E73" w:rsidRDefault="0020457A" w:rsidP="00735832">
      <w:pPr>
        <w:spacing w:line="276" w:lineRule="auto"/>
        <w:ind w:firstLine="567"/>
        <w:jc w:val="both"/>
        <w:rPr>
          <w:sz w:val="28"/>
          <w:szCs w:val="28"/>
        </w:rPr>
      </w:pPr>
      <w:r w:rsidRPr="001C6123">
        <w:rPr>
          <w:spacing w:val="2"/>
          <w:sz w:val="28"/>
          <w:szCs w:val="28"/>
        </w:rPr>
        <w:t>В соответствии с частью</w:t>
      </w:r>
      <w:r w:rsidR="00152E73" w:rsidRPr="001C6123">
        <w:rPr>
          <w:spacing w:val="2"/>
          <w:sz w:val="28"/>
          <w:szCs w:val="28"/>
        </w:rPr>
        <w:t xml:space="preserve"> 2 статьи 28 Феде</w:t>
      </w:r>
      <w:r w:rsidR="00E6112F" w:rsidRPr="001C6123">
        <w:rPr>
          <w:spacing w:val="2"/>
          <w:sz w:val="28"/>
          <w:szCs w:val="28"/>
        </w:rPr>
        <w:t>рального закона от 29.12.2012 №</w:t>
      </w:r>
      <w:r w:rsidR="00A56DBB" w:rsidRPr="001C6123">
        <w:rPr>
          <w:spacing w:val="2"/>
          <w:sz w:val="28"/>
          <w:szCs w:val="28"/>
        </w:rPr>
        <w:t xml:space="preserve"> </w:t>
      </w:r>
      <w:r w:rsidR="00152E73" w:rsidRPr="001C6123">
        <w:rPr>
          <w:spacing w:val="2"/>
          <w:sz w:val="28"/>
          <w:szCs w:val="28"/>
        </w:rPr>
        <w:t>273-ФЗ «Об образовании в Российской Федерации» образовательные орг</w:t>
      </w:r>
      <w:r w:rsidR="00152E73" w:rsidRPr="001C6123">
        <w:rPr>
          <w:spacing w:val="2"/>
          <w:sz w:val="28"/>
          <w:szCs w:val="28"/>
        </w:rPr>
        <w:t>а</w:t>
      </w:r>
      <w:r w:rsidR="00152E73" w:rsidRPr="001C6123">
        <w:rPr>
          <w:spacing w:val="2"/>
          <w:sz w:val="28"/>
          <w:szCs w:val="28"/>
        </w:rPr>
        <w:t>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 Таким образом, принятие решения о выб</w:t>
      </w:r>
      <w:r w:rsidR="00152E73" w:rsidRPr="001C6123">
        <w:rPr>
          <w:spacing w:val="2"/>
          <w:sz w:val="28"/>
          <w:szCs w:val="28"/>
        </w:rPr>
        <w:t>о</w:t>
      </w:r>
      <w:r w:rsidR="00152E73" w:rsidRPr="001C6123">
        <w:rPr>
          <w:spacing w:val="2"/>
          <w:sz w:val="28"/>
          <w:szCs w:val="28"/>
        </w:rPr>
        <w:t xml:space="preserve">ре учебно-методического обеспечения учебных предметов </w:t>
      </w:r>
      <w:r w:rsidR="00152E73" w:rsidRPr="001C6123">
        <w:rPr>
          <w:spacing w:val="2"/>
        </w:rPr>
        <w:t>«</w:t>
      </w:r>
      <w:r w:rsidR="00152E73" w:rsidRPr="001C6123">
        <w:rPr>
          <w:spacing w:val="2"/>
          <w:sz w:val="28"/>
          <w:szCs w:val="28"/>
        </w:rPr>
        <w:t>Родной (русский) язык» и «Литературное чтение на родном (русском) языке» относится к ко</w:t>
      </w:r>
      <w:r w:rsidR="00152E73" w:rsidRPr="001C6123">
        <w:rPr>
          <w:spacing w:val="2"/>
          <w:sz w:val="28"/>
          <w:szCs w:val="28"/>
        </w:rPr>
        <w:t>м</w:t>
      </w:r>
      <w:r w:rsidR="00152E73" w:rsidRPr="001C6123">
        <w:rPr>
          <w:spacing w:val="2"/>
          <w:sz w:val="28"/>
          <w:szCs w:val="28"/>
        </w:rPr>
        <w:t>петенции конкретной образовательной организации</w:t>
      </w:r>
      <w:r w:rsidR="00152E73" w:rsidRPr="00152E73">
        <w:rPr>
          <w:sz w:val="28"/>
          <w:szCs w:val="28"/>
        </w:rPr>
        <w:t xml:space="preserve">. </w:t>
      </w:r>
    </w:p>
    <w:p w:rsidR="00152E73" w:rsidRPr="00152E73" w:rsidRDefault="00152E73" w:rsidP="00735832">
      <w:pPr>
        <w:spacing w:line="276" w:lineRule="auto"/>
        <w:ind w:firstLine="567"/>
        <w:jc w:val="both"/>
        <w:rPr>
          <w:sz w:val="28"/>
          <w:szCs w:val="28"/>
        </w:rPr>
      </w:pPr>
      <w:r w:rsidRPr="005C5A23">
        <w:rPr>
          <w:spacing w:val="4"/>
          <w:sz w:val="28"/>
          <w:szCs w:val="28"/>
          <w:lang w:val="x-none"/>
        </w:rPr>
        <w:t>В соответствии с частью 4 статьи 18 Феде</w:t>
      </w:r>
      <w:r w:rsidR="00343BBF">
        <w:rPr>
          <w:spacing w:val="4"/>
          <w:sz w:val="28"/>
          <w:szCs w:val="28"/>
          <w:lang w:val="x-none"/>
        </w:rPr>
        <w:t>рального</w:t>
      </w:r>
      <w:r w:rsidR="00343BBF">
        <w:rPr>
          <w:spacing w:val="4"/>
          <w:sz w:val="28"/>
          <w:szCs w:val="28"/>
        </w:rPr>
        <w:t xml:space="preserve"> з</w:t>
      </w:r>
      <w:proofErr w:type="spellStart"/>
      <w:r w:rsidR="00B719C6" w:rsidRPr="005C5A23">
        <w:rPr>
          <w:spacing w:val="4"/>
          <w:sz w:val="28"/>
          <w:szCs w:val="28"/>
          <w:lang w:val="x-none"/>
        </w:rPr>
        <w:t>акона</w:t>
      </w:r>
      <w:proofErr w:type="spellEnd"/>
      <w:r w:rsidR="00B719C6" w:rsidRPr="005C5A23">
        <w:rPr>
          <w:spacing w:val="4"/>
          <w:sz w:val="28"/>
          <w:szCs w:val="28"/>
          <w:lang w:val="x-none"/>
        </w:rPr>
        <w:t xml:space="preserve"> от 29.12.2012 №</w:t>
      </w:r>
      <w:r w:rsidR="005C5A23" w:rsidRPr="005C5A23">
        <w:rPr>
          <w:spacing w:val="4"/>
          <w:sz w:val="28"/>
          <w:szCs w:val="28"/>
        </w:rPr>
        <w:t xml:space="preserve"> </w:t>
      </w:r>
      <w:r w:rsidRPr="005C5A23">
        <w:rPr>
          <w:spacing w:val="4"/>
          <w:sz w:val="28"/>
          <w:szCs w:val="28"/>
          <w:lang w:val="x-none"/>
        </w:rPr>
        <w:t>273-ФЗ «Об образовании в Российской Федерации» общеобразовательные организации в образовательной деятельности могут использовать</w:t>
      </w:r>
      <w:r w:rsidRPr="00152E73">
        <w:rPr>
          <w:sz w:val="28"/>
          <w:szCs w:val="28"/>
          <w:lang w:val="x-none"/>
        </w:rPr>
        <w:t>:</w:t>
      </w:r>
    </w:p>
    <w:p w:rsidR="00152E73" w:rsidRPr="00152E73" w:rsidRDefault="00152E73" w:rsidP="00735832">
      <w:pPr>
        <w:spacing w:line="276" w:lineRule="auto"/>
        <w:ind w:firstLine="567"/>
        <w:jc w:val="both"/>
        <w:rPr>
          <w:sz w:val="28"/>
          <w:szCs w:val="28"/>
        </w:rPr>
      </w:pPr>
      <w:r w:rsidRPr="00152E73">
        <w:rPr>
          <w:sz w:val="28"/>
          <w:szCs w:val="28"/>
        </w:rPr>
        <w:t>1) учебники из числа входящих в федеральный перечень учебников, доп</w:t>
      </w:r>
      <w:r w:rsidRPr="00152E73">
        <w:rPr>
          <w:sz w:val="28"/>
          <w:szCs w:val="28"/>
        </w:rPr>
        <w:t>у</w:t>
      </w:r>
      <w:r w:rsidRPr="00152E73">
        <w:rPr>
          <w:sz w:val="28"/>
          <w:szCs w:val="28"/>
        </w:rPr>
        <w:t>щенных к использованию при реализации имеющих государственную аккред</w:t>
      </w:r>
      <w:r w:rsidRPr="00152E73">
        <w:rPr>
          <w:sz w:val="28"/>
          <w:szCs w:val="28"/>
        </w:rPr>
        <w:t>и</w:t>
      </w:r>
      <w:r w:rsidRPr="00152E73">
        <w:rPr>
          <w:sz w:val="28"/>
          <w:szCs w:val="28"/>
        </w:rPr>
        <w:t>тацию образовательных программ начального общего, основного общего, сре</w:t>
      </w:r>
      <w:r w:rsidRPr="00152E73">
        <w:rPr>
          <w:sz w:val="28"/>
          <w:szCs w:val="28"/>
        </w:rPr>
        <w:t>д</w:t>
      </w:r>
      <w:r w:rsidRPr="00152E73">
        <w:rPr>
          <w:sz w:val="28"/>
          <w:szCs w:val="28"/>
        </w:rPr>
        <w:t>него общего образования;</w:t>
      </w:r>
    </w:p>
    <w:p w:rsidR="00152E73" w:rsidRPr="00152E73" w:rsidRDefault="00152E73" w:rsidP="00735832">
      <w:pPr>
        <w:spacing w:line="276" w:lineRule="auto"/>
        <w:ind w:firstLine="567"/>
        <w:jc w:val="both"/>
        <w:rPr>
          <w:sz w:val="28"/>
          <w:szCs w:val="28"/>
        </w:rPr>
      </w:pPr>
      <w:r w:rsidRPr="00152E73">
        <w:rPr>
          <w:sz w:val="28"/>
          <w:szCs w:val="28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152E73" w:rsidRPr="00225B09" w:rsidRDefault="00152E73" w:rsidP="00735832">
      <w:pPr>
        <w:shd w:val="clear" w:color="auto" w:fill="FFFFFF"/>
        <w:spacing w:after="144" w:line="276" w:lineRule="auto"/>
        <w:ind w:firstLine="567"/>
        <w:jc w:val="both"/>
        <w:outlineLvl w:val="0"/>
        <w:rPr>
          <w:spacing w:val="-4"/>
          <w:sz w:val="28"/>
          <w:szCs w:val="28"/>
        </w:rPr>
      </w:pPr>
      <w:r w:rsidRPr="00225B09">
        <w:rPr>
          <w:bCs/>
          <w:color w:val="000000"/>
          <w:spacing w:val="-4"/>
          <w:kern w:val="36"/>
          <w:sz w:val="28"/>
          <w:szCs w:val="28"/>
        </w:rPr>
        <w:t>Приказом Мин</w:t>
      </w:r>
      <w:r w:rsidR="00AB76B8" w:rsidRPr="00225B09">
        <w:rPr>
          <w:bCs/>
          <w:color w:val="000000"/>
          <w:spacing w:val="-4"/>
          <w:kern w:val="36"/>
          <w:sz w:val="28"/>
          <w:szCs w:val="28"/>
        </w:rPr>
        <w:t xml:space="preserve">истерства </w:t>
      </w:r>
      <w:r w:rsidRPr="00225B09">
        <w:rPr>
          <w:bCs/>
          <w:color w:val="000000"/>
          <w:spacing w:val="-4"/>
          <w:kern w:val="36"/>
          <w:sz w:val="28"/>
          <w:szCs w:val="28"/>
        </w:rPr>
        <w:t>просвеще</w:t>
      </w:r>
      <w:r w:rsidR="00AB76B8" w:rsidRPr="00225B09">
        <w:rPr>
          <w:bCs/>
          <w:color w:val="000000"/>
          <w:spacing w:val="-4"/>
          <w:kern w:val="36"/>
          <w:sz w:val="28"/>
          <w:szCs w:val="28"/>
        </w:rPr>
        <w:t>ния РФ</w:t>
      </w:r>
      <w:r w:rsidR="008066BD" w:rsidRPr="00225B09">
        <w:rPr>
          <w:bCs/>
          <w:color w:val="000000"/>
          <w:spacing w:val="-4"/>
          <w:kern w:val="36"/>
          <w:sz w:val="28"/>
          <w:szCs w:val="28"/>
        </w:rPr>
        <w:t xml:space="preserve"> от 20.05.2020 </w:t>
      </w:r>
      <w:r w:rsidR="008638A5" w:rsidRPr="00225B09">
        <w:rPr>
          <w:bCs/>
          <w:color w:val="000000"/>
          <w:spacing w:val="-4"/>
          <w:kern w:val="36"/>
          <w:sz w:val="28"/>
          <w:szCs w:val="28"/>
        </w:rPr>
        <w:t>№</w:t>
      </w:r>
      <w:r w:rsidR="008066BD" w:rsidRPr="00225B09">
        <w:rPr>
          <w:bCs/>
          <w:color w:val="000000"/>
          <w:spacing w:val="-4"/>
          <w:kern w:val="36"/>
          <w:sz w:val="28"/>
          <w:szCs w:val="28"/>
        </w:rPr>
        <w:t xml:space="preserve"> 254 в редакц</w:t>
      </w:r>
      <w:r w:rsidR="00AB76B8" w:rsidRPr="00225B09">
        <w:rPr>
          <w:bCs/>
          <w:color w:val="000000"/>
          <w:spacing w:val="-4"/>
          <w:kern w:val="36"/>
          <w:sz w:val="28"/>
          <w:szCs w:val="28"/>
        </w:rPr>
        <w:t>ии Приказа Министерства просвещения РФ</w:t>
      </w:r>
      <w:r w:rsidR="008066BD" w:rsidRPr="00225B09">
        <w:rPr>
          <w:bCs/>
          <w:color w:val="000000"/>
          <w:spacing w:val="-4"/>
          <w:kern w:val="36"/>
          <w:sz w:val="28"/>
          <w:szCs w:val="28"/>
        </w:rPr>
        <w:t xml:space="preserve"> от 23.12.2020</w:t>
      </w:r>
      <w:r w:rsidR="00F31685" w:rsidRPr="00225B09">
        <w:rPr>
          <w:bCs/>
          <w:color w:val="000000"/>
          <w:spacing w:val="-4"/>
          <w:kern w:val="36"/>
          <w:sz w:val="28"/>
          <w:szCs w:val="28"/>
        </w:rPr>
        <w:t xml:space="preserve"> </w:t>
      </w:r>
      <w:r w:rsidR="00CF0FC6" w:rsidRPr="00225B09">
        <w:rPr>
          <w:bCs/>
          <w:color w:val="000000"/>
          <w:spacing w:val="-4"/>
          <w:kern w:val="36"/>
          <w:sz w:val="28"/>
          <w:szCs w:val="28"/>
        </w:rPr>
        <w:t>№</w:t>
      </w:r>
      <w:r w:rsidR="00F31685" w:rsidRPr="00225B09">
        <w:rPr>
          <w:spacing w:val="-4"/>
        </w:rPr>
        <w:t xml:space="preserve"> </w:t>
      </w:r>
      <w:r w:rsidR="00F31685" w:rsidRPr="00225B09">
        <w:rPr>
          <w:bCs/>
          <w:color w:val="000000"/>
          <w:spacing w:val="-4"/>
          <w:kern w:val="36"/>
          <w:sz w:val="28"/>
          <w:szCs w:val="28"/>
        </w:rPr>
        <w:t>766</w:t>
      </w:r>
      <w:r w:rsidR="00CF0FC6" w:rsidRPr="00225B09">
        <w:rPr>
          <w:bCs/>
          <w:color w:val="000000"/>
          <w:spacing w:val="-4"/>
          <w:kern w:val="36"/>
          <w:sz w:val="28"/>
          <w:szCs w:val="28"/>
        </w:rPr>
        <w:t xml:space="preserve"> </w:t>
      </w:r>
      <w:bookmarkStart w:id="0" w:name="_GoBack"/>
      <w:bookmarkEnd w:id="0"/>
      <w:r w:rsidRPr="00225B09">
        <w:rPr>
          <w:spacing w:val="-4"/>
          <w:sz w:val="28"/>
          <w:szCs w:val="28"/>
        </w:rPr>
        <w:t>допущены к испол</w:t>
      </w:r>
      <w:r w:rsidRPr="00225B09">
        <w:rPr>
          <w:spacing w:val="-4"/>
          <w:sz w:val="28"/>
          <w:szCs w:val="28"/>
        </w:rPr>
        <w:t>ь</w:t>
      </w:r>
      <w:r w:rsidRPr="00225B09">
        <w:rPr>
          <w:spacing w:val="-4"/>
          <w:sz w:val="28"/>
          <w:szCs w:val="28"/>
        </w:rPr>
        <w:t>зованию для реализации учебных предметов «Родной (русский) язык» и «Литер</w:t>
      </w:r>
      <w:r w:rsidRPr="00225B09">
        <w:rPr>
          <w:spacing w:val="-4"/>
          <w:sz w:val="28"/>
          <w:szCs w:val="28"/>
        </w:rPr>
        <w:t>а</w:t>
      </w:r>
      <w:r w:rsidRPr="00225B09">
        <w:rPr>
          <w:spacing w:val="-4"/>
          <w:sz w:val="28"/>
          <w:szCs w:val="28"/>
        </w:rPr>
        <w:t xml:space="preserve">турное чтение на родном (русском) языке» учебники, представленные </w:t>
      </w:r>
      <w:r w:rsidR="0036468C" w:rsidRPr="00225B09">
        <w:rPr>
          <w:spacing w:val="-4"/>
          <w:sz w:val="28"/>
          <w:szCs w:val="28"/>
        </w:rPr>
        <w:t>в та</w:t>
      </w:r>
      <w:r w:rsidR="0036468C" w:rsidRPr="00225B09">
        <w:rPr>
          <w:spacing w:val="-4"/>
          <w:sz w:val="28"/>
          <w:szCs w:val="28"/>
        </w:rPr>
        <w:t>б</w:t>
      </w:r>
      <w:r w:rsidR="0036468C" w:rsidRPr="00225B09">
        <w:rPr>
          <w:spacing w:val="-4"/>
          <w:sz w:val="28"/>
          <w:szCs w:val="28"/>
        </w:rPr>
        <w:t>лице</w:t>
      </w:r>
      <w:r w:rsidR="00225B09" w:rsidRPr="00225B09">
        <w:rPr>
          <w:spacing w:val="-4"/>
          <w:sz w:val="28"/>
          <w:szCs w:val="28"/>
        </w:rPr>
        <w:t xml:space="preserve"> 3</w:t>
      </w:r>
      <w:r w:rsidR="0036468C" w:rsidRPr="00225B09">
        <w:rPr>
          <w:spacing w:val="-4"/>
          <w:sz w:val="28"/>
          <w:szCs w:val="28"/>
        </w:rPr>
        <w:t>:</w:t>
      </w:r>
    </w:p>
    <w:p w:rsidR="004D704E" w:rsidRPr="00152E73" w:rsidRDefault="0029600C" w:rsidP="004D704E">
      <w:pPr>
        <w:shd w:val="clear" w:color="auto" w:fill="FFFFFF"/>
        <w:spacing w:after="144" w:line="276" w:lineRule="auto"/>
        <w:ind w:firstLine="567"/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  <w:r w:rsidR="004D704E">
        <w:rPr>
          <w:sz w:val="28"/>
          <w:szCs w:val="28"/>
        </w:rPr>
        <w:t>.</w:t>
      </w:r>
    </w:p>
    <w:p w:rsidR="00152E73" w:rsidRPr="000A0A2A" w:rsidRDefault="00152E73" w:rsidP="00152E7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A0A2A">
        <w:rPr>
          <w:b/>
          <w:color w:val="000000"/>
          <w:sz w:val="28"/>
          <w:szCs w:val="28"/>
          <w:shd w:val="clear" w:color="auto" w:fill="FFFFFF"/>
        </w:rPr>
        <w:t xml:space="preserve">Федеральный перечень </w:t>
      </w:r>
    </w:p>
    <w:p w:rsidR="00152E73" w:rsidRPr="000A0A2A" w:rsidRDefault="00152E73" w:rsidP="00152E7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A0A2A">
        <w:rPr>
          <w:b/>
          <w:color w:val="000000"/>
          <w:sz w:val="28"/>
          <w:szCs w:val="28"/>
          <w:shd w:val="clear" w:color="auto" w:fill="FFFFFF"/>
        </w:rPr>
        <w:t xml:space="preserve">учебников, </w:t>
      </w:r>
      <w:r w:rsidR="00FB58BE" w:rsidRPr="000A0A2A">
        <w:rPr>
          <w:b/>
          <w:color w:val="000000"/>
          <w:sz w:val="28"/>
          <w:szCs w:val="28"/>
          <w:shd w:val="clear" w:color="auto" w:fill="FFFFFF"/>
        </w:rPr>
        <w:t xml:space="preserve">допущенных </w:t>
      </w:r>
      <w:r w:rsidRPr="000A0A2A">
        <w:rPr>
          <w:b/>
          <w:color w:val="000000"/>
          <w:sz w:val="28"/>
          <w:szCs w:val="28"/>
          <w:shd w:val="clear" w:color="auto" w:fill="FFFFFF"/>
        </w:rPr>
        <w:t>к использованию при реализации</w:t>
      </w:r>
    </w:p>
    <w:p w:rsidR="00152E73" w:rsidRPr="000A0A2A" w:rsidRDefault="00152E73" w:rsidP="00152E7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A0A2A">
        <w:rPr>
          <w:b/>
          <w:color w:val="000000"/>
          <w:sz w:val="28"/>
          <w:szCs w:val="28"/>
          <w:shd w:val="clear" w:color="auto" w:fill="FFFFFF"/>
        </w:rPr>
        <w:t>имеющих государственную аккредитацию образовательных программ</w:t>
      </w:r>
    </w:p>
    <w:p w:rsidR="00152E73" w:rsidRPr="000A0A2A" w:rsidRDefault="00152E73" w:rsidP="00152E7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A0A2A">
        <w:rPr>
          <w:b/>
          <w:color w:val="000000"/>
          <w:sz w:val="28"/>
          <w:szCs w:val="28"/>
          <w:shd w:val="clear" w:color="auto" w:fill="FFFFFF"/>
        </w:rPr>
        <w:t>(фрагмент)</w:t>
      </w:r>
    </w:p>
    <w:tbl>
      <w:tblPr>
        <w:tblW w:w="9497" w:type="dxa"/>
        <w:tblInd w:w="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701"/>
        <w:gridCol w:w="2126"/>
        <w:gridCol w:w="1559"/>
        <w:gridCol w:w="2552"/>
      </w:tblGrid>
      <w:tr w:rsidR="005C0FCC" w:rsidRPr="00152E73" w:rsidTr="008638A5">
        <w:trPr>
          <w:trHeight w:val="12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84C" w:rsidRDefault="00152E73" w:rsidP="00C8284C">
            <w:pPr>
              <w:jc w:val="center"/>
              <w:rPr>
                <w:b/>
              </w:rPr>
            </w:pPr>
            <w:r w:rsidRPr="00362DB9">
              <w:rPr>
                <w:b/>
              </w:rPr>
              <w:t xml:space="preserve">Порядковый номер </w:t>
            </w:r>
          </w:p>
          <w:p w:rsidR="00152E73" w:rsidRPr="00362DB9" w:rsidRDefault="00152E73" w:rsidP="00C8284C">
            <w:pPr>
              <w:jc w:val="center"/>
              <w:rPr>
                <w:b/>
              </w:rPr>
            </w:pPr>
            <w:r w:rsidRPr="00362DB9">
              <w:rPr>
                <w:b/>
              </w:rPr>
              <w:t>учебника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E73" w:rsidRPr="00362DB9" w:rsidRDefault="00152E73" w:rsidP="00C8284C">
            <w:pPr>
              <w:jc w:val="center"/>
              <w:rPr>
                <w:b/>
              </w:rPr>
            </w:pPr>
            <w:r w:rsidRPr="00362DB9">
              <w:rPr>
                <w:b/>
              </w:rPr>
              <w:t>Наименование учебника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E73" w:rsidRPr="00362DB9" w:rsidRDefault="00152E73" w:rsidP="00C8284C">
            <w:pPr>
              <w:jc w:val="center"/>
              <w:rPr>
                <w:b/>
              </w:rPr>
            </w:pPr>
            <w:r w:rsidRPr="00362DB9">
              <w:rPr>
                <w:b/>
              </w:rPr>
              <w:t>Автор/авторский коллектив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E73" w:rsidRPr="00362DB9" w:rsidRDefault="00152E73" w:rsidP="00C8284C">
            <w:pPr>
              <w:jc w:val="center"/>
              <w:rPr>
                <w:b/>
              </w:rPr>
            </w:pPr>
            <w:r w:rsidRPr="00362DB9">
              <w:rPr>
                <w:b/>
              </w:rPr>
              <w:t>Класс, для которого учебник ра</w:t>
            </w:r>
            <w:r w:rsidRPr="00362DB9">
              <w:rPr>
                <w:b/>
              </w:rPr>
              <w:t>з</w:t>
            </w:r>
            <w:r w:rsidRPr="00362DB9">
              <w:rPr>
                <w:b/>
              </w:rPr>
              <w:t>работан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84C" w:rsidRDefault="00152E73" w:rsidP="00C8284C">
            <w:pPr>
              <w:jc w:val="center"/>
              <w:rPr>
                <w:b/>
              </w:rPr>
            </w:pPr>
            <w:r w:rsidRPr="00362DB9">
              <w:rPr>
                <w:b/>
              </w:rPr>
              <w:t xml:space="preserve">Наименование </w:t>
            </w:r>
          </w:p>
          <w:p w:rsidR="00152E73" w:rsidRPr="00362DB9" w:rsidRDefault="00152E73" w:rsidP="00C8284C">
            <w:pPr>
              <w:jc w:val="center"/>
              <w:rPr>
                <w:b/>
              </w:rPr>
            </w:pPr>
            <w:r w:rsidRPr="00362DB9">
              <w:rPr>
                <w:b/>
              </w:rPr>
              <w:t>издателя</w:t>
            </w:r>
            <w:proofErr w:type="gramStart"/>
            <w:r w:rsidRPr="00362DB9">
              <w:rPr>
                <w:b/>
              </w:rPr>
              <w:t xml:space="preserve"> (-</w:t>
            </w:r>
            <w:proofErr w:type="gramEnd"/>
            <w:r w:rsidRPr="00362DB9">
              <w:rPr>
                <w:b/>
              </w:rPr>
              <w:t>ей)</w:t>
            </w:r>
          </w:p>
        </w:tc>
      </w:tr>
      <w:tr w:rsidR="005C0FCC" w:rsidRPr="00152E73" w:rsidTr="005C0FCC">
        <w:trPr>
          <w:trHeight w:val="180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spacing w:after="100"/>
              <w:jc w:val="center"/>
            </w:pPr>
            <w:r w:rsidRPr="00152E73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2.2.1.1.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8BE" w:rsidRDefault="00152E73" w:rsidP="00FB58BE">
            <w:pPr>
              <w:jc w:val="both"/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</w:pPr>
            <w:r w:rsidRPr="00152E73"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  <w:t xml:space="preserve">Родной язык и литературное чтение на родном языке </w:t>
            </w:r>
          </w:p>
          <w:p w:rsidR="00152E73" w:rsidRPr="00152E73" w:rsidRDefault="00152E73" w:rsidP="00FB58BE">
            <w:pPr>
              <w:jc w:val="both"/>
              <w:rPr>
                <w:b/>
              </w:rPr>
            </w:pPr>
            <w:r w:rsidRPr="00152E73"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  <w:t>(предметная область)</w:t>
            </w:r>
          </w:p>
        </w:tc>
      </w:tr>
      <w:tr w:rsidR="005C0FCC" w:rsidRPr="00152E73" w:rsidTr="00E2759F">
        <w:trPr>
          <w:trHeight w:val="352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spacing w:after="100"/>
              <w:jc w:val="center"/>
              <w:rPr>
                <w:b/>
              </w:rPr>
            </w:pPr>
            <w:r w:rsidRPr="00152E73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2.2.1.1.1.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73" w:rsidRPr="00152E73" w:rsidRDefault="00152E73" w:rsidP="00152E73">
            <w:pPr>
              <w:spacing w:after="100"/>
              <w:rPr>
                <w:b/>
              </w:rPr>
            </w:pPr>
            <w:r w:rsidRPr="00152E73"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  <w:t>Родной язык (учебный предмет)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73" w:rsidRPr="00152E73" w:rsidRDefault="00152E73" w:rsidP="00152E73">
            <w:pPr>
              <w:spacing w:after="100"/>
              <w:rPr>
                <w:b/>
              </w:rPr>
            </w:pPr>
          </w:p>
        </w:tc>
      </w:tr>
      <w:tr w:rsidR="005C0FCC" w:rsidRPr="00152E73" w:rsidTr="00E2759F">
        <w:trPr>
          <w:trHeight w:val="104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2.2.1.1.1.22.1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E2759F" w:rsidP="00152E73">
            <w:pPr>
              <w:rPr>
                <w:color w:val="22272F"/>
              </w:rPr>
            </w:pPr>
            <w:r>
              <w:rPr>
                <w:color w:val="22272F"/>
              </w:rPr>
              <w:t xml:space="preserve">Александрова </w:t>
            </w:r>
            <w:r w:rsidR="00152E73" w:rsidRPr="00152E73">
              <w:rPr>
                <w:color w:val="22272F"/>
              </w:rPr>
              <w:t>О.М.,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Вербицкая Л.А.,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Богданов С.И.,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Казакова Е.И.,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Кузнецова М.И.,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proofErr w:type="spellStart"/>
            <w:r w:rsidRPr="00152E73">
              <w:rPr>
                <w:color w:val="22272F"/>
              </w:rPr>
              <w:t>Петленко</w:t>
            </w:r>
            <w:proofErr w:type="spellEnd"/>
            <w:r w:rsidRPr="00152E73">
              <w:rPr>
                <w:color w:val="22272F"/>
              </w:rPr>
              <w:t xml:space="preserve"> Л.В.,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Романова В.Ю.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jc w:val="center"/>
              <w:rPr>
                <w:color w:val="22272F"/>
              </w:rPr>
            </w:pPr>
            <w:r w:rsidRPr="00152E73">
              <w:rPr>
                <w:color w:val="22272F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84C" w:rsidRDefault="00152E73" w:rsidP="00C8284C">
            <w:pPr>
              <w:rPr>
                <w:color w:val="22272F"/>
              </w:rPr>
            </w:pPr>
            <w:r w:rsidRPr="00152E73">
              <w:rPr>
                <w:color w:val="22272F"/>
              </w:rPr>
              <w:t xml:space="preserve">Акционерное общество </w:t>
            </w:r>
            <w:r w:rsidR="00C8284C">
              <w:rPr>
                <w:color w:val="22272F"/>
              </w:rPr>
              <w:t>«</w:t>
            </w:r>
            <w:r w:rsidRPr="00152E73">
              <w:rPr>
                <w:color w:val="22272F"/>
              </w:rPr>
              <w:t xml:space="preserve">Издательство </w:t>
            </w:r>
          </w:p>
          <w:p w:rsidR="00152E73" w:rsidRPr="00152E73" w:rsidRDefault="00C8284C" w:rsidP="00C8284C">
            <w:pPr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="00152E73" w:rsidRPr="00152E73">
              <w:rPr>
                <w:color w:val="22272F"/>
              </w:rPr>
              <w:t>Просвещение</w:t>
            </w:r>
            <w:r>
              <w:rPr>
                <w:color w:val="22272F"/>
              </w:rPr>
              <w:t>»</w:t>
            </w:r>
          </w:p>
        </w:tc>
      </w:tr>
      <w:tr w:rsidR="005C0FCC" w:rsidRPr="00152E73" w:rsidTr="00E2759F">
        <w:trPr>
          <w:trHeight w:val="165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2.2.1.1.1.22.2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Александрова O.M.,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Вербицкая Л.А.,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Богданов С.И.,</w:t>
            </w:r>
          </w:p>
          <w:p w:rsidR="00C8284C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Казакова Е.И</w:t>
            </w:r>
            <w:r w:rsidR="008638A5">
              <w:rPr>
                <w:color w:val="22272F"/>
              </w:rPr>
              <w:t>.</w:t>
            </w:r>
            <w:r w:rsidRPr="00152E73">
              <w:rPr>
                <w:color w:val="22272F"/>
              </w:rPr>
              <w:t xml:space="preserve">, 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Кузнецова М.И.,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proofErr w:type="spellStart"/>
            <w:r w:rsidRPr="00152E73">
              <w:rPr>
                <w:color w:val="22272F"/>
              </w:rPr>
              <w:t>Петленко</w:t>
            </w:r>
            <w:proofErr w:type="spellEnd"/>
            <w:r w:rsidRPr="00152E73">
              <w:rPr>
                <w:color w:val="22272F"/>
              </w:rPr>
              <w:t xml:space="preserve"> Л.В.,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Романова В.Ю.,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Рябинина Л.А.,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Соколова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jc w:val="center"/>
              <w:rPr>
                <w:color w:val="22272F"/>
              </w:rPr>
            </w:pPr>
            <w:r w:rsidRPr="00152E73">
              <w:rPr>
                <w:color w:val="22272F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284C" w:rsidRDefault="00152E73" w:rsidP="00C8284C">
            <w:pPr>
              <w:rPr>
                <w:color w:val="22272F"/>
              </w:rPr>
            </w:pPr>
            <w:r w:rsidRPr="00152E73">
              <w:rPr>
                <w:color w:val="22272F"/>
              </w:rPr>
              <w:t xml:space="preserve">Акционерное общество </w:t>
            </w:r>
            <w:r w:rsidR="00C8284C">
              <w:rPr>
                <w:color w:val="22272F"/>
              </w:rPr>
              <w:t>«</w:t>
            </w:r>
            <w:r w:rsidRPr="00152E73">
              <w:rPr>
                <w:color w:val="22272F"/>
              </w:rPr>
              <w:t xml:space="preserve">Издательство </w:t>
            </w:r>
          </w:p>
          <w:p w:rsidR="00152E73" w:rsidRPr="00152E73" w:rsidRDefault="00C8284C" w:rsidP="00C8284C">
            <w:pPr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="00152E73" w:rsidRPr="00152E73">
              <w:rPr>
                <w:color w:val="22272F"/>
              </w:rPr>
              <w:t>Просвещение</w:t>
            </w:r>
            <w:r>
              <w:rPr>
                <w:color w:val="22272F"/>
              </w:rPr>
              <w:t>»</w:t>
            </w:r>
          </w:p>
        </w:tc>
      </w:tr>
      <w:tr w:rsidR="005C0FCC" w:rsidRPr="00152E73" w:rsidTr="00E2759F">
        <w:trPr>
          <w:trHeight w:val="105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2.2.1.1.1.22.3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Александрова О.М.,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Вербицкая Л.А.,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Богданов С.И.,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Казакова Е.И.,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Кузнецова М.И</w:t>
            </w:r>
            <w:r w:rsidR="008638A5">
              <w:rPr>
                <w:color w:val="22272F"/>
              </w:rPr>
              <w:t>.</w:t>
            </w:r>
            <w:r w:rsidRPr="00152E73">
              <w:rPr>
                <w:color w:val="22272F"/>
              </w:rPr>
              <w:t xml:space="preserve">, </w:t>
            </w:r>
            <w:proofErr w:type="spellStart"/>
            <w:r w:rsidRPr="00152E73">
              <w:rPr>
                <w:color w:val="22272F"/>
              </w:rPr>
              <w:t>Петленко</w:t>
            </w:r>
            <w:proofErr w:type="spellEnd"/>
            <w:r w:rsidRPr="00152E73">
              <w:rPr>
                <w:color w:val="22272F"/>
              </w:rPr>
              <w:t xml:space="preserve"> Л.В.,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Романова В.Ю.,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Рябинина Л.А.,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Соколова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jc w:val="center"/>
              <w:rPr>
                <w:color w:val="22272F"/>
              </w:rPr>
            </w:pPr>
            <w:r w:rsidRPr="00152E73">
              <w:rPr>
                <w:color w:val="22272F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284C" w:rsidRDefault="00C8284C" w:rsidP="00C8284C">
            <w:pPr>
              <w:rPr>
                <w:color w:val="22272F"/>
              </w:rPr>
            </w:pPr>
            <w:r>
              <w:rPr>
                <w:color w:val="22272F"/>
              </w:rPr>
              <w:t>Акционерное общество «</w:t>
            </w:r>
            <w:r w:rsidR="00152E73" w:rsidRPr="00152E73">
              <w:rPr>
                <w:color w:val="22272F"/>
              </w:rPr>
              <w:t xml:space="preserve">Издательство </w:t>
            </w:r>
          </w:p>
          <w:p w:rsidR="00152E73" w:rsidRPr="00152E73" w:rsidRDefault="00C8284C" w:rsidP="00C8284C">
            <w:pPr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="00152E73" w:rsidRPr="00152E73">
              <w:rPr>
                <w:color w:val="22272F"/>
              </w:rPr>
              <w:t>Просвещение</w:t>
            </w:r>
            <w:r>
              <w:rPr>
                <w:color w:val="22272F"/>
              </w:rPr>
              <w:t>»</w:t>
            </w:r>
          </w:p>
        </w:tc>
      </w:tr>
      <w:tr w:rsidR="005C0FCC" w:rsidRPr="00152E73" w:rsidTr="00E2759F">
        <w:trPr>
          <w:trHeight w:val="150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2.2.1.1.1.22.4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Александрова О.М.,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Вербицкая Л.А.,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Богданов С.И.,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Казакова Е.И.,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 xml:space="preserve">Кузнецова М.И., </w:t>
            </w:r>
            <w:proofErr w:type="spellStart"/>
            <w:r w:rsidRPr="00152E73">
              <w:rPr>
                <w:color w:val="22272F"/>
              </w:rPr>
              <w:t>Петленко</w:t>
            </w:r>
            <w:proofErr w:type="spellEnd"/>
            <w:r w:rsidRPr="00152E73">
              <w:rPr>
                <w:color w:val="22272F"/>
              </w:rPr>
              <w:t xml:space="preserve"> Л.В.,</w:t>
            </w:r>
          </w:p>
          <w:p w:rsidR="00C8284C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 xml:space="preserve">Романова В.Ю., 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Рябинина Л.А.,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Соколова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jc w:val="center"/>
              <w:rPr>
                <w:color w:val="22272F"/>
              </w:rPr>
            </w:pPr>
            <w:r w:rsidRPr="00152E73">
              <w:rPr>
                <w:color w:val="22272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284C" w:rsidRDefault="00152E73" w:rsidP="00C8284C">
            <w:pPr>
              <w:rPr>
                <w:color w:val="22272F"/>
              </w:rPr>
            </w:pPr>
            <w:r w:rsidRPr="00152E73">
              <w:rPr>
                <w:color w:val="22272F"/>
              </w:rPr>
              <w:t xml:space="preserve">Акционерное общество </w:t>
            </w:r>
            <w:r w:rsidR="00C8284C">
              <w:rPr>
                <w:color w:val="22272F"/>
              </w:rPr>
              <w:t>«</w:t>
            </w:r>
            <w:r w:rsidRPr="00152E73">
              <w:rPr>
                <w:color w:val="22272F"/>
              </w:rPr>
              <w:t xml:space="preserve">Издательство </w:t>
            </w:r>
          </w:p>
          <w:p w:rsidR="00152E73" w:rsidRPr="00152E73" w:rsidRDefault="00C8284C" w:rsidP="00C8284C">
            <w:pPr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="00152E73" w:rsidRPr="00152E73">
              <w:rPr>
                <w:color w:val="22272F"/>
              </w:rPr>
              <w:t>Просвещение</w:t>
            </w:r>
            <w:r>
              <w:rPr>
                <w:color w:val="22272F"/>
              </w:rPr>
              <w:t>»</w:t>
            </w:r>
          </w:p>
        </w:tc>
      </w:tr>
      <w:tr w:rsidR="005C0FCC" w:rsidRPr="00152E73" w:rsidTr="00E2759F">
        <w:trPr>
          <w:trHeight w:val="119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2.2.1.1.1.</w:t>
            </w:r>
            <w:r w:rsidRPr="00327B6C">
              <w:rPr>
                <w:color w:val="22272F"/>
              </w:rPr>
              <w:t>25.1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proofErr w:type="spellStart"/>
            <w:r w:rsidRPr="00152E73">
              <w:rPr>
                <w:color w:val="22272F"/>
              </w:rPr>
              <w:t>Кибирева</w:t>
            </w:r>
            <w:proofErr w:type="spellEnd"/>
            <w:r w:rsidRPr="00152E73">
              <w:rPr>
                <w:color w:val="22272F"/>
              </w:rPr>
              <w:t xml:space="preserve"> Л.В.,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Мелихова Г.И.,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Склярова B.Л.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jc w:val="center"/>
              <w:rPr>
                <w:color w:val="22272F"/>
              </w:rPr>
            </w:pPr>
            <w:r w:rsidRPr="00152E73">
              <w:rPr>
                <w:color w:val="22272F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435C0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 xml:space="preserve">Общество </w:t>
            </w:r>
          </w:p>
          <w:p w:rsidR="00152E73" w:rsidRPr="00152E73" w:rsidRDefault="00152E73" w:rsidP="00C8284C">
            <w:pPr>
              <w:rPr>
                <w:color w:val="22272F"/>
              </w:rPr>
            </w:pPr>
            <w:r w:rsidRPr="00152E73">
              <w:rPr>
                <w:color w:val="22272F"/>
              </w:rPr>
              <w:t>с ограниченной отве</w:t>
            </w:r>
            <w:r w:rsidRPr="00152E73">
              <w:rPr>
                <w:color w:val="22272F"/>
              </w:rPr>
              <w:t>т</w:t>
            </w:r>
            <w:r w:rsidRPr="00152E73">
              <w:rPr>
                <w:color w:val="22272F"/>
              </w:rPr>
              <w:t xml:space="preserve">ственностью </w:t>
            </w:r>
            <w:r w:rsidR="00C8284C">
              <w:rPr>
                <w:color w:val="22272F"/>
              </w:rPr>
              <w:t>«</w:t>
            </w:r>
            <w:r w:rsidRPr="00152E73">
              <w:rPr>
                <w:color w:val="22272F"/>
              </w:rPr>
              <w:t xml:space="preserve">Русское </w:t>
            </w:r>
            <w:r w:rsidRPr="00152E73">
              <w:rPr>
                <w:color w:val="22272F"/>
              </w:rPr>
              <w:lastRenderedPageBreak/>
              <w:t xml:space="preserve">слово </w:t>
            </w:r>
            <w:r w:rsidR="00A56DBB" w:rsidRPr="00A56DBB">
              <w:rPr>
                <w:color w:val="22272F"/>
              </w:rPr>
              <w:t>–</w:t>
            </w:r>
            <w:r w:rsidR="00C8284C">
              <w:rPr>
                <w:color w:val="22272F"/>
              </w:rPr>
              <w:t xml:space="preserve"> </w:t>
            </w:r>
            <w:r w:rsidRPr="00152E73">
              <w:rPr>
                <w:color w:val="22272F"/>
              </w:rPr>
              <w:t>учебник</w:t>
            </w:r>
            <w:r w:rsidR="00C8284C">
              <w:rPr>
                <w:color w:val="22272F"/>
              </w:rPr>
              <w:t>»</w:t>
            </w:r>
          </w:p>
        </w:tc>
      </w:tr>
      <w:tr w:rsidR="005C0FCC" w:rsidRPr="00152E73" w:rsidTr="00E2759F">
        <w:trPr>
          <w:trHeight w:val="135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lastRenderedPageBreak/>
              <w:t>2.2.1.1.1.</w:t>
            </w:r>
            <w:r w:rsidRPr="00327B6C">
              <w:rPr>
                <w:color w:val="22272F"/>
              </w:rPr>
              <w:t>25.2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proofErr w:type="spellStart"/>
            <w:r w:rsidRPr="00152E73">
              <w:rPr>
                <w:color w:val="22272F"/>
              </w:rPr>
              <w:t>Кибирева</w:t>
            </w:r>
            <w:proofErr w:type="spellEnd"/>
            <w:r w:rsidRPr="00152E73">
              <w:rPr>
                <w:color w:val="22272F"/>
              </w:rPr>
              <w:t xml:space="preserve"> Л.В.,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Мелихова Г.И.,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Склярова B.Л.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jc w:val="center"/>
              <w:rPr>
                <w:color w:val="22272F"/>
              </w:rPr>
            </w:pPr>
            <w:r w:rsidRPr="00152E73">
              <w:rPr>
                <w:color w:val="22272F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435C0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 xml:space="preserve">Общество </w:t>
            </w:r>
          </w:p>
          <w:p w:rsidR="00152E73" w:rsidRPr="00152E73" w:rsidRDefault="00152E73" w:rsidP="00C8284C">
            <w:pPr>
              <w:rPr>
                <w:color w:val="22272F"/>
              </w:rPr>
            </w:pPr>
            <w:r w:rsidRPr="00152E73">
              <w:rPr>
                <w:color w:val="22272F"/>
              </w:rPr>
              <w:t>с ограниченной отве</w:t>
            </w:r>
            <w:r w:rsidRPr="00152E73">
              <w:rPr>
                <w:color w:val="22272F"/>
              </w:rPr>
              <w:t>т</w:t>
            </w:r>
            <w:r w:rsidRPr="00152E73">
              <w:rPr>
                <w:color w:val="22272F"/>
              </w:rPr>
              <w:t xml:space="preserve">ственностью </w:t>
            </w:r>
            <w:r w:rsidR="00C8284C">
              <w:rPr>
                <w:color w:val="22272F"/>
              </w:rPr>
              <w:t>«</w:t>
            </w:r>
            <w:r w:rsidRPr="00152E73">
              <w:rPr>
                <w:color w:val="22272F"/>
              </w:rPr>
              <w:t xml:space="preserve">Русское слово </w:t>
            </w:r>
            <w:r w:rsidR="00A56DBB" w:rsidRPr="00A56DBB">
              <w:rPr>
                <w:color w:val="22272F"/>
              </w:rPr>
              <w:t>–</w:t>
            </w:r>
            <w:r w:rsidRPr="00152E73">
              <w:rPr>
                <w:color w:val="22272F"/>
              </w:rPr>
              <w:t xml:space="preserve"> учебник</w:t>
            </w:r>
            <w:r w:rsidR="00C8284C">
              <w:rPr>
                <w:color w:val="22272F"/>
              </w:rPr>
              <w:t>»</w:t>
            </w:r>
          </w:p>
        </w:tc>
      </w:tr>
      <w:tr w:rsidR="005C0FCC" w:rsidRPr="00152E73" w:rsidTr="00E2759F">
        <w:trPr>
          <w:trHeight w:val="135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2.2.1.1.1.</w:t>
            </w:r>
            <w:r w:rsidRPr="00327B6C">
              <w:rPr>
                <w:color w:val="22272F"/>
              </w:rPr>
              <w:t>25.3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proofErr w:type="spellStart"/>
            <w:r w:rsidRPr="00152E73">
              <w:rPr>
                <w:color w:val="22272F"/>
              </w:rPr>
              <w:t>Кибирева</w:t>
            </w:r>
            <w:proofErr w:type="spellEnd"/>
            <w:r w:rsidRPr="00152E73">
              <w:rPr>
                <w:color w:val="22272F"/>
              </w:rPr>
              <w:t xml:space="preserve"> Л.B.,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Мелихова Г.И.,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Склярова B.Л.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jc w:val="center"/>
              <w:rPr>
                <w:color w:val="22272F"/>
              </w:rPr>
            </w:pPr>
            <w:r w:rsidRPr="00152E73">
              <w:rPr>
                <w:color w:val="22272F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435C0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 xml:space="preserve">Общество </w:t>
            </w:r>
          </w:p>
          <w:p w:rsidR="00152E73" w:rsidRPr="00152E73" w:rsidRDefault="00152E73" w:rsidP="00C8284C">
            <w:pPr>
              <w:rPr>
                <w:color w:val="22272F"/>
              </w:rPr>
            </w:pPr>
            <w:r w:rsidRPr="00152E73">
              <w:rPr>
                <w:color w:val="22272F"/>
              </w:rPr>
              <w:t>с ограниченной отве</w:t>
            </w:r>
            <w:r w:rsidRPr="00152E73">
              <w:rPr>
                <w:color w:val="22272F"/>
              </w:rPr>
              <w:t>т</w:t>
            </w:r>
            <w:r w:rsidRPr="00152E73">
              <w:rPr>
                <w:color w:val="22272F"/>
              </w:rPr>
              <w:t xml:space="preserve">ственностью </w:t>
            </w:r>
            <w:r w:rsidR="00C8284C">
              <w:rPr>
                <w:color w:val="22272F"/>
              </w:rPr>
              <w:t>«</w:t>
            </w:r>
            <w:r w:rsidRPr="00152E73">
              <w:rPr>
                <w:color w:val="22272F"/>
              </w:rPr>
              <w:t xml:space="preserve">Русское слово </w:t>
            </w:r>
            <w:r w:rsidR="00A56DBB" w:rsidRPr="00A56DBB">
              <w:rPr>
                <w:color w:val="22272F"/>
              </w:rPr>
              <w:t>–</w:t>
            </w:r>
            <w:r w:rsidR="00C8284C">
              <w:rPr>
                <w:color w:val="22272F"/>
              </w:rPr>
              <w:t xml:space="preserve"> </w:t>
            </w:r>
            <w:r w:rsidRPr="00152E73">
              <w:rPr>
                <w:color w:val="22272F"/>
              </w:rPr>
              <w:t>учебник</w:t>
            </w:r>
            <w:r w:rsidR="00C8284C">
              <w:rPr>
                <w:color w:val="22272F"/>
              </w:rPr>
              <w:t>»</w:t>
            </w:r>
          </w:p>
        </w:tc>
      </w:tr>
      <w:tr w:rsidR="005C0FCC" w:rsidRPr="00152E73" w:rsidTr="00E2759F">
        <w:trPr>
          <w:trHeight w:val="90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2.2.1.1.1.</w:t>
            </w:r>
            <w:r w:rsidRPr="00327B6C">
              <w:rPr>
                <w:color w:val="22272F"/>
              </w:rPr>
              <w:t>25.4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proofErr w:type="spellStart"/>
            <w:r w:rsidRPr="00152E73">
              <w:rPr>
                <w:color w:val="22272F"/>
              </w:rPr>
              <w:t>Кибирева</w:t>
            </w:r>
            <w:proofErr w:type="spellEnd"/>
            <w:r w:rsidRPr="00152E73">
              <w:rPr>
                <w:color w:val="22272F"/>
              </w:rPr>
              <w:t xml:space="preserve"> Л.В.,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Мелихова Г.И.,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Склярова B.Л.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jc w:val="center"/>
              <w:rPr>
                <w:color w:val="22272F"/>
              </w:rPr>
            </w:pPr>
            <w:r w:rsidRPr="00152E73">
              <w:rPr>
                <w:color w:val="22272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5C0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Общество</w:t>
            </w:r>
          </w:p>
          <w:p w:rsidR="00152E73" w:rsidRPr="00152E73" w:rsidRDefault="00152E73" w:rsidP="00C8284C">
            <w:pPr>
              <w:rPr>
                <w:color w:val="22272F"/>
              </w:rPr>
            </w:pPr>
            <w:r w:rsidRPr="00152E73">
              <w:rPr>
                <w:color w:val="22272F"/>
              </w:rPr>
              <w:t>с ограниченной отве</w:t>
            </w:r>
            <w:r w:rsidRPr="00152E73">
              <w:rPr>
                <w:color w:val="22272F"/>
              </w:rPr>
              <w:t>т</w:t>
            </w:r>
            <w:r w:rsidRPr="00152E73">
              <w:rPr>
                <w:color w:val="22272F"/>
              </w:rPr>
              <w:t xml:space="preserve">ственностью </w:t>
            </w:r>
            <w:r w:rsidR="00C8284C">
              <w:rPr>
                <w:color w:val="22272F"/>
              </w:rPr>
              <w:t>«</w:t>
            </w:r>
            <w:r w:rsidRPr="00152E73">
              <w:rPr>
                <w:color w:val="22272F"/>
              </w:rPr>
              <w:t xml:space="preserve">Русское слово </w:t>
            </w:r>
            <w:r w:rsidR="00A56DBB" w:rsidRPr="00A56DBB">
              <w:rPr>
                <w:color w:val="22272F"/>
              </w:rPr>
              <w:t>–</w:t>
            </w:r>
            <w:r w:rsidR="00C8284C">
              <w:rPr>
                <w:color w:val="22272F"/>
              </w:rPr>
              <w:t xml:space="preserve"> </w:t>
            </w:r>
            <w:r w:rsidRPr="00152E73">
              <w:rPr>
                <w:color w:val="22272F"/>
              </w:rPr>
              <w:t>учебник</w:t>
            </w:r>
            <w:r w:rsidR="00C8284C">
              <w:rPr>
                <w:color w:val="22272F"/>
              </w:rPr>
              <w:t>»</w:t>
            </w:r>
          </w:p>
        </w:tc>
      </w:tr>
      <w:tr w:rsidR="005C0FCC" w:rsidRPr="00152E73" w:rsidTr="005C0FCC">
        <w:trPr>
          <w:trHeight w:val="119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spacing w:after="100"/>
              <w:jc w:val="center"/>
              <w:rPr>
                <w:b/>
              </w:rPr>
            </w:pPr>
            <w:r w:rsidRPr="00152E73">
              <w:rPr>
                <w:b/>
              </w:rPr>
              <w:t>2.2.1.1.2.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73" w:rsidRPr="00152E73" w:rsidRDefault="00152E73" w:rsidP="00152E73">
            <w:pPr>
              <w:spacing w:after="100"/>
              <w:rPr>
                <w:b/>
              </w:rPr>
            </w:pPr>
            <w:r w:rsidRPr="00152E73"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  <w:t>Литературное чтение на родном языке (учебный предмет)</w:t>
            </w:r>
          </w:p>
        </w:tc>
      </w:tr>
      <w:tr w:rsidR="005C0FCC" w:rsidRPr="00152E73" w:rsidTr="00E2759F">
        <w:trPr>
          <w:trHeight w:val="150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2.2.1.1.2.9.1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Литературное чтение на ро</w:t>
            </w:r>
            <w:r w:rsidRPr="00152E73">
              <w:rPr>
                <w:color w:val="22272F"/>
              </w:rPr>
              <w:t>д</w:t>
            </w:r>
            <w:r w:rsidRPr="00152E73">
              <w:rPr>
                <w:color w:val="22272F"/>
              </w:rPr>
              <w:t>ном (русском)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Кутейникова Н.Е.,</w:t>
            </w:r>
          </w:p>
          <w:p w:rsidR="00152E73" w:rsidRPr="00152E73" w:rsidRDefault="00A56DBB" w:rsidP="00152E73">
            <w:pPr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Синёва</w:t>
            </w:r>
            <w:proofErr w:type="spellEnd"/>
            <w:r>
              <w:rPr>
                <w:color w:val="22272F"/>
              </w:rPr>
              <w:t xml:space="preserve"> О.В.,</w:t>
            </w:r>
          </w:p>
          <w:p w:rsidR="00C8284C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 xml:space="preserve">под редакцией 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Богданова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jc w:val="center"/>
              <w:rPr>
                <w:color w:val="22272F"/>
              </w:rPr>
            </w:pPr>
            <w:r w:rsidRPr="00152E73">
              <w:rPr>
                <w:color w:val="22272F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56DBB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 xml:space="preserve">Общество </w:t>
            </w:r>
          </w:p>
          <w:p w:rsidR="00152E73" w:rsidRPr="00152E73" w:rsidRDefault="00152E73" w:rsidP="00C8284C">
            <w:pPr>
              <w:rPr>
                <w:color w:val="22272F"/>
              </w:rPr>
            </w:pPr>
            <w:r w:rsidRPr="00152E73">
              <w:rPr>
                <w:color w:val="22272F"/>
              </w:rPr>
              <w:t>с ограниченной отве</w:t>
            </w:r>
            <w:r w:rsidRPr="00152E73">
              <w:rPr>
                <w:color w:val="22272F"/>
              </w:rPr>
              <w:t>т</w:t>
            </w:r>
            <w:r w:rsidRPr="00152E73">
              <w:rPr>
                <w:color w:val="22272F"/>
              </w:rPr>
              <w:t xml:space="preserve">ственностью </w:t>
            </w:r>
            <w:r w:rsidR="00C8284C">
              <w:rPr>
                <w:color w:val="22272F"/>
              </w:rPr>
              <w:t>«</w:t>
            </w:r>
            <w:r w:rsidRPr="00152E73">
              <w:rPr>
                <w:color w:val="22272F"/>
              </w:rPr>
              <w:t xml:space="preserve">Русское слово </w:t>
            </w:r>
            <w:r w:rsidR="00A56DBB" w:rsidRPr="00A56DBB">
              <w:rPr>
                <w:color w:val="22272F"/>
              </w:rPr>
              <w:t>–</w:t>
            </w:r>
            <w:r w:rsidR="00C8284C">
              <w:rPr>
                <w:color w:val="22272F"/>
              </w:rPr>
              <w:t xml:space="preserve"> </w:t>
            </w:r>
            <w:r w:rsidRPr="00152E73">
              <w:rPr>
                <w:color w:val="22272F"/>
              </w:rPr>
              <w:t>учебник</w:t>
            </w:r>
            <w:r w:rsidR="00C8284C">
              <w:rPr>
                <w:color w:val="22272F"/>
              </w:rPr>
              <w:t>»</w:t>
            </w:r>
          </w:p>
        </w:tc>
      </w:tr>
      <w:tr w:rsidR="005C0FCC" w:rsidRPr="00152E73" w:rsidTr="00E2759F">
        <w:trPr>
          <w:trHeight w:val="105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2.2.1.1.2.9.2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Литературное чтение на ро</w:t>
            </w:r>
            <w:r w:rsidRPr="00152E73">
              <w:rPr>
                <w:color w:val="22272F"/>
              </w:rPr>
              <w:t>д</w:t>
            </w:r>
            <w:r w:rsidRPr="00152E73">
              <w:rPr>
                <w:color w:val="22272F"/>
              </w:rPr>
              <w:t>ном (русском) языке (в 2 ч</w:t>
            </w:r>
            <w:r w:rsidRPr="00152E73">
              <w:rPr>
                <w:color w:val="22272F"/>
              </w:rPr>
              <w:t>а</w:t>
            </w:r>
            <w:r w:rsidRPr="00152E73">
              <w:rPr>
                <w:color w:val="22272F"/>
              </w:rPr>
              <w:t>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Кутейникова Н.Е.,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proofErr w:type="spellStart"/>
            <w:r w:rsidRPr="00152E73">
              <w:rPr>
                <w:color w:val="22272F"/>
              </w:rPr>
              <w:t>Синёва</w:t>
            </w:r>
            <w:proofErr w:type="spellEnd"/>
            <w:r w:rsidRPr="00152E73">
              <w:rPr>
                <w:color w:val="22272F"/>
              </w:rPr>
              <w:t xml:space="preserve"> О.В.</w:t>
            </w:r>
            <w:r w:rsidR="00A56DBB">
              <w:rPr>
                <w:color w:val="22272F"/>
              </w:rPr>
              <w:t>,</w:t>
            </w:r>
          </w:p>
          <w:p w:rsidR="001A1132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 xml:space="preserve">под редакцией 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Богданова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jc w:val="center"/>
              <w:rPr>
                <w:color w:val="22272F"/>
              </w:rPr>
            </w:pPr>
            <w:r w:rsidRPr="00152E73">
              <w:rPr>
                <w:color w:val="22272F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56DBB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 xml:space="preserve">Общество </w:t>
            </w:r>
          </w:p>
          <w:p w:rsidR="00152E73" w:rsidRPr="00152E73" w:rsidRDefault="00152E73" w:rsidP="00C8284C">
            <w:pPr>
              <w:rPr>
                <w:color w:val="22272F"/>
              </w:rPr>
            </w:pPr>
            <w:r w:rsidRPr="00152E73">
              <w:rPr>
                <w:color w:val="22272F"/>
              </w:rPr>
              <w:t>с ограниченной отве</w:t>
            </w:r>
            <w:r w:rsidRPr="00152E73">
              <w:rPr>
                <w:color w:val="22272F"/>
              </w:rPr>
              <w:t>т</w:t>
            </w:r>
            <w:r w:rsidRPr="00152E73">
              <w:rPr>
                <w:color w:val="22272F"/>
              </w:rPr>
              <w:t xml:space="preserve">ственностью </w:t>
            </w:r>
            <w:r w:rsidR="00C8284C">
              <w:rPr>
                <w:color w:val="22272F"/>
              </w:rPr>
              <w:t>«</w:t>
            </w:r>
            <w:r w:rsidRPr="00152E73">
              <w:rPr>
                <w:color w:val="22272F"/>
              </w:rPr>
              <w:t xml:space="preserve">Русское слово </w:t>
            </w:r>
            <w:r w:rsidR="00A56DBB" w:rsidRPr="00A56DBB">
              <w:rPr>
                <w:color w:val="22272F"/>
              </w:rPr>
              <w:t>–</w:t>
            </w:r>
            <w:r w:rsidRPr="00152E73">
              <w:rPr>
                <w:color w:val="22272F"/>
              </w:rPr>
              <w:t xml:space="preserve"> учебник</w:t>
            </w:r>
            <w:r w:rsidR="00C8284C">
              <w:rPr>
                <w:color w:val="22272F"/>
              </w:rPr>
              <w:t>»</w:t>
            </w:r>
          </w:p>
        </w:tc>
      </w:tr>
      <w:tr w:rsidR="005C0FCC" w:rsidRPr="00152E73" w:rsidTr="00E2759F">
        <w:trPr>
          <w:trHeight w:val="105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2.2.1.1.2.9.3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Литературное чтение на ро</w:t>
            </w:r>
            <w:r w:rsidRPr="00152E73">
              <w:rPr>
                <w:color w:val="22272F"/>
              </w:rPr>
              <w:t>д</w:t>
            </w:r>
            <w:r w:rsidRPr="00152E73">
              <w:rPr>
                <w:color w:val="22272F"/>
              </w:rPr>
              <w:t>ном (русском) языке (в 2 ч</w:t>
            </w:r>
            <w:r w:rsidRPr="00152E73">
              <w:rPr>
                <w:color w:val="22272F"/>
              </w:rPr>
              <w:t>а</w:t>
            </w:r>
            <w:r w:rsidRPr="00152E73">
              <w:rPr>
                <w:color w:val="22272F"/>
              </w:rPr>
              <w:t>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Кутейникова Н.Е.,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proofErr w:type="spellStart"/>
            <w:r w:rsidRPr="00152E73">
              <w:rPr>
                <w:color w:val="22272F"/>
              </w:rPr>
              <w:t>Синёва</w:t>
            </w:r>
            <w:proofErr w:type="spellEnd"/>
            <w:r w:rsidRPr="00152E73">
              <w:rPr>
                <w:color w:val="22272F"/>
              </w:rPr>
              <w:t xml:space="preserve"> О.В.,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proofErr w:type="spellStart"/>
            <w:r w:rsidRPr="00152E73">
              <w:rPr>
                <w:color w:val="22272F"/>
              </w:rPr>
              <w:t>Дудова</w:t>
            </w:r>
            <w:proofErr w:type="spellEnd"/>
            <w:r w:rsidRPr="00152E73">
              <w:rPr>
                <w:color w:val="22272F"/>
              </w:rPr>
              <w:t xml:space="preserve"> Л.В.</w:t>
            </w:r>
            <w:r w:rsidR="00A56DBB">
              <w:rPr>
                <w:color w:val="22272F"/>
              </w:rPr>
              <w:t>,</w:t>
            </w:r>
          </w:p>
          <w:p w:rsidR="001A1132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 xml:space="preserve">под редакцией 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Богданова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jc w:val="center"/>
              <w:rPr>
                <w:color w:val="22272F"/>
              </w:rPr>
            </w:pPr>
            <w:r w:rsidRPr="00152E73">
              <w:rPr>
                <w:color w:val="22272F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56DBB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 xml:space="preserve">Общество </w:t>
            </w:r>
          </w:p>
          <w:p w:rsidR="00152E73" w:rsidRPr="00152E73" w:rsidRDefault="00152E73" w:rsidP="001A1132">
            <w:pPr>
              <w:rPr>
                <w:color w:val="22272F"/>
              </w:rPr>
            </w:pPr>
            <w:r w:rsidRPr="00152E73">
              <w:rPr>
                <w:color w:val="22272F"/>
              </w:rPr>
              <w:t>с ограниченной отве</w:t>
            </w:r>
            <w:r w:rsidRPr="00152E73">
              <w:rPr>
                <w:color w:val="22272F"/>
              </w:rPr>
              <w:t>т</w:t>
            </w:r>
            <w:r w:rsidRPr="00152E73">
              <w:rPr>
                <w:color w:val="22272F"/>
              </w:rPr>
              <w:t xml:space="preserve">ственностью </w:t>
            </w:r>
            <w:r w:rsidR="001A1132">
              <w:rPr>
                <w:color w:val="22272F"/>
              </w:rPr>
              <w:t>«</w:t>
            </w:r>
            <w:r w:rsidRPr="00152E73">
              <w:rPr>
                <w:color w:val="22272F"/>
              </w:rPr>
              <w:t xml:space="preserve">Русское слово </w:t>
            </w:r>
            <w:r w:rsidR="00A56DBB" w:rsidRPr="00A56DBB">
              <w:rPr>
                <w:color w:val="22272F"/>
              </w:rPr>
              <w:t>–</w:t>
            </w:r>
            <w:r w:rsidR="001A1132">
              <w:rPr>
                <w:color w:val="22272F"/>
              </w:rPr>
              <w:t xml:space="preserve"> </w:t>
            </w:r>
            <w:r w:rsidRPr="00152E73">
              <w:rPr>
                <w:color w:val="22272F"/>
              </w:rPr>
              <w:t>учебник</w:t>
            </w:r>
            <w:r w:rsidR="001A1132">
              <w:rPr>
                <w:color w:val="22272F"/>
              </w:rPr>
              <w:t>»</w:t>
            </w:r>
          </w:p>
        </w:tc>
      </w:tr>
      <w:tr w:rsidR="005C0FCC" w:rsidRPr="00152E73" w:rsidTr="00E2759F">
        <w:trPr>
          <w:trHeight w:val="105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2.2.1.1.2.9.4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Литературное чтение на ро</w:t>
            </w:r>
            <w:r w:rsidRPr="00152E73">
              <w:rPr>
                <w:color w:val="22272F"/>
              </w:rPr>
              <w:t>д</w:t>
            </w:r>
            <w:r w:rsidRPr="00152E73">
              <w:rPr>
                <w:color w:val="22272F"/>
              </w:rPr>
              <w:t>ном (русском) языке (в 2 ч</w:t>
            </w:r>
            <w:r w:rsidRPr="00152E73">
              <w:rPr>
                <w:color w:val="22272F"/>
              </w:rPr>
              <w:t>а</w:t>
            </w:r>
            <w:r w:rsidRPr="00152E73">
              <w:rPr>
                <w:color w:val="22272F"/>
              </w:rPr>
              <w:t>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Кутейникова Н.Е.,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proofErr w:type="spellStart"/>
            <w:r w:rsidRPr="00152E73">
              <w:rPr>
                <w:color w:val="22272F"/>
              </w:rPr>
              <w:t>Синёва</w:t>
            </w:r>
            <w:proofErr w:type="spellEnd"/>
            <w:r w:rsidRPr="00152E73">
              <w:rPr>
                <w:color w:val="22272F"/>
              </w:rPr>
              <w:t xml:space="preserve"> О.В.,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proofErr w:type="spellStart"/>
            <w:r w:rsidRPr="00152E73">
              <w:rPr>
                <w:color w:val="22272F"/>
              </w:rPr>
              <w:t>Дудова</w:t>
            </w:r>
            <w:proofErr w:type="spellEnd"/>
            <w:r w:rsidRPr="00152E73">
              <w:rPr>
                <w:color w:val="22272F"/>
              </w:rPr>
              <w:t xml:space="preserve"> Л.В.</w:t>
            </w:r>
            <w:r w:rsidR="00A56DBB">
              <w:rPr>
                <w:color w:val="22272F"/>
              </w:rPr>
              <w:t>,</w:t>
            </w:r>
          </w:p>
          <w:p w:rsidR="001A1132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 xml:space="preserve">под редакцией </w:t>
            </w:r>
          </w:p>
          <w:p w:rsidR="00152E73" w:rsidRPr="00152E73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>Богданова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52E73" w:rsidRPr="00152E73" w:rsidRDefault="00152E73" w:rsidP="00152E73">
            <w:pPr>
              <w:jc w:val="center"/>
              <w:rPr>
                <w:color w:val="22272F"/>
              </w:rPr>
            </w:pPr>
            <w:r w:rsidRPr="00152E73">
              <w:rPr>
                <w:color w:val="22272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56DBB" w:rsidRDefault="00152E73" w:rsidP="00152E73">
            <w:pPr>
              <w:rPr>
                <w:color w:val="22272F"/>
              </w:rPr>
            </w:pPr>
            <w:r w:rsidRPr="00152E73">
              <w:rPr>
                <w:color w:val="22272F"/>
              </w:rPr>
              <w:t xml:space="preserve">Общество </w:t>
            </w:r>
          </w:p>
          <w:p w:rsidR="00152E73" w:rsidRPr="00152E73" w:rsidRDefault="00152E73" w:rsidP="001A1132">
            <w:pPr>
              <w:rPr>
                <w:color w:val="22272F"/>
              </w:rPr>
            </w:pPr>
            <w:r w:rsidRPr="00152E73">
              <w:rPr>
                <w:color w:val="22272F"/>
              </w:rPr>
              <w:t>с ограниченной отве</w:t>
            </w:r>
            <w:r w:rsidRPr="00152E73">
              <w:rPr>
                <w:color w:val="22272F"/>
              </w:rPr>
              <w:t>т</w:t>
            </w:r>
            <w:r w:rsidRPr="00152E73">
              <w:rPr>
                <w:color w:val="22272F"/>
              </w:rPr>
              <w:t xml:space="preserve">ственностью </w:t>
            </w:r>
            <w:r w:rsidR="001A1132">
              <w:rPr>
                <w:color w:val="22272F"/>
              </w:rPr>
              <w:t>«</w:t>
            </w:r>
            <w:r w:rsidRPr="00152E73">
              <w:rPr>
                <w:color w:val="22272F"/>
              </w:rPr>
              <w:t xml:space="preserve">Русское слово </w:t>
            </w:r>
            <w:r w:rsidR="00A56DBB" w:rsidRPr="00A56DBB">
              <w:rPr>
                <w:color w:val="22272F"/>
              </w:rPr>
              <w:t>–</w:t>
            </w:r>
            <w:r w:rsidR="001A1132">
              <w:rPr>
                <w:color w:val="22272F"/>
              </w:rPr>
              <w:t xml:space="preserve"> учебник»</w:t>
            </w:r>
          </w:p>
        </w:tc>
      </w:tr>
    </w:tbl>
    <w:p w:rsidR="00152E73" w:rsidRPr="00152E73" w:rsidRDefault="00152E73" w:rsidP="009B2C6A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E73">
        <w:rPr>
          <w:rFonts w:eastAsiaTheme="minorHAnsi"/>
          <w:sz w:val="28"/>
          <w:szCs w:val="28"/>
          <w:lang w:eastAsia="en-US"/>
        </w:rPr>
        <w:t xml:space="preserve">Актуальный федеральный перечень учебников размещен на сайте </w:t>
      </w:r>
      <w:hyperlink r:id="rId14" w:history="1">
        <w:r w:rsidRPr="009B2C6A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www.fpu.edu.ru</w:t>
        </w:r>
      </w:hyperlink>
      <w:r w:rsidRPr="00152E73">
        <w:rPr>
          <w:rFonts w:eastAsiaTheme="minorHAnsi"/>
          <w:sz w:val="28"/>
          <w:szCs w:val="28"/>
          <w:lang w:eastAsia="en-US"/>
        </w:rPr>
        <w:t xml:space="preserve"> </w:t>
      </w:r>
    </w:p>
    <w:p w:rsidR="00152E73" w:rsidRPr="00152E73" w:rsidRDefault="00152E73" w:rsidP="009B2C6A">
      <w:pPr>
        <w:keepNext/>
        <w:shd w:val="clear" w:color="auto" w:fill="FFFFFF"/>
        <w:spacing w:line="276" w:lineRule="auto"/>
        <w:ind w:firstLine="567"/>
        <w:jc w:val="both"/>
        <w:outlineLvl w:val="0"/>
        <w:rPr>
          <w:bCs/>
          <w:color w:val="000000"/>
          <w:kern w:val="32"/>
          <w:sz w:val="28"/>
          <w:szCs w:val="28"/>
          <w:shd w:val="clear" w:color="auto" w:fill="FFFFFF"/>
          <w:lang w:val="x-none"/>
        </w:rPr>
      </w:pPr>
      <w:r w:rsidRPr="00152E73">
        <w:rPr>
          <w:bCs/>
          <w:color w:val="000000"/>
          <w:kern w:val="32"/>
          <w:sz w:val="28"/>
          <w:szCs w:val="28"/>
          <w:shd w:val="clear" w:color="auto" w:fill="FFFFFF"/>
          <w:lang w:val="x-none"/>
        </w:rPr>
        <w:t>Электронные образовательные ресурсы к данным учебникам (в том числе электронные версии учебников) размещены на сайтах соответствующих издательств.</w:t>
      </w:r>
    </w:p>
    <w:p w:rsidR="009B2C6A" w:rsidRDefault="00152E73" w:rsidP="00FE0A50">
      <w:pPr>
        <w:shd w:val="clear" w:color="auto" w:fill="FFFFFF"/>
        <w:spacing w:line="276" w:lineRule="auto"/>
        <w:ind w:firstLine="567"/>
        <w:jc w:val="both"/>
        <w:rPr>
          <w:spacing w:val="8"/>
          <w:sz w:val="28"/>
          <w:szCs w:val="28"/>
        </w:rPr>
      </w:pPr>
      <w:proofErr w:type="gramStart"/>
      <w:r w:rsidRPr="00152E73">
        <w:rPr>
          <w:sz w:val="28"/>
          <w:szCs w:val="28"/>
        </w:rPr>
        <w:t xml:space="preserve">В перечень организаций, осуществляющих выпуск </w:t>
      </w:r>
      <w:r w:rsidRPr="00152E73">
        <w:rPr>
          <w:rFonts w:eastAsia="TimesNewRomanPS-BoldItalicMT"/>
          <w:bCs/>
          <w:iCs/>
          <w:sz w:val="28"/>
          <w:szCs w:val="28"/>
        </w:rPr>
        <w:t xml:space="preserve">учебных пособий, </w:t>
      </w:r>
      <w:r w:rsidRPr="00152E73">
        <w:rPr>
          <w:sz w:val="28"/>
          <w:szCs w:val="28"/>
        </w:rPr>
        <w:t>к</w:t>
      </w:r>
      <w:r w:rsidRPr="00152E73">
        <w:rPr>
          <w:sz w:val="28"/>
          <w:szCs w:val="28"/>
        </w:rPr>
        <w:t>о</w:t>
      </w:r>
      <w:r w:rsidRPr="00152E73">
        <w:rPr>
          <w:sz w:val="28"/>
          <w:szCs w:val="28"/>
        </w:rPr>
        <w:t>торые допускаются к использованию в общеобразова</w:t>
      </w:r>
      <w:r w:rsidR="008C10D1">
        <w:rPr>
          <w:sz w:val="28"/>
          <w:szCs w:val="28"/>
        </w:rPr>
        <w:t>тельных организациях, включено а</w:t>
      </w:r>
      <w:r w:rsidR="0012387F">
        <w:rPr>
          <w:sz w:val="28"/>
          <w:szCs w:val="28"/>
        </w:rPr>
        <w:t>кционерное общество «Издательство «Просвещение»</w:t>
      </w:r>
      <w:r w:rsidR="003B10BD">
        <w:rPr>
          <w:rStyle w:val="a9"/>
          <w:sz w:val="28"/>
          <w:szCs w:val="28"/>
        </w:rPr>
        <w:footnoteReference w:id="8"/>
      </w:r>
      <w:r w:rsidRPr="00152E73">
        <w:rPr>
          <w:sz w:val="28"/>
          <w:szCs w:val="28"/>
          <w:shd w:val="clear" w:color="auto" w:fill="FFFFFF"/>
        </w:rPr>
        <w:t>, выпуска</w:t>
      </w:r>
      <w:r w:rsidRPr="00152E73">
        <w:rPr>
          <w:sz w:val="28"/>
          <w:szCs w:val="28"/>
          <w:shd w:val="clear" w:color="auto" w:fill="FFFFFF"/>
        </w:rPr>
        <w:t>ю</w:t>
      </w:r>
      <w:r w:rsidRPr="00152E73">
        <w:rPr>
          <w:sz w:val="28"/>
          <w:szCs w:val="28"/>
          <w:shd w:val="clear" w:color="auto" w:fill="FFFFFF"/>
        </w:rPr>
        <w:t xml:space="preserve">щее </w:t>
      </w:r>
      <w:r w:rsidRPr="00152E73">
        <w:rPr>
          <w:b/>
          <w:sz w:val="28"/>
          <w:szCs w:val="28"/>
          <w:shd w:val="clear" w:color="auto" w:fill="FFFFFF"/>
        </w:rPr>
        <w:t xml:space="preserve">учебные пособия </w:t>
      </w:r>
      <w:r w:rsidRPr="00152E73">
        <w:rPr>
          <w:bCs/>
          <w:spacing w:val="8"/>
          <w:sz w:val="28"/>
          <w:szCs w:val="28"/>
        </w:rPr>
        <w:t>«</w:t>
      </w:r>
      <w:hyperlink r:id="rId15" w:history="1">
        <w:r w:rsidRPr="00152E73">
          <w:rPr>
            <w:spacing w:val="8"/>
            <w:sz w:val="28"/>
            <w:szCs w:val="28"/>
          </w:rPr>
          <w:t>Литературное чтение на родном русском языке (1</w:t>
        </w:r>
        <w:r w:rsidR="008638A5" w:rsidRPr="001D5AA8">
          <w:rPr>
            <w:sz w:val="28"/>
            <w:szCs w:val="28"/>
          </w:rPr>
          <w:t>–</w:t>
        </w:r>
        <w:r w:rsidRPr="00152E73">
          <w:rPr>
            <w:spacing w:val="8"/>
            <w:sz w:val="28"/>
            <w:szCs w:val="28"/>
          </w:rPr>
          <w:lastRenderedPageBreak/>
          <w:t>4)</w:t>
        </w:r>
      </w:hyperlink>
      <w:r w:rsidRPr="00152E73">
        <w:rPr>
          <w:spacing w:val="8"/>
          <w:sz w:val="28"/>
          <w:szCs w:val="28"/>
        </w:rPr>
        <w:t>» (а</w:t>
      </w:r>
      <w:r w:rsidRPr="00152E73">
        <w:rPr>
          <w:bCs/>
          <w:spacing w:val="8"/>
          <w:sz w:val="28"/>
          <w:szCs w:val="28"/>
        </w:rPr>
        <w:t>вторы:</w:t>
      </w:r>
      <w:proofErr w:type="gramEnd"/>
      <w:r w:rsidR="008638A5">
        <w:rPr>
          <w:bCs/>
          <w:spacing w:val="8"/>
          <w:sz w:val="28"/>
          <w:szCs w:val="28"/>
        </w:rPr>
        <w:t xml:space="preserve"> </w:t>
      </w:r>
      <w:hyperlink r:id="rId16" w:history="1">
        <w:proofErr w:type="gramStart"/>
        <w:r w:rsidRPr="00152E73">
          <w:rPr>
            <w:spacing w:val="8"/>
            <w:sz w:val="28"/>
            <w:szCs w:val="28"/>
          </w:rPr>
          <w:t>Александрова О.М., Кузнецова М.И., Романова В.Ю., Рябин</w:t>
        </w:r>
        <w:r w:rsidRPr="00152E73">
          <w:rPr>
            <w:spacing w:val="8"/>
            <w:sz w:val="28"/>
            <w:szCs w:val="28"/>
          </w:rPr>
          <w:t>и</w:t>
        </w:r>
        <w:r w:rsidRPr="00152E73">
          <w:rPr>
            <w:spacing w:val="8"/>
            <w:sz w:val="28"/>
            <w:szCs w:val="28"/>
          </w:rPr>
          <w:t>на Л.А., Соколова О.В.</w:t>
        </w:r>
      </w:hyperlink>
      <w:r w:rsidRPr="00152E73">
        <w:rPr>
          <w:spacing w:val="8"/>
          <w:sz w:val="28"/>
          <w:szCs w:val="28"/>
        </w:rPr>
        <w:t>).</w:t>
      </w:r>
      <w:proofErr w:type="gramEnd"/>
    </w:p>
    <w:p w:rsidR="00D606BC" w:rsidRDefault="00D606BC" w:rsidP="00FE0A50">
      <w:pPr>
        <w:shd w:val="clear" w:color="auto" w:fill="FFFFFF"/>
        <w:spacing w:line="276" w:lineRule="auto"/>
        <w:ind w:firstLine="567"/>
        <w:jc w:val="both"/>
        <w:rPr>
          <w:spacing w:val="8"/>
          <w:sz w:val="28"/>
          <w:szCs w:val="28"/>
        </w:rPr>
      </w:pPr>
    </w:p>
    <w:p w:rsidR="00F16768" w:rsidRPr="00F16768" w:rsidRDefault="00F16768" w:rsidP="00F1676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16768">
        <w:rPr>
          <w:sz w:val="28"/>
          <w:szCs w:val="28"/>
        </w:rPr>
        <w:t>Осуществление текущего контроля успеваемости и промежуточной атт</w:t>
      </w:r>
      <w:r w:rsidRPr="00F16768">
        <w:rPr>
          <w:sz w:val="28"/>
          <w:szCs w:val="28"/>
        </w:rPr>
        <w:t>е</w:t>
      </w:r>
      <w:r w:rsidRPr="00F16768">
        <w:rPr>
          <w:sz w:val="28"/>
          <w:szCs w:val="28"/>
        </w:rPr>
        <w:t>стации учащихся, установление их форм, периодичности и порядка проведения относится к компетенции образовательной организации (п. 10, части 3 статьи 28 Федерального закона от 29.12.2012 №</w:t>
      </w:r>
      <w:r w:rsidR="008638A5">
        <w:rPr>
          <w:sz w:val="28"/>
          <w:szCs w:val="28"/>
        </w:rPr>
        <w:t xml:space="preserve"> </w:t>
      </w:r>
      <w:r w:rsidRPr="00F16768">
        <w:rPr>
          <w:sz w:val="28"/>
          <w:szCs w:val="28"/>
        </w:rPr>
        <w:t>273</w:t>
      </w:r>
      <w:r w:rsidR="00AF140D">
        <w:rPr>
          <w:sz w:val="28"/>
          <w:szCs w:val="28"/>
        </w:rPr>
        <w:t xml:space="preserve"> </w:t>
      </w:r>
      <w:r w:rsidRPr="00F16768">
        <w:rPr>
          <w:sz w:val="28"/>
          <w:szCs w:val="28"/>
        </w:rPr>
        <w:t>«Об образовании в Российской Ф</w:t>
      </w:r>
      <w:r w:rsidRPr="00F16768">
        <w:rPr>
          <w:sz w:val="28"/>
          <w:szCs w:val="28"/>
        </w:rPr>
        <w:t>е</w:t>
      </w:r>
      <w:r w:rsidRPr="00F16768">
        <w:rPr>
          <w:sz w:val="28"/>
          <w:szCs w:val="28"/>
        </w:rPr>
        <w:t>дерации»). Общеобразовательная организация вправе самостоятельно опред</w:t>
      </w:r>
      <w:r w:rsidRPr="00F16768">
        <w:rPr>
          <w:sz w:val="28"/>
          <w:szCs w:val="28"/>
        </w:rPr>
        <w:t>е</w:t>
      </w:r>
      <w:r w:rsidRPr="00F16768">
        <w:rPr>
          <w:sz w:val="28"/>
          <w:szCs w:val="28"/>
        </w:rPr>
        <w:t>лять систему оценивания по учебным предметам «Родной (русский) язык» и «Литературное чтение на родном (русском) языке».</w:t>
      </w:r>
    </w:p>
    <w:p w:rsidR="00F16768" w:rsidRPr="00F16768" w:rsidRDefault="00F16768" w:rsidP="00F167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16768">
        <w:rPr>
          <w:color w:val="000000"/>
          <w:sz w:val="28"/>
          <w:szCs w:val="28"/>
        </w:rPr>
        <w:t>При оценивании учащихся учитель руководствуется разработанным и утвержденным в организации локальным актом, который описывает критерии, процедуры и состав инструментария оценивания, формы представления резул</w:t>
      </w:r>
      <w:r w:rsidRPr="00F16768">
        <w:rPr>
          <w:color w:val="000000"/>
          <w:sz w:val="28"/>
          <w:szCs w:val="28"/>
        </w:rPr>
        <w:t>ь</w:t>
      </w:r>
      <w:r w:rsidRPr="00F16768">
        <w:rPr>
          <w:color w:val="000000"/>
          <w:sz w:val="28"/>
          <w:szCs w:val="28"/>
        </w:rPr>
        <w:t>татов, условия и границы применения системы оценки.</w:t>
      </w:r>
    </w:p>
    <w:p w:rsidR="0075292F" w:rsidRDefault="009F3DD4" w:rsidP="00B447BE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F3DD4">
        <w:rPr>
          <w:rFonts w:eastAsiaTheme="minorHAnsi"/>
          <w:sz w:val="28"/>
          <w:szCs w:val="28"/>
          <w:lang w:eastAsia="en-US"/>
        </w:rPr>
        <w:t>В пособии для общеобразовательных организаций «Русский родной язык. Примерные рабочие программы. 1</w:t>
      </w:r>
      <w:r w:rsidR="008638A5" w:rsidRPr="001D5AA8">
        <w:rPr>
          <w:sz w:val="28"/>
          <w:szCs w:val="28"/>
        </w:rPr>
        <w:t>–</w:t>
      </w:r>
      <w:r w:rsidRPr="009F3DD4">
        <w:rPr>
          <w:rFonts w:eastAsiaTheme="minorHAnsi"/>
          <w:sz w:val="28"/>
          <w:szCs w:val="28"/>
          <w:lang w:eastAsia="en-US"/>
        </w:rPr>
        <w:t>4 классы» даны рекомендации п</w:t>
      </w:r>
      <w:r>
        <w:rPr>
          <w:rFonts w:eastAsiaTheme="minorHAnsi"/>
          <w:sz w:val="28"/>
          <w:szCs w:val="28"/>
          <w:lang w:eastAsia="en-US"/>
        </w:rPr>
        <w:t>о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 контроля и оценки</w:t>
      </w:r>
      <w:r w:rsidR="00126EBB">
        <w:rPr>
          <w:rStyle w:val="a9"/>
          <w:rFonts w:eastAsiaTheme="minorHAnsi"/>
          <w:sz w:val="28"/>
          <w:szCs w:val="28"/>
          <w:lang w:eastAsia="en-US"/>
        </w:rPr>
        <w:footnoteReference w:id="9"/>
      </w:r>
      <w:r>
        <w:rPr>
          <w:rFonts w:eastAsiaTheme="minorHAnsi"/>
          <w:sz w:val="28"/>
          <w:szCs w:val="28"/>
          <w:lang w:eastAsia="en-US"/>
        </w:rPr>
        <w:t>.</w:t>
      </w:r>
    </w:p>
    <w:p w:rsidR="0075292F" w:rsidRDefault="0075292F" w:rsidP="00B447BE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9600C" w:rsidRDefault="0029600C" w:rsidP="00B447BE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9600C" w:rsidRDefault="0029600C" w:rsidP="00B447BE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9600C" w:rsidRDefault="0029600C" w:rsidP="00B447BE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9600C" w:rsidRDefault="0029600C" w:rsidP="00B447BE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9600C" w:rsidRDefault="0029600C" w:rsidP="00B447BE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9600C" w:rsidRDefault="0029600C" w:rsidP="00B447BE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9600C" w:rsidRDefault="0029600C" w:rsidP="00B447BE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9600C" w:rsidRDefault="0029600C" w:rsidP="00B447BE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9600C" w:rsidRDefault="0029600C" w:rsidP="00B447BE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A1132" w:rsidRDefault="001A1132">
      <w:pPr>
        <w:spacing w:after="200" w:line="276" w:lineRule="auto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br w:type="page"/>
      </w:r>
    </w:p>
    <w:p w:rsidR="00136124" w:rsidRDefault="001719AA" w:rsidP="0009550D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719AA">
        <w:rPr>
          <w:b/>
          <w:bCs/>
          <w:sz w:val="28"/>
          <w:szCs w:val="28"/>
          <w:bdr w:val="none" w:sz="0" w:space="0" w:color="auto" w:frame="1"/>
        </w:rPr>
        <w:lastRenderedPageBreak/>
        <w:t>Ресурсы, обеспечивающие методическое сопровождение препода</w:t>
      </w:r>
      <w:r w:rsidR="00D64740">
        <w:rPr>
          <w:b/>
          <w:bCs/>
          <w:sz w:val="28"/>
          <w:szCs w:val="28"/>
          <w:bdr w:val="none" w:sz="0" w:space="0" w:color="auto" w:frame="1"/>
        </w:rPr>
        <w:t xml:space="preserve">вания учебных предметов «Родной (русский) </w:t>
      </w:r>
      <w:r w:rsidRPr="001719AA">
        <w:rPr>
          <w:b/>
          <w:bCs/>
          <w:sz w:val="28"/>
          <w:szCs w:val="28"/>
          <w:bdr w:val="none" w:sz="0" w:space="0" w:color="auto" w:frame="1"/>
        </w:rPr>
        <w:t xml:space="preserve">язык» </w:t>
      </w:r>
    </w:p>
    <w:p w:rsidR="001719AA" w:rsidRPr="001719AA" w:rsidRDefault="00136124" w:rsidP="0009550D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и </w:t>
      </w:r>
      <w:r w:rsidR="001719AA" w:rsidRPr="001719AA">
        <w:rPr>
          <w:b/>
          <w:bCs/>
          <w:sz w:val="28"/>
          <w:szCs w:val="28"/>
          <w:bdr w:val="none" w:sz="0" w:space="0" w:color="auto" w:frame="1"/>
        </w:rPr>
        <w:t>«Литературное чтение на родном</w:t>
      </w:r>
      <w:r w:rsidR="00D64740">
        <w:rPr>
          <w:b/>
          <w:bCs/>
          <w:sz w:val="28"/>
          <w:szCs w:val="28"/>
          <w:bdr w:val="none" w:sz="0" w:space="0" w:color="auto" w:frame="1"/>
        </w:rPr>
        <w:t xml:space="preserve"> (русском)</w:t>
      </w:r>
      <w:r w:rsidR="001719AA" w:rsidRPr="001719AA">
        <w:rPr>
          <w:b/>
          <w:bCs/>
          <w:sz w:val="28"/>
          <w:szCs w:val="28"/>
          <w:bdr w:val="none" w:sz="0" w:space="0" w:color="auto" w:frame="1"/>
        </w:rPr>
        <w:t xml:space="preserve"> языке»</w:t>
      </w:r>
    </w:p>
    <w:p w:rsidR="001719AA" w:rsidRPr="001719AA" w:rsidRDefault="001719AA" w:rsidP="0009550D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719AA" w:rsidRPr="001719AA" w:rsidRDefault="001719AA" w:rsidP="001719AA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719AA">
        <w:rPr>
          <w:b/>
          <w:bCs/>
          <w:sz w:val="28"/>
          <w:szCs w:val="28"/>
          <w:bdr w:val="none" w:sz="0" w:space="0" w:color="auto" w:frame="1"/>
        </w:rPr>
        <w:t>В помощь учителю</w:t>
      </w:r>
    </w:p>
    <w:p w:rsidR="001719AA" w:rsidRPr="001719AA" w:rsidRDefault="001719AA" w:rsidP="001719AA">
      <w:pPr>
        <w:shd w:val="clear" w:color="auto" w:fill="FFFFFF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</w:p>
    <w:p w:rsidR="001719AA" w:rsidRPr="009C4C52" w:rsidRDefault="001719AA" w:rsidP="001719A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textAlignment w:val="baseline"/>
        <w:rPr>
          <w:rFonts w:ascii="inherit" w:hAnsi="inherit" w:cs="Arial"/>
          <w:sz w:val="28"/>
          <w:szCs w:val="28"/>
        </w:rPr>
      </w:pPr>
      <w:r w:rsidRPr="001719AA">
        <w:rPr>
          <w:sz w:val="28"/>
          <w:szCs w:val="28"/>
          <w:bdr w:val="none" w:sz="0" w:space="0" w:color="auto" w:frame="1"/>
        </w:rPr>
        <w:t xml:space="preserve">Александрова О.М., </w:t>
      </w:r>
      <w:proofErr w:type="spellStart"/>
      <w:r w:rsidRPr="001719AA">
        <w:rPr>
          <w:sz w:val="28"/>
          <w:szCs w:val="28"/>
          <w:bdr w:val="none" w:sz="0" w:space="0" w:color="auto" w:frame="1"/>
        </w:rPr>
        <w:t>Гостева</w:t>
      </w:r>
      <w:proofErr w:type="spellEnd"/>
      <w:r w:rsidRPr="001719AA">
        <w:rPr>
          <w:sz w:val="28"/>
          <w:szCs w:val="28"/>
          <w:bdr w:val="none" w:sz="0" w:space="0" w:color="auto" w:frame="1"/>
        </w:rPr>
        <w:t xml:space="preserve"> Ю.Н., </w:t>
      </w:r>
      <w:proofErr w:type="spellStart"/>
      <w:r w:rsidRPr="001719AA">
        <w:rPr>
          <w:sz w:val="28"/>
          <w:szCs w:val="28"/>
          <w:bdr w:val="none" w:sz="0" w:space="0" w:color="auto" w:frame="1"/>
        </w:rPr>
        <w:t>Добротина</w:t>
      </w:r>
      <w:proofErr w:type="spellEnd"/>
      <w:r w:rsidRPr="001719AA">
        <w:rPr>
          <w:sz w:val="28"/>
          <w:szCs w:val="28"/>
          <w:bdr w:val="none" w:sz="0" w:space="0" w:color="auto" w:frame="1"/>
        </w:rPr>
        <w:t xml:space="preserve"> И.Н. Об особенностях преп</w:t>
      </w:r>
      <w:r w:rsidRPr="001719AA">
        <w:rPr>
          <w:sz w:val="28"/>
          <w:szCs w:val="28"/>
          <w:bdr w:val="none" w:sz="0" w:space="0" w:color="auto" w:frame="1"/>
        </w:rPr>
        <w:t>о</w:t>
      </w:r>
      <w:r w:rsidRPr="001719AA">
        <w:rPr>
          <w:sz w:val="28"/>
          <w:szCs w:val="28"/>
          <w:bdr w:val="none" w:sz="0" w:space="0" w:color="auto" w:frame="1"/>
        </w:rPr>
        <w:t>давания предмета «Русский родной язык» в общеобразовательной школе // Вестник образования России. – М.: «ПРО-ПРЕСС», 2019. – С. 42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  <w:bdr w:val="none" w:sz="0" w:space="0" w:color="auto" w:frame="1"/>
        </w:rPr>
        <w:t>51.</w:t>
      </w:r>
    </w:p>
    <w:p w:rsidR="001719AA" w:rsidRPr="009C4C52" w:rsidRDefault="001719AA" w:rsidP="009C4C52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textAlignment w:val="baseline"/>
        <w:rPr>
          <w:rFonts w:ascii="inherit" w:hAnsi="inherit" w:cs="Arial"/>
          <w:sz w:val="28"/>
          <w:szCs w:val="28"/>
        </w:rPr>
      </w:pPr>
      <w:r w:rsidRPr="009C4C52">
        <w:rPr>
          <w:sz w:val="28"/>
          <w:szCs w:val="28"/>
          <w:bdr w:val="none" w:sz="0" w:space="0" w:color="auto" w:frame="1"/>
        </w:rPr>
        <w:t>Ивлева А.</w:t>
      </w:r>
      <w:r w:rsidR="00836140" w:rsidRPr="009C4C52">
        <w:rPr>
          <w:sz w:val="28"/>
          <w:szCs w:val="28"/>
          <w:bdr w:val="none" w:sz="0" w:space="0" w:color="auto" w:frame="1"/>
        </w:rPr>
        <w:t xml:space="preserve">В. </w:t>
      </w:r>
      <w:r w:rsidR="00010082" w:rsidRPr="009C4C52">
        <w:rPr>
          <w:sz w:val="28"/>
          <w:szCs w:val="28"/>
          <w:bdr w:val="none" w:sz="0" w:space="0" w:color="auto" w:frame="1"/>
        </w:rPr>
        <w:t>Два способа, чтобы ввести родной язык в учебный план при п</w:t>
      </w:r>
      <w:r w:rsidR="00010082" w:rsidRPr="009C4C52">
        <w:rPr>
          <w:sz w:val="28"/>
          <w:szCs w:val="28"/>
          <w:bdr w:val="none" w:sz="0" w:space="0" w:color="auto" w:frame="1"/>
        </w:rPr>
        <w:t>я</w:t>
      </w:r>
      <w:r w:rsidR="00010082" w:rsidRPr="009C4C52">
        <w:rPr>
          <w:sz w:val="28"/>
          <w:szCs w:val="28"/>
          <w:bdr w:val="none" w:sz="0" w:space="0" w:color="auto" w:frame="1"/>
        </w:rPr>
        <w:t>тидневке</w:t>
      </w:r>
      <w:r w:rsidR="00836140" w:rsidRPr="009C4C52">
        <w:rPr>
          <w:sz w:val="28"/>
          <w:szCs w:val="28"/>
          <w:bdr w:val="none" w:sz="0" w:space="0" w:color="auto" w:frame="1"/>
        </w:rPr>
        <w:t xml:space="preserve">// </w:t>
      </w:r>
      <w:r w:rsidRPr="009C4C52">
        <w:rPr>
          <w:sz w:val="28"/>
          <w:szCs w:val="28"/>
          <w:bdr w:val="none" w:sz="0" w:space="0" w:color="auto" w:frame="1"/>
        </w:rPr>
        <w:t>Справочник руководит</w:t>
      </w:r>
      <w:r w:rsidR="00836140" w:rsidRPr="009C4C52">
        <w:rPr>
          <w:sz w:val="28"/>
          <w:szCs w:val="28"/>
          <w:bdr w:val="none" w:sz="0" w:space="0" w:color="auto" w:frame="1"/>
        </w:rPr>
        <w:t>еля образовательного учреждения</w:t>
      </w:r>
      <w:r w:rsidR="00E07063" w:rsidRPr="009C4C52">
        <w:rPr>
          <w:sz w:val="28"/>
          <w:szCs w:val="28"/>
          <w:bdr w:val="none" w:sz="0" w:space="0" w:color="auto" w:frame="1"/>
        </w:rPr>
        <w:t xml:space="preserve">. </w:t>
      </w:r>
      <w:r w:rsidR="00237988">
        <w:rPr>
          <w:sz w:val="28"/>
          <w:szCs w:val="28"/>
          <w:bdr w:val="none" w:sz="0" w:space="0" w:color="auto" w:frame="1"/>
        </w:rPr>
        <w:t>– 2019.</w:t>
      </w:r>
      <w:r w:rsidR="006770FA">
        <w:rPr>
          <w:sz w:val="28"/>
          <w:szCs w:val="28"/>
          <w:bdr w:val="none" w:sz="0" w:space="0" w:color="auto" w:frame="1"/>
        </w:rPr>
        <w:t xml:space="preserve"> </w:t>
      </w:r>
      <w:r w:rsidR="006770FA" w:rsidRPr="001D5AA8">
        <w:rPr>
          <w:sz w:val="28"/>
          <w:szCs w:val="28"/>
        </w:rPr>
        <w:t>–</w:t>
      </w:r>
      <w:r w:rsidR="00E07063" w:rsidRPr="009C4C52">
        <w:rPr>
          <w:sz w:val="28"/>
          <w:szCs w:val="28"/>
          <w:bdr w:val="none" w:sz="0" w:space="0" w:color="auto" w:frame="1"/>
        </w:rPr>
        <w:t xml:space="preserve"> №</w:t>
      </w:r>
      <w:r w:rsidR="006770FA">
        <w:rPr>
          <w:sz w:val="28"/>
          <w:szCs w:val="28"/>
          <w:bdr w:val="none" w:sz="0" w:space="0" w:color="auto" w:frame="1"/>
        </w:rPr>
        <w:t xml:space="preserve"> </w:t>
      </w:r>
      <w:r w:rsidR="00E07063" w:rsidRPr="009C4C52">
        <w:rPr>
          <w:sz w:val="28"/>
          <w:szCs w:val="28"/>
          <w:bdr w:val="none" w:sz="0" w:space="0" w:color="auto" w:frame="1"/>
        </w:rPr>
        <w:t>7.</w:t>
      </w:r>
      <w:r w:rsidR="006770FA">
        <w:rPr>
          <w:sz w:val="28"/>
          <w:szCs w:val="28"/>
          <w:bdr w:val="none" w:sz="0" w:space="0" w:color="auto" w:frame="1"/>
        </w:rPr>
        <w:t xml:space="preserve"> </w:t>
      </w:r>
      <w:r w:rsidR="006770FA" w:rsidRPr="001D5AA8">
        <w:rPr>
          <w:sz w:val="28"/>
          <w:szCs w:val="28"/>
        </w:rPr>
        <w:t>–</w:t>
      </w:r>
      <w:r w:rsidR="00E07063" w:rsidRPr="009C4C52">
        <w:rPr>
          <w:sz w:val="28"/>
          <w:szCs w:val="28"/>
          <w:bdr w:val="none" w:sz="0" w:space="0" w:color="auto" w:frame="1"/>
        </w:rPr>
        <w:t xml:space="preserve"> С.</w:t>
      </w:r>
      <w:r w:rsidR="006770FA">
        <w:rPr>
          <w:sz w:val="28"/>
          <w:szCs w:val="28"/>
          <w:bdr w:val="none" w:sz="0" w:space="0" w:color="auto" w:frame="1"/>
        </w:rPr>
        <w:t xml:space="preserve"> </w:t>
      </w:r>
      <w:r w:rsidR="00E07063" w:rsidRPr="009C4C52">
        <w:rPr>
          <w:sz w:val="28"/>
          <w:szCs w:val="28"/>
          <w:bdr w:val="none" w:sz="0" w:space="0" w:color="auto" w:frame="1"/>
        </w:rPr>
        <w:t>11</w:t>
      </w:r>
      <w:r w:rsidR="006770FA" w:rsidRPr="001D5AA8">
        <w:rPr>
          <w:sz w:val="28"/>
          <w:szCs w:val="28"/>
        </w:rPr>
        <w:t>–</w:t>
      </w:r>
      <w:r w:rsidR="00E07063" w:rsidRPr="009C4C52">
        <w:rPr>
          <w:sz w:val="28"/>
          <w:szCs w:val="28"/>
          <w:bdr w:val="none" w:sz="0" w:space="0" w:color="auto" w:frame="1"/>
        </w:rPr>
        <w:t>16</w:t>
      </w:r>
      <w:r w:rsidRPr="009C4C52">
        <w:rPr>
          <w:sz w:val="28"/>
          <w:szCs w:val="28"/>
          <w:bdr w:val="none" w:sz="0" w:space="0" w:color="auto" w:frame="1"/>
        </w:rPr>
        <w:t>.</w:t>
      </w:r>
    </w:p>
    <w:p w:rsidR="001719AA" w:rsidRPr="001719AA" w:rsidRDefault="001719AA" w:rsidP="001719A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1719AA">
        <w:rPr>
          <w:sz w:val="28"/>
          <w:szCs w:val="28"/>
          <w:bdr w:val="none" w:sz="0" w:space="0" w:color="auto" w:frame="1"/>
        </w:rPr>
        <w:t>Понятовская</w:t>
      </w:r>
      <w:proofErr w:type="spellEnd"/>
      <w:r w:rsidRPr="001719AA">
        <w:rPr>
          <w:sz w:val="28"/>
          <w:szCs w:val="28"/>
          <w:bdr w:val="none" w:sz="0" w:space="0" w:color="auto" w:frame="1"/>
        </w:rPr>
        <w:t xml:space="preserve"> Ю.Н.</w:t>
      </w:r>
      <w:r w:rsidRPr="001719AA">
        <w:t xml:space="preserve"> </w:t>
      </w:r>
      <w:r w:rsidRPr="001719AA">
        <w:rPr>
          <w:sz w:val="28"/>
          <w:szCs w:val="28"/>
          <w:bdr w:val="none" w:sz="0" w:space="0" w:color="auto" w:frame="1"/>
        </w:rPr>
        <w:t>Литературное чтение на родном (русском) языке</w:t>
      </w:r>
      <w:r w:rsidR="000C2992">
        <w:rPr>
          <w:sz w:val="28"/>
          <w:szCs w:val="28"/>
          <w:bdr w:val="none" w:sz="0" w:space="0" w:color="auto" w:frame="1"/>
        </w:rPr>
        <w:t>.</w:t>
      </w:r>
      <w:r w:rsidRPr="001719AA">
        <w:rPr>
          <w:sz w:val="28"/>
          <w:szCs w:val="28"/>
          <w:bdr w:val="none" w:sz="0" w:space="0" w:color="auto" w:frame="1"/>
        </w:rPr>
        <w:t xml:space="preserve"> 1 класс. Увлекательные развивающие задания для школьников.</w:t>
      </w:r>
      <w:r w:rsidR="006770FA">
        <w:rPr>
          <w:sz w:val="28"/>
          <w:szCs w:val="28"/>
          <w:bdr w:val="none" w:sz="0" w:space="0" w:color="auto" w:frame="1"/>
        </w:rPr>
        <w:t xml:space="preserve"> </w:t>
      </w:r>
      <w:r w:rsidR="006770FA" w:rsidRPr="001D5AA8">
        <w:rPr>
          <w:sz w:val="28"/>
          <w:szCs w:val="28"/>
        </w:rPr>
        <w:t>–</w:t>
      </w:r>
      <w:r w:rsidRPr="001719AA">
        <w:t xml:space="preserve"> </w:t>
      </w:r>
      <w:r w:rsidRPr="001719AA">
        <w:rPr>
          <w:sz w:val="28"/>
          <w:szCs w:val="28"/>
          <w:bdr w:val="none" w:sz="0" w:space="0" w:color="auto" w:frame="1"/>
        </w:rPr>
        <w:t>М.: Планета, 2021.</w:t>
      </w:r>
      <w:r w:rsidR="006770FA">
        <w:rPr>
          <w:sz w:val="28"/>
          <w:szCs w:val="28"/>
          <w:bdr w:val="none" w:sz="0" w:space="0" w:color="auto" w:frame="1"/>
        </w:rPr>
        <w:t xml:space="preserve"> </w:t>
      </w:r>
      <w:r w:rsidR="006770FA" w:rsidRPr="001D5AA8">
        <w:rPr>
          <w:sz w:val="28"/>
          <w:szCs w:val="28"/>
        </w:rPr>
        <w:t>–</w:t>
      </w:r>
      <w:r w:rsidRPr="001719AA">
        <w:rPr>
          <w:sz w:val="28"/>
          <w:szCs w:val="28"/>
          <w:bdr w:val="none" w:sz="0" w:space="0" w:color="auto" w:frame="1"/>
        </w:rPr>
        <w:t xml:space="preserve"> 32</w:t>
      </w:r>
      <w:r w:rsidR="006770FA">
        <w:rPr>
          <w:sz w:val="28"/>
          <w:szCs w:val="28"/>
          <w:bdr w:val="none" w:sz="0" w:space="0" w:color="auto" w:frame="1"/>
        </w:rPr>
        <w:t xml:space="preserve"> </w:t>
      </w:r>
      <w:r w:rsidRPr="001719AA">
        <w:rPr>
          <w:sz w:val="28"/>
          <w:szCs w:val="28"/>
          <w:bdr w:val="none" w:sz="0" w:space="0" w:color="auto" w:frame="1"/>
        </w:rPr>
        <w:t>с.</w:t>
      </w:r>
    </w:p>
    <w:p w:rsidR="001719AA" w:rsidRPr="000C2992" w:rsidRDefault="001719AA" w:rsidP="001719A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textAlignment w:val="baseline"/>
        <w:rPr>
          <w:spacing w:val="-2"/>
          <w:sz w:val="28"/>
          <w:szCs w:val="28"/>
          <w:bdr w:val="none" w:sz="0" w:space="0" w:color="auto" w:frame="1"/>
        </w:rPr>
      </w:pPr>
      <w:proofErr w:type="spellStart"/>
      <w:r w:rsidRPr="000C2992">
        <w:rPr>
          <w:spacing w:val="-2"/>
          <w:sz w:val="28"/>
          <w:szCs w:val="28"/>
          <w:bdr w:val="none" w:sz="0" w:space="0" w:color="auto" w:frame="1"/>
        </w:rPr>
        <w:t>Понятовская</w:t>
      </w:r>
      <w:proofErr w:type="spellEnd"/>
      <w:r w:rsidRPr="000C2992">
        <w:rPr>
          <w:spacing w:val="-2"/>
          <w:sz w:val="28"/>
          <w:szCs w:val="28"/>
          <w:bdr w:val="none" w:sz="0" w:space="0" w:color="auto" w:frame="1"/>
        </w:rPr>
        <w:t xml:space="preserve"> Ю.Н. Литературное чтение на родном (русском) языке</w:t>
      </w:r>
      <w:r w:rsidR="000C2992" w:rsidRPr="000C2992">
        <w:rPr>
          <w:spacing w:val="-2"/>
          <w:sz w:val="28"/>
          <w:szCs w:val="28"/>
          <w:bdr w:val="none" w:sz="0" w:space="0" w:color="auto" w:frame="1"/>
        </w:rPr>
        <w:t>.</w:t>
      </w:r>
      <w:r w:rsidRPr="000C2992">
        <w:rPr>
          <w:spacing w:val="-2"/>
          <w:sz w:val="28"/>
          <w:szCs w:val="28"/>
          <w:bdr w:val="none" w:sz="0" w:space="0" w:color="auto" w:frame="1"/>
        </w:rPr>
        <w:t xml:space="preserve"> 2 класс. Увлекательные развивающие задания для школьников.</w:t>
      </w:r>
      <w:r w:rsidR="006770FA" w:rsidRPr="000C2992">
        <w:rPr>
          <w:spacing w:val="-2"/>
          <w:sz w:val="28"/>
          <w:szCs w:val="28"/>
          <w:bdr w:val="none" w:sz="0" w:space="0" w:color="auto" w:frame="1"/>
        </w:rPr>
        <w:t xml:space="preserve"> </w:t>
      </w:r>
      <w:r w:rsidR="006770FA" w:rsidRPr="000C2992">
        <w:rPr>
          <w:spacing w:val="-2"/>
          <w:sz w:val="28"/>
          <w:szCs w:val="28"/>
        </w:rPr>
        <w:t>–</w:t>
      </w:r>
      <w:r w:rsidRPr="000C2992">
        <w:rPr>
          <w:spacing w:val="-2"/>
          <w:sz w:val="28"/>
          <w:szCs w:val="28"/>
          <w:bdr w:val="none" w:sz="0" w:space="0" w:color="auto" w:frame="1"/>
        </w:rPr>
        <w:t xml:space="preserve"> М.: Планета, 2021.</w:t>
      </w:r>
      <w:r w:rsidR="006770FA" w:rsidRPr="000C2992">
        <w:rPr>
          <w:spacing w:val="-2"/>
          <w:sz w:val="28"/>
          <w:szCs w:val="28"/>
          <w:bdr w:val="none" w:sz="0" w:space="0" w:color="auto" w:frame="1"/>
        </w:rPr>
        <w:t xml:space="preserve"> </w:t>
      </w:r>
      <w:r w:rsidR="006770FA" w:rsidRPr="000C2992">
        <w:rPr>
          <w:spacing w:val="-2"/>
          <w:sz w:val="28"/>
          <w:szCs w:val="28"/>
        </w:rPr>
        <w:t>–</w:t>
      </w:r>
      <w:r w:rsidRPr="000C2992">
        <w:rPr>
          <w:spacing w:val="-2"/>
          <w:sz w:val="28"/>
          <w:szCs w:val="28"/>
          <w:bdr w:val="none" w:sz="0" w:space="0" w:color="auto" w:frame="1"/>
        </w:rPr>
        <w:t xml:space="preserve"> 48</w:t>
      </w:r>
      <w:r w:rsidR="006770FA" w:rsidRPr="000C2992">
        <w:rPr>
          <w:spacing w:val="-2"/>
          <w:sz w:val="28"/>
          <w:szCs w:val="28"/>
          <w:bdr w:val="none" w:sz="0" w:space="0" w:color="auto" w:frame="1"/>
        </w:rPr>
        <w:t xml:space="preserve"> </w:t>
      </w:r>
      <w:r w:rsidRPr="000C2992">
        <w:rPr>
          <w:spacing w:val="-2"/>
          <w:sz w:val="28"/>
          <w:szCs w:val="28"/>
          <w:bdr w:val="none" w:sz="0" w:space="0" w:color="auto" w:frame="1"/>
        </w:rPr>
        <w:t>с.</w:t>
      </w:r>
    </w:p>
    <w:p w:rsidR="001719AA" w:rsidRPr="001719AA" w:rsidRDefault="001719AA" w:rsidP="001719A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1719AA">
        <w:rPr>
          <w:sz w:val="28"/>
          <w:szCs w:val="28"/>
          <w:bdr w:val="none" w:sz="0" w:space="0" w:color="auto" w:frame="1"/>
        </w:rPr>
        <w:t>Понятовская</w:t>
      </w:r>
      <w:proofErr w:type="spellEnd"/>
      <w:r w:rsidRPr="001719AA">
        <w:t xml:space="preserve"> </w:t>
      </w:r>
      <w:r w:rsidRPr="001719AA">
        <w:rPr>
          <w:sz w:val="28"/>
          <w:szCs w:val="28"/>
          <w:bdr w:val="none" w:sz="0" w:space="0" w:color="auto" w:frame="1"/>
        </w:rPr>
        <w:t>Ю.Н.</w:t>
      </w:r>
      <w:r w:rsidRPr="001719AA">
        <w:t xml:space="preserve"> </w:t>
      </w:r>
      <w:r w:rsidRPr="001719AA">
        <w:rPr>
          <w:sz w:val="28"/>
          <w:szCs w:val="28"/>
          <w:bdr w:val="none" w:sz="0" w:space="0" w:color="auto" w:frame="1"/>
        </w:rPr>
        <w:t>Наш родной русский язык</w:t>
      </w:r>
      <w:r w:rsidR="000C2992">
        <w:rPr>
          <w:sz w:val="28"/>
          <w:szCs w:val="28"/>
          <w:bdr w:val="none" w:sz="0" w:space="0" w:color="auto" w:frame="1"/>
        </w:rPr>
        <w:t>.</w:t>
      </w:r>
      <w:r w:rsidRPr="001719AA">
        <w:rPr>
          <w:sz w:val="28"/>
          <w:szCs w:val="28"/>
          <w:bdr w:val="none" w:sz="0" w:space="0" w:color="auto" w:frame="1"/>
        </w:rPr>
        <w:t xml:space="preserve"> 1</w:t>
      </w:r>
      <w:r w:rsidR="006770FA" w:rsidRPr="001D5AA8">
        <w:rPr>
          <w:sz w:val="28"/>
          <w:szCs w:val="28"/>
        </w:rPr>
        <w:t>–</w:t>
      </w:r>
      <w:r w:rsidRPr="001719AA">
        <w:rPr>
          <w:sz w:val="28"/>
          <w:szCs w:val="28"/>
          <w:bdr w:val="none" w:sz="0" w:space="0" w:color="auto" w:frame="1"/>
        </w:rPr>
        <w:t>4 классы. Методические рекомендации для учителей.</w:t>
      </w:r>
      <w:r w:rsidR="00136124">
        <w:rPr>
          <w:sz w:val="28"/>
          <w:szCs w:val="28"/>
          <w:bdr w:val="none" w:sz="0" w:space="0" w:color="auto" w:frame="1"/>
        </w:rPr>
        <w:t xml:space="preserve">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  <w:bdr w:val="none" w:sz="0" w:space="0" w:color="auto" w:frame="1"/>
        </w:rPr>
        <w:t xml:space="preserve"> М.:</w:t>
      </w:r>
      <w:r w:rsidRPr="001719AA">
        <w:t xml:space="preserve"> </w:t>
      </w:r>
      <w:r w:rsidRPr="001719AA">
        <w:rPr>
          <w:sz w:val="28"/>
          <w:szCs w:val="28"/>
          <w:bdr w:val="none" w:sz="0" w:space="0" w:color="auto" w:frame="1"/>
        </w:rPr>
        <w:t>Планета, 2021.</w:t>
      </w:r>
      <w:r w:rsidR="00136124">
        <w:rPr>
          <w:sz w:val="28"/>
          <w:szCs w:val="28"/>
          <w:bdr w:val="none" w:sz="0" w:space="0" w:color="auto" w:frame="1"/>
        </w:rPr>
        <w:t xml:space="preserve">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  <w:bdr w:val="none" w:sz="0" w:space="0" w:color="auto" w:frame="1"/>
        </w:rPr>
        <w:t xml:space="preserve"> 32</w:t>
      </w:r>
      <w:r w:rsidR="00136124">
        <w:rPr>
          <w:sz w:val="28"/>
          <w:szCs w:val="28"/>
          <w:bdr w:val="none" w:sz="0" w:space="0" w:color="auto" w:frame="1"/>
        </w:rPr>
        <w:t xml:space="preserve"> </w:t>
      </w:r>
      <w:r w:rsidRPr="001719AA">
        <w:rPr>
          <w:sz w:val="28"/>
          <w:szCs w:val="28"/>
          <w:bdr w:val="none" w:sz="0" w:space="0" w:color="auto" w:frame="1"/>
        </w:rPr>
        <w:t>с.</w:t>
      </w:r>
    </w:p>
    <w:p w:rsidR="001719AA" w:rsidRPr="001719AA" w:rsidRDefault="001719AA" w:rsidP="001719A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1719AA">
        <w:rPr>
          <w:sz w:val="28"/>
          <w:szCs w:val="28"/>
          <w:bdr w:val="none" w:sz="0" w:space="0" w:color="auto" w:frame="1"/>
        </w:rPr>
        <w:t>Понятовская</w:t>
      </w:r>
      <w:proofErr w:type="spellEnd"/>
      <w:r w:rsidRPr="001719AA">
        <w:rPr>
          <w:sz w:val="28"/>
          <w:szCs w:val="28"/>
          <w:bdr w:val="none" w:sz="0" w:space="0" w:color="auto" w:frame="1"/>
        </w:rPr>
        <w:t xml:space="preserve"> Ю.Н. Наш родной русский язык</w:t>
      </w:r>
      <w:r w:rsidR="000C2992">
        <w:rPr>
          <w:sz w:val="28"/>
          <w:szCs w:val="28"/>
          <w:bdr w:val="none" w:sz="0" w:space="0" w:color="auto" w:frame="1"/>
        </w:rPr>
        <w:t>.</w:t>
      </w:r>
      <w:r w:rsidRPr="001719AA">
        <w:rPr>
          <w:sz w:val="28"/>
          <w:szCs w:val="28"/>
          <w:bdr w:val="none" w:sz="0" w:space="0" w:color="auto" w:frame="1"/>
        </w:rPr>
        <w:t xml:space="preserve"> 1 класс. Увлекательные ра</w:t>
      </w:r>
      <w:r w:rsidRPr="001719AA">
        <w:rPr>
          <w:sz w:val="28"/>
          <w:szCs w:val="28"/>
          <w:bdr w:val="none" w:sz="0" w:space="0" w:color="auto" w:frame="1"/>
        </w:rPr>
        <w:t>з</w:t>
      </w:r>
      <w:r w:rsidRPr="001719AA">
        <w:rPr>
          <w:sz w:val="28"/>
          <w:szCs w:val="28"/>
          <w:bdr w:val="none" w:sz="0" w:space="0" w:color="auto" w:frame="1"/>
        </w:rPr>
        <w:t xml:space="preserve">вивающие задания для школьников.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  <w:bdr w:val="none" w:sz="0" w:space="0" w:color="auto" w:frame="1"/>
        </w:rPr>
        <w:t xml:space="preserve"> М.: Планета, 2020.</w:t>
      </w:r>
      <w:r w:rsidR="00136124">
        <w:rPr>
          <w:sz w:val="28"/>
          <w:szCs w:val="28"/>
          <w:bdr w:val="none" w:sz="0" w:space="0" w:color="auto" w:frame="1"/>
        </w:rPr>
        <w:t xml:space="preserve">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  <w:bdr w:val="none" w:sz="0" w:space="0" w:color="auto" w:frame="1"/>
        </w:rPr>
        <w:t xml:space="preserve"> 32</w:t>
      </w:r>
      <w:r w:rsidR="00136124">
        <w:rPr>
          <w:sz w:val="28"/>
          <w:szCs w:val="28"/>
          <w:bdr w:val="none" w:sz="0" w:space="0" w:color="auto" w:frame="1"/>
        </w:rPr>
        <w:t xml:space="preserve"> </w:t>
      </w:r>
      <w:r w:rsidRPr="001719AA">
        <w:rPr>
          <w:sz w:val="28"/>
          <w:szCs w:val="28"/>
          <w:bdr w:val="none" w:sz="0" w:space="0" w:color="auto" w:frame="1"/>
        </w:rPr>
        <w:t>с.</w:t>
      </w:r>
    </w:p>
    <w:p w:rsidR="001719AA" w:rsidRPr="001719AA" w:rsidRDefault="001719AA" w:rsidP="001719A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1719AA">
        <w:rPr>
          <w:sz w:val="28"/>
          <w:szCs w:val="28"/>
          <w:bdr w:val="none" w:sz="0" w:space="0" w:color="auto" w:frame="1"/>
        </w:rPr>
        <w:t>Понятовская</w:t>
      </w:r>
      <w:proofErr w:type="spellEnd"/>
      <w:r w:rsidRPr="001719AA">
        <w:rPr>
          <w:sz w:val="28"/>
          <w:szCs w:val="28"/>
          <w:bdr w:val="none" w:sz="0" w:space="0" w:color="auto" w:frame="1"/>
        </w:rPr>
        <w:t xml:space="preserve"> Ю.Н. Наш родной русский язык</w:t>
      </w:r>
      <w:r w:rsidR="000C2992">
        <w:rPr>
          <w:sz w:val="28"/>
          <w:szCs w:val="28"/>
          <w:bdr w:val="none" w:sz="0" w:space="0" w:color="auto" w:frame="1"/>
        </w:rPr>
        <w:t>.</w:t>
      </w:r>
      <w:r w:rsidRPr="001719AA">
        <w:rPr>
          <w:sz w:val="28"/>
          <w:szCs w:val="28"/>
          <w:bdr w:val="none" w:sz="0" w:space="0" w:color="auto" w:frame="1"/>
        </w:rPr>
        <w:t xml:space="preserve"> 2 класс. Увлекательные ра</w:t>
      </w:r>
      <w:r w:rsidRPr="001719AA">
        <w:rPr>
          <w:sz w:val="28"/>
          <w:szCs w:val="28"/>
          <w:bdr w:val="none" w:sz="0" w:space="0" w:color="auto" w:frame="1"/>
        </w:rPr>
        <w:t>з</w:t>
      </w:r>
      <w:r w:rsidRPr="001719AA">
        <w:rPr>
          <w:sz w:val="28"/>
          <w:szCs w:val="28"/>
          <w:bdr w:val="none" w:sz="0" w:space="0" w:color="auto" w:frame="1"/>
        </w:rPr>
        <w:t xml:space="preserve">вивающие задания для школьников.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  <w:bdr w:val="none" w:sz="0" w:space="0" w:color="auto" w:frame="1"/>
        </w:rPr>
        <w:t xml:space="preserve"> М.: Планета, 2020.</w:t>
      </w:r>
      <w:r w:rsidR="00136124">
        <w:rPr>
          <w:sz w:val="28"/>
          <w:szCs w:val="28"/>
          <w:bdr w:val="none" w:sz="0" w:space="0" w:color="auto" w:frame="1"/>
        </w:rPr>
        <w:t xml:space="preserve">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  <w:bdr w:val="none" w:sz="0" w:space="0" w:color="auto" w:frame="1"/>
        </w:rPr>
        <w:t xml:space="preserve"> 48</w:t>
      </w:r>
      <w:r w:rsidR="00136124">
        <w:rPr>
          <w:sz w:val="28"/>
          <w:szCs w:val="28"/>
          <w:bdr w:val="none" w:sz="0" w:space="0" w:color="auto" w:frame="1"/>
        </w:rPr>
        <w:t xml:space="preserve"> </w:t>
      </w:r>
      <w:r w:rsidRPr="001719AA">
        <w:rPr>
          <w:sz w:val="28"/>
          <w:szCs w:val="28"/>
          <w:bdr w:val="none" w:sz="0" w:space="0" w:color="auto" w:frame="1"/>
        </w:rPr>
        <w:t>с.</w:t>
      </w:r>
    </w:p>
    <w:p w:rsidR="001719AA" w:rsidRPr="001719AA" w:rsidRDefault="001719AA" w:rsidP="001719A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1719AA">
        <w:rPr>
          <w:sz w:val="28"/>
          <w:szCs w:val="28"/>
          <w:bdr w:val="none" w:sz="0" w:space="0" w:color="auto" w:frame="1"/>
        </w:rPr>
        <w:t>Понятовская</w:t>
      </w:r>
      <w:proofErr w:type="spellEnd"/>
      <w:r w:rsidRPr="001719AA">
        <w:rPr>
          <w:sz w:val="28"/>
          <w:szCs w:val="28"/>
          <w:bdr w:val="none" w:sz="0" w:space="0" w:color="auto" w:frame="1"/>
        </w:rPr>
        <w:t xml:space="preserve"> Ю.Н. Наш родной русский язык</w:t>
      </w:r>
      <w:r w:rsidR="000C2992">
        <w:rPr>
          <w:sz w:val="28"/>
          <w:szCs w:val="28"/>
          <w:bdr w:val="none" w:sz="0" w:space="0" w:color="auto" w:frame="1"/>
        </w:rPr>
        <w:t>.</w:t>
      </w:r>
      <w:r w:rsidRPr="001719AA">
        <w:rPr>
          <w:sz w:val="28"/>
          <w:szCs w:val="28"/>
          <w:bdr w:val="none" w:sz="0" w:space="0" w:color="auto" w:frame="1"/>
        </w:rPr>
        <w:t xml:space="preserve"> 3 класс. Увлекательные ра</w:t>
      </w:r>
      <w:r w:rsidRPr="001719AA">
        <w:rPr>
          <w:sz w:val="28"/>
          <w:szCs w:val="28"/>
          <w:bdr w:val="none" w:sz="0" w:space="0" w:color="auto" w:frame="1"/>
        </w:rPr>
        <w:t>з</w:t>
      </w:r>
      <w:r w:rsidRPr="001719AA">
        <w:rPr>
          <w:sz w:val="28"/>
          <w:szCs w:val="28"/>
          <w:bdr w:val="none" w:sz="0" w:space="0" w:color="auto" w:frame="1"/>
        </w:rPr>
        <w:t xml:space="preserve">вивающие задания для школьников.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  <w:bdr w:val="none" w:sz="0" w:space="0" w:color="auto" w:frame="1"/>
        </w:rPr>
        <w:t xml:space="preserve"> М.: Планета, 2020.</w:t>
      </w:r>
      <w:r w:rsidR="00136124">
        <w:rPr>
          <w:sz w:val="28"/>
          <w:szCs w:val="28"/>
          <w:bdr w:val="none" w:sz="0" w:space="0" w:color="auto" w:frame="1"/>
        </w:rPr>
        <w:t xml:space="preserve">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  <w:bdr w:val="none" w:sz="0" w:space="0" w:color="auto" w:frame="1"/>
        </w:rPr>
        <w:t xml:space="preserve"> 56</w:t>
      </w:r>
      <w:r w:rsidR="00136124">
        <w:rPr>
          <w:sz w:val="28"/>
          <w:szCs w:val="28"/>
          <w:bdr w:val="none" w:sz="0" w:space="0" w:color="auto" w:frame="1"/>
        </w:rPr>
        <w:t xml:space="preserve"> </w:t>
      </w:r>
      <w:r w:rsidRPr="001719AA">
        <w:rPr>
          <w:sz w:val="28"/>
          <w:szCs w:val="28"/>
          <w:bdr w:val="none" w:sz="0" w:space="0" w:color="auto" w:frame="1"/>
        </w:rPr>
        <w:t>с.</w:t>
      </w:r>
    </w:p>
    <w:p w:rsidR="001719AA" w:rsidRPr="001719AA" w:rsidRDefault="001719AA" w:rsidP="001719A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1719AA">
        <w:rPr>
          <w:sz w:val="28"/>
          <w:szCs w:val="28"/>
          <w:bdr w:val="none" w:sz="0" w:space="0" w:color="auto" w:frame="1"/>
        </w:rPr>
        <w:t>Понятовская</w:t>
      </w:r>
      <w:proofErr w:type="spellEnd"/>
      <w:r w:rsidRPr="001719AA">
        <w:rPr>
          <w:sz w:val="28"/>
          <w:szCs w:val="28"/>
          <w:bdr w:val="none" w:sz="0" w:space="0" w:color="auto" w:frame="1"/>
        </w:rPr>
        <w:t xml:space="preserve"> Ю.Н. Наш родной русский язык</w:t>
      </w:r>
      <w:r w:rsidR="000C2992">
        <w:rPr>
          <w:sz w:val="28"/>
          <w:szCs w:val="28"/>
          <w:bdr w:val="none" w:sz="0" w:space="0" w:color="auto" w:frame="1"/>
        </w:rPr>
        <w:t>.</w:t>
      </w:r>
      <w:r w:rsidRPr="001719AA">
        <w:rPr>
          <w:sz w:val="28"/>
          <w:szCs w:val="28"/>
          <w:bdr w:val="none" w:sz="0" w:space="0" w:color="auto" w:frame="1"/>
        </w:rPr>
        <w:t xml:space="preserve"> 4 класс. Увлекательные ра</w:t>
      </w:r>
      <w:r w:rsidRPr="001719AA">
        <w:rPr>
          <w:sz w:val="28"/>
          <w:szCs w:val="28"/>
          <w:bdr w:val="none" w:sz="0" w:space="0" w:color="auto" w:frame="1"/>
        </w:rPr>
        <w:t>з</w:t>
      </w:r>
      <w:r w:rsidRPr="001719AA">
        <w:rPr>
          <w:sz w:val="28"/>
          <w:szCs w:val="28"/>
          <w:bdr w:val="none" w:sz="0" w:space="0" w:color="auto" w:frame="1"/>
        </w:rPr>
        <w:t xml:space="preserve">вивающие задания для школьников. </w:t>
      </w:r>
      <w:r w:rsidR="00136124" w:rsidRPr="001D5AA8">
        <w:rPr>
          <w:sz w:val="28"/>
          <w:szCs w:val="28"/>
        </w:rPr>
        <w:t>–</w:t>
      </w:r>
      <w:r w:rsidR="00136124">
        <w:rPr>
          <w:sz w:val="28"/>
          <w:szCs w:val="28"/>
        </w:rPr>
        <w:t xml:space="preserve"> </w:t>
      </w:r>
      <w:r w:rsidRPr="001719AA">
        <w:rPr>
          <w:sz w:val="28"/>
          <w:szCs w:val="28"/>
          <w:bdr w:val="none" w:sz="0" w:space="0" w:color="auto" w:frame="1"/>
        </w:rPr>
        <w:t>М.: Планета, 2020.</w:t>
      </w:r>
      <w:r w:rsidR="00136124">
        <w:rPr>
          <w:sz w:val="28"/>
          <w:szCs w:val="28"/>
          <w:bdr w:val="none" w:sz="0" w:space="0" w:color="auto" w:frame="1"/>
        </w:rPr>
        <w:t xml:space="preserve">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  <w:bdr w:val="none" w:sz="0" w:space="0" w:color="auto" w:frame="1"/>
        </w:rPr>
        <w:t xml:space="preserve"> 48</w:t>
      </w:r>
      <w:r w:rsidR="00136124">
        <w:rPr>
          <w:sz w:val="28"/>
          <w:szCs w:val="28"/>
          <w:bdr w:val="none" w:sz="0" w:space="0" w:color="auto" w:frame="1"/>
        </w:rPr>
        <w:t xml:space="preserve"> </w:t>
      </w:r>
      <w:r w:rsidRPr="001719AA">
        <w:rPr>
          <w:sz w:val="28"/>
          <w:szCs w:val="28"/>
          <w:bdr w:val="none" w:sz="0" w:space="0" w:color="auto" w:frame="1"/>
        </w:rPr>
        <w:t>с.</w:t>
      </w:r>
    </w:p>
    <w:p w:rsidR="001719AA" w:rsidRPr="001719AA" w:rsidRDefault="001719AA" w:rsidP="001719A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19AA">
        <w:rPr>
          <w:sz w:val="28"/>
          <w:szCs w:val="28"/>
        </w:rPr>
        <w:t xml:space="preserve">Программа курса «Русский родной язык». 1–4 классы / авт.-сост. И.Г. </w:t>
      </w:r>
      <w:proofErr w:type="spellStart"/>
      <w:r w:rsidRPr="001719AA">
        <w:rPr>
          <w:sz w:val="28"/>
          <w:szCs w:val="28"/>
        </w:rPr>
        <w:t>Гр</w:t>
      </w:r>
      <w:r w:rsidRPr="001719AA">
        <w:rPr>
          <w:sz w:val="28"/>
          <w:szCs w:val="28"/>
        </w:rPr>
        <w:t>о</w:t>
      </w:r>
      <w:r w:rsidRPr="001719AA">
        <w:rPr>
          <w:sz w:val="28"/>
          <w:szCs w:val="28"/>
        </w:rPr>
        <w:t>мовик</w:t>
      </w:r>
      <w:proofErr w:type="spellEnd"/>
      <w:r w:rsidRPr="001719AA">
        <w:rPr>
          <w:sz w:val="28"/>
          <w:szCs w:val="28"/>
        </w:rPr>
        <w:t xml:space="preserve">.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</w:rPr>
        <w:t xml:space="preserve"> </w:t>
      </w:r>
      <w:proofErr w:type="gramStart"/>
      <w:r w:rsidRPr="001719AA">
        <w:rPr>
          <w:sz w:val="28"/>
          <w:szCs w:val="28"/>
        </w:rPr>
        <w:t xml:space="preserve">М.: ООО «Русское слово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</w:rPr>
        <w:t xml:space="preserve"> учебник», 2021.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</w:rPr>
        <w:t xml:space="preserve"> 56 с.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</w:rPr>
        <w:t xml:space="preserve"> (ФГОС.</w:t>
      </w:r>
      <w:proofErr w:type="gramEnd"/>
      <w:r w:rsidRPr="001719AA">
        <w:rPr>
          <w:sz w:val="28"/>
          <w:szCs w:val="28"/>
        </w:rPr>
        <w:t xml:space="preserve"> </w:t>
      </w:r>
      <w:proofErr w:type="gramStart"/>
      <w:r w:rsidRPr="001719AA">
        <w:rPr>
          <w:sz w:val="28"/>
          <w:szCs w:val="28"/>
        </w:rPr>
        <w:t>Начальная инновационная школа).</w:t>
      </w:r>
      <w:proofErr w:type="gramEnd"/>
    </w:p>
    <w:p w:rsidR="001719AA" w:rsidRPr="001719AA" w:rsidRDefault="001719AA" w:rsidP="001719A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19AA">
        <w:rPr>
          <w:sz w:val="28"/>
          <w:szCs w:val="28"/>
        </w:rPr>
        <w:t xml:space="preserve">Рабочая программа к учебному пособию Л.В. </w:t>
      </w:r>
      <w:proofErr w:type="spellStart"/>
      <w:r w:rsidRPr="001719AA">
        <w:rPr>
          <w:sz w:val="28"/>
          <w:szCs w:val="28"/>
        </w:rPr>
        <w:t>Кибиревой</w:t>
      </w:r>
      <w:proofErr w:type="spellEnd"/>
      <w:r w:rsidRPr="001719AA">
        <w:rPr>
          <w:sz w:val="28"/>
          <w:szCs w:val="28"/>
        </w:rPr>
        <w:t xml:space="preserve">, Г.И. Мелиховой, В.Л. Скляровой «Русский родной язык». 1 класс / авт.-сост. Е.А. </w:t>
      </w:r>
      <w:proofErr w:type="spellStart"/>
      <w:r w:rsidRPr="001719AA">
        <w:rPr>
          <w:sz w:val="28"/>
          <w:szCs w:val="28"/>
        </w:rPr>
        <w:t>Жиляева</w:t>
      </w:r>
      <w:proofErr w:type="spellEnd"/>
      <w:r w:rsidRPr="001719AA">
        <w:rPr>
          <w:sz w:val="28"/>
          <w:szCs w:val="28"/>
        </w:rPr>
        <w:t xml:space="preserve">.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</w:rPr>
        <w:t xml:space="preserve"> </w:t>
      </w:r>
      <w:proofErr w:type="gramStart"/>
      <w:r w:rsidRPr="001719AA">
        <w:rPr>
          <w:sz w:val="28"/>
          <w:szCs w:val="28"/>
        </w:rPr>
        <w:t xml:space="preserve">М.: ООО «Русское слово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</w:rPr>
        <w:t xml:space="preserve"> учебник», 2019.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</w:rPr>
        <w:t xml:space="preserve"> 24 с.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</w:rPr>
        <w:t xml:space="preserve"> (ФГОС.</w:t>
      </w:r>
      <w:proofErr w:type="gramEnd"/>
      <w:r w:rsidRPr="001719AA">
        <w:rPr>
          <w:sz w:val="28"/>
          <w:szCs w:val="28"/>
        </w:rPr>
        <w:t xml:space="preserve"> </w:t>
      </w:r>
      <w:proofErr w:type="gramStart"/>
      <w:r w:rsidRPr="001719AA">
        <w:rPr>
          <w:sz w:val="28"/>
          <w:szCs w:val="28"/>
        </w:rPr>
        <w:t>Начальная и</w:t>
      </w:r>
      <w:r w:rsidRPr="001719AA">
        <w:rPr>
          <w:sz w:val="28"/>
          <w:szCs w:val="28"/>
        </w:rPr>
        <w:t>н</w:t>
      </w:r>
      <w:r w:rsidRPr="001719AA">
        <w:rPr>
          <w:sz w:val="28"/>
          <w:szCs w:val="28"/>
        </w:rPr>
        <w:t>новационная школа).</w:t>
      </w:r>
      <w:proofErr w:type="gramEnd"/>
    </w:p>
    <w:p w:rsidR="001719AA" w:rsidRPr="001719AA" w:rsidRDefault="001719AA" w:rsidP="001719A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19AA">
        <w:rPr>
          <w:sz w:val="28"/>
          <w:szCs w:val="28"/>
        </w:rPr>
        <w:t xml:space="preserve">Рабочая программа к учебному пособию Л.В. </w:t>
      </w:r>
      <w:proofErr w:type="spellStart"/>
      <w:r w:rsidRPr="001719AA">
        <w:rPr>
          <w:sz w:val="28"/>
          <w:szCs w:val="28"/>
        </w:rPr>
        <w:t>Кибиревой</w:t>
      </w:r>
      <w:proofErr w:type="spellEnd"/>
      <w:r w:rsidRPr="001719AA">
        <w:rPr>
          <w:sz w:val="28"/>
          <w:szCs w:val="28"/>
        </w:rPr>
        <w:t xml:space="preserve">, Г.И. Мелиховой, В.Л. Скляровой «Русский родной язык» для 2 класса общеобразовательных организаций / авт.-сост. Е.А. </w:t>
      </w:r>
      <w:proofErr w:type="spellStart"/>
      <w:r w:rsidRPr="001719AA">
        <w:rPr>
          <w:sz w:val="28"/>
          <w:szCs w:val="28"/>
        </w:rPr>
        <w:t>Жиляева</w:t>
      </w:r>
      <w:proofErr w:type="spellEnd"/>
      <w:r w:rsidRPr="001719AA">
        <w:rPr>
          <w:sz w:val="28"/>
          <w:szCs w:val="28"/>
        </w:rPr>
        <w:t xml:space="preserve">.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</w:rPr>
        <w:t xml:space="preserve"> </w:t>
      </w:r>
      <w:proofErr w:type="gramStart"/>
      <w:r w:rsidRPr="001719AA">
        <w:rPr>
          <w:sz w:val="28"/>
          <w:szCs w:val="28"/>
        </w:rPr>
        <w:t xml:space="preserve">М.: ООО «Русское слово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</w:rPr>
        <w:t xml:space="preserve"> уче</w:t>
      </w:r>
      <w:r w:rsidRPr="001719AA">
        <w:rPr>
          <w:sz w:val="28"/>
          <w:szCs w:val="28"/>
        </w:rPr>
        <w:t>б</w:t>
      </w:r>
      <w:r w:rsidRPr="001719AA">
        <w:rPr>
          <w:sz w:val="28"/>
          <w:szCs w:val="28"/>
        </w:rPr>
        <w:t xml:space="preserve">ник», 2020.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</w:rPr>
        <w:t xml:space="preserve"> 34 с.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</w:rPr>
        <w:t xml:space="preserve"> (ФГОС.</w:t>
      </w:r>
      <w:proofErr w:type="gramEnd"/>
      <w:r w:rsidRPr="001719AA">
        <w:rPr>
          <w:sz w:val="28"/>
          <w:szCs w:val="28"/>
        </w:rPr>
        <w:t xml:space="preserve"> </w:t>
      </w:r>
      <w:proofErr w:type="gramStart"/>
      <w:r w:rsidRPr="001719AA">
        <w:rPr>
          <w:sz w:val="28"/>
          <w:szCs w:val="28"/>
        </w:rPr>
        <w:t>Начальная инновационная школа).</w:t>
      </w:r>
      <w:proofErr w:type="gramEnd"/>
    </w:p>
    <w:p w:rsidR="001719AA" w:rsidRPr="001719AA" w:rsidRDefault="001719AA" w:rsidP="001719A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19AA">
        <w:rPr>
          <w:sz w:val="28"/>
          <w:szCs w:val="28"/>
        </w:rPr>
        <w:lastRenderedPageBreak/>
        <w:t xml:space="preserve">Рабочая программа к учебному пособию Л.В. </w:t>
      </w:r>
      <w:proofErr w:type="spellStart"/>
      <w:r w:rsidRPr="001719AA">
        <w:rPr>
          <w:sz w:val="28"/>
          <w:szCs w:val="28"/>
        </w:rPr>
        <w:t>Кибиревой</w:t>
      </w:r>
      <w:proofErr w:type="spellEnd"/>
      <w:r w:rsidRPr="001719AA">
        <w:rPr>
          <w:sz w:val="28"/>
          <w:szCs w:val="28"/>
        </w:rPr>
        <w:t xml:space="preserve">, Г.И. Мелиховой, В.Л. Скляровой «Русский родной язык» для 3 класса общеобразовательных организаций / авт.-сост. Е.А. </w:t>
      </w:r>
      <w:proofErr w:type="spellStart"/>
      <w:r w:rsidRPr="001719AA">
        <w:rPr>
          <w:sz w:val="28"/>
          <w:szCs w:val="28"/>
        </w:rPr>
        <w:t>Жиляева</w:t>
      </w:r>
      <w:proofErr w:type="spellEnd"/>
      <w:r w:rsidRPr="001719AA">
        <w:rPr>
          <w:sz w:val="28"/>
          <w:szCs w:val="28"/>
        </w:rPr>
        <w:t xml:space="preserve">.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</w:rPr>
        <w:t xml:space="preserve"> </w:t>
      </w:r>
      <w:proofErr w:type="gramStart"/>
      <w:r w:rsidRPr="001719AA">
        <w:rPr>
          <w:sz w:val="28"/>
          <w:szCs w:val="28"/>
        </w:rPr>
        <w:t xml:space="preserve">М.: ООО «Русское слово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</w:rPr>
        <w:t xml:space="preserve"> уче</w:t>
      </w:r>
      <w:r w:rsidRPr="001719AA">
        <w:rPr>
          <w:sz w:val="28"/>
          <w:szCs w:val="28"/>
        </w:rPr>
        <w:t>б</w:t>
      </w:r>
      <w:r w:rsidRPr="001719AA">
        <w:rPr>
          <w:sz w:val="28"/>
          <w:szCs w:val="28"/>
        </w:rPr>
        <w:t xml:space="preserve">ник», 2020.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</w:rPr>
        <w:t xml:space="preserve"> 34 с.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</w:rPr>
        <w:t xml:space="preserve"> (ФГОС.</w:t>
      </w:r>
      <w:proofErr w:type="gramEnd"/>
      <w:r w:rsidRPr="001719AA">
        <w:rPr>
          <w:sz w:val="28"/>
          <w:szCs w:val="28"/>
        </w:rPr>
        <w:t xml:space="preserve"> </w:t>
      </w:r>
      <w:proofErr w:type="gramStart"/>
      <w:r w:rsidRPr="001719AA">
        <w:rPr>
          <w:sz w:val="28"/>
          <w:szCs w:val="28"/>
        </w:rPr>
        <w:t>Начальная инновационная школа).</w:t>
      </w:r>
      <w:proofErr w:type="gramEnd"/>
    </w:p>
    <w:p w:rsidR="001719AA" w:rsidRPr="001719AA" w:rsidRDefault="001719AA" w:rsidP="001719A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19AA">
        <w:rPr>
          <w:sz w:val="28"/>
          <w:szCs w:val="28"/>
        </w:rPr>
        <w:t xml:space="preserve">Рабочая программа к учебному пособию Л.В. </w:t>
      </w:r>
      <w:proofErr w:type="spellStart"/>
      <w:r w:rsidRPr="001719AA">
        <w:rPr>
          <w:sz w:val="28"/>
          <w:szCs w:val="28"/>
        </w:rPr>
        <w:t>Кибиревой</w:t>
      </w:r>
      <w:proofErr w:type="spellEnd"/>
      <w:r w:rsidRPr="001719AA">
        <w:rPr>
          <w:sz w:val="28"/>
          <w:szCs w:val="28"/>
        </w:rPr>
        <w:t xml:space="preserve">, Г.И. Мелиховой, В.Л. Скляровой «Русский родной язык» для 4 класса общеобразовательных организаций / авт.-сост. Е.А. </w:t>
      </w:r>
      <w:proofErr w:type="spellStart"/>
      <w:r w:rsidRPr="001719AA">
        <w:rPr>
          <w:sz w:val="28"/>
          <w:szCs w:val="28"/>
        </w:rPr>
        <w:t>Жиляева</w:t>
      </w:r>
      <w:proofErr w:type="spellEnd"/>
      <w:r w:rsidRPr="001719AA">
        <w:rPr>
          <w:sz w:val="28"/>
          <w:szCs w:val="28"/>
        </w:rPr>
        <w:t xml:space="preserve">.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</w:rPr>
        <w:t xml:space="preserve"> </w:t>
      </w:r>
      <w:proofErr w:type="gramStart"/>
      <w:r w:rsidRPr="001719AA">
        <w:rPr>
          <w:sz w:val="28"/>
          <w:szCs w:val="28"/>
        </w:rPr>
        <w:t xml:space="preserve">М.: ООО «Русское слово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</w:rPr>
        <w:t xml:space="preserve"> уче</w:t>
      </w:r>
      <w:r w:rsidRPr="001719AA">
        <w:rPr>
          <w:sz w:val="28"/>
          <w:szCs w:val="28"/>
        </w:rPr>
        <w:t>б</w:t>
      </w:r>
      <w:r w:rsidRPr="001719AA">
        <w:rPr>
          <w:sz w:val="28"/>
          <w:szCs w:val="28"/>
        </w:rPr>
        <w:t xml:space="preserve">ник», 2020.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</w:rPr>
        <w:t xml:space="preserve"> 24 с.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</w:rPr>
        <w:t xml:space="preserve"> (ФГОС.</w:t>
      </w:r>
      <w:proofErr w:type="gramEnd"/>
      <w:r w:rsidRPr="001719AA">
        <w:rPr>
          <w:sz w:val="28"/>
          <w:szCs w:val="28"/>
        </w:rPr>
        <w:t xml:space="preserve"> </w:t>
      </w:r>
      <w:proofErr w:type="gramStart"/>
      <w:r w:rsidRPr="001719AA">
        <w:rPr>
          <w:sz w:val="28"/>
          <w:szCs w:val="28"/>
        </w:rPr>
        <w:t>Начальная инновационная школа).</w:t>
      </w:r>
      <w:proofErr w:type="gramEnd"/>
    </w:p>
    <w:p w:rsidR="001719AA" w:rsidRPr="001719AA" w:rsidRDefault="001719AA" w:rsidP="001719A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19AA">
        <w:rPr>
          <w:sz w:val="28"/>
          <w:szCs w:val="28"/>
          <w:bdr w:val="none" w:sz="0" w:space="0" w:color="auto" w:frame="1"/>
        </w:rPr>
        <w:t>Русский родной язык. Примерные рабочие программы. 1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  <w:bdr w:val="none" w:sz="0" w:space="0" w:color="auto" w:frame="1"/>
        </w:rPr>
        <w:t>4 классы: учеб</w:t>
      </w:r>
      <w:proofErr w:type="gramStart"/>
      <w:r w:rsidRPr="001719AA">
        <w:rPr>
          <w:sz w:val="28"/>
          <w:szCs w:val="28"/>
          <w:bdr w:val="none" w:sz="0" w:space="0" w:color="auto" w:frame="1"/>
        </w:rPr>
        <w:t>.</w:t>
      </w:r>
      <w:proofErr w:type="gramEnd"/>
      <w:r w:rsidRPr="001719AA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1719AA">
        <w:rPr>
          <w:sz w:val="28"/>
          <w:szCs w:val="28"/>
          <w:bdr w:val="none" w:sz="0" w:space="0" w:color="auto" w:frame="1"/>
        </w:rPr>
        <w:t>п</w:t>
      </w:r>
      <w:proofErr w:type="gramEnd"/>
      <w:r w:rsidRPr="001719AA">
        <w:rPr>
          <w:sz w:val="28"/>
          <w:szCs w:val="28"/>
          <w:bdr w:val="none" w:sz="0" w:space="0" w:color="auto" w:frame="1"/>
        </w:rPr>
        <w:t xml:space="preserve">особие для </w:t>
      </w:r>
      <w:proofErr w:type="spellStart"/>
      <w:r w:rsidRPr="001719AA">
        <w:rPr>
          <w:sz w:val="28"/>
          <w:szCs w:val="28"/>
          <w:bdr w:val="none" w:sz="0" w:space="0" w:color="auto" w:frame="1"/>
        </w:rPr>
        <w:t>общеобразоват</w:t>
      </w:r>
      <w:proofErr w:type="spellEnd"/>
      <w:r w:rsidRPr="001719AA">
        <w:rPr>
          <w:sz w:val="28"/>
          <w:szCs w:val="28"/>
          <w:bdr w:val="none" w:sz="0" w:space="0" w:color="auto" w:frame="1"/>
        </w:rPr>
        <w:t>. организаций / [О</w:t>
      </w:r>
      <w:r w:rsidR="00802460">
        <w:rPr>
          <w:sz w:val="28"/>
          <w:szCs w:val="28"/>
          <w:bdr w:val="none" w:sz="0" w:space="0" w:color="auto" w:frame="1"/>
        </w:rPr>
        <w:t xml:space="preserve">.М. Александрова и др.]. </w:t>
      </w:r>
      <w:r w:rsidR="00136124" w:rsidRPr="001D5AA8">
        <w:rPr>
          <w:sz w:val="28"/>
          <w:szCs w:val="28"/>
        </w:rPr>
        <w:t>–</w:t>
      </w:r>
      <w:r w:rsidR="00802460">
        <w:rPr>
          <w:sz w:val="28"/>
          <w:szCs w:val="28"/>
          <w:bdr w:val="none" w:sz="0" w:space="0" w:color="auto" w:frame="1"/>
        </w:rPr>
        <w:t xml:space="preserve"> М.</w:t>
      </w:r>
      <w:r w:rsidRPr="001719AA">
        <w:rPr>
          <w:sz w:val="28"/>
          <w:szCs w:val="28"/>
          <w:bdr w:val="none" w:sz="0" w:space="0" w:color="auto" w:frame="1"/>
        </w:rPr>
        <w:t xml:space="preserve">: Просвещение, 2020. </w:t>
      </w:r>
      <w:r w:rsidR="00136124" w:rsidRPr="001D5AA8">
        <w:rPr>
          <w:sz w:val="28"/>
          <w:szCs w:val="28"/>
        </w:rPr>
        <w:t>–</w:t>
      </w:r>
      <w:r w:rsidRPr="001719AA">
        <w:rPr>
          <w:sz w:val="28"/>
          <w:szCs w:val="28"/>
          <w:bdr w:val="none" w:sz="0" w:space="0" w:color="auto" w:frame="1"/>
        </w:rPr>
        <w:t xml:space="preserve"> 80 с.</w:t>
      </w:r>
    </w:p>
    <w:p w:rsidR="001719AA" w:rsidRDefault="001719AA" w:rsidP="001719AA">
      <w:pPr>
        <w:rPr>
          <w:b/>
          <w:sz w:val="28"/>
          <w:szCs w:val="28"/>
        </w:rPr>
      </w:pPr>
    </w:p>
    <w:p w:rsidR="00EA0424" w:rsidRPr="001719AA" w:rsidRDefault="00EA0424" w:rsidP="001719AA">
      <w:pPr>
        <w:rPr>
          <w:b/>
          <w:sz w:val="28"/>
          <w:szCs w:val="28"/>
        </w:rPr>
      </w:pPr>
    </w:p>
    <w:p w:rsidR="001719AA" w:rsidRPr="001719AA" w:rsidRDefault="001719AA" w:rsidP="001719AA">
      <w:pPr>
        <w:jc w:val="center"/>
        <w:rPr>
          <w:b/>
          <w:sz w:val="28"/>
          <w:szCs w:val="28"/>
        </w:rPr>
      </w:pPr>
      <w:r w:rsidRPr="001719AA">
        <w:rPr>
          <w:b/>
          <w:sz w:val="28"/>
          <w:szCs w:val="28"/>
        </w:rPr>
        <w:t>Информационные ресурсы</w:t>
      </w:r>
    </w:p>
    <w:p w:rsidR="001719AA" w:rsidRPr="001719AA" w:rsidRDefault="001719AA" w:rsidP="001719AA"/>
    <w:p w:rsidR="001D5AA8" w:rsidRPr="004D4720" w:rsidRDefault="001D5AA8" w:rsidP="008D0328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1D5AA8">
        <w:rPr>
          <w:sz w:val="28"/>
          <w:szCs w:val="28"/>
        </w:rPr>
        <w:t>Справочно-</w:t>
      </w:r>
      <w:r>
        <w:rPr>
          <w:sz w:val="28"/>
          <w:szCs w:val="28"/>
        </w:rPr>
        <w:t xml:space="preserve">информационный интернет-портал </w:t>
      </w:r>
      <w:r w:rsidR="00102928">
        <w:rPr>
          <w:sz w:val="28"/>
          <w:szCs w:val="28"/>
        </w:rPr>
        <w:t>«</w:t>
      </w:r>
      <w:r w:rsidRPr="001D5AA8">
        <w:rPr>
          <w:sz w:val="28"/>
          <w:szCs w:val="28"/>
        </w:rPr>
        <w:t>ГРАМОТА</w:t>
      </w:r>
      <w:proofErr w:type="gramStart"/>
      <w:r w:rsidRPr="001D5AA8">
        <w:rPr>
          <w:sz w:val="28"/>
          <w:szCs w:val="28"/>
        </w:rPr>
        <w:t>.Р</w:t>
      </w:r>
      <w:proofErr w:type="gramEnd"/>
      <w:r w:rsidRPr="001D5AA8">
        <w:rPr>
          <w:sz w:val="28"/>
          <w:szCs w:val="28"/>
        </w:rPr>
        <w:t>У – русский язык для всех</w:t>
      </w:r>
      <w:r w:rsidR="00102928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hyperlink r:id="rId17" w:history="1">
        <w:r w:rsidRPr="00D10774">
          <w:rPr>
            <w:rStyle w:val="a4"/>
            <w:sz w:val="28"/>
            <w:szCs w:val="28"/>
          </w:rPr>
          <w:t>http://gramota.ru/</w:t>
        </w:r>
      </w:hyperlink>
      <w:r w:rsidR="00102928">
        <w:rPr>
          <w:sz w:val="28"/>
          <w:szCs w:val="28"/>
        </w:rPr>
        <w:t>.</w:t>
      </w:r>
    </w:p>
    <w:p w:rsidR="00175AE4" w:rsidRPr="004D4720" w:rsidRDefault="001719AA" w:rsidP="008D0328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175AE4">
        <w:rPr>
          <w:sz w:val="28"/>
          <w:szCs w:val="28"/>
        </w:rPr>
        <w:t>Портал «</w:t>
      </w:r>
      <w:proofErr w:type="spellStart"/>
      <w:r w:rsidRPr="00175AE4">
        <w:rPr>
          <w:sz w:val="28"/>
          <w:szCs w:val="28"/>
        </w:rPr>
        <w:t>Словари</w:t>
      </w:r>
      <w:proofErr w:type="gramStart"/>
      <w:r w:rsidRPr="00175AE4">
        <w:rPr>
          <w:sz w:val="28"/>
          <w:szCs w:val="28"/>
        </w:rPr>
        <w:t>.р</w:t>
      </w:r>
      <w:proofErr w:type="gramEnd"/>
      <w:r w:rsidRPr="00175AE4">
        <w:rPr>
          <w:sz w:val="28"/>
          <w:szCs w:val="28"/>
        </w:rPr>
        <w:t>у</w:t>
      </w:r>
      <w:proofErr w:type="spellEnd"/>
      <w:r w:rsidRPr="00175AE4">
        <w:rPr>
          <w:sz w:val="28"/>
          <w:szCs w:val="28"/>
        </w:rPr>
        <w:t xml:space="preserve">»: </w:t>
      </w:r>
      <w:hyperlink r:id="rId18" w:history="1">
        <w:r w:rsidRPr="00175AE4">
          <w:rPr>
            <w:color w:val="0000FF" w:themeColor="hyperlink"/>
            <w:sz w:val="28"/>
            <w:szCs w:val="28"/>
            <w:u w:val="single"/>
          </w:rPr>
          <w:t>http://slovari.ru</w:t>
        </w:r>
      </w:hyperlink>
      <w:r w:rsidR="00102928">
        <w:rPr>
          <w:sz w:val="28"/>
          <w:szCs w:val="28"/>
        </w:rPr>
        <w:t>.</w:t>
      </w:r>
    </w:p>
    <w:p w:rsidR="00175AE4" w:rsidRPr="004D4720" w:rsidRDefault="00175AE4" w:rsidP="008D0328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5AE4">
        <w:rPr>
          <w:sz w:val="28"/>
          <w:szCs w:val="28"/>
        </w:rPr>
        <w:t xml:space="preserve">аучно-образовательный </w:t>
      </w:r>
      <w:proofErr w:type="spellStart"/>
      <w:r w:rsidRPr="00175AE4"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>: «</w:t>
      </w:r>
      <w:r w:rsidR="001719AA" w:rsidRPr="00175AE4">
        <w:rPr>
          <w:sz w:val="28"/>
          <w:szCs w:val="28"/>
        </w:rPr>
        <w:t>Русская виртуальная библи</w:t>
      </w:r>
      <w:r w:rsidR="001719AA" w:rsidRPr="00175AE4">
        <w:rPr>
          <w:sz w:val="28"/>
          <w:szCs w:val="28"/>
        </w:rPr>
        <w:t>о</w:t>
      </w:r>
      <w:r w:rsidR="001719AA" w:rsidRPr="00175AE4">
        <w:rPr>
          <w:sz w:val="28"/>
          <w:szCs w:val="28"/>
        </w:rPr>
        <w:t>тека</w:t>
      </w:r>
      <w:r>
        <w:rPr>
          <w:sz w:val="28"/>
          <w:szCs w:val="28"/>
        </w:rPr>
        <w:t>»</w:t>
      </w:r>
      <w:r w:rsidR="001719AA" w:rsidRPr="00175AE4">
        <w:rPr>
          <w:sz w:val="28"/>
          <w:szCs w:val="28"/>
        </w:rPr>
        <w:t xml:space="preserve">: </w:t>
      </w:r>
      <w:hyperlink r:id="rId19" w:history="1">
        <w:r w:rsidR="001719AA" w:rsidRPr="00175AE4">
          <w:rPr>
            <w:color w:val="0000FF" w:themeColor="hyperlink"/>
            <w:sz w:val="28"/>
            <w:szCs w:val="28"/>
            <w:u w:val="single"/>
          </w:rPr>
          <w:t>http://www.rvb.ru</w:t>
        </w:r>
      </w:hyperlink>
      <w:r w:rsidR="00102928">
        <w:rPr>
          <w:sz w:val="28"/>
          <w:szCs w:val="28"/>
        </w:rPr>
        <w:t>.</w:t>
      </w:r>
    </w:p>
    <w:p w:rsidR="0040459A" w:rsidRPr="004D4720" w:rsidRDefault="00175AE4" w:rsidP="008D0328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r w:rsidR="004D4720">
        <w:rPr>
          <w:sz w:val="28"/>
          <w:szCs w:val="28"/>
        </w:rPr>
        <w:t>«</w:t>
      </w:r>
      <w:r w:rsidR="001719AA" w:rsidRPr="00175AE4">
        <w:rPr>
          <w:sz w:val="28"/>
          <w:szCs w:val="28"/>
        </w:rPr>
        <w:t>GUFO.ME</w:t>
      </w:r>
      <w:r>
        <w:rPr>
          <w:sz w:val="28"/>
          <w:szCs w:val="28"/>
        </w:rPr>
        <w:t xml:space="preserve"> </w:t>
      </w:r>
      <w:r w:rsidR="00136124" w:rsidRPr="001D5AA8">
        <w:rPr>
          <w:sz w:val="28"/>
          <w:szCs w:val="28"/>
        </w:rPr>
        <w:t>–</w:t>
      </w:r>
      <w:r w:rsidRPr="00175AE4">
        <w:t xml:space="preserve"> </w:t>
      </w:r>
      <w:r>
        <w:rPr>
          <w:sz w:val="28"/>
          <w:szCs w:val="28"/>
        </w:rPr>
        <w:t>с</w:t>
      </w:r>
      <w:r w:rsidRPr="00175AE4">
        <w:rPr>
          <w:sz w:val="28"/>
          <w:szCs w:val="28"/>
        </w:rPr>
        <w:t>ловари и энциклопедии</w:t>
      </w:r>
      <w:r w:rsidR="004D4720">
        <w:rPr>
          <w:sz w:val="28"/>
          <w:szCs w:val="28"/>
        </w:rPr>
        <w:t>»</w:t>
      </w:r>
      <w:r w:rsidR="001719AA" w:rsidRPr="00175AE4">
        <w:rPr>
          <w:sz w:val="28"/>
          <w:szCs w:val="28"/>
        </w:rPr>
        <w:t xml:space="preserve">: </w:t>
      </w:r>
      <w:hyperlink r:id="rId20" w:history="1">
        <w:r w:rsidR="001719AA" w:rsidRPr="00175AE4">
          <w:rPr>
            <w:color w:val="0000FF" w:themeColor="hyperlink"/>
            <w:sz w:val="28"/>
            <w:szCs w:val="28"/>
            <w:u w:val="single"/>
          </w:rPr>
          <w:t>https://gufo.me</w:t>
        </w:r>
      </w:hyperlink>
      <w:r w:rsidR="00102928">
        <w:rPr>
          <w:sz w:val="28"/>
          <w:szCs w:val="28"/>
        </w:rPr>
        <w:t>.</w:t>
      </w:r>
    </w:p>
    <w:p w:rsidR="0040459A" w:rsidRPr="004D4720" w:rsidRDefault="0040459A" w:rsidP="008D0328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Сайт «</w:t>
      </w:r>
      <w:r w:rsidR="001719AA" w:rsidRPr="0040459A">
        <w:rPr>
          <w:sz w:val="28"/>
          <w:szCs w:val="28"/>
        </w:rPr>
        <w:t>Словари и энциклопедии на Академике</w:t>
      </w:r>
      <w:r>
        <w:rPr>
          <w:sz w:val="28"/>
          <w:szCs w:val="28"/>
        </w:rPr>
        <w:t>»</w:t>
      </w:r>
      <w:r w:rsidR="001719AA" w:rsidRPr="0040459A">
        <w:rPr>
          <w:sz w:val="28"/>
          <w:szCs w:val="28"/>
        </w:rPr>
        <w:t xml:space="preserve">: </w:t>
      </w:r>
      <w:hyperlink r:id="rId21" w:history="1">
        <w:r w:rsidR="001719AA" w:rsidRPr="0040459A">
          <w:rPr>
            <w:color w:val="0000FF" w:themeColor="hyperlink"/>
            <w:sz w:val="28"/>
            <w:szCs w:val="28"/>
            <w:u w:val="single"/>
          </w:rPr>
          <w:t>https://dic.academic.ru</w:t>
        </w:r>
      </w:hyperlink>
      <w:r w:rsidR="00102928">
        <w:rPr>
          <w:sz w:val="28"/>
          <w:szCs w:val="28"/>
        </w:rPr>
        <w:t>.</w:t>
      </w:r>
    </w:p>
    <w:p w:rsidR="008D0328" w:rsidRDefault="001719AA" w:rsidP="008C2111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40459A">
        <w:rPr>
          <w:sz w:val="28"/>
          <w:szCs w:val="28"/>
        </w:rPr>
        <w:t xml:space="preserve">Фундаментальная электронная библиотека «Русская литература и </w:t>
      </w:r>
      <w:r w:rsidR="00F321C7">
        <w:rPr>
          <w:sz w:val="28"/>
          <w:szCs w:val="28"/>
        </w:rPr>
        <w:t>фоль</w:t>
      </w:r>
      <w:r w:rsidR="00F321C7">
        <w:rPr>
          <w:sz w:val="28"/>
          <w:szCs w:val="28"/>
        </w:rPr>
        <w:t>к</w:t>
      </w:r>
      <w:r w:rsidR="00F321C7">
        <w:rPr>
          <w:sz w:val="28"/>
          <w:szCs w:val="28"/>
        </w:rPr>
        <w:t>лор»</w:t>
      </w:r>
      <w:r w:rsidRPr="0040459A">
        <w:rPr>
          <w:sz w:val="28"/>
          <w:szCs w:val="28"/>
        </w:rPr>
        <w:t xml:space="preserve">: </w:t>
      </w:r>
      <w:hyperlink r:id="rId22" w:history="1">
        <w:r w:rsidR="00F321C7" w:rsidRPr="00D10774">
          <w:rPr>
            <w:rStyle w:val="a4"/>
            <w:sz w:val="28"/>
            <w:szCs w:val="28"/>
          </w:rPr>
          <w:t>http://feb-web.ru/</w:t>
        </w:r>
      </w:hyperlink>
      <w:r w:rsidR="00102928">
        <w:rPr>
          <w:sz w:val="28"/>
          <w:szCs w:val="28"/>
        </w:rPr>
        <w:t>.</w:t>
      </w:r>
    </w:p>
    <w:p w:rsidR="00666A32" w:rsidRPr="00666A32" w:rsidRDefault="00666A32" w:rsidP="00666A32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Сайт «</w:t>
      </w:r>
      <w:r w:rsidRPr="00666A32">
        <w:rPr>
          <w:sz w:val="28"/>
          <w:szCs w:val="28"/>
        </w:rPr>
        <w:t>Этимология и история русского язык</w:t>
      </w:r>
      <w:r>
        <w:rPr>
          <w:sz w:val="28"/>
          <w:szCs w:val="28"/>
        </w:rPr>
        <w:t>а»:</w:t>
      </w:r>
      <w:r w:rsidRPr="00666A32">
        <w:rPr>
          <w:sz w:val="28"/>
          <w:szCs w:val="28"/>
        </w:rPr>
        <w:t xml:space="preserve"> </w:t>
      </w:r>
      <w:hyperlink r:id="rId23" w:history="1">
        <w:r w:rsidRPr="005206AC">
          <w:rPr>
            <w:rStyle w:val="a4"/>
            <w:sz w:val="28"/>
            <w:szCs w:val="28"/>
          </w:rPr>
          <w:t>http://etymolog.ruslang.ru/</w:t>
        </w:r>
      </w:hyperlink>
      <w:r>
        <w:rPr>
          <w:sz w:val="28"/>
          <w:szCs w:val="28"/>
        </w:rPr>
        <w:t>.</w:t>
      </w:r>
    </w:p>
    <w:p w:rsidR="00A33617" w:rsidRPr="00A33617" w:rsidRDefault="00A33617" w:rsidP="003D4F40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sectPr w:rsidR="00A33617" w:rsidRPr="00A33617" w:rsidSect="00775E17">
      <w:footerReference w:type="defaul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B6" w:rsidRDefault="00AC60B6" w:rsidP="004B516A">
      <w:r>
        <w:separator/>
      </w:r>
    </w:p>
  </w:endnote>
  <w:endnote w:type="continuationSeparator" w:id="0">
    <w:p w:rsidR="00AC60B6" w:rsidRDefault="00AC60B6" w:rsidP="004B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149690"/>
      <w:docPartObj>
        <w:docPartGallery w:val="Page Numbers (Bottom of Page)"/>
        <w:docPartUnique/>
      </w:docPartObj>
    </w:sdtPr>
    <w:sdtEndPr/>
    <w:sdtContent>
      <w:p w:rsidR="00005C20" w:rsidRDefault="00005C2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BBF">
          <w:rPr>
            <w:noProof/>
          </w:rPr>
          <w:t>15</w:t>
        </w:r>
        <w:r>
          <w:fldChar w:fldCharType="end"/>
        </w:r>
      </w:p>
    </w:sdtContent>
  </w:sdt>
  <w:p w:rsidR="00005C20" w:rsidRDefault="00005C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B6" w:rsidRDefault="00AC60B6" w:rsidP="004B516A">
      <w:r>
        <w:separator/>
      </w:r>
    </w:p>
  </w:footnote>
  <w:footnote w:type="continuationSeparator" w:id="0">
    <w:p w:rsidR="00AC60B6" w:rsidRDefault="00AC60B6" w:rsidP="004B516A">
      <w:r>
        <w:continuationSeparator/>
      </w:r>
    </w:p>
  </w:footnote>
  <w:footnote w:id="1">
    <w:p w:rsidR="004B516A" w:rsidRPr="00542075" w:rsidRDefault="004B516A" w:rsidP="004B516A">
      <w:pPr>
        <w:jc w:val="both"/>
        <w:rPr>
          <w:i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proofErr w:type="gramStart"/>
      <w:r w:rsidRPr="00542075">
        <w:rPr>
          <w:i/>
          <w:sz w:val="20"/>
          <w:szCs w:val="20"/>
        </w:rPr>
        <w:t>Письмо Минпросвещения</w:t>
      </w:r>
      <w:r w:rsidR="00143152">
        <w:rPr>
          <w:i/>
          <w:sz w:val="20"/>
          <w:szCs w:val="20"/>
        </w:rPr>
        <w:t xml:space="preserve"> России от 20.12.2018 </w:t>
      </w:r>
      <w:r w:rsidR="00D43AF0">
        <w:rPr>
          <w:i/>
          <w:sz w:val="20"/>
          <w:szCs w:val="20"/>
        </w:rPr>
        <w:t>№</w:t>
      </w:r>
      <w:r w:rsidR="00143152">
        <w:rPr>
          <w:i/>
          <w:sz w:val="20"/>
          <w:szCs w:val="20"/>
        </w:rPr>
        <w:t xml:space="preserve"> 03-510 «О направлении информации» (вместе с «</w:t>
      </w:r>
      <w:r w:rsidRPr="00542075">
        <w:rPr>
          <w:i/>
          <w:sz w:val="20"/>
          <w:szCs w:val="20"/>
        </w:rPr>
        <w:t>Рекоме</w:t>
      </w:r>
      <w:r w:rsidRPr="00542075">
        <w:rPr>
          <w:i/>
          <w:sz w:val="20"/>
          <w:szCs w:val="20"/>
        </w:rPr>
        <w:t>н</w:t>
      </w:r>
      <w:r w:rsidRPr="00542075">
        <w:rPr>
          <w:i/>
          <w:sz w:val="20"/>
          <w:szCs w:val="20"/>
        </w:rPr>
        <w:t>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</w:t>
      </w:r>
      <w:r w:rsidR="00143152">
        <w:rPr>
          <w:i/>
          <w:sz w:val="20"/>
          <w:szCs w:val="20"/>
        </w:rPr>
        <w:t xml:space="preserve"> том числе русского как родного»</w:t>
      </w:r>
      <w:r w:rsidRPr="00542075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  <w:proofErr w:type="gramEnd"/>
    </w:p>
    <w:p w:rsidR="004B516A" w:rsidRDefault="004B516A" w:rsidP="004B516A">
      <w:pPr>
        <w:pStyle w:val="a7"/>
      </w:pPr>
    </w:p>
  </w:footnote>
  <w:footnote w:id="2">
    <w:p w:rsidR="004B516A" w:rsidRPr="00A962FB" w:rsidRDefault="004B516A" w:rsidP="004B516A">
      <w:pPr>
        <w:pStyle w:val="a7"/>
        <w:jc w:val="both"/>
        <w:rPr>
          <w:i/>
        </w:rPr>
      </w:pPr>
      <w:r>
        <w:rPr>
          <w:rStyle w:val="a9"/>
        </w:rPr>
        <w:footnoteRef/>
      </w:r>
      <w:r>
        <w:t xml:space="preserve"> </w:t>
      </w:r>
      <w:r w:rsidR="00A962FB" w:rsidRPr="00A962FB">
        <w:rPr>
          <w:i/>
        </w:rPr>
        <w:t>Методические рекомендации по разработке и оформлению примерных образовательных программ предме</w:t>
      </w:r>
      <w:r w:rsidR="00A962FB" w:rsidRPr="00A962FB">
        <w:rPr>
          <w:i/>
        </w:rPr>
        <w:t>т</w:t>
      </w:r>
      <w:r w:rsidR="00A962FB" w:rsidRPr="00A962FB">
        <w:rPr>
          <w:i/>
        </w:rPr>
        <w:t xml:space="preserve">ных областей «Родной язык и литературное чтение на родном языке» и «Родной язык </w:t>
      </w:r>
      <w:r w:rsidR="00A962FB">
        <w:rPr>
          <w:i/>
        </w:rPr>
        <w:t>и родная литература», утвержденные</w:t>
      </w:r>
      <w:r w:rsidR="00542D8F">
        <w:rPr>
          <w:i/>
        </w:rPr>
        <w:t xml:space="preserve"> </w:t>
      </w:r>
      <w:r w:rsidR="00B041ED">
        <w:rPr>
          <w:i/>
        </w:rPr>
        <w:t>з</w:t>
      </w:r>
      <w:r w:rsidR="00A962FB" w:rsidRPr="00A962FB">
        <w:rPr>
          <w:i/>
        </w:rPr>
        <w:t xml:space="preserve">аместителем </w:t>
      </w:r>
      <w:r w:rsidR="00B041ED">
        <w:rPr>
          <w:i/>
        </w:rPr>
        <w:t>м</w:t>
      </w:r>
      <w:r w:rsidR="00A962FB" w:rsidRPr="00A962FB">
        <w:rPr>
          <w:i/>
        </w:rPr>
        <w:t>инистра просвещения Российской Федерации В.С.</w:t>
      </w:r>
      <w:r w:rsidR="0085665A">
        <w:rPr>
          <w:i/>
        </w:rPr>
        <w:t xml:space="preserve"> </w:t>
      </w:r>
      <w:proofErr w:type="spellStart"/>
      <w:r w:rsidR="00A962FB" w:rsidRPr="00A962FB">
        <w:rPr>
          <w:i/>
        </w:rPr>
        <w:t>Басюк</w:t>
      </w:r>
      <w:proofErr w:type="spellEnd"/>
      <w:r w:rsidR="00A962FB" w:rsidRPr="00A962FB">
        <w:rPr>
          <w:i/>
        </w:rPr>
        <w:t xml:space="preserve"> 25.03.2020. </w:t>
      </w:r>
    </w:p>
    <w:p w:rsidR="004B516A" w:rsidRDefault="004B516A" w:rsidP="004B516A">
      <w:pPr>
        <w:pStyle w:val="a7"/>
      </w:pPr>
    </w:p>
  </w:footnote>
  <w:footnote w:id="3">
    <w:p w:rsidR="00005C20" w:rsidRPr="000D7C9E" w:rsidRDefault="00005C20" w:rsidP="00005C20">
      <w:pPr>
        <w:pStyle w:val="a7"/>
        <w:rPr>
          <w:i/>
        </w:rPr>
      </w:pPr>
      <w:r>
        <w:rPr>
          <w:rStyle w:val="a9"/>
        </w:rPr>
        <w:footnoteRef/>
      </w:r>
      <w:r>
        <w:t xml:space="preserve"> </w:t>
      </w:r>
      <w:r w:rsidRPr="000D7C9E">
        <w:rPr>
          <w:i/>
        </w:rPr>
        <w:t>Примерная основная образовательная программа начального общего образования (одобрена решением ФУМО ОО от 08.04</w:t>
      </w:r>
      <w:r>
        <w:rPr>
          <w:i/>
        </w:rPr>
        <w:t>.</w:t>
      </w:r>
      <w:r w:rsidRPr="000D7C9E">
        <w:rPr>
          <w:i/>
        </w:rPr>
        <w:t xml:space="preserve">2015, протокол № 1/15; в редакции протокола № 3/15 от 28.10.2015) </w:t>
      </w:r>
      <w:hyperlink r:id="rId1" w:history="1">
        <w:r w:rsidRPr="000D7C9E">
          <w:rPr>
            <w:rStyle w:val="a4"/>
            <w:i/>
          </w:rPr>
          <w:t>https://fgosreestr.ru/</w:t>
        </w:r>
      </w:hyperlink>
      <w:r w:rsidRPr="000D7C9E">
        <w:rPr>
          <w:i/>
        </w:rPr>
        <w:t>.</w:t>
      </w:r>
    </w:p>
    <w:p w:rsidR="00005C20" w:rsidRPr="000D7C9E" w:rsidRDefault="00005C20" w:rsidP="00005C20">
      <w:pPr>
        <w:pStyle w:val="a7"/>
        <w:rPr>
          <w:i/>
        </w:rPr>
      </w:pPr>
    </w:p>
  </w:footnote>
  <w:footnote w:id="4">
    <w:p w:rsidR="000518B3" w:rsidRPr="000518B3" w:rsidRDefault="000518B3" w:rsidP="000518B3">
      <w:pPr>
        <w:pStyle w:val="a7"/>
        <w:jc w:val="both"/>
        <w:rPr>
          <w:i/>
        </w:rPr>
      </w:pPr>
      <w:r>
        <w:rPr>
          <w:rStyle w:val="a9"/>
        </w:rPr>
        <w:footnoteRef/>
      </w:r>
      <w:r>
        <w:t xml:space="preserve"> </w:t>
      </w:r>
      <w:proofErr w:type="gramStart"/>
      <w:r w:rsidRPr="000518B3">
        <w:rPr>
          <w:i/>
        </w:rPr>
        <w:t>Письмо Минпросвещения</w:t>
      </w:r>
      <w:r w:rsidR="00D97ED4">
        <w:rPr>
          <w:i/>
        </w:rPr>
        <w:t xml:space="preserve"> России от 20.12.2018 </w:t>
      </w:r>
      <w:r w:rsidR="002B3E36">
        <w:rPr>
          <w:i/>
        </w:rPr>
        <w:t>№</w:t>
      </w:r>
      <w:r w:rsidR="00D97ED4">
        <w:rPr>
          <w:i/>
        </w:rPr>
        <w:t xml:space="preserve"> 03-510 «О направлении информации» (вместе с «</w:t>
      </w:r>
      <w:r w:rsidRPr="000518B3">
        <w:rPr>
          <w:i/>
        </w:rPr>
        <w:t>Рекоме</w:t>
      </w:r>
      <w:r w:rsidRPr="000518B3">
        <w:rPr>
          <w:i/>
        </w:rPr>
        <w:t>н</w:t>
      </w:r>
      <w:r w:rsidRPr="000518B3">
        <w:rPr>
          <w:i/>
        </w:rPr>
        <w:t>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</w:t>
      </w:r>
      <w:r w:rsidR="00D97ED4">
        <w:rPr>
          <w:i/>
        </w:rPr>
        <w:t xml:space="preserve"> том числе русского как родного»</w:t>
      </w:r>
      <w:r w:rsidRPr="000518B3">
        <w:rPr>
          <w:i/>
        </w:rPr>
        <w:t>).</w:t>
      </w:r>
      <w:proofErr w:type="gramEnd"/>
    </w:p>
    <w:p w:rsidR="000518B3" w:rsidRDefault="000518B3">
      <w:pPr>
        <w:pStyle w:val="a7"/>
      </w:pPr>
    </w:p>
  </w:footnote>
  <w:footnote w:id="5">
    <w:p w:rsidR="00005C20" w:rsidRDefault="00005C20" w:rsidP="00005C20">
      <w:pPr>
        <w:pStyle w:val="a7"/>
        <w:jc w:val="both"/>
        <w:rPr>
          <w:i/>
        </w:rPr>
      </w:pPr>
      <w:r>
        <w:rPr>
          <w:rStyle w:val="a9"/>
        </w:rPr>
        <w:footnoteRef/>
      </w:r>
      <w:r>
        <w:t xml:space="preserve"> </w:t>
      </w:r>
      <w:r w:rsidRPr="00F74BD7">
        <w:rPr>
          <w:i/>
        </w:rPr>
        <w:t>Примерная программа по учебному предмету «Русский родной язык» для общеобразовательных организаций, реализующих программы начального общего образования (одобрена решением ФУМО ОО от 04.03.2019, Пр</w:t>
      </w:r>
      <w:r w:rsidRPr="00F74BD7">
        <w:rPr>
          <w:i/>
        </w:rPr>
        <w:t>о</w:t>
      </w:r>
      <w:r w:rsidRPr="00F74BD7">
        <w:rPr>
          <w:i/>
        </w:rPr>
        <w:t>токол №</w:t>
      </w:r>
      <w:r w:rsidR="002B3E36">
        <w:rPr>
          <w:i/>
        </w:rPr>
        <w:t xml:space="preserve"> </w:t>
      </w:r>
      <w:r w:rsidRPr="00F74BD7">
        <w:rPr>
          <w:i/>
        </w:rPr>
        <w:t xml:space="preserve">1/19) </w:t>
      </w:r>
      <w:hyperlink r:id="rId2" w:history="1">
        <w:r w:rsidRPr="00F74BD7">
          <w:rPr>
            <w:rStyle w:val="a4"/>
            <w:i/>
          </w:rPr>
          <w:t>https://fgosreestr.ru/</w:t>
        </w:r>
      </w:hyperlink>
      <w:r w:rsidRPr="00F74BD7">
        <w:rPr>
          <w:i/>
        </w:rPr>
        <w:t>.</w:t>
      </w:r>
    </w:p>
    <w:p w:rsidR="00005C20" w:rsidRPr="00F74BD7" w:rsidRDefault="00005C20" w:rsidP="00005C20">
      <w:pPr>
        <w:pStyle w:val="a7"/>
        <w:jc w:val="both"/>
        <w:rPr>
          <w:i/>
        </w:rPr>
      </w:pPr>
    </w:p>
  </w:footnote>
  <w:footnote w:id="6">
    <w:p w:rsidR="00005C20" w:rsidRPr="004E5D2F" w:rsidRDefault="00005C20" w:rsidP="00FE2EE4">
      <w:pPr>
        <w:pStyle w:val="a7"/>
        <w:jc w:val="both"/>
        <w:rPr>
          <w:i/>
        </w:rPr>
      </w:pPr>
      <w:r>
        <w:rPr>
          <w:rStyle w:val="a9"/>
        </w:rPr>
        <w:footnoteRef/>
      </w:r>
      <w:r>
        <w:t xml:space="preserve"> </w:t>
      </w:r>
      <w:r w:rsidRPr="004E5D2F">
        <w:rPr>
          <w:i/>
        </w:rPr>
        <w:t>Примерная образовательная программа учебного предмета «Литературное чтение на родном (русском) яз</w:t>
      </w:r>
      <w:r w:rsidRPr="004E5D2F">
        <w:rPr>
          <w:i/>
        </w:rPr>
        <w:t>ы</w:t>
      </w:r>
      <w:r w:rsidRPr="004E5D2F">
        <w:rPr>
          <w:i/>
        </w:rPr>
        <w:t>ке» для общеобразовательных организаций, реализующих программы начально</w:t>
      </w:r>
      <w:r w:rsidR="00FE2EE4">
        <w:rPr>
          <w:i/>
        </w:rPr>
        <w:t xml:space="preserve">го общего образования (одобрена </w:t>
      </w:r>
      <w:r w:rsidRPr="004E5D2F">
        <w:rPr>
          <w:i/>
        </w:rPr>
        <w:t xml:space="preserve">решением ФУМО ОО от 17.09.2020, Протокол № 3/20) </w:t>
      </w:r>
      <w:hyperlink r:id="rId3" w:history="1">
        <w:r w:rsidRPr="004E5D2F">
          <w:rPr>
            <w:rStyle w:val="a4"/>
            <w:i/>
          </w:rPr>
          <w:t>https://fgosreestr.ru/</w:t>
        </w:r>
      </w:hyperlink>
      <w:r w:rsidRPr="004E5D2F">
        <w:rPr>
          <w:i/>
        </w:rPr>
        <w:t>.</w:t>
      </w:r>
    </w:p>
  </w:footnote>
  <w:footnote w:id="7">
    <w:p w:rsidR="00C66355" w:rsidRPr="00C66355" w:rsidRDefault="00C66355" w:rsidP="006674AB">
      <w:pPr>
        <w:pStyle w:val="a7"/>
        <w:jc w:val="both"/>
        <w:rPr>
          <w:i/>
        </w:rPr>
      </w:pPr>
      <w:r>
        <w:rPr>
          <w:rStyle w:val="a9"/>
        </w:rPr>
        <w:footnoteRef/>
      </w:r>
      <w:r>
        <w:t xml:space="preserve"> </w:t>
      </w:r>
      <w:r w:rsidRPr="00C66355">
        <w:rPr>
          <w:i/>
        </w:rPr>
        <w:t>п.</w:t>
      </w:r>
      <w:r w:rsidR="00BB674A">
        <w:rPr>
          <w:i/>
        </w:rPr>
        <w:t xml:space="preserve"> </w:t>
      </w:r>
      <w:r w:rsidRPr="00C66355">
        <w:rPr>
          <w:i/>
        </w:rPr>
        <w:t>12.2.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06.10</w:t>
      </w:r>
      <w:r w:rsidR="00BB674A">
        <w:rPr>
          <w:i/>
        </w:rPr>
        <w:t>.</w:t>
      </w:r>
      <w:r w:rsidRPr="00C66355">
        <w:rPr>
          <w:i/>
        </w:rPr>
        <w:t xml:space="preserve">2009 г. </w:t>
      </w:r>
      <w:r w:rsidR="00BB674A">
        <w:rPr>
          <w:i/>
        </w:rPr>
        <w:t>№ 373 (</w:t>
      </w:r>
      <w:r w:rsidRPr="00C66355">
        <w:rPr>
          <w:i/>
        </w:rPr>
        <w:t>с изменениями и д</w:t>
      </w:r>
      <w:r w:rsidRPr="00C66355">
        <w:rPr>
          <w:i/>
        </w:rPr>
        <w:t>о</w:t>
      </w:r>
      <w:r w:rsidRPr="00C66355">
        <w:rPr>
          <w:i/>
        </w:rPr>
        <w:t>полнениями).</w:t>
      </w:r>
    </w:p>
  </w:footnote>
  <w:footnote w:id="8">
    <w:p w:rsidR="003B10BD" w:rsidRPr="003B10BD" w:rsidRDefault="003B10BD" w:rsidP="003B10BD">
      <w:pPr>
        <w:pStyle w:val="a7"/>
        <w:jc w:val="both"/>
        <w:rPr>
          <w:i/>
        </w:rPr>
      </w:pPr>
      <w:r>
        <w:rPr>
          <w:rStyle w:val="a9"/>
        </w:rPr>
        <w:footnoteRef/>
      </w:r>
      <w:r>
        <w:t xml:space="preserve"> </w:t>
      </w:r>
      <w:r w:rsidRPr="00327B6C">
        <w:rPr>
          <w:i/>
          <w:spacing w:val="-2"/>
        </w:rPr>
        <w:t xml:space="preserve">Приказ Минобрнауки России от 09.06.2016 </w:t>
      </w:r>
      <w:r w:rsidR="008638A5" w:rsidRPr="00327B6C">
        <w:rPr>
          <w:i/>
          <w:spacing w:val="-2"/>
        </w:rPr>
        <w:t>№</w:t>
      </w:r>
      <w:r w:rsidRPr="00327B6C">
        <w:rPr>
          <w:i/>
          <w:spacing w:val="-2"/>
        </w:rPr>
        <w:t xml:space="preserve">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</w:t>
      </w:r>
      <w:r w:rsidRPr="00327B6C">
        <w:rPr>
          <w:i/>
          <w:spacing w:val="-2"/>
        </w:rPr>
        <w:t>к</w:t>
      </w:r>
      <w:r w:rsidRPr="00327B6C">
        <w:rPr>
          <w:i/>
          <w:spacing w:val="-2"/>
        </w:rPr>
        <w:t>кредитацию образовательных программ начального общего, основного общего, среднего общего образования»</w:t>
      </w:r>
      <w:r w:rsidRPr="003B10BD">
        <w:rPr>
          <w:i/>
        </w:rPr>
        <w:t>.</w:t>
      </w:r>
    </w:p>
    <w:p w:rsidR="003B10BD" w:rsidRDefault="003B10BD">
      <w:pPr>
        <w:pStyle w:val="a7"/>
      </w:pPr>
    </w:p>
  </w:footnote>
  <w:footnote w:id="9">
    <w:p w:rsidR="00126EBB" w:rsidRPr="0058455B" w:rsidRDefault="00126EBB" w:rsidP="0058455B">
      <w:pPr>
        <w:pStyle w:val="a7"/>
        <w:jc w:val="both"/>
        <w:rPr>
          <w:i/>
        </w:rPr>
      </w:pPr>
      <w:r>
        <w:rPr>
          <w:rStyle w:val="a9"/>
        </w:rPr>
        <w:footnoteRef/>
      </w:r>
      <w:r>
        <w:t xml:space="preserve"> </w:t>
      </w:r>
      <w:r w:rsidR="0058455B" w:rsidRPr="0058455B">
        <w:rPr>
          <w:i/>
        </w:rPr>
        <w:t>Русский родной язык. Примерны</w:t>
      </w:r>
      <w:r w:rsidR="005733CE">
        <w:rPr>
          <w:i/>
        </w:rPr>
        <w:t>е рабочие программы. 1</w:t>
      </w:r>
      <w:r w:rsidR="008638A5" w:rsidRPr="008638A5">
        <w:t>–</w:t>
      </w:r>
      <w:r w:rsidR="005733CE">
        <w:rPr>
          <w:i/>
        </w:rPr>
        <w:t>4 классы</w:t>
      </w:r>
      <w:r w:rsidR="0058455B" w:rsidRPr="0058455B">
        <w:rPr>
          <w:i/>
        </w:rPr>
        <w:t>: учеб</w:t>
      </w:r>
      <w:proofErr w:type="gramStart"/>
      <w:r w:rsidR="0058455B" w:rsidRPr="0058455B">
        <w:rPr>
          <w:i/>
        </w:rPr>
        <w:t>.</w:t>
      </w:r>
      <w:proofErr w:type="gramEnd"/>
      <w:r w:rsidR="0058455B" w:rsidRPr="0058455B">
        <w:rPr>
          <w:i/>
        </w:rPr>
        <w:t xml:space="preserve"> </w:t>
      </w:r>
      <w:proofErr w:type="gramStart"/>
      <w:r w:rsidR="0058455B" w:rsidRPr="0058455B">
        <w:rPr>
          <w:i/>
        </w:rPr>
        <w:t>п</w:t>
      </w:r>
      <w:proofErr w:type="gramEnd"/>
      <w:r w:rsidR="0058455B" w:rsidRPr="0058455B">
        <w:rPr>
          <w:i/>
        </w:rPr>
        <w:t xml:space="preserve">особие для </w:t>
      </w:r>
      <w:proofErr w:type="spellStart"/>
      <w:r w:rsidR="0058455B" w:rsidRPr="0058455B">
        <w:rPr>
          <w:i/>
        </w:rPr>
        <w:t>общеобразоват</w:t>
      </w:r>
      <w:proofErr w:type="spellEnd"/>
      <w:r w:rsidR="0058455B" w:rsidRPr="0058455B">
        <w:rPr>
          <w:i/>
        </w:rPr>
        <w:t>. орган</w:t>
      </w:r>
      <w:r w:rsidR="0058455B" w:rsidRPr="0058455B">
        <w:rPr>
          <w:i/>
        </w:rPr>
        <w:t>и</w:t>
      </w:r>
      <w:r w:rsidR="0058455B" w:rsidRPr="0058455B">
        <w:rPr>
          <w:i/>
        </w:rPr>
        <w:t xml:space="preserve">заций / [О.М. Александрова и др.]. </w:t>
      </w:r>
      <w:r w:rsidR="008638A5" w:rsidRPr="008638A5">
        <w:t>–</w:t>
      </w:r>
      <w:r w:rsidR="0058455B" w:rsidRPr="0058455B">
        <w:rPr>
          <w:i/>
        </w:rPr>
        <w:t xml:space="preserve"> М.: Просвещение, 2020. </w:t>
      </w:r>
      <w:r w:rsidR="008638A5" w:rsidRPr="008638A5">
        <w:t>–</w:t>
      </w:r>
      <w:r w:rsidR="0058455B" w:rsidRPr="0058455B">
        <w:rPr>
          <w:i/>
        </w:rPr>
        <w:t xml:space="preserve"> С. 65</w:t>
      </w:r>
      <w:r w:rsidR="008638A5" w:rsidRPr="008638A5">
        <w:t>–</w:t>
      </w:r>
      <w:r w:rsidR="0058455B" w:rsidRPr="0058455B">
        <w:rPr>
          <w:i/>
        </w:rPr>
        <w:t>76.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F09"/>
    <w:multiLevelType w:val="hybridMultilevel"/>
    <w:tmpl w:val="53FECC9A"/>
    <w:lvl w:ilvl="0" w:tplc="E2A6A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BF5"/>
    <w:multiLevelType w:val="hybridMultilevel"/>
    <w:tmpl w:val="5638F986"/>
    <w:lvl w:ilvl="0" w:tplc="10980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80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F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4D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CC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8B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8D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0B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40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400C4B"/>
    <w:multiLevelType w:val="hybridMultilevel"/>
    <w:tmpl w:val="8C82CA32"/>
    <w:lvl w:ilvl="0" w:tplc="559254E8">
      <w:start w:val="1"/>
      <w:numFmt w:val="decimal"/>
      <w:lvlText w:val="%1."/>
      <w:lvlJc w:val="left"/>
      <w:pPr>
        <w:ind w:left="10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9922638"/>
    <w:multiLevelType w:val="hybridMultilevel"/>
    <w:tmpl w:val="B7BC4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C2954"/>
    <w:multiLevelType w:val="hybridMultilevel"/>
    <w:tmpl w:val="9BB4CF20"/>
    <w:lvl w:ilvl="0" w:tplc="8A905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7C0AAC"/>
    <w:multiLevelType w:val="hybridMultilevel"/>
    <w:tmpl w:val="B1161C1A"/>
    <w:lvl w:ilvl="0" w:tplc="849A7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459CF"/>
    <w:multiLevelType w:val="hybridMultilevel"/>
    <w:tmpl w:val="489A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A5B7B"/>
    <w:multiLevelType w:val="hybridMultilevel"/>
    <w:tmpl w:val="9510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F48C4"/>
    <w:multiLevelType w:val="hybridMultilevel"/>
    <w:tmpl w:val="AD9C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0218B"/>
    <w:multiLevelType w:val="hybridMultilevel"/>
    <w:tmpl w:val="A89CE324"/>
    <w:lvl w:ilvl="0" w:tplc="CEDA1936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3633CB"/>
    <w:multiLevelType w:val="hybridMultilevel"/>
    <w:tmpl w:val="4F723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314FA"/>
    <w:multiLevelType w:val="hybridMultilevel"/>
    <w:tmpl w:val="C26411B6"/>
    <w:lvl w:ilvl="0" w:tplc="DCECE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25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22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A9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A8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CF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E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CD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6A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7F"/>
    <w:rsid w:val="000008CB"/>
    <w:rsid w:val="00004324"/>
    <w:rsid w:val="00004D0B"/>
    <w:rsid w:val="00005C20"/>
    <w:rsid w:val="00010082"/>
    <w:rsid w:val="00022DCC"/>
    <w:rsid w:val="00023B85"/>
    <w:rsid w:val="000247D4"/>
    <w:rsid w:val="00040ED0"/>
    <w:rsid w:val="00041FB7"/>
    <w:rsid w:val="00045B6D"/>
    <w:rsid w:val="00050AD0"/>
    <w:rsid w:val="000518B3"/>
    <w:rsid w:val="00051DF5"/>
    <w:rsid w:val="000606B9"/>
    <w:rsid w:val="00066ED7"/>
    <w:rsid w:val="00067045"/>
    <w:rsid w:val="000829DA"/>
    <w:rsid w:val="000911BA"/>
    <w:rsid w:val="0009550D"/>
    <w:rsid w:val="000A0A2A"/>
    <w:rsid w:val="000A60B3"/>
    <w:rsid w:val="000A6B41"/>
    <w:rsid w:val="000A76F0"/>
    <w:rsid w:val="000B0EA9"/>
    <w:rsid w:val="000C2992"/>
    <w:rsid w:val="000E63ED"/>
    <w:rsid w:val="00102928"/>
    <w:rsid w:val="00121508"/>
    <w:rsid w:val="0012387F"/>
    <w:rsid w:val="00126EBB"/>
    <w:rsid w:val="00136064"/>
    <w:rsid w:val="00136124"/>
    <w:rsid w:val="00143152"/>
    <w:rsid w:val="00152E73"/>
    <w:rsid w:val="00160AB3"/>
    <w:rsid w:val="001616C8"/>
    <w:rsid w:val="00161C0F"/>
    <w:rsid w:val="00163930"/>
    <w:rsid w:val="001719AA"/>
    <w:rsid w:val="00173EDD"/>
    <w:rsid w:val="00174261"/>
    <w:rsid w:val="00175AE4"/>
    <w:rsid w:val="00185188"/>
    <w:rsid w:val="001A1132"/>
    <w:rsid w:val="001A35E0"/>
    <w:rsid w:val="001B01B0"/>
    <w:rsid w:val="001B16AE"/>
    <w:rsid w:val="001C4670"/>
    <w:rsid w:val="001C6123"/>
    <w:rsid w:val="001D119F"/>
    <w:rsid w:val="001D5AA8"/>
    <w:rsid w:val="001D73D7"/>
    <w:rsid w:val="001E23D6"/>
    <w:rsid w:val="001E372B"/>
    <w:rsid w:val="001E5E27"/>
    <w:rsid w:val="0020457A"/>
    <w:rsid w:val="0021668B"/>
    <w:rsid w:val="002232B1"/>
    <w:rsid w:val="00224442"/>
    <w:rsid w:val="00225B09"/>
    <w:rsid w:val="00237988"/>
    <w:rsid w:val="002463F0"/>
    <w:rsid w:val="00253BB2"/>
    <w:rsid w:val="00253DF6"/>
    <w:rsid w:val="00255121"/>
    <w:rsid w:val="00257C09"/>
    <w:rsid w:val="002748ED"/>
    <w:rsid w:val="002773CE"/>
    <w:rsid w:val="00283986"/>
    <w:rsid w:val="0029600C"/>
    <w:rsid w:val="002A0C1E"/>
    <w:rsid w:val="002A5B62"/>
    <w:rsid w:val="002B0D37"/>
    <w:rsid w:val="002B3E36"/>
    <w:rsid w:val="002E0CBA"/>
    <w:rsid w:val="002E4318"/>
    <w:rsid w:val="002F70DD"/>
    <w:rsid w:val="0031443D"/>
    <w:rsid w:val="0032286D"/>
    <w:rsid w:val="00327B6C"/>
    <w:rsid w:val="00334844"/>
    <w:rsid w:val="0033699E"/>
    <w:rsid w:val="00337468"/>
    <w:rsid w:val="0034074F"/>
    <w:rsid w:val="00343BBF"/>
    <w:rsid w:val="00345D48"/>
    <w:rsid w:val="00347009"/>
    <w:rsid w:val="0035447F"/>
    <w:rsid w:val="00354B14"/>
    <w:rsid w:val="00362DB9"/>
    <w:rsid w:val="003630A4"/>
    <w:rsid w:val="0036468C"/>
    <w:rsid w:val="0036545B"/>
    <w:rsid w:val="00382A83"/>
    <w:rsid w:val="003B015B"/>
    <w:rsid w:val="003B10BD"/>
    <w:rsid w:val="003B1614"/>
    <w:rsid w:val="003B23EC"/>
    <w:rsid w:val="003C1C12"/>
    <w:rsid w:val="003D4F40"/>
    <w:rsid w:val="003F0C5D"/>
    <w:rsid w:val="003F244A"/>
    <w:rsid w:val="003F395E"/>
    <w:rsid w:val="0040459A"/>
    <w:rsid w:val="0042771B"/>
    <w:rsid w:val="00457B24"/>
    <w:rsid w:val="00470D91"/>
    <w:rsid w:val="004724DA"/>
    <w:rsid w:val="00474CA4"/>
    <w:rsid w:val="00482010"/>
    <w:rsid w:val="00485E0B"/>
    <w:rsid w:val="00490889"/>
    <w:rsid w:val="004A6701"/>
    <w:rsid w:val="004B186E"/>
    <w:rsid w:val="004B28B8"/>
    <w:rsid w:val="004B516A"/>
    <w:rsid w:val="004C0B1F"/>
    <w:rsid w:val="004C75D0"/>
    <w:rsid w:val="004D4720"/>
    <w:rsid w:val="004D704E"/>
    <w:rsid w:val="005109AD"/>
    <w:rsid w:val="005123F2"/>
    <w:rsid w:val="00513F60"/>
    <w:rsid w:val="00523245"/>
    <w:rsid w:val="0052737E"/>
    <w:rsid w:val="00537064"/>
    <w:rsid w:val="00537622"/>
    <w:rsid w:val="005421E2"/>
    <w:rsid w:val="00542D8F"/>
    <w:rsid w:val="005550A6"/>
    <w:rsid w:val="005622F5"/>
    <w:rsid w:val="00562D1D"/>
    <w:rsid w:val="00567FAA"/>
    <w:rsid w:val="005733CE"/>
    <w:rsid w:val="0058455B"/>
    <w:rsid w:val="0059518F"/>
    <w:rsid w:val="005B1B0B"/>
    <w:rsid w:val="005B4601"/>
    <w:rsid w:val="005B4C46"/>
    <w:rsid w:val="005B6077"/>
    <w:rsid w:val="005C0FCC"/>
    <w:rsid w:val="005C1BDC"/>
    <w:rsid w:val="005C4601"/>
    <w:rsid w:val="005C5A23"/>
    <w:rsid w:val="0060001D"/>
    <w:rsid w:val="00607D87"/>
    <w:rsid w:val="00615448"/>
    <w:rsid w:val="0061645F"/>
    <w:rsid w:val="00623982"/>
    <w:rsid w:val="00637193"/>
    <w:rsid w:val="00646DA1"/>
    <w:rsid w:val="00650C19"/>
    <w:rsid w:val="00651C23"/>
    <w:rsid w:val="0066334F"/>
    <w:rsid w:val="00666A32"/>
    <w:rsid w:val="006674AB"/>
    <w:rsid w:val="00673624"/>
    <w:rsid w:val="006770FA"/>
    <w:rsid w:val="006918EF"/>
    <w:rsid w:val="0069766C"/>
    <w:rsid w:val="006D66D0"/>
    <w:rsid w:val="006D737B"/>
    <w:rsid w:val="006D7EF3"/>
    <w:rsid w:val="006E3683"/>
    <w:rsid w:val="006E7F9E"/>
    <w:rsid w:val="006F2212"/>
    <w:rsid w:val="00702098"/>
    <w:rsid w:val="00717A09"/>
    <w:rsid w:val="00720115"/>
    <w:rsid w:val="00721D35"/>
    <w:rsid w:val="00730F16"/>
    <w:rsid w:val="007345B4"/>
    <w:rsid w:val="00735832"/>
    <w:rsid w:val="00742D0F"/>
    <w:rsid w:val="00745A45"/>
    <w:rsid w:val="007465BE"/>
    <w:rsid w:val="00747168"/>
    <w:rsid w:val="00751891"/>
    <w:rsid w:val="0075292F"/>
    <w:rsid w:val="00757739"/>
    <w:rsid w:val="00760CE1"/>
    <w:rsid w:val="00775231"/>
    <w:rsid w:val="00775E17"/>
    <w:rsid w:val="00781529"/>
    <w:rsid w:val="007A2ADF"/>
    <w:rsid w:val="007A6201"/>
    <w:rsid w:val="007A6885"/>
    <w:rsid w:val="007B51CF"/>
    <w:rsid w:val="007C0675"/>
    <w:rsid w:val="007C3297"/>
    <w:rsid w:val="007D24DC"/>
    <w:rsid w:val="007D5565"/>
    <w:rsid w:val="007E74B6"/>
    <w:rsid w:val="007F6980"/>
    <w:rsid w:val="00802460"/>
    <w:rsid w:val="00804390"/>
    <w:rsid w:val="008066BD"/>
    <w:rsid w:val="00810018"/>
    <w:rsid w:val="008143FF"/>
    <w:rsid w:val="00814B0C"/>
    <w:rsid w:val="00815036"/>
    <w:rsid w:val="008334EB"/>
    <w:rsid w:val="00833608"/>
    <w:rsid w:val="00836140"/>
    <w:rsid w:val="00837234"/>
    <w:rsid w:val="00843486"/>
    <w:rsid w:val="00844280"/>
    <w:rsid w:val="00850F14"/>
    <w:rsid w:val="00852F80"/>
    <w:rsid w:val="00855DD4"/>
    <w:rsid w:val="0085665A"/>
    <w:rsid w:val="00861B94"/>
    <w:rsid w:val="008638A5"/>
    <w:rsid w:val="00864B6F"/>
    <w:rsid w:val="0086545F"/>
    <w:rsid w:val="008700EE"/>
    <w:rsid w:val="00872104"/>
    <w:rsid w:val="008749CD"/>
    <w:rsid w:val="008818E7"/>
    <w:rsid w:val="00883C70"/>
    <w:rsid w:val="0088655C"/>
    <w:rsid w:val="00893F2B"/>
    <w:rsid w:val="00897EF7"/>
    <w:rsid w:val="008B7F6D"/>
    <w:rsid w:val="008C10D1"/>
    <w:rsid w:val="008C2111"/>
    <w:rsid w:val="008C2D49"/>
    <w:rsid w:val="008C4781"/>
    <w:rsid w:val="008C53B2"/>
    <w:rsid w:val="008D0328"/>
    <w:rsid w:val="008D402C"/>
    <w:rsid w:val="008F1C23"/>
    <w:rsid w:val="008F3A86"/>
    <w:rsid w:val="0092217B"/>
    <w:rsid w:val="00927869"/>
    <w:rsid w:val="00927CF7"/>
    <w:rsid w:val="00931E90"/>
    <w:rsid w:val="009332C8"/>
    <w:rsid w:val="009347BC"/>
    <w:rsid w:val="00935F51"/>
    <w:rsid w:val="009412B7"/>
    <w:rsid w:val="009479A2"/>
    <w:rsid w:val="009579D5"/>
    <w:rsid w:val="00961DF6"/>
    <w:rsid w:val="00965DDC"/>
    <w:rsid w:val="00971C7B"/>
    <w:rsid w:val="00972934"/>
    <w:rsid w:val="009730E0"/>
    <w:rsid w:val="00980589"/>
    <w:rsid w:val="00983514"/>
    <w:rsid w:val="00993B38"/>
    <w:rsid w:val="009A1886"/>
    <w:rsid w:val="009B2C6A"/>
    <w:rsid w:val="009B72D9"/>
    <w:rsid w:val="009C0F34"/>
    <w:rsid w:val="009C4C52"/>
    <w:rsid w:val="009C5720"/>
    <w:rsid w:val="009D0B8D"/>
    <w:rsid w:val="009E0766"/>
    <w:rsid w:val="009E30A1"/>
    <w:rsid w:val="009E7996"/>
    <w:rsid w:val="009F256A"/>
    <w:rsid w:val="009F34D0"/>
    <w:rsid w:val="009F3DD4"/>
    <w:rsid w:val="009F4AFA"/>
    <w:rsid w:val="00A003AD"/>
    <w:rsid w:val="00A0341C"/>
    <w:rsid w:val="00A279A3"/>
    <w:rsid w:val="00A33617"/>
    <w:rsid w:val="00A56DBB"/>
    <w:rsid w:val="00A67AF5"/>
    <w:rsid w:val="00A738CF"/>
    <w:rsid w:val="00A76530"/>
    <w:rsid w:val="00A82972"/>
    <w:rsid w:val="00A92CB7"/>
    <w:rsid w:val="00A942FC"/>
    <w:rsid w:val="00A9520B"/>
    <w:rsid w:val="00A962FB"/>
    <w:rsid w:val="00AB0A47"/>
    <w:rsid w:val="00AB76B8"/>
    <w:rsid w:val="00AC60B6"/>
    <w:rsid w:val="00AC6BD3"/>
    <w:rsid w:val="00AF10C7"/>
    <w:rsid w:val="00AF140D"/>
    <w:rsid w:val="00AF4CE4"/>
    <w:rsid w:val="00AF6BF9"/>
    <w:rsid w:val="00AF7BAE"/>
    <w:rsid w:val="00B041ED"/>
    <w:rsid w:val="00B1241A"/>
    <w:rsid w:val="00B1790E"/>
    <w:rsid w:val="00B217A7"/>
    <w:rsid w:val="00B3385C"/>
    <w:rsid w:val="00B352FC"/>
    <w:rsid w:val="00B447BE"/>
    <w:rsid w:val="00B51BD5"/>
    <w:rsid w:val="00B66211"/>
    <w:rsid w:val="00B719C6"/>
    <w:rsid w:val="00B756A9"/>
    <w:rsid w:val="00B80E6B"/>
    <w:rsid w:val="00BA0796"/>
    <w:rsid w:val="00BB0234"/>
    <w:rsid w:val="00BB39DA"/>
    <w:rsid w:val="00BB674A"/>
    <w:rsid w:val="00BD0202"/>
    <w:rsid w:val="00BD4834"/>
    <w:rsid w:val="00BE7C04"/>
    <w:rsid w:val="00BF28BB"/>
    <w:rsid w:val="00BF6420"/>
    <w:rsid w:val="00C0282F"/>
    <w:rsid w:val="00C02E98"/>
    <w:rsid w:val="00C03FA4"/>
    <w:rsid w:val="00C30360"/>
    <w:rsid w:val="00C3166A"/>
    <w:rsid w:val="00C3312C"/>
    <w:rsid w:val="00C34B18"/>
    <w:rsid w:val="00C35534"/>
    <w:rsid w:val="00C43179"/>
    <w:rsid w:val="00C46736"/>
    <w:rsid w:val="00C56094"/>
    <w:rsid w:val="00C6172E"/>
    <w:rsid w:val="00C61EA2"/>
    <w:rsid w:val="00C62E14"/>
    <w:rsid w:val="00C63FE2"/>
    <w:rsid w:val="00C66355"/>
    <w:rsid w:val="00C66B43"/>
    <w:rsid w:val="00C74DD7"/>
    <w:rsid w:val="00C8284C"/>
    <w:rsid w:val="00C84BBD"/>
    <w:rsid w:val="00C87D95"/>
    <w:rsid w:val="00C92D78"/>
    <w:rsid w:val="00C9690C"/>
    <w:rsid w:val="00CA3491"/>
    <w:rsid w:val="00CA3762"/>
    <w:rsid w:val="00CC5E6F"/>
    <w:rsid w:val="00CE1094"/>
    <w:rsid w:val="00CF0FC6"/>
    <w:rsid w:val="00CF28B6"/>
    <w:rsid w:val="00CF28E8"/>
    <w:rsid w:val="00CF3D7E"/>
    <w:rsid w:val="00CF474C"/>
    <w:rsid w:val="00CF4759"/>
    <w:rsid w:val="00CF6213"/>
    <w:rsid w:val="00D06CED"/>
    <w:rsid w:val="00D14AC7"/>
    <w:rsid w:val="00D40988"/>
    <w:rsid w:val="00D43AF0"/>
    <w:rsid w:val="00D562AF"/>
    <w:rsid w:val="00D606BC"/>
    <w:rsid w:val="00D64740"/>
    <w:rsid w:val="00D670F1"/>
    <w:rsid w:val="00D75ED3"/>
    <w:rsid w:val="00D8786C"/>
    <w:rsid w:val="00D91D61"/>
    <w:rsid w:val="00D97ED4"/>
    <w:rsid w:val="00DA1858"/>
    <w:rsid w:val="00DA4B0A"/>
    <w:rsid w:val="00DB104D"/>
    <w:rsid w:val="00DB74FD"/>
    <w:rsid w:val="00DD0F7A"/>
    <w:rsid w:val="00DD1700"/>
    <w:rsid w:val="00DD44CE"/>
    <w:rsid w:val="00DD462F"/>
    <w:rsid w:val="00DD62F1"/>
    <w:rsid w:val="00DD6B7F"/>
    <w:rsid w:val="00DD7257"/>
    <w:rsid w:val="00DE63AD"/>
    <w:rsid w:val="00DF4940"/>
    <w:rsid w:val="00DF610B"/>
    <w:rsid w:val="00E04245"/>
    <w:rsid w:val="00E07063"/>
    <w:rsid w:val="00E15AF1"/>
    <w:rsid w:val="00E2759F"/>
    <w:rsid w:val="00E30AAB"/>
    <w:rsid w:val="00E314AF"/>
    <w:rsid w:val="00E31DCB"/>
    <w:rsid w:val="00E36527"/>
    <w:rsid w:val="00E435C0"/>
    <w:rsid w:val="00E45771"/>
    <w:rsid w:val="00E57AE4"/>
    <w:rsid w:val="00E61015"/>
    <w:rsid w:val="00E6112F"/>
    <w:rsid w:val="00E61439"/>
    <w:rsid w:val="00E74090"/>
    <w:rsid w:val="00E84659"/>
    <w:rsid w:val="00E91CE3"/>
    <w:rsid w:val="00E97FDB"/>
    <w:rsid w:val="00EA0424"/>
    <w:rsid w:val="00EB484D"/>
    <w:rsid w:val="00EC5B0C"/>
    <w:rsid w:val="00ED1D5E"/>
    <w:rsid w:val="00EF1247"/>
    <w:rsid w:val="00EF2F83"/>
    <w:rsid w:val="00EF78C3"/>
    <w:rsid w:val="00F16768"/>
    <w:rsid w:val="00F31685"/>
    <w:rsid w:val="00F321C7"/>
    <w:rsid w:val="00F43113"/>
    <w:rsid w:val="00F44B8F"/>
    <w:rsid w:val="00F5042C"/>
    <w:rsid w:val="00F63205"/>
    <w:rsid w:val="00F97D2D"/>
    <w:rsid w:val="00FA177E"/>
    <w:rsid w:val="00FA1EE1"/>
    <w:rsid w:val="00FA442D"/>
    <w:rsid w:val="00FB58BE"/>
    <w:rsid w:val="00FD1BD6"/>
    <w:rsid w:val="00FE0A50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D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1C7B"/>
    <w:rPr>
      <w:color w:val="0000FF"/>
      <w:u w:val="single"/>
    </w:rPr>
  </w:style>
  <w:style w:type="character" w:styleId="a5">
    <w:name w:val="Strong"/>
    <w:basedOn w:val="a0"/>
    <w:uiPriority w:val="22"/>
    <w:qFormat/>
    <w:rsid w:val="0092217B"/>
    <w:rPr>
      <w:b/>
      <w:bCs/>
    </w:rPr>
  </w:style>
  <w:style w:type="table" w:styleId="a6">
    <w:name w:val="Table Grid"/>
    <w:basedOn w:val="a1"/>
    <w:uiPriority w:val="59"/>
    <w:rsid w:val="0008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4B516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B5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516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05C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5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5C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5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46D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65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FollowedHyperlink"/>
    <w:basedOn w:val="a0"/>
    <w:uiPriority w:val="99"/>
    <w:semiHidden/>
    <w:unhideWhenUsed/>
    <w:rsid w:val="001D5A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D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1C7B"/>
    <w:rPr>
      <w:color w:val="0000FF"/>
      <w:u w:val="single"/>
    </w:rPr>
  </w:style>
  <w:style w:type="character" w:styleId="a5">
    <w:name w:val="Strong"/>
    <w:basedOn w:val="a0"/>
    <w:uiPriority w:val="22"/>
    <w:qFormat/>
    <w:rsid w:val="0092217B"/>
    <w:rPr>
      <w:b/>
      <w:bCs/>
    </w:rPr>
  </w:style>
  <w:style w:type="table" w:styleId="a6">
    <w:name w:val="Table Grid"/>
    <w:basedOn w:val="a1"/>
    <w:uiPriority w:val="59"/>
    <w:rsid w:val="0008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4B516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B5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516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05C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5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5C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5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46D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65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FollowedHyperlink"/>
    <w:basedOn w:val="a0"/>
    <w:uiPriority w:val="99"/>
    <w:semiHidden/>
    <w:unhideWhenUsed/>
    <w:rsid w:val="001D5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6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gosreestr.ru/" TargetMode="External"/><Relationship Id="rId18" Type="http://schemas.openxmlformats.org/officeDocument/2006/relationships/hyperlink" Target="http://slovari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ic.academic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gosreestr.ru/" TargetMode="External"/><Relationship Id="rId17" Type="http://schemas.openxmlformats.org/officeDocument/2006/relationships/hyperlink" Target="http://gramota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hop.prosv.ru/katalog?FilterByArrtibuteId=3!94943" TargetMode="External"/><Relationship Id="rId20" Type="http://schemas.openxmlformats.org/officeDocument/2006/relationships/hyperlink" Target="https://gufo.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gosreestr.ru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hop.prosv.ru/katalog?FilterByArrtibuteId=6!98234" TargetMode="External"/><Relationship Id="rId23" Type="http://schemas.openxmlformats.org/officeDocument/2006/relationships/hyperlink" Target="http://etymolog.ruslang.ru/" TargetMode="External"/><Relationship Id="rId10" Type="http://schemas.openxmlformats.org/officeDocument/2006/relationships/hyperlink" Target="https://fgosreestr.ru/" TargetMode="External"/><Relationship Id="rId19" Type="http://schemas.openxmlformats.org/officeDocument/2006/relationships/hyperlink" Target="http://www.rv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gosreestr.ru/" TargetMode="External"/><Relationship Id="rId14" Type="http://schemas.openxmlformats.org/officeDocument/2006/relationships/hyperlink" Target="http://www.fpu.edu.ru" TargetMode="External"/><Relationship Id="rId22" Type="http://schemas.openxmlformats.org/officeDocument/2006/relationships/hyperlink" Target="http://feb-web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gosreestr.ru/" TargetMode="External"/><Relationship Id="rId2" Type="http://schemas.openxmlformats.org/officeDocument/2006/relationships/hyperlink" Target="https://fgosreestr.ru/" TargetMode="External"/><Relationship Id="rId1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8265-BD93-4357-923A-7CD1DD88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15</Pages>
  <Words>4406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236</cp:revision>
  <dcterms:created xsi:type="dcterms:W3CDTF">2021-05-06T15:44:00Z</dcterms:created>
  <dcterms:modified xsi:type="dcterms:W3CDTF">2021-05-17T20:04:00Z</dcterms:modified>
</cp:coreProperties>
</file>