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94" w:rsidRPr="00E2635F" w:rsidRDefault="006C5994" w:rsidP="006C5994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  <w:r w:rsidRPr="00E2635F">
        <w:rPr>
          <w:rFonts w:eastAsia="Calibri"/>
          <w:b/>
          <w:sz w:val="26"/>
          <w:szCs w:val="26"/>
        </w:rPr>
        <w:t>МИНИСТЕРСТВО ОБРАЗОВАНИЯ И НАУКИ МУРМАНСКОЙ ОБЛАСТИ</w:t>
      </w:r>
    </w:p>
    <w:p w:rsidR="006C5994" w:rsidRPr="00E2635F" w:rsidRDefault="006C5994" w:rsidP="006C5994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</w:p>
    <w:p w:rsidR="006C5994" w:rsidRPr="00E2635F" w:rsidRDefault="006C5994" w:rsidP="006C5994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  <w:r w:rsidRPr="00E2635F">
        <w:rPr>
          <w:rFonts w:eastAsia="Calibri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6C5994" w:rsidRPr="00E2635F" w:rsidRDefault="006C5994" w:rsidP="006C5994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  <w:r w:rsidRPr="00E2635F">
        <w:rPr>
          <w:rFonts w:eastAsia="Calibri"/>
          <w:b/>
          <w:sz w:val="26"/>
          <w:szCs w:val="26"/>
        </w:rPr>
        <w:t>(ГАУДПО МО «ИРО»)</w:t>
      </w:r>
    </w:p>
    <w:p w:rsidR="006C5994" w:rsidRPr="00E2635F" w:rsidRDefault="006C5994" w:rsidP="006C5994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</w:p>
    <w:p w:rsidR="006C5994" w:rsidRPr="00E2635F" w:rsidRDefault="006C5994" w:rsidP="006C5994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</w:p>
    <w:p w:rsidR="006C5994" w:rsidRPr="00E2635F" w:rsidRDefault="006C5994" w:rsidP="006C5994">
      <w:pPr>
        <w:widowControl w:val="0"/>
        <w:tabs>
          <w:tab w:val="left" w:pos="0"/>
        </w:tabs>
        <w:jc w:val="center"/>
        <w:rPr>
          <w:rFonts w:eastAsia="Calibri"/>
          <w:b/>
          <w:sz w:val="28"/>
          <w:szCs w:val="28"/>
        </w:rPr>
      </w:pPr>
      <w:r w:rsidRPr="00E2635F">
        <w:rPr>
          <w:rFonts w:eastAsia="Calibri"/>
          <w:b/>
          <w:sz w:val="28"/>
          <w:szCs w:val="28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>
        <w:rPr>
          <w:rFonts w:eastAsia="Calibri"/>
          <w:b/>
          <w:sz w:val="28"/>
          <w:szCs w:val="28"/>
        </w:rPr>
        <w:t>технологии</w:t>
      </w:r>
    </w:p>
    <w:p w:rsidR="006C5994" w:rsidRPr="00E2635F" w:rsidRDefault="006C5994" w:rsidP="006C5994">
      <w:pPr>
        <w:widowControl w:val="0"/>
        <w:tabs>
          <w:tab w:val="left" w:pos="0"/>
        </w:tabs>
        <w:jc w:val="center"/>
        <w:rPr>
          <w:rFonts w:eastAsia="Calibri"/>
          <w:b/>
          <w:sz w:val="28"/>
          <w:szCs w:val="28"/>
        </w:rPr>
      </w:pPr>
      <w:r w:rsidRPr="00E2635F">
        <w:rPr>
          <w:rFonts w:eastAsia="Calibri"/>
          <w:b/>
          <w:sz w:val="28"/>
          <w:szCs w:val="28"/>
        </w:rPr>
        <w:t>в 2020/2021 учебном году</w:t>
      </w:r>
    </w:p>
    <w:p w:rsidR="006C5994" w:rsidRDefault="006C5994" w:rsidP="006C5994">
      <w:pPr>
        <w:tabs>
          <w:tab w:val="left" w:pos="2985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410C14" w:rsidRDefault="00410C14" w:rsidP="006C5994">
      <w:pPr>
        <w:pStyle w:val="21"/>
        <w:numPr>
          <w:ilvl w:val="0"/>
          <w:numId w:val="37"/>
        </w:numPr>
        <w:jc w:val="center"/>
        <w:rPr>
          <w:b/>
          <w:color w:val="000000"/>
          <w:spacing w:val="0"/>
          <w:sz w:val="28"/>
          <w:szCs w:val="28"/>
        </w:rPr>
      </w:pPr>
      <w:r w:rsidRPr="00CF701B">
        <w:rPr>
          <w:b/>
          <w:color w:val="000000"/>
          <w:spacing w:val="0"/>
          <w:sz w:val="28"/>
          <w:szCs w:val="28"/>
        </w:rPr>
        <w:t xml:space="preserve">Характеристика участников регионального этапа Всероссийской олимпиады школьников по технологии </w:t>
      </w:r>
    </w:p>
    <w:p w:rsidR="006C5994" w:rsidRPr="006D3D30" w:rsidRDefault="006C5994" w:rsidP="006C5994">
      <w:pPr>
        <w:pStyle w:val="21"/>
        <w:ind w:left="927" w:firstLine="0"/>
        <w:rPr>
          <w:b/>
          <w:color w:val="000000"/>
          <w:spacing w:val="0"/>
          <w:sz w:val="28"/>
          <w:szCs w:val="28"/>
        </w:rPr>
      </w:pPr>
    </w:p>
    <w:p w:rsidR="00410C14" w:rsidRPr="00380030" w:rsidRDefault="00EB14E4" w:rsidP="00DA295F">
      <w:pPr>
        <w:pStyle w:val="21"/>
        <w:spacing w:line="360" w:lineRule="auto"/>
        <w:ind w:firstLine="540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Региональный этап Всероссийской олимпиады</w:t>
      </w:r>
      <w:r w:rsidR="00D31BBB">
        <w:rPr>
          <w:color w:val="000000"/>
          <w:spacing w:val="0"/>
          <w:sz w:val="28"/>
          <w:szCs w:val="28"/>
        </w:rPr>
        <w:t xml:space="preserve"> школьников</w:t>
      </w:r>
      <w:bookmarkStart w:id="0" w:name="_GoBack"/>
      <w:bookmarkEnd w:id="0"/>
      <w:r>
        <w:rPr>
          <w:color w:val="000000"/>
          <w:spacing w:val="0"/>
          <w:sz w:val="28"/>
          <w:szCs w:val="28"/>
        </w:rPr>
        <w:t xml:space="preserve"> по  </w:t>
      </w:r>
      <w:r w:rsidR="00DA295F">
        <w:rPr>
          <w:color w:val="000000"/>
          <w:spacing w:val="0"/>
          <w:sz w:val="28"/>
          <w:szCs w:val="28"/>
        </w:rPr>
        <w:t xml:space="preserve">технологии </w:t>
      </w:r>
      <w:r>
        <w:rPr>
          <w:color w:val="000000"/>
          <w:spacing w:val="0"/>
          <w:sz w:val="28"/>
          <w:szCs w:val="28"/>
        </w:rPr>
        <w:t xml:space="preserve">(далее – олимпиада) </w:t>
      </w:r>
      <w:r w:rsidR="00DA295F">
        <w:rPr>
          <w:color w:val="000000"/>
          <w:spacing w:val="0"/>
          <w:sz w:val="28"/>
          <w:szCs w:val="28"/>
        </w:rPr>
        <w:t>проводится для двух направлений</w:t>
      </w:r>
      <w:r w:rsidR="00DA295F" w:rsidRPr="00CF701B">
        <w:rPr>
          <w:color w:val="000000"/>
          <w:spacing w:val="0"/>
          <w:sz w:val="28"/>
          <w:szCs w:val="28"/>
        </w:rPr>
        <w:t>: «Культура дома</w:t>
      </w:r>
      <w:r w:rsidR="00DA295F">
        <w:rPr>
          <w:color w:val="000000"/>
          <w:spacing w:val="0"/>
          <w:sz w:val="28"/>
          <w:szCs w:val="28"/>
        </w:rPr>
        <w:t>, дизайн и технологии</w:t>
      </w:r>
      <w:r w:rsidR="00DA295F" w:rsidRPr="00CF701B">
        <w:rPr>
          <w:color w:val="000000"/>
          <w:spacing w:val="0"/>
          <w:sz w:val="28"/>
          <w:szCs w:val="28"/>
        </w:rPr>
        <w:t xml:space="preserve">» </w:t>
      </w:r>
      <w:r w:rsidR="00FD7660">
        <w:rPr>
          <w:color w:val="000000"/>
          <w:spacing w:val="0"/>
          <w:sz w:val="28"/>
          <w:szCs w:val="28"/>
        </w:rPr>
        <w:t xml:space="preserve">(далее </w:t>
      </w:r>
      <w:r>
        <w:rPr>
          <w:color w:val="000000"/>
          <w:spacing w:val="0"/>
          <w:sz w:val="28"/>
          <w:szCs w:val="28"/>
        </w:rPr>
        <w:t xml:space="preserve">- </w:t>
      </w:r>
      <w:r w:rsidR="00FD7660">
        <w:rPr>
          <w:color w:val="000000"/>
          <w:spacing w:val="0"/>
          <w:sz w:val="28"/>
          <w:szCs w:val="28"/>
        </w:rPr>
        <w:t xml:space="preserve">ДТ) </w:t>
      </w:r>
      <w:r w:rsidR="00DA295F" w:rsidRPr="00CF701B">
        <w:rPr>
          <w:color w:val="000000"/>
          <w:spacing w:val="0"/>
          <w:sz w:val="28"/>
          <w:szCs w:val="28"/>
        </w:rPr>
        <w:t>и «Техника</w:t>
      </w:r>
      <w:r w:rsidR="00DA295F">
        <w:rPr>
          <w:color w:val="000000"/>
          <w:spacing w:val="0"/>
          <w:sz w:val="28"/>
          <w:szCs w:val="28"/>
        </w:rPr>
        <w:t>, технологии</w:t>
      </w:r>
      <w:r w:rsidR="00DA295F" w:rsidRPr="00CF701B">
        <w:rPr>
          <w:color w:val="000000"/>
          <w:spacing w:val="0"/>
          <w:sz w:val="28"/>
          <w:szCs w:val="28"/>
        </w:rPr>
        <w:t xml:space="preserve"> и техническое творчество»</w:t>
      </w:r>
      <w:r w:rsidR="00FD7660">
        <w:rPr>
          <w:color w:val="000000"/>
          <w:spacing w:val="0"/>
          <w:sz w:val="28"/>
          <w:szCs w:val="28"/>
        </w:rPr>
        <w:t xml:space="preserve"> (далее</w:t>
      </w:r>
      <w:r>
        <w:rPr>
          <w:color w:val="000000"/>
          <w:spacing w:val="0"/>
          <w:sz w:val="28"/>
          <w:szCs w:val="28"/>
        </w:rPr>
        <w:t xml:space="preserve"> - </w:t>
      </w:r>
      <w:r w:rsidR="00FD7660">
        <w:rPr>
          <w:color w:val="000000"/>
          <w:spacing w:val="0"/>
          <w:sz w:val="28"/>
          <w:szCs w:val="28"/>
        </w:rPr>
        <w:t>ТТ)</w:t>
      </w:r>
      <w:r w:rsidR="00DA295F">
        <w:rPr>
          <w:color w:val="000000"/>
          <w:spacing w:val="0"/>
          <w:sz w:val="28"/>
          <w:szCs w:val="28"/>
        </w:rPr>
        <w:t>.</w:t>
      </w:r>
      <w:r w:rsidR="00BC56CA">
        <w:rPr>
          <w:color w:val="000000"/>
          <w:spacing w:val="0"/>
          <w:sz w:val="28"/>
          <w:szCs w:val="28"/>
        </w:rPr>
        <w:t xml:space="preserve"> </w:t>
      </w:r>
      <w:r w:rsidR="00FD7660">
        <w:rPr>
          <w:color w:val="000000"/>
          <w:spacing w:val="0"/>
          <w:sz w:val="28"/>
          <w:szCs w:val="28"/>
        </w:rPr>
        <w:t>В олимпиаде приняло участие 20</w:t>
      </w:r>
      <w:r w:rsidR="00DA295F">
        <w:rPr>
          <w:color w:val="000000"/>
          <w:spacing w:val="0"/>
          <w:sz w:val="28"/>
          <w:szCs w:val="28"/>
        </w:rPr>
        <w:t xml:space="preserve"> учащихся. </w:t>
      </w:r>
      <w:r w:rsidR="00EF52D7">
        <w:rPr>
          <w:color w:val="000000"/>
          <w:spacing w:val="0"/>
          <w:sz w:val="28"/>
          <w:szCs w:val="28"/>
        </w:rPr>
        <w:t xml:space="preserve">Участники </w:t>
      </w:r>
      <w:r w:rsidR="0037793E">
        <w:rPr>
          <w:color w:val="000000"/>
          <w:spacing w:val="0"/>
          <w:sz w:val="28"/>
          <w:szCs w:val="28"/>
        </w:rPr>
        <w:t>пред</w:t>
      </w:r>
      <w:r w:rsidR="00EF52D7">
        <w:rPr>
          <w:color w:val="000000"/>
          <w:spacing w:val="0"/>
          <w:sz w:val="28"/>
          <w:szCs w:val="28"/>
        </w:rPr>
        <w:t>ставляли</w:t>
      </w:r>
      <w:r>
        <w:rPr>
          <w:color w:val="000000"/>
          <w:spacing w:val="0"/>
          <w:sz w:val="28"/>
          <w:szCs w:val="28"/>
        </w:rPr>
        <w:t xml:space="preserve"> </w:t>
      </w:r>
      <w:r w:rsidR="00211BFE">
        <w:rPr>
          <w:color w:val="000000"/>
          <w:spacing w:val="0"/>
          <w:sz w:val="28"/>
          <w:szCs w:val="28"/>
        </w:rPr>
        <w:t>6</w:t>
      </w:r>
      <w:r>
        <w:rPr>
          <w:color w:val="000000"/>
          <w:spacing w:val="0"/>
          <w:sz w:val="28"/>
          <w:szCs w:val="28"/>
        </w:rPr>
        <w:t xml:space="preserve"> </w:t>
      </w:r>
      <w:r w:rsidR="00211BFE">
        <w:rPr>
          <w:bCs/>
          <w:color w:val="000000"/>
          <w:spacing w:val="0"/>
          <w:sz w:val="28"/>
          <w:szCs w:val="28"/>
        </w:rPr>
        <w:t>муниципальных образований</w:t>
      </w:r>
      <w:r>
        <w:rPr>
          <w:bCs/>
          <w:color w:val="000000"/>
          <w:spacing w:val="0"/>
          <w:sz w:val="28"/>
          <w:szCs w:val="28"/>
        </w:rPr>
        <w:t xml:space="preserve"> </w:t>
      </w:r>
      <w:r w:rsidR="00410C14" w:rsidRPr="006D3D30">
        <w:rPr>
          <w:color w:val="000000"/>
          <w:spacing w:val="0"/>
          <w:sz w:val="28"/>
          <w:szCs w:val="28"/>
        </w:rPr>
        <w:t>Мурманской области. В таблице 1 представлены данные об участниках олимпиады по технологии в</w:t>
      </w:r>
      <w:r w:rsidR="00410C14">
        <w:rPr>
          <w:color w:val="000000"/>
          <w:spacing w:val="0"/>
          <w:sz w:val="28"/>
          <w:szCs w:val="28"/>
        </w:rPr>
        <w:t xml:space="preserve"> 201</w:t>
      </w:r>
      <w:r w:rsidR="00DA295F">
        <w:rPr>
          <w:color w:val="000000"/>
          <w:spacing w:val="0"/>
          <w:sz w:val="28"/>
          <w:szCs w:val="28"/>
        </w:rPr>
        <w:t>9</w:t>
      </w:r>
      <w:r w:rsidR="00410C14">
        <w:rPr>
          <w:color w:val="000000"/>
          <w:spacing w:val="0"/>
          <w:sz w:val="28"/>
          <w:szCs w:val="28"/>
        </w:rPr>
        <w:t>/</w:t>
      </w:r>
      <w:r w:rsidR="00DA295F">
        <w:rPr>
          <w:color w:val="000000"/>
          <w:spacing w:val="0"/>
          <w:sz w:val="28"/>
          <w:szCs w:val="28"/>
        </w:rPr>
        <w:t>20</w:t>
      </w:r>
      <w:r w:rsidR="00433420">
        <w:rPr>
          <w:color w:val="000000"/>
          <w:spacing w:val="0"/>
          <w:sz w:val="28"/>
          <w:szCs w:val="28"/>
        </w:rPr>
        <w:t xml:space="preserve"> </w:t>
      </w:r>
      <w:r w:rsidR="00DA295F">
        <w:rPr>
          <w:color w:val="000000"/>
          <w:spacing w:val="0"/>
          <w:sz w:val="28"/>
          <w:szCs w:val="28"/>
        </w:rPr>
        <w:t>и 2020</w:t>
      </w:r>
      <w:r w:rsidR="00410C14">
        <w:rPr>
          <w:color w:val="000000"/>
          <w:spacing w:val="0"/>
          <w:sz w:val="28"/>
          <w:szCs w:val="28"/>
        </w:rPr>
        <w:t>/2</w:t>
      </w:r>
      <w:r w:rsidR="00DA295F">
        <w:rPr>
          <w:color w:val="000000"/>
          <w:spacing w:val="0"/>
          <w:sz w:val="28"/>
          <w:szCs w:val="28"/>
        </w:rPr>
        <w:t>1</w:t>
      </w:r>
      <w:r w:rsidR="00410C14">
        <w:rPr>
          <w:color w:val="000000"/>
          <w:spacing w:val="0"/>
          <w:sz w:val="28"/>
          <w:szCs w:val="28"/>
        </w:rPr>
        <w:t xml:space="preserve">уч. г. </w:t>
      </w:r>
    </w:p>
    <w:p w:rsidR="00410C14" w:rsidRPr="00380030" w:rsidRDefault="00410C14" w:rsidP="00DA295F">
      <w:pPr>
        <w:pStyle w:val="21"/>
        <w:ind w:firstLine="567"/>
        <w:jc w:val="right"/>
        <w:rPr>
          <w:color w:val="000000"/>
          <w:spacing w:val="0"/>
          <w:sz w:val="28"/>
          <w:szCs w:val="28"/>
        </w:rPr>
      </w:pPr>
      <w:r w:rsidRPr="00380030">
        <w:rPr>
          <w:color w:val="000000"/>
          <w:spacing w:val="0"/>
          <w:sz w:val="28"/>
          <w:szCs w:val="28"/>
        </w:rPr>
        <w:t>Таблица 1.</w:t>
      </w:r>
    </w:p>
    <w:p w:rsidR="00410C14" w:rsidRDefault="00410C14" w:rsidP="00DA295F">
      <w:pPr>
        <w:pStyle w:val="21"/>
        <w:ind w:firstLine="0"/>
        <w:jc w:val="center"/>
        <w:rPr>
          <w:b/>
          <w:color w:val="000000"/>
          <w:spacing w:val="0"/>
          <w:sz w:val="28"/>
          <w:szCs w:val="28"/>
        </w:rPr>
      </w:pPr>
      <w:r w:rsidRPr="00EB14E4">
        <w:rPr>
          <w:b/>
          <w:color w:val="000000"/>
          <w:spacing w:val="0"/>
          <w:sz w:val="28"/>
          <w:szCs w:val="28"/>
        </w:rPr>
        <w:t>Распределение участников олимпиады по технологии по муниципальным образованиям Мурманской области</w:t>
      </w:r>
    </w:p>
    <w:p w:rsidR="00EB14E4" w:rsidRPr="00EB14E4" w:rsidRDefault="00EB14E4" w:rsidP="00DA295F">
      <w:pPr>
        <w:pStyle w:val="21"/>
        <w:ind w:firstLine="0"/>
        <w:jc w:val="center"/>
        <w:rPr>
          <w:b/>
          <w:color w:val="000000"/>
          <w:spacing w:val="0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494"/>
        <w:gridCol w:w="494"/>
        <w:gridCol w:w="494"/>
        <w:gridCol w:w="495"/>
        <w:gridCol w:w="494"/>
        <w:gridCol w:w="494"/>
        <w:gridCol w:w="494"/>
        <w:gridCol w:w="495"/>
        <w:gridCol w:w="494"/>
        <w:gridCol w:w="494"/>
        <w:gridCol w:w="494"/>
        <w:gridCol w:w="495"/>
        <w:gridCol w:w="731"/>
      </w:tblGrid>
      <w:tr w:rsidR="00410C14" w:rsidRPr="00380030" w:rsidTr="00FD7660">
        <w:trPr>
          <w:trHeight w:val="296"/>
        </w:trPr>
        <w:tc>
          <w:tcPr>
            <w:tcW w:w="567" w:type="dxa"/>
            <w:vMerge w:val="restart"/>
            <w:vAlign w:val="center"/>
          </w:tcPr>
          <w:p w:rsidR="00410C14" w:rsidRPr="00380030" w:rsidRDefault="00410C14" w:rsidP="00DC3ECA">
            <w:pPr>
              <w:pStyle w:val="21"/>
              <w:ind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410C14" w:rsidRPr="00380030" w:rsidRDefault="00410C14" w:rsidP="00DC3ECA">
            <w:pPr>
              <w:pStyle w:val="21"/>
              <w:ind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Муниципалитет</w:t>
            </w:r>
          </w:p>
        </w:tc>
        <w:tc>
          <w:tcPr>
            <w:tcW w:w="2965" w:type="dxa"/>
            <w:gridSpan w:val="6"/>
          </w:tcPr>
          <w:p w:rsidR="00410C14" w:rsidRPr="00380030" w:rsidRDefault="00410C14" w:rsidP="00DA295F">
            <w:pPr>
              <w:pStyle w:val="21"/>
              <w:ind w:left="-108" w:right="-108" w:firstLine="6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201</w:t>
            </w:r>
            <w:r w:rsidR="00DA295F">
              <w:rPr>
                <w:bCs/>
                <w:color w:val="000000"/>
                <w:spacing w:val="0"/>
                <w:sz w:val="28"/>
                <w:szCs w:val="28"/>
              </w:rPr>
              <w:t>9/20</w:t>
            </w:r>
          </w:p>
        </w:tc>
        <w:tc>
          <w:tcPr>
            <w:tcW w:w="2966" w:type="dxa"/>
            <w:gridSpan w:val="6"/>
          </w:tcPr>
          <w:p w:rsidR="00410C14" w:rsidRPr="00380030" w:rsidRDefault="00DA295F" w:rsidP="00DA295F">
            <w:pPr>
              <w:pStyle w:val="21"/>
              <w:ind w:left="-108" w:right="-108" w:firstLine="6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bCs/>
                <w:color w:val="000000"/>
                <w:spacing w:val="0"/>
                <w:sz w:val="28"/>
                <w:szCs w:val="28"/>
              </w:rPr>
              <w:t>2020/21</w:t>
            </w:r>
          </w:p>
        </w:tc>
        <w:tc>
          <w:tcPr>
            <w:tcW w:w="731" w:type="dxa"/>
            <w:vMerge w:val="restart"/>
          </w:tcPr>
          <w:p w:rsidR="00410C14" w:rsidRPr="00380030" w:rsidRDefault="00410C14" w:rsidP="00FD7660">
            <w:pPr>
              <w:pStyle w:val="21"/>
              <w:ind w:left="-227" w:right="-108" w:firstLine="0"/>
              <w:jc w:val="right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Всего</w:t>
            </w:r>
          </w:p>
        </w:tc>
      </w:tr>
      <w:tr w:rsidR="00410C14" w:rsidRPr="00380030" w:rsidTr="00FD7660">
        <w:trPr>
          <w:trHeight w:val="258"/>
        </w:trPr>
        <w:tc>
          <w:tcPr>
            <w:tcW w:w="567" w:type="dxa"/>
            <w:vMerge/>
          </w:tcPr>
          <w:p w:rsidR="00410C14" w:rsidRPr="00380030" w:rsidRDefault="00410C14" w:rsidP="00DC3ECA">
            <w:pPr>
              <w:pStyle w:val="21"/>
              <w:ind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10C14" w:rsidRPr="00380030" w:rsidRDefault="00410C14" w:rsidP="00DC3ECA">
            <w:pPr>
              <w:pStyle w:val="21"/>
              <w:ind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65" w:type="dxa"/>
            <w:gridSpan w:val="6"/>
          </w:tcPr>
          <w:p w:rsidR="00410C14" w:rsidRPr="00380030" w:rsidRDefault="00410C14" w:rsidP="00DC3ECA">
            <w:pPr>
              <w:pStyle w:val="21"/>
              <w:ind w:left="-108" w:right="-108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Кол-во уч-ся, класс</w:t>
            </w:r>
          </w:p>
        </w:tc>
        <w:tc>
          <w:tcPr>
            <w:tcW w:w="2966" w:type="dxa"/>
            <w:gridSpan w:val="6"/>
          </w:tcPr>
          <w:p w:rsidR="00410C14" w:rsidRPr="00380030" w:rsidRDefault="00410C14" w:rsidP="00DC3ECA">
            <w:pPr>
              <w:pStyle w:val="21"/>
              <w:ind w:left="-108" w:right="-108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Кол-во уч-ся, класс</w:t>
            </w:r>
          </w:p>
        </w:tc>
        <w:tc>
          <w:tcPr>
            <w:tcW w:w="731" w:type="dxa"/>
            <w:vMerge/>
          </w:tcPr>
          <w:p w:rsidR="00410C14" w:rsidRPr="00380030" w:rsidRDefault="00410C14" w:rsidP="00560964">
            <w:pPr>
              <w:pStyle w:val="21"/>
              <w:ind w:right="-108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410C14" w:rsidRPr="00380030" w:rsidTr="00FD7660">
        <w:tc>
          <w:tcPr>
            <w:tcW w:w="567" w:type="dxa"/>
            <w:vMerge/>
          </w:tcPr>
          <w:p w:rsidR="00410C14" w:rsidRPr="00380030" w:rsidRDefault="00410C14" w:rsidP="00DC3ECA">
            <w:pPr>
              <w:pStyle w:val="21"/>
              <w:ind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10C14" w:rsidRPr="00380030" w:rsidRDefault="00410C14" w:rsidP="00DC3ECA">
            <w:pPr>
              <w:pStyle w:val="21"/>
              <w:ind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989" w:type="dxa"/>
            <w:gridSpan w:val="2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988" w:type="dxa"/>
            <w:gridSpan w:val="2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989" w:type="dxa"/>
            <w:gridSpan w:val="2"/>
          </w:tcPr>
          <w:p w:rsidR="00410C14" w:rsidRPr="00380030" w:rsidRDefault="0037793E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bCs/>
                <w:color w:val="000000"/>
                <w:spacing w:val="0"/>
                <w:sz w:val="28"/>
                <w:szCs w:val="28"/>
              </w:rPr>
              <w:t>(8)</w:t>
            </w:r>
            <w:r w:rsidR="00410C14" w:rsidRPr="00380030">
              <w:rPr>
                <w:bCs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988" w:type="dxa"/>
            <w:gridSpan w:val="2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989" w:type="dxa"/>
            <w:gridSpan w:val="2"/>
          </w:tcPr>
          <w:p w:rsidR="00410C14" w:rsidRPr="00380030" w:rsidRDefault="00410C14" w:rsidP="00250517">
            <w:pPr>
              <w:pStyle w:val="21"/>
              <w:ind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731" w:type="dxa"/>
            <w:vMerge/>
          </w:tcPr>
          <w:p w:rsidR="00410C14" w:rsidRPr="00380030" w:rsidRDefault="00410C14" w:rsidP="00560964">
            <w:pPr>
              <w:pStyle w:val="21"/>
              <w:ind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410C14" w:rsidRPr="00380030" w:rsidTr="00FD7660">
        <w:tc>
          <w:tcPr>
            <w:tcW w:w="567" w:type="dxa"/>
            <w:vMerge/>
          </w:tcPr>
          <w:p w:rsidR="00410C14" w:rsidRPr="00380030" w:rsidRDefault="00410C14" w:rsidP="00DC3ECA">
            <w:pPr>
              <w:pStyle w:val="21"/>
              <w:ind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10C14" w:rsidRPr="00380030" w:rsidRDefault="00410C14" w:rsidP="00DC3ECA">
            <w:pPr>
              <w:pStyle w:val="21"/>
              <w:ind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ДТ</w:t>
            </w:r>
          </w:p>
        </w:tc>
        <w:tc>
          <w:tcPr>
            <w:tcW w:w="494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ТТ</w:t>
            </w:r>
          </w:p>
        </w:tc>
        <w:tc>
          <w:tcPr>
            <w:tcW w:w="494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ДТ</w:t>
            </w:r>
          </w:p>
        </w:tc>
        <w:tc>
          <w:tcPr>
            <w:tcW w:w="495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ТТ</w:t>
            </w:r>
          </w:p>
        </w:tc>
        <w:tc>
          <w:tcPr>
            <w:tcW w:w="494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ДТ</w:t>
            </w:r>
          </w:p>
        </w:tc>
        <w:tc>
          <w:tcPr>
            <w:tcW w:w="494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ТТ</w:t>
            </w:r>
          </w:p>
        </w:tc>
        <w:tc>
          <w:tcPr>
            <w:tcW w:w="494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ДТ</w:t>
            </w:r>
          </w:p>
        </w:tc>
        <w:tc>
          <w:tcPr>
            <w:tcW w:w="495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ТТ</w:t>
            </w:r>
          </w:p>
        </w:tc>
        <w:tc>
          <w:tcPr>
            <w:tcW w:w="494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ДТ</w:t>
            </w:r>
          </w:p>
        </w:tc>
        <w:tc>
          <w:tcPr>
            <w:tcW w:w="494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ТТ</w:t>
            </w:r>
          </w:p>
        </w:tc>
        <w:tc>
          <w:tcPr>
            <w:tcW w:w="494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ДТ</w:t>
            </w:r>
          </w:p>
        </w:tc>
        <w:tc>
          <w:tcPr>
            <w:tcW w:w="495" w:type="dxa"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  <w:r w:rsidRPr="00380030">
              <w:rPr>
                <w:bCs/>
                <w:color w:val="000000"/>
                <w:spacing w:val="0"/>
                <w:sz w:val="28"/>
                <w:szCs w:val="28"/>
              </w:rPr>
              <w:t>ТТ</w:t>
            </w:r>
          </w:p>
        </w:tc>
        <w:tc>
          <w:tcPr>
            <w:tcW w:w="731" w:type="dxa"/>
            <w:vMerge/>
          </w:tcPr>
          <w:p w:rsidR="00410C14" w:rsidRPr="00380030" w:rsidRDefault="00410C14" w:rsidP="00DC3ECA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FD7660" w:rsidRPr="00380030" w:rsidTr="00FD7660">
        <w:tc>
          <w:tcPr>
            <w:tcW w:w="567" w:type="dxa"/>
          </w:tcPr>
          <w:p w:rsidR="00FD7660" w:rsidRPr="00380030" w:rsidRDefault="00FD7660" w:rsidP="00CE6501">
            <w:pPr>
              <w:pStyle w:val="21"/>
              <w:numPr>
                <w:ilvl w:val="0"/>
                <w:numId w:val="26"/>
              </w:numPr>
              <w:ind w:left="0" w:right="-675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7660" w:rsidRPr="00380030" w:rsidRDefault="00FD7660" w:rsidP="00DC3ECA">
            <w:pPr>
              <w:pStyle w:val="21"/>
              <w:ind w:left="-42"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г. Мурманск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FD7660" w:rsidRPr="00380030" w:rsidRDefault="007D2F26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7D2F26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FD7660" w:rsidRPr="00380030" w:rsidRDefault="00FD7660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1" w:type="dxa"/>
          </w:tcPr>
          <w:p w:rsidR="00FD7660" w:rsidRPr="00380030" w:rsidRDefault="007D2F26" w:rsidP="007D2F26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10</w:t>
            </w:r>
          </w:p>
        </w:tc>
      </w:tr>
      <w:tr w:rsidR="00FD7660" w:rsidRPr="00380030" w:rsidTr="00FD7660">
        <w:tc>
          <w:tcPr>
            <w:tcW w:w="567" w:type="dxa"/>
          </w:tcPr>
          <w:p w:rsidR="00FD7660" w:rsidRPr="00380030" w:rsidRDefault="00FD7660" w:rsidP="00CE6501">
            <w:pPr>
              <w:pStyle w:val="21"/>
              <w:numPr>
                <w:ilvl w:val="0"/>
                <w:numId w:val="26"/>
              </w:numPr>
              <w:ind w:left="0" w:right="-675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7660" w:rsidRPr="00380030" w:rsidRDefault="00FD7660" w:rsidP="00DC3ECA">
            <w:pPr>
              <w:pStyle w:val="21"/>
              <w:ind w:left="-42"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г. Апатиты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FD7660" w:rsidRPr="00380030" w:rsidRDefault="00FD7660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7D2F26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1" w:type="dxa"/>
          </w:tcPr>
          <w:p w:rsidR="00FD7660" w:rsidRPr="00380030" w:rsidRDefault="007D2F26" w:rsidP="007D2F26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 w:rsidR="00FD7660" w:rsidRPr="00380030" w:rsidTr="00FD7660">
        <w:tc>
          <w:tcPr>
            <w:tcW w:w="567" w:type="dxa"/>
          </w:tcPr>
          <w:p w:rsidR="00FD7660" w:rsidRPr="00380030" w:rsidRDefault="00FD7660" w:rsidP="00CE6501">
            <w:pPr>
              <w:pStyle w:val="21"/>
              <w:numPr>
                <w:ilvl w:val="0"/>
                <w:numId w:val="26"/>
              </w:numPr>
              <w:ind w:left="0" w:right="-675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7660" w:rsidRPr="00380030" w:rsidRDefault="00FD7660" w:rsidP="00DC3ECA">
            <w:pPr>
              <w:pStyle w:val="21"/>
              <w:ind w:left="-42"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г. Мончегорск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FD7660" w:rsidRPr="00380030" w:rsidRDefault="00FD7660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1" w:type="dxa"/>
          </w:tcPr>
          <w:p w:rsidR="00FD7660" w:rsidRPr="00380030" w:rsidRDefault="007D2F26" w:rsidP="007D2F26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 w:rsidR="00FD7660" w:rsidRPr="00380030" w:rsidTr="00FD7660">
        <w:tc>
          <w:tcPr>
            <w:tcW w:w="567" w:type="dxa"/>
          </w:tcPr>
          <w:p w:rsidR="00FD7660" w:rsidRPr="00380030" w:rsidRDefault="00FD7660" w:rsidP="00CE6501">
            <w:pPr>
              <w:pStyle w:val="21"/>
              <w:numPr>
                <w:ilvl w:val="0"/>
                <w:numId w:val="26"/>
              </w:numPr>
              <w:ind w:left="0" w:right="-675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7660" w:rsidRPr="00380030" w:rsidRDefault="00FD7660" w:rsidP="00DC3ECA">
            <w:pPr>
              <w:pStyle w:val="21"/>
              <w:ind w:left="-42"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г. Полярные Зори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1" w:type="dxa"/>
          </w:tcPr>
          <w:p w:rsidR="00FD7660" w:rsidRPr="00380030" w:rsidRDefault="007D2F26" w:rsidP="007D2F26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 w:rsidR="00FD7660" w:rsidRPr="00380030" w:rsidTr="00FD7660">
        <w:tc>
          <w:tcPr>
            <w:tcW w:w="567" w:type="dxa"/>
          </w:tcPr>
          <w:p w:rsidR="00FD7660" w:rsidRPr="00380030" w:rsidRDefault="00FD7660" w:rsidP="00CE6501">
            <w:pPr>
              <w:pStyle w:val="21"/>
              <w:numPr>
                <w:ilvl w:val="0"/>
                <w:numId w:val="26"/>
              </w:numPr>
              <w:ind w:left="0" w:right="-675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7660" w:rsidRPr="00380030" w:rsidRDefault="00FD7660" w:rsidP="00DC3ECA">
            <w:pPr>
              <w:pStyle w:val="21"/>
              <w:ind w:left="-42"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ЗАТО Североморск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7D2F26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FD7660" w:rsidRPr="00380030" w:rsidRDefault="00FD7660" w:rsidP="00250517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1" w:type="dxa"/>
          </w:tcPr>
          <w:p w:rsidR="00FD7660" w:rsidRPr="00380030" w:rsidRDefault="007D2F26" w:rsidP="007D2F26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6</w:t>
            </w:r>
          </w:p>
        </w:tc>
      </w:tr>
      <w:tr w:rsidR="00FD7660" w:rsidRPr="00380030" w:rsidTr="00FD7660">
        <w:tc>
          <w:tcPr>
            <w:tcW w:w="567" w:type="dxa"/>
          </w:tcPr>
          <w:p w:rsidR="00FD7660" w:rsidRPr="00380030" w:rsidRDefault="00FD7660" w:rsidP="00CE6501">
            <w:pPr>
              <w:pStyle w:val="21"/>
              <w:numPr>
                <w:ilvl w:val="0"/>
                <w:numId w:val="26"/>
              </w:numPr>
              <w:ind w:left="0" w:right="-675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7660" w:rsidRPr="00380030" w:rsidRDefault="00FD7660" w:rsidP="00DC3ECA">
            <w:pPr>
              <w:pStyle w:val="21"/>
              <w:ind w:left="-42"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ЗАТО Александровск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FD7660" w:rsidRPr="00380030" w:rsidRDefault="007D2F26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1" w:type="dxa"/>
          </w:tcPr>
          <w:p w:rsidR="00FD7660" w:rsidRPr="00380030" w:rsidRDefault="007D2F26" w:rsidP="007D2F26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9</w:t>
            </w:r>
          </w:p>
        </w:tc>
      </w:tr>
      <w:tr w:rsidR="00FD7660" w:rsidRPr="00380030" w:rsidTr="00FD7660">
        <w:tc>
          <w:tcPr>
            <w:tcW w:w="567" w:type="dxa"/>
          </w:tcPr>
          <w:p w:rsidR="00FD7660" w:rsidRPr="00380030" w:rsidRDefault="00FD7660" w:rsidP="00CE6501">
            <w:pPr>
              <w:pStyle w:val="21"/>
              <w:numPr>
                <w:ilvl w:val="0"/>
                <w:numId w:val="26"/>
              </w:numPr>
              <w:ind w:left="0" w:right="-675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7660" w:rsidRPr="00380030" w:rsidRDefault="00FD7660" w:rsidP="00250517">
            <w:pPr>
              <w:pStyle w:val="21"/>
              <w:ind w:left="-42"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ЗАТО Видяево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65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EF52D7">
            <w:pPr>
              <w:pStyle w:val="21"/>
              <w:ind w:left="-165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7D2F26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FD7660" w:rsidRPr="00380030" w:rsidRDefault="007D2F26" w:rsidP="007D2F26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 w:rsidR="00FD7660" w:rsidRPr="00380030" w:rsidTr="00FD7660">
        <w:tc>
          <w:tcPr>
            <w:tcW w:w="567" w:type="dxa"/>
          </w:tcPr>
          <w:p w:rsidR="00FD7660" w:rsidRPr="00380030" w:rsidRDefault="00FD7660" w:rsidP="00CE6501">
            <w:pPr>
              <w:pStyle w:val="21"/>
              <w:numPr>
                <w:ilvl w:val="0"/>
                <w:numId w:val="26"/>
              </w:numPr>
              <w:ind w:left="0" w:right="-675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7660" w:rsidRPr="00380030" w:rsidRDefault="00FD7660" w:rsidP="00250517">
            <w:pPr>
              <w:pStyle w:val="21"/>
              <w:ind w:left="-42"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ЗАТО Заозерск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65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EF52D7">
            <w:pPr>
              <w:pStyle w:val="21"/>
              <w:ind w:left="-165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7D2F26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FD7660" w:rsidRPr="00380030" w:rsidRDefault="007D2F26" w:rsidP="007D2F26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 w:rsidR="00FD7660" w:rsidRPr="00380030" w:rsidTr="00FD7660">
        <w:tc>
          <w:tcPr>
            <w:tcW w:w="567" w:type="dxa"/>
          </w:tcPr>
          <w:p w:rsidR="00FD7660" w:rsidRPr="00380030" w:rsidRDefault="00FD7660" w:rsidP="00CE6501">
            <w:pPr>
              <w:pStyle w:val="21"/>
              <w:numPr>
                <w:ilvl w:val="0"/>
                <w:numId w:val="26"/>
              </w:numPr>
              <w:ind w:left="0" w:right="-675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7660" w:rsidRPr="00380030" w:rsidRDefault="00FD7660" w:rsidP="00DC3ECA">
            <w:pPr>
              <w:pStyle w:val="21"/>
              <w:ind w:left="-42"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Кольский район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1" w:type="dxa"/>
          </w:tcPr>
          <w:p w:rsidR="00FD7660" w:rsidRPr="00380030" w:rsidRDefault="007D2F26" w:rsidP="007D2F26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 w:rsidR="00FD7660" w:rsidRPr="00380030" w:rsidTr="00FD7660">
        <w:tc>
          <w:tcPr>
            <w:tcW w:w="3261" w:type="dxa"/>
            <w:gridSpan w:val="2"/>
            <w:vMerge w:val="restart"/>
            <w:vAlign w:val="center"/>
          </w:tcPr>
          <w:p w:rsidR="00FD7660" w:rsidRPr="00380030" w:rsidRDefault="00FD7660" w:rsidP="00DC3ECA">
            <w:pPr>
              <w:pStyle w:val="21"/>
              <w:ind w:left="-42" w:firstLine="0"/>
              <w:jc w:val="righ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Итого: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495" w:type="dxa"/>
          </w:tcPr>
          <w:p w:rsidR="00FD7660" w:rsidRPr="00380030" w:rsidRDefault="00FD7660" w:rsidP="00FD7660">
            <w:pPr>
              <w:pStyle w:val="21"/>
              <w:ind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FD7660" w:rsidRPr="00380030" w:rsidRDefault="00FD7660" w:rsidP="00FD7660">
            <w:pPr>
              <w:pStyle w:val="21"/>
              <w:ind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495" w:type="dxa"/>
          </w:tcPr>
          <w:p w:rsidR="00FD7660" w:rsidRPr="00380030" w:rsidRDefault="007D2F26" w:rsidP="00250517">
            <w:pPr>
              <w:pStyle w:val="21"/>
              <w:ind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4" w:type="dxa"/>
          </w:tcPr>
          <w:p w:rsidR="00FD7660" w:rsidRPr="00380030" w:rsidRDefault="007D2F26" w:rsidP="007D2F26">
            <w:pPr>
              <w:pStyle w:val="21"/>
              <w:ind w:left="-162"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4" w:type="dxa"/>
          </w:tcPr>
          <w:p w:rsidR="00FD7660" w:rsidRPr="00380030" w:rsidRDefault="00FD7660" w:rsidP="00DC3ECA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FD7660" w:rsidRPr="00380030" w:rsidRDefault="007D2F26" w:rsidP="007D2F26">
            <w:pPr>
              <w:pStyle w:val="21"/>
              <w:ind w:left="-158" w:right="-155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731" w:type="dxa"/>
            <w:vMerge w:val="restart"/>
            <w:vAlign w:val="center"/>
          </w:tcPr>
          <w:p w:rsidR="00FD7660" w:rsidRPr="00380030" w:rsidRDefault="007D2F26" w:rsidP="0064542F">
            <w:pPr>
              <w:pStyle w:val="21"/>
              <w:ind w:left="-369" w:right="-414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46</w:t>
            </w:r>
          </w:p>
        </w:tc>
      </w:tr>
      <w:tr w:rsidR="00FD7660" w:rsidRPr="00380030" w:rsidTr="00FD7660">
        <w:tc>
          <w:tcPr>
            <w:tcW w:w="3261" w:type="dxa"/>
            <w:gridSpan w:val="2"/>
            <w:vMerge/>
          </w:tcPr>
          <w:p w:rsidR="00FD7660" w:rsidRPr="00380030" w:rsidRDefault="00FD7660" w:rsidP="00DC3ECA">
            <w:pPr>
              <w:pStyle w:val="21"/>
              <w:ind w:left="-42" w:firstLine="0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65" w:type="dxa"/>
            <w:gridSpan w:val="6"/>
          </w:tcPr>
          <w:p w:rsidR="00FD7660" w:rsidRPr="00380030" w:rsidRDefault="00FD7660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26</w:t>
            </w:r>
          </w:p>
        </w:tc>
        <w:tc>
          <w:tcPr>
            <w:tcW w:w="2966" w:type="dxa"/>
            <w:gridSpan w:val="6"/>
          </w:tcPr>
          <w:p w:rsidR="00FD7660" w:rsidRPr="00380030" w:rsidRDefault="007D2F26" w:rsidP="00DC3ECA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20</w:t>
            </w:r>
          </w:p>
        </w:tc>
        <w:tc>
          <w:tcPr>
            <w:tcW w:w="731" w:type="dxa"/>
            <w:vMerge/>
          </w:tcPr>
          <w:p w:rsidR="00FD7660" w:rsidRPr="00380030" w:rsidRDefault="00FD7660" w:rsidP="00560964">
            <w:pPr>
              <w:pStyle w:val="21"/>
              <w:ind w:right="-156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</w:tbl>
    <w:p w:rsidR="00B701A7" w:rsidRPr="00380030" w:rsidRDefault="00DA295F" w:rsidP="001F1C8F">
      <w:pPr>
        <w:pStyle w:val="21"/>
        <w:spacing w:line="360" w:lineRule="auto"/>
        <w:ind w:firstLine="540"/>
        <w:rPr>
          <w:color w:val="000000"/>
          <w:spacing w:val="0"/>
          <w:sz w:val="28"/>
          <w:szCs w:val="28"/>
        </w:rPr>
      </w:pPr>
      <w:r w:rsidRPr="00380030">
        <w:rPr>
          <w:color w:val="000000"/>
          <w:spacing w:val="0"/>
          <w:sz w:val="28"/>
          <w:szCs w:val="28"/>
        </w:rPr>
        <w:lastRenderedPageBreak/>
        <w:t xml:space="preserve">В </w:t>
      </w:r>
      <w:r w:rsidR="00BF3C84">
        <w:rPr>
          <w:color w:val="000000"/>
          <w:spacing w:val="0"/>
          <w:sz w:val="28"/>
          <w:szCs w:val="28"/>
        </w:rPr>
        <w:t>2020</w:t>
      </w:r>
      <w:r>
        <w:rPr>
          <w:color w:val="000000"/>
          <w:spacing w:val="0"/>
          <w:sz w:val="28"/>
          <w:szCs w:val="28"/>
        </w:rPr>
        <w:t>/2</w:t>
      </w:r>
      <w:r w:rsidR="00BF3C84">
        <w:rPr>
          <w:color w:val="000000"/>
          <w:spacing w:val="0"/>
          <w:sz w:val="28"/>
          <w:szCs w:val="28"/>
        </w:rPr>
        <w:t>1</w:t>
      </w:r>
      <w:r>
        <w:rPr>
          <w:color w:val="000000"/>
          <w:spacing w:val="0"/>
          <w:sz w:val="28"/>
          <w:szCs w:val="28"/>
        </w:rPr>
        <w:t xml:space="preserve"> учебном году </w:t>
      </w:r>
      <w:r w:rsidRPr="00380030">
        <w:rPr>
          <w:color w:val="000000"/>
          <w:spacing w:val="0"/>
          <w:sz w:val="28"/>
          <w:szCs w:val="28"/>
        </w:rPr>
        <w:t xml:space="preserve">большая часть </w:t>
      </w:r>
      <w:r>
        <w:rPr>
          <w:color w:val="000000"/>
          <w:spacing w:val="0"/>
          <w:sz w:val="28"/>
          <w:szCs w:val="28"/>
        </w:rPr>
        <w:t>школьников</w:t>
      </w:r>
      <w:r w:rsidRPr="00380030">
        <w:rPr>
          <w:color w:val="000000"/>
          <w:spacing w:val="0"/>
          <w:sz w:val="28"/>
          <w:szCs w:val="28"/>
        </w:rPr>
        <w:t xml:space="preserve"> представляла общеобразовательные организации </w:t>
      </w:r>
      <w:r>
        <w:rPr>
          <w:color w:val="000000"/>
          <w:spacing w:val="0"/>
          <w:sz w:val="28"/>
          <w:szCs w:val="28"/>
        </w:rPr>
        <w:t xml:space="preserve">г. </w:t>
      </w:r>
      <w:r w:rsidR="00BF3C84">
        <w:rPr>
          <w:color w:val="000000"/>
          <w:spacing w:val="0"/>
          <w:sz w:val="28"/>
          <w:szCs w:val="28"/>
        </w:rPr>
        <w:t xml:space="preserve">Мурманск </w:t>
      </w:r>
      <w:r>
        <w:rPr>
          <w:color w:val="000000"/>
          <w:spacing w:val="0"/>
          <w:sz w:val="28"/>
          <w:szCs w:val="28"/>
        </w:rPr>
        <w:t>и ЗАТО Александровск. Системно участниками регионального этапа ВсОШ по технологии являются учащиеся общеобразовательных организаций</w:t>
      </w:r>
      <w:r w:rsidR="00EB14E4">
        <w:rPr>
          <w:color w:val="000000"/>
          <w:spacing w:val="0"/>
          <w:sz w:val="28"/>
          <w:szCs w:val="28"/>
        </w:rPr>
        <w:t xml:space="preserve"> </w:t>
      </w:r>
      <w:r w:rsidRPr="00380030">
        <w:rPr>
          <w:color w:val="000000"/>
          <w:spacing w:val="0"/>
          <w:sz w:val="28"/>
          <w:szCs w:val="28"/>
        </w:rPr>
        <w:t>ЗАТО г. Североморск</w:t>
      </w:r>
      <w:r>
        <w:rPr>
          <w:color w:val="000000"/>
          <w:spacing w:val="0"/>
          <w:sz w:val="28"/>
          <w:szCs w:val="28"/>
        </w:rPr>
        <w:t>,</w:t>
      </w:r>
      <w:r w:rsidR="00EB14E4">
        <w:rPr>
          <w:color w:val="000000"/>
          <w:spacing w:val="0"/>
          <w:sz w:val="28"/>
          <w:szCs w:val="28"/>
        </w:rPr>
        <w:t xml:space="preserve"> </w:t>
      </w:r>
      <w:r w:rsidR="00B701A7">
        <w:rPr>
          <w:color w:val="000000"/>
          <w:spacing w:val="0"/>
          <w:sz w:val="28"/>
          <w:szCs w:val="28"/>
        </w:rPr>
        <w:t>г. Апатиты,</w:t>
      </w:r>
      <w:r w:rsidR="00EB14E4">
        <w:rPr>
          <w:color w:val="000000"/>
          <w:spacing w:val="0"/>
          <w:sz w:val="28"/>
          <w:szCs w:val="28"/>
        </w:rPr>
        <w:t xml:space="preserve"> </w:t>
      </w:r>
      <w:r w:rsidRPr="00380030">
        <w:rPr>
          <w:color w:val="000000"/>
          <w:spacing w:val="0"/>
          <w:sz w:val="28"/>
          <w:szCs w:val="28"/>
        </w:rPr>
        <w:t>г. Мурманск</w:t>
      </w:r>
      <w:r w:rsidR="00BF3C84">
        <w:rPr>
          <w:color w:val="000000"/>
          <w:spacing w:val="0"/>
          <w:sz w:val="28"/>
          <w:szCs w:val="28"/>
        </w:rPr>
        <w:t>, ЗАТО Александровск, ЗАТО Видяево</w:t>
      </w:r>
      <w:r w:rsidRPr="00380030">
        <w:rPr>
          <w:color w:val="000000"/>
          <w:spacing w:val="0"/>
          <w:sz w:val="28"/>
          <w:szCs w:val="28"/>
        </w:rPr>
        <w:t>. Н</w:t>
      </w:r>
      <w:r w:rsidR="00BF3C84">
        <w:rPr>
          <w:color w:val="000000"/>
          <w:spacing w:val="0"/>
          <w:sz w:val="28"/>
          <w:szCs w:val="28"/>
        </w:rPr>
        <w:t>есмотря на то, что в теку</w:t>
      </w:r>
      <w:r w:rsidR="00B701A7">
        <w:rPr>
          <w:color w:val="000000"/>
          <w:spacing w:val="0"/>
          <w:sz w:val="28"/>
          <w:szCs w:val="28"/>
        </w:rPr>
        <w:t>щем учебном году участники выполняли работу на базе тех общеобразовательных организаций, в которых они учатся, рост числа участников сменился</w:t>
      </w:r>
      <w:r w:rsidR="00B1433E">
        <w:rPr>
          <w:color w:val="000000"/>
          <w:spacing w:val="0"/>
          <w:sz w:val="28"/>
          <w:szCs w:val="28"/>
        </w:rPr>
        <w:t xml:space="preserve"> </w:t>
      </w:r>
      <w:r w:rsidR="00B701A7">
        <w:rPr>
          <w:color w:val="000000"/>
          <w:spacing w:val="0"/>
          <w:sz w:val="28"/>
          <w:szCs w:val="28"/>
        </w:rPr>
        <w:t>уменьшение</w:t>
      </w:r>
      <w:r w:rsidR="00B1433E">
        <w:rPr>
          <w:color w:val="000000"/>
          <w:spacing w:val="0"/>
          <w:sz w:val="28"/>
          <w:szCs w:val="28"/>
        </w:rPr>
        <w:t>м</w:t>
      </w:r>
      <w:r>
        <w:rPr>
          <w:color w:val="000000"/>
          <w:spacing w:val="0"/>
          <w:sz w:val="28"/>
          <w:szCs w:val="28"/>
        </w:rPr>
        <w:t xml:space="preserve"> числа участников ВсОШ по технологии</w:t>
      </w:r>
      <w:r w:rsidRPr="00380030">
        <w:rPr>
          <w:color w:val="000000"/>
          <w:spacing w:val="0"/>
          <w:sz w:val="28"/>
          <w:szCs w:val="28"/>
        </w:rPr>
        <w:t xml:space="preserve"> в текущем учебном году</w:t>
      </w:r>
      <w:r w:rsidR="00B701A7">
        <w:rPr>
          <w:color w:val="000000"/>
          <w:spacing w:val="0"/>
          <w:sz w:val="28"/>
          <w:szCs w:val="28"/>
        </w:rPr>
        <w:t xml:space="preserve">. </w:t>
      </w:r>
      <w:r w:rsidR="00B701A7" w:rsidRPr="00380030">
        <w:rPr>
          <w:color w:val="000000"/>
          <w:spacing w:val="0"/>
          <w:sz w:val="28"/>
          <w:szCs w:val="28"/>
        </w:rPr>
        <w:t>В таблице 2 представлено распределение участников олимпиады по общеобразовательным организациям региона:</w:t>
      </w:r>
    </w:p>
    <w:p w:rsidR="00B701A7" w:rsidRPr="00EB14E4" w:rsidRDefault="00B701A7" w:rsidP="00D130F3">
      <w:pPr>
        <w:pStyle w:val="21"/>
        <w:ind w:firstLine="567"/>
        <w:jc w:val="right"/>
        <w:rPr>
          <w:color w:val="000000"/>
          <w:spacing w:val="0"/>
          <w:sz w:val="28"/>
          <w:szCs w:val="28"/>
        </w:rPr>
      </w:pPr>
      <w:r w:rsidRPr="00EB14E4">
        <w:rPr>
          <w:color w:val="000000"/>
          <w:spacing w:val="0"/>
          <w:sz w:val="28"/>
          <w:szCs w:val="28"/>
        </w:rPr>
        <w:t>Таблица 2</w:t>
      </w:r>
    </w:p>
    <w:p w:rsidR="00B701A7" w:rsidRDefault="00B701A7" w:rsidP="00D130F3">
      <w:pPr>
        <w:pStyle w:val="21"/>
        <w:ind w:firstLine="0"/>
        <w:jc w:val="center"/>
        <w:rPr>
          <w:b/>
          <w:color w:val="000000"/>
          <w:spacing w:val="0"/>
          <w:sz w:val="28"/>
          <w:szCs w:val="28"/>
        </w:rPr>
      </w:pPr>
      <w:r w:rsidRPr="00EB14E4">
        <w:rPr>
          <w:b/>
          <w:color w:val="000000"/>
          <w:spacing w:val="0"/>
          <w:sz w:val="28"/>
          <w:szCs w:val="28"/>
        </w:rPr>
        <w:t xml:space="preserve">Общеобразовательные организации, представившие участников регионального этапа олимпиады по технологии в </w:t>
      </w:r>
      <w:r w:rsidR="001F1C8F" w:rsidRPr="00EB14E4">
        <w:rPr>
          <w:b/>
          <w:color w:val="000000"/>
          <w:spacing w:val="0"/>
          <w:sz w:val="28"/>
          <w:szCs w:val="28"/>
        </w:rPr>
        <w:t>2019/20</w:t>
      </w:r>
      <w:r w:rsidRPr="00EB14E4">
        <w:rPr>
          <w:b/>
          <w:color w:val="000000"/>
          <w:spacing w:val="0"/>
          <w:sz w:val="28"/>
          <w:szCs w:val="28"/>
        </w:rPr>
        <w:t xml:space="preserve"> и </w:t>
      </w:r>
      <w:r w:rsidR="00A1606E" w:rsidRPr="00EB14E4">
        <w:rPr>
          <w:b/>
          <w:color w:val="000000"/>
          <w:spacing w:val="0"/>
          <w:sz w:val="28"/>
          <w:szCs w:val="28"/>
        </w:rPr>
        <w:t>2020</w:t>
      </w:r>
      <w:r w:rsidRPr="00EB14E4">
        <w:rPr>
          <w:b/>
          <w:color w:val="000000"/>
          <w:spacing w:val="0"/>
          <w:sz w:val="28"/>
          <w:szCs w:val="28"/>
        </w:rPr>
        <w:t>/2</w:t>
      </w:r>
      <w:r w:rsidR="00A1606E" w:rsidRPr="00EB14E4">
        <w:rPr>
          <w:b/>
          <w:color w:val="000000"/>
          <w:spacing w:val="0"/>
          <w:sz w:val="28"/>
          <w:szCs w:val="28"/>
        </w:rPr>
        <w:t>1</w:t>
      </w:r>
      <w:r w:rsidRPr="00EB14E4">
        <w:rPr>
          <w:b/>
          <w:color w:val="000000"/>
          <w:spacing w:val="0"/>
          <w:sz w:val="28"/>
          <w:szCs w:val="28"/>
        </w:rPr>
        <w:t>уч. г.</w:t>
      </w:r>
    </w:p>
    <w:p w:rsidR="00EB14E4" w:rsidRPr="00EB14E4" w:rsidRDefault="00EB14E4" w:rsidP="00D130F3">
      <w:pPr>
        <w:pStyle w:val="21"/>
        <w:ind w:firstLine="0"/>
        <w:jc w:val="center"/>
        <w:rPr>
          <w:b/>
          <w:color w:val="000000"/>
          <w:spacing w:val="0"/>
          <w:sz w:val="16"/>
          <w:szCs w:val="16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850"/>
        <w:gridCol w:w="558"/>
        <w:gridCol w:w="559"/>
        <w:gridCol w:w="558"/>
        <w:gridCol w:w="559"/>
      </w:tblGrid>
      <w:tr w:rsidR="00B701A7" w:rsidRPr="00380030" w:rsidTr="00A1606E">
        <w:tc>
          <w:tcPr>
            <w:tcW w:w="6521" w:type="dxa"/>
            <w:vMerge w:val="restart"/>
            <w:vAlign w:val="center"/>
          </w:tcPr>
          <w:p w:rsidR="00B701A7" w:rsidRPr="00380030" w:rsidRDefault="00B701A7" w:rsidP="00A1606E">
            <w:pPr>
              <w:pStyle w:val="21"/>
              <w:ind w:right="-108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084" w:type="dxa"/>
            <w:gridSpan w:val="5"/>
            <w:vAlign w:val="center"/>
          </w:tcPr>
          <w:p w:rsidR="00B701A7" w:rsidRPr="00380030" w:rsidRDefault="00B701A7" w:rsidP="00A1606E">
            <w:pPr>
              <w:pStyle w:val="21"/>
              <w:ind w:right="-108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Количество учащихся</w:t>
            </w:r>
          </w:p>
        </w:tc>
      </w:tr>
      <w:tr w:rsidR="00B701A7" w:rsidRPr="00380030" w:rsidTr="00A1606E">
        <w:trPr>
          <w:trHeight w:val="234"/>
        </w:trPr>
        <w:tc>
          <w:tcPr>
            <w:tcW w:w="6521" w:type="dxa"/>
            <w:vMerge/>
            <w:vAlign w:val="center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701A7" w:rsidRPr="00380030" w:rsidRDefault="00B701A7" w:rsidP="00A1606E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Всего</w:t>
            </w:r>
          </w:p>
        </w:tc>
        <w:tc>
          <w:tcPr>
            <w:tcW w:w="1117" w:type="dxa"/>
            <w:gridSpan w:val="2"/>
            <w:vAlign w:val="center"/>
          </w:tcPr>
          <w:p w:rsidR="00B701A7" w:rsidRPr="00380030" w:rsidRDefault="00B701A7" w:rsidP="00A1606E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color w:val="000000"/>
                <w:spacing w:val="0"/>
                <w:sz w:val="28"/>
                <w:szCs w:val="28"/>
              </w:rPr>
              <w:t>9/20</w:t>
            </w:r>
          </w:p>
        </w:tc>
        <w:tc>
          <w:tcPr>
            <w:tcW w:w="1117" w:type="dxa"/>
            <w:gridSpan w:val="2"/>
            <w:vAlign w:val="center"/>
          </w:tcPr>
          <w:p w:rsidR="00B701A7" w:rsidRPr="00380030" w:rsidRDefault="00A1606E" w:rsidP="00A1606E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2020</w:t>
            </w:r>
            <w:r w:rsidR="00B701A7">
              <w:rPr>
                <w:color w:val="000000"/>
                <w:spacing w:val="0"/>
                <w:sz w:val="28"/>
                <w:szCs w:val="28"/>
              </w:rPr>
              <w:t>/2</w:t>
            </w: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 w:rsidR="00B701A7" w:rsidRPr="00380030" w:rsidTr="00A1606E">
        <w:trPr>
          <w:trHeight w:val="234"/>
        </w:trPr>
        <w:tc>
          <w:tcPr>
            <w:tcW w:w="6521" w:type="dxa"/>
            <w:vMerge/>
            <w:vAlign w:val="center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701A7" w:rsidRPr="00380030" w:rsidRDefault="00B701A7" w:rsidP="00A1606E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:rsidR="00B701A7" w:rsidRPr="00380030" w:rsidRDefault="00B701A7" w:rsidP="00A1606E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ДТ</w:t>
            </w:r>
          </w:p>
        </w:tc>
        <w:tc>
          <w:tcPr>
            <w:tcW w:w="559" w:type="dxa"/>
            <w:vAlign w:val="center"/>
          </w:tcPr>
          <w:p w:rsidR="00B701A7" w:rsidRPr="00380030" w:rsidRDefault="00B701A7" w:rsidP="00A1606E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ТТ</w:t>
            </w:r>
          </w:p>
        </w:tc>
        <w:tc>
          <w:tcPr>
            <w:tcW w:w="558" w:type="dxa"/>
            <w:vAlign w:val="center"/>
          </w:tcPr>
          <w:p w:rsidR="00B701A7" w:rsidRPr="00380030" w:rsidRDefault="00B701A7" w:rsidP="00A1606E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ДТ</w:t>
            </w:r>
          </w:p>
        </w:tc>
        <w:tc>
          <w:tcPr>
            <w:tcW w:w="559" w:type="dxa"/>
            <w:vAlign w:val="center"/>
          </w:tcPr>
          <w:p w:rsidR="00B701A7" w:rsidRPr="00380030" w:rsidRDefault="00B701A7" w:rsidP="00A1606E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ТТ</w:t>
            </w: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г. Мурманска «Лицей № 2»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г. Мурманска «МАЛ»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94515F" w:rsidRPr="00380030" w:rsidTr="00A1606E">
        <w:tc>
          <w:tcPr>
            <w:tcW w:w="6521" w:type="dxa"/>
          </w:tcPr>
          <w:p w:rsidR="0094515F" w:rsidRPr="00380030" w:rsidRDefault="0094515F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МБОУ г. Мурманска «МПЛ»</w:t>
            </w:r>
          </w:p>
        </w:tc>
        <w:tc>
          <w:tcPr>
            <w:tcW w:w="850" w:type="dxa"/>
          </w:tcPr>
          <w:p w:rsidR="0094515F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94515F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94515F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94515F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94515F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 w:rsidR="000A31C0" w:rsidRPr="00380030" w:rsidTr="00A1606E">
        <w:tc>
          <w:tcPr>
            <w:tcW w:w="6521" w:type="dxa"/>
          </w:tcPr>
          <w:p w:rsidR="000A31C0" w:rsidRPr="00380030" w:rsidRDefault="000A31C0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МБОУ г. Мурманска «ММЛ»</w:t>
            </w:r>
          </w:p>
        </w:tc>
        <w:tc>
          <w:tcPr>
            <w:tcW w:w="850" w:type="dxa"/>
          </w:tcPr>
          <w:p w:rsidR="000A31C0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0A31C0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0A31C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0A31C0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0A31C0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0A31C0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 xml:space="preserve">МБОУ г. Мурманска </w:t>
            </w:r>
            <w:r w:rsidR="000A31C0">
              <w:rPr>
                <w:color w:val="000000"/>
                <w:spacing w:val="0"/>
                <w:sz w:val="28"/>
                <w:szCs w:val="28"/>
              </w:rPr>
              <w:t>«ООШ № 4»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г. Мурманска «Гимназия № 10»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г. Мурманска «СОШ № 49»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СОШ № 9 ЗАТО г. Североморск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СОШ № 10 ЗАТО г. Североморск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 xml:space="preserve">МБОУ СОШ № </w:t>
            </w:r>
            <w:r>
              <w:rPr>
                <w:color w:val="000000"/>
                <w:spacing w:val="0"/>
                <w:sz w:val="28"/>
                <w:szCs w:val="28"/>
              </w:rPr>
              <w:t>5</w:t>
            </w:r>
            <w:r w:rsidRPr="00380030">
              <w:rPr>
                <w:color w:val="000000"/>
                <w:spacing w:val="0"/>
                <w:sz w:val="28"/>
                <w:szCs w:val="28"/>
              </w:rPr>
              <w:t xml:space="preserve"> г. Апатиты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СОШ № 7 г. Апатиты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СОШ № 14 г. Апатиты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СОШ № 15 г. Апатиты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0A31C0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 xml:space="preserve">МБОУ </w:t>
            </w:r>
            <w:r w:rsidR="000A31C0">
              <w:rPr>
                <w:color w:val="000000"/>
                <w:spacing w:val="0"/>
                <w:sz w:val="28"/>
                <w:szCs w:val="28"/>
              </w:rPr>
              <w:t>СОШ № 14 г. Мончегорск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«Гимназия № 1» г. Мончегорск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СОШ</w:t>
            </w:r>
            <w:r w:rsidR="000A31C0">
              <w:rPr>
                <w:color w:val="000000"/>
                <w:spacing w:val="0"/>
                <w:sz w:val="28"/>
                <w:szCs w:val="28"/>
              </w:rPr>
              <w:t xml:space="preserve"> № 1</w:t>
            </w:r>
            <w:r w:rsidRPr="00380030">
              <w:rPr>
                <w:color w:val="000000"/>
                <w:spacing w:val="0"/>
                <w:sz w:val="28"/>
                <w:szCs w:val="28"/>
              </w:rPr>
              <w:t xml:space="preserve"> ЗАТО п. Видяево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МБОУ «ООШ № 269» ЗАТО Александровск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 w:rsidR="00B701A7" w:rsidRPr="00380030" w:rsidTr="00A1606E">
        <w:tc>
          <w:tcPr>
            <w:tcW w:w="6521" w:type="dxa"/>
          </w:tcPr>
          <w:p w:rsidR="00B701A7" w:rsidRDefault="000A31C0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МА</w:t>
            </w:r>
            <w:r w:rsidR="00B701A7">
              <w:rPr>
                <w:color w:val="000000"/>
                <w:spacing w:val="0"/>
                <w:sz w:val="28"/>
                <w:szCs w:val="28"/>
              </w:rPr>
              <w:t>ОУ «ООШ № 1» ЗАТО Александровск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«ООШ № 2» ЗАТО Александровск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СОШ № 289  ЗАТО г. Заозерск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0A31C0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МБОУ СОШ № 4 г. Полярные Зори</w:t>
            </w:r>
          </w:p>
        </w:tc>
        <w:tc>
          <w:tcPr>
            <w:tcW w:w="850" w:type="dxa"/>
          </w:tcPr>
          <w:p w:rsidR="00B701A7" w:rsidRPr="00380030" w:rsidRDefault="0094515F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 w:rsidR="00B701A7" w:rsidRPr="00380030" w:rsidTr="00A1606E">
        <w:tc>
          <w:tcPr>
            <w:tcW w:w="6521" w:type="dxa"/>
          </w:tcPr>
          <w:p w:rsidR="00B701A7" w:rsidRPr="00380030" w:rsidRDefault="00B701A7" w:rsidP="00A1606E">
            <w:pPr>
              <w:pStyle w:val="21"/>
              <w:ind w:right="-108" w:firstLine="0"/>
              <w:rPr>
                <w:color w:val="000000"/>
                <w:spacing w:val="0"/>
                <w:sz w:val="28"/>
                <w:szCs w:val="28"/>
              </w:rPr>
            </w:pPr>
            <w:r w:rsidRPr="00380030">
              <w:rPr>
                <w:color w:val="000000"/>
                <w:spacing w:val="0"/>
                <w:sz w:val="28"/>
                <w:szCs w:val="28"/>
              </w:rPr>
              <w:t>МОУ Туломская СОШ</w:t>
            </w:r>
          </w:p>
        </w:tc>
        <w:tc>
          <w:tcPr>
            <w:tcW w:w="850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8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B701A7" w:rsidRPr="00380030" w:rsidRDefault="00B701A7" w:rsidP="00A1606E">
            <w:pPr>
              <w:pStyle w:val="21"/>
              <w:ind w:firstLine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</w:tbl>
    <w:p w:rsidR="00410C14" w:rsidRPr="007B0EAE" w:rsidRDefault="0064542F" w:rsidP="00B701A7">
      <w:pPr>
        <w:pStyle w:val="21"/>
        <w:tabs>
          <w:tab w:val="left" w:pos="4140"/>
        </w:tabs>
        <w:spacing w:line="36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lastRenderedPageBreak/>
        <w:t xml:space="preserve">В текущем учебном году </w:t>
      </w:r>
      <w:r w:rsidR="00D130F3">
        <w:rPr>
          <w:color w:val="000000"/>
          <w:spacing w:val="0"/>
          <w:sz w:val="28"/>
          <w:szCs w:val="28"/>
        </w:rPr>
        <w:t>по сравнению с предыдущим большее</w:t>
      </w:r>
      <w:r w:rsidR="00EB14E4">
        <w:rPr>
          <w:color w:val="000000"/>
          <w:spacing w:val="0"/>
          <w:sz w:val="28"/>
          <w:szCs w:val="28"/>
        </w:rPr>
        <w:t xml:space="preserve"> </w:t>
      </w:r>
      <w:r w:rsidR="00D130F3">
        <w:rPr>
          <w:color w:val="000000"/>
          <w:spacing w:val="0"/>
          <w:sz w:val="28"/>
          <w:szCs w:val="28"/>
        </w:rPr>
        <w:t xml:space="preserve">число </w:t>
      </w:r>
      <w:r>
        <w:rPr>
          <w:color w:val="000000"/>
          <w:spacing w:val="0"/>
          <w:sz w:val="28"/>
          <w:szCs w:val="28"/>
        </w:rPr>
        <w:t>уча</w:t>
      </w:r>
      <w:r w:rsidR="00D130F3">
        <w:rPr>
          <w:color w:val="000000"/>
          <w:spacing w:val="0"/>
          <w:sz w:val="28"/>
          <w:szCs w:val="28"/>
        </w:rPr>
        <w:t>стников</w:t>
      </w:r>
      <w:r w:rsidR="00410C14">
        <w:rPr>
          <w:color w:val="000000"/>
          <w:spacing w:val="0"/>
          <w:sz w:val="28"/>
          <w:szCs w:val="28"/>
        </w:rPr>
        <w:t xml:space="preserve"> представля</w:t>
      </w:r>
      <w:r>
        <w:rPr>
          <w:color w:val="000000"/>
          <w:spacing w:val="0"/>
          <w:sz w:val="28"/>
          <w:szCs w:val="28"/>
        </w:rPr>
        <w:t xml:space="preserve">ли параллель </w:t>
      </w:r>
      <w:r w:rsidR="00D130F3">
        <w:rPr>
          <w:color w:val="000000"/>
          <w:spacing w:val="0"/>
          <w:sz w:val="28"/>
          <w:szCs w:val="28"/>
        </w:rPr>
        <w:t xml:space="preserve">10 и </w:t>
      </w:r>
      <w:r>
        <w:rPr>
          <w:color w:val="000000"/>
          <w:spacing w:val="0"/>
          <w:sz w:val="28"/>
          <w:szCs w:val="28"/>
        </w:rPr>
        <w:t>11 классов</w:t>
      </w:r>
      <w:r w:rsidR="00410C14">
        <w:rPr>
          <w:color w:val="000000"/>
          <w:spacing w:val="0"/>
          <w:sz w:val="28"/>
          <w:szCs w:val="28"/>
        </w:rPr>
        <w:t xml:space="preserve"> общеобразовательных организаций. </w:t>
      </w:r>
      <w:r w:rsidR="00410C14" w:rsidRPr="00DC3ECA">
        <w:rPr>
          <w:color w:val="000000"/>
          <w:spacing w:val="0"/>
          <w:sz w:val="28"/>
          <w:szCs w:val="28"/>
        </w:rPr>
        <w:t>Следует отметить, что систематическое изучение технологии как учебного предмета завершается в</w:t>
      </w:r>
      <w:r w:rsidR="00A22BD5">
        <w:rPr>
          <w:color w:val="000000"/>
          <w:spacing w:val="0"/>
          <w:sz w:val="28"/>
          <w:szCs w:val="28"/>
        </w:rPr>
        <w:t xml:space="preserve"> соответствие с ФГОС ООО в 9</w:t>
      </w:r>
      <w:r w:rsidR="00410C14" w:rsidRPr="00DC3ECA">
        <w:rPr>
          <w:color w:val="000000"/>
          <w:spacing w:val="0"/>
          <w:sz w:val="28"/>
          <w:szCs w:val="28"/>
        </w:rPr>
        <w:t xml:space="preserve"> классе. </w:t>
      </w:r>
      <w:r w:rsidR="00410C14">
        <w:rPr>
          <w:color w:val="000000"/>
          <w:spacing w:val="0"/>
          <w:sz w:val="28"/>
          <w:szCs w:val="28"/>
        </w:rPr>
        <w:t xml:space="preserve">Снижается количество часов внеурочной деятельности, связанные с содержанием предметной области «Технология». Следует подчеркнуть и отсутствие предметной области «Технология» на уровне </w:t>
      </w:r>
      <w:r w:rsidR="00A22BD5">
        <w:rPr>
          <w:color w:val="000000"/>
          <w:spacing w:val="0"/>
          <w:sz w:val="28"/>
          <w:szCs w:val="28"/>
        </w:rPr>
        <w:t>среднего общего образования</w:t>
      </w:r>
      <w:r w:rsidR="00410C14">
        <w:rPr>
          <w:color w:val="000000"/>
          <w:spacing w:val="0"/>
          <w:sz w:val="28"/>
          <w:szCs w:val="28"/>
        </w:rPr>
        <w:t>.</w:t>
      </w:r>
      <w:r w:rsidR="00A22BD5">
        <w:rPr>
          <w:color w:val="000000"/>
          <w:spacing w:val="0"/>
          <w:sz w:val="28"/>
          <w:szCs w:val="28"/>
        </w:rPr>
        <w:t xml:space="preserve"> Поддержка</w:t>
      </w:r>
      <w:r w:rsidR="00410C14">
        <w:rPr>
          <w:color w:val="000000"/>
          <w:spacing w:val="0"/>
          <w:sz w:val="28"/>
          <w:szCs w:val="28"/>
        </w:rPr>
        <w:t xml:space="preserve"> мотивации учащихся, принимающих участие в олимпиаде по тех</w:t>
      </w:r>
      <w:r>
        <w:rPr>
          <w:color w:val="000000"/>
          <w:spacing w:val="0"/>
          <w:sz w:val="28"/>
          <w:szCs w:val="28"/>
        </w:rPr>
        <w:t xml:space="preserve">нологии, осуществляется лишь в </w:t>
      </w:r>
      <w:r w:rsidR="00410C14">
        <w:rPr>
          <w:color w:val="000000"/>
          <w:spacing w:val="0"/>
          <w:sz w:val="28"/>
          <w:szCs w:val="28"/>
        </w:rPr>
        <w:t xml:space="preserve">части общеобразовательных организаций региона. </w:t>
      </w:r>
      <w:r w:rsidR="00410C14" w:rsidRPr="00380030">
        <w:rPr>
          <w:color w:val="000000"/>
          <w:spacing w:val="0"/>
          <w:sz w:val="28"/>
          <w:szCs w:val="28"/>
        </w:rPr>
        <w:t>Наибольшее количество участников регионального этапа Всероссийск</w:t>
      </w:r>
      <w:r w:rsidR="00410C14">
        <w:rPr>
          <w:color w:val="000000"/>
          <w:spacing w:val="0"/>
          <w:sz w:val="28"/>
          <w:szCs w:val="28"/>
        </w:rPr>
        <w:t>ой олимпиады школьников по технологии</w:t>
      </w:r>
      <w:r w:rsidR="00410C14" w:rsidRPr="00380030">
        <w:rPr>
          <w:color w:val="000000"/>
          <w:spacing w:val="0"/>
          <w:sz w:val="28"/>
          <w:szCs w:val="28"/>
        </w:rPr>
        <w:t xml:space="preserve"> представляет МБОУ СОШ № 9 ЗАТ</w:t>
      </w:r>
      <w:r w:rsidR="00E431E7">
        <w:rPr>
          <w:color w:val="000000"/>
          <w:spacing w:val="0"/>
          <w:sz w:val="28"/>
          <w:szCs w:val="28"/>
        </w:rPr>
        <w:t>О г. Североморск</w:t>
      </w:r>
      <w:r w:rsidR="00410C14" w:rsidRPr="00380030">
        <w:rPr>
          <w:color w:val="000000"/>
          <w:spacing w:val="0"/>
          <w:sz w:val="28"/>
          <w:szCs w:val="28"/>
        </w:rPr>
        <w:t xml:space="preserve">. Целенаправленная работа по поддержке олимпиадного движения в области технологии ведется в </w:t>
      </w:r>
      <w:r w:rsidR="00E431E7">
        <w:rPr>
          <w:color w:val="000000"/>
          <w:spacing w:val="0"/>
          <w:sz w:val="28"/>
          <w:szCs w:val="28"/>
        </w:rPr>
        <w:t>МБОУ СОШ № 14 г. Апатиты</w:t>
      </w:r>
      <w:r w:rsidR="00581C55">
        <w:rPr>
          <w:color w:val="000000"/>
          <w:spacing w:val="0"/>
          <w:sz w:val="28"/>
          <w:szCs w:val="28"/>
        </w:rPr>
        <w:t>, МБОУ СОШ № 1 ЗАТО Видяево</w:t>
      </w:r>
      <w:r w:rsidR="00410C14" w:rsidRPr="00380030">
        <w:rPr>
          <w:color w:val="000000"/>
          <w:spacing w:val="0"/>
          <w:sz w:val="28"/>
          <w:szCs w:val="28"/>
        </w:rPr>
        <w:t>. Учащиеся данных об</w:t>
      </w:r>
      <w:r w:rsidR="00410C14">
        <w:rPr>
          <w:color w:val="000000"/>
          <w:spacing w:val="0"/>
          <w:sz w:val="28"/>
          <w:szCs w:val="28"/>
        </w:rPr>
        <w:t>щеоб</w:t>
      </w:r>
      <w:r w:rsidR="00410C14" w:rsidRPr="00380030">
        <w:rPr>
          <w:color w:val="000000"/>
          <w:spacing w:val="0"/>
          <w:sz w:val="28"/>
          <w:szCs w:val="28"/>
        </w:rPr>
        <w:t>разовательных организаций систематически принима</w:t>
      </w:r>
      <w:r w:rsidR="00E431E7">
        <w:rPr>
          <w:color w:val="000000"/>
          <w:spacing w:val="0"/>
          <w:sz w:val="28"/>
          <w:szCs w:val="28"/>
        </w:rPr>
        <w:t xml:space="preserve">ют участие в региональном этапе олимпиады </w:t>
      </w:r>
      <w:r w:rsidR="00410C14" w:rsidRPr="00380030">
        <w:rPr>
          <w:color w:val="000000"/>
          <w:spacing w:val="0"/>
          <w:sz w:val="28"/>
          <w:szCs w:val="28"/>
        </w:rPr>
        <w:t xml:space="preserve">по технологии, </w:t>
      </w:r>
      <w:r w:rsidR="00410C14" w:rsidRPr="007B0EAE">
        <w:rPr>
          <w:color w:val="000000"/>
          <w:spacing w:val="0"/>
          <w:sz w:val="28"/>
          <w:szCs w:val="28"/>
        </w:rPr>
        <w:t>являются победителями и призерами регионального этапа ВсОШ.</w:t>
      </w:r>
    </w:p>
    <w:p w:rsidR="00410C14" w:rsidRPr="00864A5C" w:rsidRDefault="00410C14" w:rsidP="00CE6501">
      <w:pPr>
        <w:pStyle w:val="21"/>
        <w:spacing w:line="360" w:lineRule="auto"/>
        <w:ind w:firstLine="567"/>
        <w:rPr>
          <w:b/>
          <w:color w:val="000000"/>
          <w:spacing w:val="0"/>
          <w:sz w:val="16"/>
          <w:szCs w:val="16"/>
        </w:rPr>
      </w:pPr>
    </w:p>
    <w:p w:rsidR="00410C14" w:rsidRPr="007B0EAE" w:rsidRDefault="00410C14" w:rsidP="00CE6501">
      <w:pPr>
        <w:pStyle w:val="21"/>
        <w:spacing w:line="360" w:lineRule="auto"/>
        <w:ind w:firstLine="0"/>
        <w:jc w:val="center"/>
        <w:rPr>
          <w:b/>
          <w:color w:val="000000"/>
          <w:spacing w:val="0"/>
          <w:sz w:val="28"/>
          <w:szCs w:val="28"/>
        </w:rPr>
      </w:pPr>
      <w:r w:rsidRPr="007B0EAE">
        <w:rPr>
          <w:b/>
          <w:color w:val="000000"/>
          <w:spacing w:val="0"/>
          <w:sz w:val="28"/>
          <w:szCs w:val="28"/>
        </w:rPr>
        <w:t>2. Краткая характеристика заданий регионального этапа Всероссийской олимпиады</w:t>
      </w:r>
      <w:r>
        <w:rPr>
          <w:b/>
          <w:color w:val="000000"/>
          <w:spacing w:val="0"/>
          <w:sz w:val="28"/>
          <w:szCs w:val="28"/>
        </w:rPr>
        <w:t xml:space="preserve"> школьников по технологии</w:t>
      </w:r>
    </w:p>
    <w:p w:rsidR="00410C14" w:rsidRDefault="00410C14" w:rsidP="00BD5D4C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 w:rsidRPr="007B0EAE">
        <w:rPr>
          <w:color w:val="000000"/>
          <w:spacing w:val="0"/>
          <w:sz w:val="28"/>
          <w:szCs w:val="28"/>
        </w:rPr>
        <w:t xml:space="preserve">Региональный этап ВсОШ по технологии </w:t>
      </w:r>
      <w:r>
        <w:rPr>
          <w:color w:val="000000"/>
          <w:spacing w:val="0"/>
          <w:sz w:val="28"/>
          <w:szCs w:val="28"/>
        </w:rPr>
        <w:t xml:space="preserve">в текущем году </w:t>
      </w:r>
      <w:r w:rsidRPr="007B0EAE">
        <w:rPr>
          <w:color w:val="000000"/>
          <w:spacing w:val="0"/>
          <w:sz w:val="28"/>
          <w:szCs w:val="28"/>
        </w:rPr>
        <w:t xml:space="preserve">проводится </w:t>
      </w:r>
      <w:r>
        <w:rPr>
          <w:color w:val="000000"/>
          <w:spacing w:val="0"/>
          <w:sz w:val="28"/>
          <w:szCs w:val="28"/>
        </w:rPr>
        <w:t xml:space="preserve">по направлениям «Техника, технологии и техническое творчество» и «Культура дома, дизайн и технологии» в </w:t>
      </w:r>
      <w:r w:rsidRPr="007B0EAE">
        <w:rPr>
          <w:color w:val="000000"/>
          <w:spacing w:val="0"/>
          <w:sz w:val="28"/>
          <w:szCs w:val="28"/>
        </w:rPr>
        <w:t>три тура: теоретический</w:t>
      </w:r>
      <w:r>
        <w:rPr>
          <w:color w:val="000000"/>
          <w:spacing w:val="0"/>
          <w:sz w:val="28"/>
          <w:szCs w:val="28"/>
        </w:rPr>
        <w:t>, п</w:t>
      </w:r>
      <w:r w:rsidRPr="007B0EAE">
        <w:rPr>
          <w:color w:val="000000"/>
          <w:spacing w:val="0"/>
          <w:sz w:val="28"/>
          <w:szCs w:val="28"/>
        </w:rPr>
        <w:t xml:space="preserve">рактический и защита </w:t>
      </w:r>
      <w:r>
        <w:rPr>
          <w:color w:val="000000"/>
          <w:spacing w:val="0"/>
          <w:sz w:val="28"/>
          <w:szCs w:val="28"/>
        </w:rPr>
        <w:t xml:space="preserve">индивидуального учебного </w:t>
      </w:r>
      <w:r w:rsidRPr="007B0EAE">
        <w:rPr>
          <w:color w:val="000000"/>
          <w:spacing w:val="0"/>
          <w:sz w:val="28"/>
          <w:szCs w:val="28"/>
        </w:rPr>
        <w:t xml:space="preserve">творческого проекта. </w:t>
      </w:r>
    </w:p>
    <w:p w:rsidR="00864A5C" w:rsidRDefault="00410C14" w:rsidP="00BD5D4C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Теоретический тур представляет собой перечень тестовых заданий, выполняемых в течение двух астрономических часов. </w:t>
      </w:r>
      <w:r w:rsidRPr="00BD5D4C">
        <w:rPr>
          <w:color w:val="000000"/>
          <w:spacing w:val="0"/>
          <w:sz w:val="28"/>
          <w:szCs w:val="28"/>
        </w:rPr>
        <w:t xml:space="preserve">Задания для каждой возрастной параллели </w:t>
      </w:r>
      <w:r w:rsidR="001F1C8F">
        <w:rPr>
          <w:color w:val="000000"/>
          <w:spacing w:val="0"/>
          <w:sz w:val="28"/>
          <w:szCs w:val="28"/>
        </w:rPr>
        <w:t>в каждом направлении</w:t>
      </w:r>
      <w:r w:rsidRPr="00BD5D4C">
        <w:rPr>
          <w:color w:val="000000"/>
          <w:spacing w:val="0"/>
          <w:sz w:val="28"/>
          <w:szCs w:val="28"/>
        </w:rPr>
        <w:t xml:space="preserve"> представлены в соответствие с некоторыми разделами программы </w:t>
      </w:r>
      <w:r>
        <w:rPr>
          <w:color w:val="000000"/>
          <w:spacing w:val="0"/>
          <w:sz w:val="28"/>
          <w:szCs w:val="28"/>
        </w:rPr>
        <w:t>в области современных и традиционных технологий.</w:t>
      </w:r>
      <w:r w:rsidR="00B1433E">
        <w:rPr>
          <w:color w:val="000000"/>
          <w:spacing w:val="0"/>
          <w:sz w:val="28"/>
          <w:szCs w:val="28"/>
        </w:rPr>
        <w:t xml:space="preserve"> </w:t>
      </w:r>
      <w:r w:rsidR="00B742D3">
        <w:rPr>
          <w:color w:val="000000"/>
          <w:spacing w:val="0"/>
          <w:sz w:val="28"/>
          <w:szCs w:val="28"/>
        </w:rPr>
        <w:t xml:space="preserve">Нововведением текущего учебного года явилось частичное разделение заданий для 10 и 11 классов в рамках теоретического тура. Таким </w:t>
      </w:r>
      <w:r w:rsidR="00B742D3">
        <w:rPr>
          <w:color w:val="000000"/>
          <w:spacing w:val="0"/>
          <w:sz w:val="28"/>
          <w:szCs w:val="28"/>
        </w:rPr>
        <w:lastRenderedPageBreak/>
        <w:t>образом, участникам предоставлялись комплекты для трех возрастных параллелей</w:t>
      </w:r>
      <w:r w:rsidR="00D442CA">
        <w:rPr>
          <w:color w:val="000000"/>
          <w:spacing w:val="0"/>
          <w:sz w:val="28"/>
          <w:szCs w:val="28"/>
        </w:rPr>
        <w:t xml:space="preserve"> в двух направлениях</w:t>
      </w:r>
      <w:r w:rsidR="00B742D3">
        <w:rPr>
          <w:color w:val="000000"/>
          <w:spacing w:val="0"/>
          <w:sz w:val="28"/>
          <w:szCs w:val="28"/>
        </w:rPr>
        <w:t>.</w:t>
      </w:r>
    </w:p>
    <w:p w:rsidR="002116A1" w:rsidRDefault="00864A5C" w:rsidP="00BD5D4C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К</w:t>
      </w:r>
      <w:r w:rsidR="00D442CA">
        <w:rPr>
          <w:color w:val="000000"/>
          <w:spacing w:val="0"/>
          <w:sz w:val="28"/>
          <w:szCs w:val="28"/>
        </w:rPr>
        <w:t>аждый комплект задании включал две части: общую и специальную</w:t>
      </w:r>
      <w:r w:rsidR="00E31E79">
        <w:rPr>
          <w:color w:val="000000"/>
          <w:spacing w:val="0"/>
          <w:sz w:val="28"/>
          <w:szCs w:val="28"/>
        </w:rPr>
        <w:t xml:space="preserve">. </w:t>
      </w:r>
      <w:r w:rsidR="00D442CA">
        <w:rPr>
          <w:color w:val="000000"/>
          <w:spacing w:val="0"/>
          <w:sz w:val="28"/>
          <w:szCs w:val="28"/>
        </w:rPr>
        <w:t>Общая часть</w:t>
      </w:r>
      <w:r>
        <w:rPr>
          <w:color w:val="000000"/>
          <w:spacing w:val="0"/>
          <w:sz w:val="28"/>
          <w:szCs w:val="28"/>
        </w:rPr>
        <w:t xml:space="preserve"> (10 заданий) </w:t>
      </w:r>
      <w:r w:rsidR="00D442CA">
        <w:rPr>
          <w:color w:val="000000"/>
          <w:spacing w:val="0"/>
          <w:sz w:val="28"/>
          <w:szCs w:val="28"/>
        </w:rPr>
        <w:t xml:space="preserve">являлась единой для двух направлений в каждой параллели. Специальная часть включала 15 заданий, которые были представлены для каждого направления и для каждой параллели отдельно. </w:t>
      </w:r>
      <w:r w:rsidR="002116A1">
        <w:rPr>
          <w:color w:val="000000"/>
          <w:spacing w:val="0"/>
          <w:sz w:val="28"/>
          <w:szCs w:val="28"/>
        </w:rPr>
        <w:t xml:space="preserve">Задания общей части включали вопросы </w:t>
      </w:r>
      <w:r w:rsidR="00BD3F25">
        <w:rPr>
          <w:color w:val="000000"/>
          <w:spacing w:val="0"/>
          <w:sz w:val="28"/>
          <w:szCs w:val="28"/>
        </w:rPr>
        <w:t>следующих разделов</w:t>
      </w:r>
      <w:r w:rsidR="002116A1">
        <w:rPr>
          <w:color w:val="000000"/>
          <w:spacing w:val="0"/>
          <w:sz w:val="28"/>
          <w:szCs w:val="28"/>
        </w:rPr>
        <w:t>:</w:t>
      </w:r>
      <w:r w:rsidR="004071D4">
        <w:rPr>
          <w:color w:val="000000"/>
          <w:spacing w:val="0"/>
          <w:sz w:val="28"/>
          <w:szCs w:val="28"/>
        </w:rPr>
        <w:t xml:space="preserve"> </w:t>
      </w:r>
    </w:p>
    <w:p w:rsidR="002116A1" w:rsidRDefault="002116A1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Семейная экономика.</w:t>
      </w:r>
    </w:p>
    <w:p w:rsidR="002116A1" w:rsidRDefault="002116A1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Экология производства.</w:t>
      </w:r>
    </w:p>
    <w:p w:rsidR="002116A1" w:rsidRDefault="002116A1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Робототехника.</w:t>
      </w:r>
    </w:p>
    <w:p w:rsidR="002116A1" w:rsidRDefault="002116A1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Черчение и графика.</w:t>
      </w:r>
    </w:p>
    <w:p w:rsidR="002116A1" w:rsidRDefault="002116A1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Технологии растениеводства</w:t>
      </w:r>
      <w:r w:rsidR="00BD3F25">
        <w:rPr>
          <w:color w:val="000000"/>
          <w:spacing w:val="0"/>
          <w:sz w:val="28"/>
          <w:szCs w:val="28"/>
        </w:rPr>
        <w:t xml:space="preserve"> и животноводства</w:t>
      </w:r>
      <w:r>
        <w:rPr>
          <w:color w:val="000000"/>
          <w:spacing w:val="0"/>
          <w:sz w:val="28"/>
          <w:szCs w:val="28"/>
        </w:rPr>
        <w:t>.</w:t>
      </w:r>
    </w:p>
    <w:p w:rsidR="002116A1" w:rsidRDefault="002116A1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Отделочные работы.</w:t>
      </w:r>
    </w:p>
    <w:p w:rsidR="002116A1" w:rsidRDefault="002116A1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Элементы электротехники.</w:t>
      </w:r>
    </w:p>
    <w:p w:rsidR="002116A1" w:rsidRDefault="002116A1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Элементы автоматики.</w:t>
      </w:r>
    </w:p>
    <w:p w:rsidR="002116A1" w:rsidRDefault="00BD3F25" w:rsidP="002116A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Вопросы</w:t>
      </w:r>
      <w:r w:rsidR="00864A5C"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t>специальной</w:t>
      </w:r>
      <w:r w:rsidR="002116A1">
        <w:rPr>
          <w:color w:val="000000"/>
          <w:spacing w:val="0"/>
          <w:sz w:val="28"/>
          <w:szCs w:val="28"/>
        </w:rPr>
        <w:t xml:space="preserve"> части </w:t>
      </w:r>
      <w:r w:rsidR="00864A5C">
        <w:rPr>
          <w:color w:val="000000"/>
          <w:spacing w:val="0"/>
          <w:sz w:val="28"/>
          <w:szCs w:val="28"/>
        </w:rPr>
        <w:t xml:space="preserve">для направления «Культура дома, дизайн и технологии» </w:t>
      </w:r>
      <w:r w:rsidR="002116A1">
        <w:rPr>
          <w:color w:val="000000"/>
          <w:spacing w:val="0"/>
          <w:sz w:val="28"/>
          <w:szCs w:val="28"/>
        </w:rPr>
        <w:t>включали</w:t>
      </w:r>
      <w:r>
        <w:rPr>
          <w:color w:val="000000"/>
          <w:spacing w:val="0"/>
          <w:sz w:val="28"/>
          <w:szCs w:val="28"/>
        </w:rPr>
        <w:t xml:space="preserve"> задания, построенные на элементах содержания разделов</w:t>
      </w:r>
      <w:r w:rsidR="002116A1">
        <w:rPr>
          <w:color w:val="000000"/>
          <w:spacing w:val="0"/>
          <w:sz w:val="28"/>
          <w:szCs w:val="28"/>
        </w:rPr>
        <w:t>:</w:t>
      </w:r>
    </w:p>
    <w:p w:rsidR="00BD3F25" w:rsidRDefault="00BD3F25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М</w:t>
      </w:r>
      <w:r w:rsidRPr="00BD5D4C">
        <w:rPr>
          <w:color w:val="000000"/>
          <w:spacing w:val="0"/>
          <w:sz w:val="28"/>
          <w:szCs w:val="28"/>
        </w:rPr>
        <w:t>атериаловедени</w:t>
      </w:r>
      <w:r>
        <w:rPr>
          <w:color w:val="000000"/>
          <w:spacing w:val="0"/>
          <w:sz w:val="28"/>
          <w:szCs w:val="28"/>
        </w:rPr>
        <w:t>е.</w:t>
      </w:r>
    </w:p>
    <w:p w:rsidR="00BD3F25" w:rsidRDefault="00BD3F25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М</w:t>
      </w:r>
      <w:r w:rsidRPr="00BD5D4C">
        <w:rPr>
          <w:color w:val="000000"/>
          <w:spacing w:val="0"/>
          <w:sz w:val="28"/>
          <w:szCs w:val="28"/>
        </w:rPr>
        <w:t>ашиноведени</w:t>
      </w:r>
      <w:r>
        <w:rPr>
          <w:color w:val="000000"/>
          <w:spacing w:val="0"/>
          <w:sz w:val="28"/>
          <w:szCs w:val="28"/>
        </w:rPr>
        <w:t>е.</w:t>
      </w:r>
    </w:p>
    <w:p w:rsidR="00BD3F25" w:rsidRDefault="00BD3F25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Р</w:t>
      </w:r>
      <w:r w:rsidRPr="00BD5D4C">
        <w:rPr>
          <w:color w:val="000000"/>
          <w:spacing w:val="0"/>
          <w:sz w:val="28"/>
          <w:szCs w:val="28"/>
        </w:rPr>
        <w:t>укодели</w:t>
      </w:r>
      <w:r>
        <w:rPr>
          <w:color w:val="000000"/>
          <w:spacing w:val="0"/>
          <w:sz w:val="28"/>
          <w:szCs w:val="28"/>
        </w:rPr>
        <w:t>е.</w:t>
      </w:r>
    </w:p>
    <w:p w:rsidR="00BD3F25" w:rsidRDefault="00BD3F25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Декоративно-прикладное творчество.</w:t>
      </w:r>
    </w:p>
    <w:p w:rsidR="002116A1" w:rsidRDefault="00BD3F25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К</w:t>
      </w:r>
      <w:r w:rsidRPr="00BD5D4C">
        <w:rPr>
          <w:color w:val="000000"/>
          <w:spacing w:val="0"/>
          <w:sz w:val="28"/>
          <w:szCs w:val="28"/>
        </w:rPr>
        <w:t>онструировани</w:t>
      </w:r>
      <w:r>
        <w:rPr>
          <w:color w:val="000000"/>
          <w:spacing w:val="0"/>
          <w:sz w:val="28"/>
          <w:szCs w:val="28"/>
        </w:rPr>
        <w:t>е</w:t>
      </w:r>
      <w:r w:rsidRPr="00BD5D4C">
        <w:rPr>
          <w:color w:val="000000"/>
          <w:spacing w:val="0"/>
          <w:sz w:val="28"/>
          <w:szCs w:val="28"/>
        </w:rPr>
        <w:t xml:space="preserve"> и моделировани</w:t>
      </w:r>
      <w:r>
        <w:rPr>
          <w:color w:val="000000"/>
          <w:spacing w:val="0"/>
          <w:sz w:val="28"/>
          <w:szCs w:val="28"/>
        </w:rPr>
        <w:t>е.</w:t>
      </w:r>
    </w:p>
    <w:p w:rsidR="00BD3F25" w:rsidRDefault="00BD3F25" w:rsidP="002116A1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Кулинария.</w:t>
      </w:r>
    </w:p>
    <w:p w:rsidR="00BD3F25" w:rsidRPr="00BD3F25" w:rsidRDefault="00BD3F25" w:rsidP="00BD3F2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История моды.</w:t>
      </w:r>
    </w:p>
    <w:p w:rsidR="00BD3F25" w:rsidRDefault="00BD3F25" w:rsidP="00BD3F25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Вопросы специальной части для направления «Техника, технологии и техническое творчество» </w:t>
      </w:r>
      <w:r w:rsidR="00864A5C">
        <w:rPr>
          <w:color w:val="000000"/>
          <w:spacing w:val="0"/>
          <w:sz w:val="28"/>
          <w:szCs w:val="28"/>
        </w:rPr>
        <w:t xml:space="preserve">включали </w:t>
      </w:r>
      <w:r>
        <w:rPr>
          <w:color w:val="000000"/>
          <w:spacing w:val="0"/>
          <w:sz w:val="28"/>
          <w:szCs w:val="28"/>
        </w:rPr>
        <w:t>задания, построенные на элементах содержания разделов:</w:t>
      </w:r>
    </w:p>
    <w:p w:rsidR="00BD3F25" w:rsidRDefault="00BD3F25" w:rsidP="00BD3F2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Элементы робототехники.</w:t>
      </w:r>
    </w:p>
    <w:p w:rsidR="00BD3F25" w:rsidRDefault="00BD3F25" w:rsidP="00BD3F2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lastRenderedPageBreak/>
        <w:t>Материаловедение.</w:t>
      </w:r>
    </w:p>
    <w:p w:rsidR="00BD3F25" w:rsidRDefault="00BD3F25" w:rsidP="00BD3F2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Графический дизайн.</w:t>
      </w:r>
    </w:p>
    <w:p w:rsidR="00BD3F25" w:rsidRDefault="00017675" w:rsidP="00BD3F2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Принципы работы станков с ЧПУ.</w:t>
      </w:r>
    </w:p>
    <w:p w:rsidR="00017675" w:rsidRDefault="00017675" w:rsidP="00BD3F2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3</w:t>
      </w:r>
      <w:r>
        <w:rPr>
          <w:color w:val="000000"/>
          <w:spacing w:val="0"/>
          <w:sz w:val="28"/>
          <w:szCs w:val="28"/>
          <w:lang w:val="en-US"/>
        </w:rPr>
        <w:t>D</w:t>
      </w:r>
      <w:r>
        <w:rPr>
          <w:color w:val="000000"/>
          <w:spacing w:val="0"/>
          <w:sz w:val="28"/>
          <w:szCs w:val="28"/>
        </w:rPr>
        <w:t>-печать.</w:t>
      </w:r>
    </w:p>
    <w:p w:rsidR="00017675" w:rsidRDefault="00017675" w:rsidP="00BD3F2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Машиноведение.</w:t>
      </w:r>
    </w:p>
    <w:p w:rsidR="00017675" w:rsidRDefault="00017675" w:rsidP="00BD3F2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Технологии энергетики.</w:t>
      </w:r>
    </w:p>
    <w:p w:rsidR="00017675" w:rsidRDefault="00017675" w:rsidP="00BD3F2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Профориентация.</w:t>
      </w:r>
    </w:p>
    <w:p w:rsidR="00017675" w:rsidRDefault="00017675" w:rsidP="0001767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Художественная обработка изделий.</w:t>
      </w:r>
    </w:p>
    <w:p w:rsidR="00017675" w:rsidRPr="00017675" w:rsidRDefault="00017675" w:rsidP="00017675">
      <w:pPr>
        <w:pStyle w:val="21"/>
        <w:numPr>
          <w:ilvl w:val="0"/>
          <w:numId w:val="36"/>
        </w:numPr>
        <w:spacing w:line="360" w:lineRule="auto"/>
        <w:ind w:left="426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Нанотехнологии.</w:t>
      </w:r>
    </w:p>
    <w:p w:rsidR="00410C14" w:rsidRPr="00BD5D4C" w:rsidRDefault="00410C14" w:rsidP="00BD5D4C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Задания име</w:t>
      </w:r>
      <w:r w:rsidR="005A00FD">
        <w:rPr>
          <w:color w:val="000000"/>
          <w:spacing w:val="0"/>
          <w:sz w:val="28"/>
          <w:szCs w:val="28"/>
        </w:rPr>
        <w:t>ли</w:t>
      </w:r>
      <w:r>
        <w:rPr>
          <w:color w:val="000000"/>
          <w:spacing w:val="0"/>
          <w:sz w:val="28"/>
          <w:szCs w:val="28"/>
        </w:rPr>
        <w:t xml:space="preserve"> различную форму</w:t>
      </w:r>
      <w:r w:rsidRPr="00BD5D4C">
        <w:rPr>
          <w:color w:val="000000"/>
          <w:spacing w:val="0"/>
          <w:sz w:val="28"/>
          <w:szCs w:val="28"/>
        </w:rPr>
        <w:t>:</w:t>
      </w:r>
    </w:p>
    <w:p w:rsidR="00410C14" w:rsidRPr="00EF4474" w:rsidRDefault="00410C14" w:rsidP="00BD5D4C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sz w:val="28"/>
          <w:szCs w:val="28"/>
        </w:rPr>
      </w:pPr>
      <w:r w:rsidRPr="00EF4474">
        <w:rPr>
          <w:sz w:val="28"/>
          <w:szCs w:val="28"/>
        </w:rPr>
        <w:t>задания на соответствие элементов двух множеств;</w:t>
      </w:r>
    </w:p>
    <w:p w:rsidR="00410C14" w:rsidRPr="00EF4474" w:rsidRDefault="00410C14" w:rsidP="00BD5D4C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sz w:val="28"/>
          <w:szCs w:val="28"/>
        </w:rPr>
      </w:pPr>
      <w:r w:rsidRPr="00EF4474">
        <w:rPr>
          <w:sz w:val="28"/>
          <w:szCs w:val="28"/>
        </w:rPr>
        <w:t>открытые задания, с кратким вариантом ответа, предполагающие вставку пропущенных слов, решение расчетной задачи;</w:t>
      </w:r>
    </w:p>
    <w:p w:rsidR="00410C14" w:rsidRPr="00EF4474" w:rsidRDefault="00410C14" w:rsidP="00BD5D4C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sz w:val="28"/>
          <w:szCs w:val="28"/>
        </w:rPr>
      </w:pPr>
      <w:r w:rsidRPr="00EF4474">
        <w:rPr>
          <w:sz w:val="28"/>
          <w:szCs w:val="28"/>
        </w:rPr>
        <w:t>открытые задания, предполагающие развернутую формулировку ответа в форме определения, последовательности действий</w:t>
      </w:r>
      <w:r>
        <w:rPr>
          <w:sz w:val="28"/>
          <w:szCs w:val="28"/>
        </w:rPr>
        <w:t>,</w:t>
      </w:r>
      <w:r w:rsidR="004071D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эскиза, проведения моделирования</w:t>
      </w:r>
      <w:r w:rsidRPr="00EF4474">
        <w:rPr>
          <w:sz w:val="28"/>
          <w:szCs w:val="28"/>
        </w:rPr>
        <w:t>.</w:t>
      </w:r>
    </w:p>
    <w:p w:rsidR="00410C14" w:rsidRPr="00F95908" w:rsidRDefault="004071D4" w:rsidP="00B83D2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Каждое задание</w:t>
      </w:r>
      <w:r w:rsidR="005A00FD">
        <w:rPr>
          <w:spacing w:val="0"/>
          <w:sz w:val="28"/>
          <w:szCs w:val="28"/>
        </w:rPr>
        <w:t xml:space="preserve"> оценивалось</w:t>
      </w:r>
      <w:r w:rsidR="00410C14" w:rsidRPr="00EF4474">
        <w:rPr>
          <w:spacing w:val="0"/>
          <w:sz w:val="28"/>
          <w:szCs w:val="28"/>
        </w:rPr>
        <w:t xml:space="preserve"> в 1 балл при наличии по</w:t>
      </w:r>
      <w:r w:rsidR="005A00FD">
        <w:rPr>
          <w:spacing w:val="0"/>
          <w:sz w:val="28"/>
          <w:szCs w:val="28"/>
        </w:rPr>
        <w:t>лного соответствия матрице верного</w:t>
      </w:r>
      <w:r w:rsidR="00410C14" w:rsidRPr="00EF4474">
        <w:rPr>
          <w:spacing w:val="0"/>
          <w:sz w:val="28"/>
          <w:szCs w:val="28"/>
        </w:rPr>
        <w:t xml:space="preserve"> ответ</w:t>
      </w:r>
      <w:r w:rsidR="005A00FD">
        <w:rPr>
          <w:spacing w:val="0"/>
          <w:sz w:val="28"/>
          <w:szCs w:val="28"/>
        </w:rPr>
        <w:t>а</w:t>
      </w:r>
      <w:r w:rsidR="00410C14" w:rsidRPr="00EF4474">
        <w:rPr>
          <w:spacing w:val="0"/>
          <w:sz w:val="28"/>
          <w:szCs w:val="28"/>
        </w:rPr>
        <w:t xml:space="preserve">. </w:t>
      </w:r>
      <w:r w:rsidR="005A00FD">
        <w:rPr>
          <w:spacing w:val="0"/>
          <w:sz w:val="28"/>
          <w:szCs w:val="28"/>
        </w:rPr>
        <w:t xml:space="preserve">При этом уровень сложности и трудоемкости в зависимости от задания при одной и той же оценке </w:t>
      </w:r>
      <w:r>
        <w:rPr>
          <w:spacing w:val="0"/>
          <w:sz w:val="28"/>
          <w:szCs w:val="28"/>
        </w:rPr>
        <w:t>значительно различался</w:t>
      </w:r>
      <w:r w:rsidR="005A00FD">
        <w:rPr>
          <w:spacing w:val="0"/>
          <w:sz w:val="28"/>
          <w:szCs w:val="28"/>
        </w:rPr>
        <w:t xml:space="preserve">.  </w:t>
      </w:r>
      <w:r>
        <w:rPr>
          <w:spacing w:val="0"/>
          <w:sz w:val="28"/>
          <w:szCs w:val="28"/>
        </w:rPr>
        <w:t>К</w:t>
      </w:r>
      <w:r w:rsidR="00E431E7">
        <w:rPr>
          <w:spacing w:val="0"/>
          <w:sz w:val="28"/>
          <w:szCs w:val="28"/>
        </w:rPr>
        <w:t>аждое задание имеет</w:t>
      </w:r>
      <w:r w:rsidR="00410C14" w:rsidRPr="00EF4474">
        <w:rPr>
          <w:spacing w:val="0"/>
          <w:sz w:val="28"/>
          <w:szCs w:val="28"/>
        </w:rPr>
        <w:t xml:space="preserve"> свою форму ответа, </w:t>
      </w:r>
      <w:r>
        <w:rPr>
          <w:spacing w:val="0"/>
          <w:sz w:val="28"/>
          <w:szCs w:val="28"/>
        </w:rPr>
        <w:t>что требует</w:t>
      </w:r>
      <w:r w:rsidR="00410C14" w:rsidRPr="00EF4474">
        <w:rPr>
          <w:spacing w:val="0"/>
          <w:sz w:val="28"/>
          <w:szCs w:val="28"/>
        </w:rPr>
        <w:t xml:space="preserve"> от </w:t>
      </w:r>
      <w:r w:rsidR="00410C14">
        <w:rPr>
          <w:spacing w:val="0"/>
          <w:sz w:val="28"/>
          <w:szCs w:val="28"/>
        </w:rPr>
        <w:t xml:space="preserve">участников </w:t>
      </w:r>
      <w:r w:rsidR="00410C14" w:rsidRPr="00EF4474">
        <w:rPr>
          <w:spacing w:val="0"/>
          <w:sz w:val="28"/>
          <w:szCs w:val="28"/>
        </w:rPr>
        <w:t xml:space="preserve">внимания к способу записи ответа. </w:t>
      </w:r>
      <w:r w:rsidR="00E431E7">
        <w:rPr>
          <w:spacing w:val="0"/>
          <w:sz w:val="28"/>
          <w:szCs w:val="28"/>
        </w:rPr>
        <w:t>У</w:t>
      </w:r>
      <w:r w:rsidR="00410C14">
        <w:rPr>
          <w:spacing w:val="0"/>
          <w:sz w:val="28"/>
          <w:szCs w:val="28"/>
        </w:rPr>
        <w:t xml:space="preserve">ровень </w:t>
      </w:r>
      <w:r w:rsidR="005A00FD">
        <w:rPr>
          <w:spacing w:val="0"/>
          <w:sz w:val="28"/>
          <w:szCs w:val="28"/>
        </w:rPr>
        <w:t>сложности</w:t>
      </w:r>
      <w:r w:rsidR="00410C14">
        <w:rPr>
          <w:spacing w:val="0"/>
          <w:sz w:val="28"/>
          <w:szCs w:val="28"/>
        </w:rPr>
        <w:t xml:space="preserve"> заданий для </w:t>
      </w:r>
      <w:r w:rsidR="00410C14" w:rsidRPr="00EF4474">
        <w:rPr>
          <w:spacing w:val="0"/>
          <w:sz w:val="28"/>
          <w:szCs w:val="28"/>
        </w:rPr>
        <w:t>учащихся 9</w:t>
      </w:r>
      <w:r w:rsidR="005A00FD">
        <w:rPr>
          <w:spacing w:val="0"/>
          <w:sz w:val="28"/>
          <w:szCs w:val="28"/>
        </w:rPr>
        <w:t>,</w:t>
      </w:r>
      <w:r w:rsidR="00410C14" w:rsidRPr="00EF4474">
        <w:rPr>
          <w:spacing w:val="0"/>
          <w:sz w:val="28"/>
          <w:szCs w:val="28"/>
        </w:rPr>
        <w:t xml:space="preserve"> 10</w:t>
      </w:r>
      <w:r w:rsidR="005A00FD">
        <w:rPr>
          <w:spacing w:val="0"/>
          <w:sz w:val="28"/>
          <w:szCs w:val="28"/>
        </w:rPr>
        <w:t xml:space="preserve"> и </w:t>
      </w:r>
      <w:r w:rsidR="00410C14" w:rsidRPr="00EF4474">
        <w:rPr>
          <w:spacing w:val="0"/>
          <w:sz w:val="28"/>
          <w:szCs w:val="28"/>
        </w:rPr>
        <w:t>11 классов</w:t>
      </w:r>
      <w:r w:rsidR="00E431E7">
        <w:rPr>
          <w:spacing w:val="0"/>
          <w:sz w:val="28"/>
          <w:szCs w:val="28"/>
        </w:rPr>
        <w:t xml:space="preserve"> варьируется незначительно</w:t>
      </w:r>
      <w:r w:rsidR="00410C14" w:rsidRPr="00EF4474">
        <w:rPr>
          <w:spacing w:val="0"/>
          <w:sz w:val="28"/>
          <w:szCs w:val="28"/>
        </w:rPr>
        <w:t>.</w:t>
      </w:r>
      <w:r w:rsidR="00E431E7">
        <w:rPr>
          <w:spacing w:val="0"/>
          <w:sz w:val="28"/>
          <w:szCs w:val="28"/>
        </w:rPr>
        <w:t xml:space="preserve"> В олимпиадных заданиях широко представлены вопросы</w:t>
      </w:r>
      <w:r w:rsidR="00410C14" w:rsidRPr="00EF4474">
        <w:rPr>
          <w:spacing w:val="0"/>
          <w:sz w:val="28"/>
          <w:szCs w:val="28"/>
        </w:rPr>
        <w:t xml:space="preserve"> межпредметного содержани</w:t>
      </w:r>
      <w:r w:rsidR="00E431E7">
        <w:rPr>
          <w:spacing w:val="0"/>
          <w:sz w:val="28"/>
          <w:szCs w:val="28"/>
        </w:rPr>
        <w:t>я, ориентированного на предметные</w:t>
      </w:r>
      <w:r w:rsidR="00410C14" w:rsidRPr="00EF4474">
        <w:rPr>
          <w:spacing w:val="0"/>
          <w:sz w:val="28"/>
          <w:szCs w:val="28"/>
        </w:rPr>
        <w:t xml:space="preserve"> област</w:t>
      </w:r>
      <w:r w:rsidR="00E431E7">
        <w:rPr>
          <w:spacing w:val="0"/>
          <w:sz w:val="28"/>
          <w:szCs w:val="28"/>
        </w:rPr>
        <w:t>и</w:t>
      </w:r>
      <w:r w:rsidR="00410C14" w:rsidRPr="00EF4474">
        <w:rPr>
          <w:spacing w:val="0"/>
          <w:sz w:val="28"/>
          <w:szCs w:val="28"/>
        </w:rPr>
        <w:t xml:space="preserve"> «Физика», «Математика», «Биология», «Литература»</w:t>
      </w:r>
      <w:r w:rsidR="00410C14">
        <w:rPr>
          <w:spacing w:val="0"/>
          <w:sz w:val="28"/>
          <w:szCs w:val="28"/>
        </w:rPr>
        <w:t>, «Химия»</w:t>
      </w:r>
      <w:r w:rsidR="00E431E7">
        <w:rPr>
          <w:spacing w:val="0"/>
          <w:sz w:val="28"/>
          <w:szCs w:val="28"/>
        </w:rPr>
        <w:t>, «Информатика»</w:t>
      </w:r>
      <w:r w:rsidR="00410C14" w:rsidRPr="00EF4474">
        <w:rPr>
          <w:spacing w:val="0"/>
          <w:sz w:val="28"/>
          <w:szCs w:val="28"/>
        </w:rPr>
        <w:t xml:space="preserve">. </w:t>
      </w:r>
    </w:p>
    <w:p w:rsidR="00410C14" w:rsidRDefault="00410C14" w:rsidP="00F95908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значительной мере преобладает информация, представленная</w:t>
      </w:r>
      <w:r w:rsidRPr="00EF4474">
        <w:rPr>
          <w:spacing w:val="0"/>
          <w:sz w:val="28"/>
          <w:szCs w:val="28"/>
        </w:rPr>
        <w:t xml:space="preserve"> в графическом виде – таблицы, схемы, рисунки, модели, эскизы. Ряд тестовых заданий предлаг</w:t>
      </w:r>
      <w:r>
        <w:rPr>
          <w:spacing w:val="0"/>
          <w:sz w:val="28"/>
          <w:szCs w:val="28"/>
        </w:rPr>
        <w:t>ает</w:t>
      </w:r>
      <w:r w:rsidRPr="00EF4474">
        <w:rPr>
          <w:spacing w:val="0"/>
          <w:sz w:val="28"/>
          <w:szCs w:val="28"/>
        </w:rPr>
        <w:t xml:space="preserve"> учащимся изобразить графически эскиз, используя </w:t>
      </w:r>
      <w:r w:rsidRPr="00EF4474">
        <w:rPr>
          <w:spacing w:val="0"/>
          <w:sz w:val="28"/>
          <w:szCs w:val="28"/>
        </w:rPr>
        <w:lastRenderedPageBreak/>
        <w:t xml:space="preserve">предложенные чертежи, </w:t>
      </w:r>
      <w:r>
        <w:rPr>
          <w:spacing w:val="0"/>
          <w:sz w:val="28"/>
          <w:szCs w:val="28"/>
        </w:rPr>
        <w:t>объекты труда</w:t>
      </w:r>
      <w:r w:rsidRPr="00EF4474">
        <w:rPr>
          <w:spacing w:val="0"/>
          <w:sz w:val="28"/>
          <w:szCs w:val="28"/>
        </w:rPr>
        <w:t xml:space="preserve"> предложенной конструкции, предложить графически схемы обработки и т.д. </w:t>
      </w:r>
    </w:p>
    <w:p w:rsidR="00410C14" w:rsidRDefault="00410C14" w:rsidP="002B287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Своеобразие </w:t>
      </w:r>
      <w:r w:rsidR="0098393C">
        <w:rPr>
          <w:spacing w:val="0"/>
          <w:sz w:val="28"/>
          <w:szCs w:val="28"/>
        </w:rPr>
        <w:t xml:space="preserve">заданий </w:t>
      </w:r>
      <w:r>
        <w:rPr>
          <w:spacing w:val="0"/>
          <w:sz w:val="28"/>
          <w:szCs w:val="28"/>
        </w:rPr>
        <w:t xml:space="preserve">практического этапа определяется </w:t>
      </w:r>
      <w:r w:rsidR="005A00FD">
        <w:rPr>
          <w:spacing w:val="0"/>
          <w:sz w:val="28"/>
          <w:szCs w:val="28"/>
        </w:rPr>
        <w:t xml:space="preserve">излишне </w:t>
      </w:r>
      <w:r>
        <w:rPr>
          <w:spacing w:val="0"/>
          <w:sz w:val="28"/>
          <w:szCs w:val="28"/>
        </w:rPr>
        <w:t>широким выбор</w:t>
      </w:r>
      <w:r w:rsidR="0098393C">
        <w:rPr>
          <w:spacing w:val="0"/>
          <w:sz w:val="28"/>
          <w:szCs w:val="28"/>
        </w:rPr>
        <w:t>ом вида практических работ, один</w:t>
      </w:r>
      <w:r>
        <w:rPr>
          <w:spacing w:val="0"/>
          <w:sz w:val="28"/>
          <w:szCs w:val="28"/>
        </w:rPr>
        <w:t xml:space="preserve"> из которых выбирает для выполнения сам участник. Каждая работа позволяет продемонстрировать владение определенным видо</w:t>
      </w:r>
      <w:r w:rsidR="0098393C">
        <w:rPr>
          <w:spacing w:val="0"/>
          <w:sz w:val="28"/>
          <w:szCs w:val="28"/>
        </w:rPr>
        <w:t>м технологии. Общими для двух направлений</w:t>
      </w:r>
      <w:r>
        <w:rPr>
          <w:spacing w:val="0"/>
          <w:sz w:val="28"/>
          <w:szCs w:val="28"/>
        </w:rPr>
        <w:t xml:space="preserve"> являются предлагаемые работы по </w:t>
      </w:r>
      <w:r w:rsidRPr="00F95908">
        <w:rPr>
          <w:spacing w:val="0"/>
          <w:sz w:val="28"/>
          <w:szCs w:val="28"/>
        </w:rPr>
        <w:t>3</w:t>
      </w:r>
      <w:r>
        <w:rPr>
          <w:spacing w:val="0"/>
          <w:sz w:val="28"/>
          <w:szCs w:val="28"/>
          <w:lang w:val="en-US"/>
        </w:rPr>
        <w:t>D</w:t>
      </w:r>
      <w:r>
        <w:rPr>
          <w:spacing w:val="0"/>
          <w:sz w:val="28"/>
          <w:szCs w:val="28"/>
        </w:rPr>
        <w:t xml:space="preserve"> моделированию, прототипированию, робототехнике, а также графическому дизайну, агротехнологиям и биотехнологиям. Остальные виды практических заданий определяются направлением. Так, для направления «Культура дома, дизайн и технологии» предлагается обработка текстильного материала. Выполнение данной работы включает два этапа – выполнение обработки швейного изделия (или детали) в течение 2 часов, а также моделирование в течение 1 часа. Для н</w:t>
      </w:r>
      <w:r w:rsidR="005A00FD">
        <w:rPr>
          <w:spacing w:val="0"/>
          <w:sz w:val="28"/>
          <w:szCs w:val="28"/>
        </w:rPr>
        <w:t>аправления</w:t>
      </w:r>
      <w:r>
        <w:rPr>
          <w:spacing w:val="0"/>
          <w:sz w:val="28"/>
          <w:szCs w:val="28"/>
        </w:rPr>
        <w:t xml:space="preserve"> «Техника, технологии и техническое творчество» представлены работы по </w:t>
      </w:r>
      <w:r w:rsidRPr="002B2871">
        <w:rPr>
          <w:spacing w:val="0"/>
          <w:sz w:val="28"/>
          <w:szCs w:val="28"/>
        </w:rPr>
        <w:t>ручн</w:t>
      </w:r>
      <w:r>
        <w:rPr>
          <w:spacing w:val="0"/>
          <w:sz w:val="28"/>
          <w:szCs w:val="28"/>
        </w:rPr>
        <w:t>ой</w:t>
      </w:r>
      <w:r w:rsidR="004071D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и механической </w:t>
      </w:r>
      <w:r w:rsidRPr="002B2871">
        <w:rPr>
          <w:spacing w:val="0"/>
          <w:sz w:val="28"/>
          <w:szCs w:val="28"/>
        </w:rPr>
        <w:t>обработк</w:t>
      </w:r>
      <w:r>
        <w:rPr>
          <w:spacing w:val="0"/>
          <w:sz w:val="28"/>
          <w:szCs w:val="28"/>
        </w:rPr>
        <w:t>е</w:t>
      </w:r>
      <w:r w:rsidR="0098393C">
        <w:rPr>
          <w:spacing w:val="0"/>
          <w:sz w:val="28"/>
          <w:szCs w:val="28"/>
        </w:rPr>
        <w:t xml:space="preserve"> древесины</w:t>
      </w:r>
      <w:r w:rsidR="004071D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и </w:t>
      </w:r>
      <w:r w:rsidRPr="002B2871">
        <w:rPr>
          <w:spacing w:val="0"/>
          <w:sz w:val="28"/>
          <w:szCs w:val="28"/>
        </w:rPr>
        <w:t xml:space="preserve">металла; </w:t>
      </w:r>
      <w:r>
        <w:rPr>
          <w:spacing w:val="0"/>
          <w:sz w:val="28"/>
          <w:szCs w:val="28"/>
        </w:rPr>
        <w:t xml:space="preserve">электротехнике. Вместе с тем, традиционные направления практических работ дополнены. Так, учащимся предлагается компьютерное моделирование, обработка материалов на токарном станке с ЧПУ; обработка материалов на фрезерном станке с ЧПУ; обработка материалов на лазерно-гравировальной машине. В ходе выполнения практической работы участникам необходимо, следуя инструкционной карте, карте пооперационного контроля выполнить обработку материала с использованием выбранной технологии. </w:t>
      </w:r>
      <w:r w:rsidR="004071D4">
        <w:rPr>
          <w:spacing w:val="0"/>
          <w:sz w:val="28"/>
          <w:szCs w:val="28"/>
        </w:rPr>
        <w:t>К</w:t>
      </w:r>
      <w:r>
        <w:rPr>
          <w:spacing w:val="0"/>
          <w:sz w:val="28"/>
          <w:szCs w:val="28"/>
        </w:rPr>
        <w:t>ритериальная система оценивания позволяет провести открытую оценку</w:t>
      </w:r>
      <w:r w:rsidR="0098393C">
        <w:rPr>
          <w:spacing w:val="0"/>
          <w:sz w:val="28"/>
          <w:szCs w:val="28"/>
        </w:rPr>
        <w:t xml:space="preserve"> членами жюри</w:t>
      </w:r>
      <w:r>
        <w:rPr>
          <w:spacing w:val="0"/>
          <w:sz w:val="28"/>
          <w:szCs w:val="28"/>
        </w:rPr>
        <w:t xml:space="preserve"> и самооценку качества выполнения практической работы участником </w:t>
      </w:r>
      <w:r w:rsidR="0098393C">
        <w:rPr>
          <w:spacing w:val="0"/>
          <w:sz w:val="28"/>
          <w:szCs w:val="28"/>
        </w:rPr>
        <w:t xml:space="preserve">в процессе </w:t>
      </w:r>
      <w:r>
        <w:rPr>
          <w:spacing w:val="0"/>
          <w:sz w:val="28"/>
          <w:szCs w:val="28"/>
        </w:rPr>
        <w:t>выполнения задания.</w:t>
      </w:r>
    </w:p>
    <w:p w:rsidR="00410C14" w:rsidRPr="00DB3A14" w:rsidRDefault="00410C14" w:rsidP="00A37CB3">
      <w:pPr>
        <w:pStyle w:val="21"/>
        <w:spacing w:line="360" w:lineRule="auto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Третий тур </w:t>
      </w:r>
      <w:r w:rsidR="0098393C">
        <w:rPr>
          <w:spacing w:val="0"/>
          <w:sz w:val="28"/>
          <w:szCs w:val="28"/>
        </w:rPr>
        <w:t>ориентирован на защиту</w:t>
      </w:r>
      <w:r>
        <w:rPr>
          <w:spacing w:val="0"/>
          <w:sz w:val="28"/>
          <w:szCs w:val="28"/>
        </w:rPr>
        <w:t xml:space="preserve"> индивидуальн</w:t>
      </w:r>
      <w:r w:rsidR="0098393C">
        <w:rPr>
          <w:spacing w:val="0"/>
          <w:sz w:val="28"/>
          <w:szCs w:val="28"/>
        </w:rPr>
        <w:t>ого</w:t>
      </w:r>
      <w:r>
        <w:rPr>
          <w:spacing w:val="0"/>
          <w:sz w:val="28"/>
          <w:szCs w:val="28"/>
        </w:rPr>
        <w:t xml:space="preserve"> творческ</w:t>
      </w:r>
      <w:r w:rsidR="0098393C">
        <w:rPr>
          <w:spacing w:val="0"/>
          <w:sz w:val="28"/>
          <w:szCs w:val="28"/>
        </w:rPr>
        <w:t>ого проекта каждым участником</w:t>
      </w:r>
      <w:r>
        <w:rPr>
          <w:spacing w:val="0"/>
          <w:sz w:val="28"/>
          <w:szCs w:val="28"/>
        </w:rPr>
        <w:t xml:space="preserve">. Пояснительные </w:t>
      </w:r>
      <w:r w:rsidR="0098393C">
        <w:rPr>
          <w:spacing w:val="0"/>
          <w:sz w:val="28"/>
          <w:szCs w:val="28"/>
        </w:rPr>
        <w:t xml:space="preserve">записки к ним предоставляются </w:t>
      </w:r>
      <w:r w:rsidR="005A00FD">
        <w:rPr>
          <w:spacing w:val="0"/>
          <w:sz w:val="28"/>
          <w:szCs w:val="28"/>
        </w:rPr>
        <w:t>участниками</w:t>
      </w:r>
      <w:r w:rsidR="004071D4">
        <w:rPr>
          <w:spacing w:val="0"/>
          <w:sz w:val="28"/>
          <w:szCs w:val="28"/>
        </w:rPr>
        <w:t xml:space="preserve"> </w:t>
      </w:r>
      <w:r w:rsidR="005A00FD">
        <w:rPr>
          <w:spacing w:val="0"/>
          <w:sz w:val="28"/>
          <w:szCs w:val="28"/>
        </w:rPr>
        <w:t>заранее</w:t>
      </w:r>
      <w:r>
        <w:rPr>
          <w:spacing w:val="0"/>
          <w:sz w:val="28"/>
          <w:szCs w:val="28"/>
        </w:rPr>
        <w:t xml:space="preserve"> для ознакомления и их оценки членами жюри. К олимпиаде допускаются участники, представившие пояснительную записку выполненного проекта. </w:t>
      </w:r>
      <w:r w:rsidR="00A37CB3">
        <w:rPr>
          <w:spacing w:val="0"/>
          <w:sz w:val="28"/>
          <w:szCs w:val="28"/>
        </w:rPr>
        <w:t xml:space="preserve">Если в предыдущие годы </w:t>
      </w:r>
      <w:r>
        <w:rPr>
          <w:spacing w:val="0"/>
          <w:sz w:val="28"/>
          <w:szCs w:val="28"/>
        </w:rPr>
        <w:t xml:space="preserve">Всероссийской предметно-методической комиссией </w:t>
      </w:r>
      <w:r w:rsidR="00A37CB3">
        <w:rPr>
          <w:spacing w:val="0"/>
          <w:sz w:val="28"/>
          <w:szCs w:val="28"/>
        </w:rPr>
        <w:t xml:space="preserve">предлагались </w:t>
      </w:r>
      <w:r>
        <w:rPr>
          <w:spacing w:val="0"/>
          <w:sz w:val="28"/>
          <w:szCs w:val="28"/>
        </w:rPr>
        <w:t>тематические направления,</w:t>
      </w:r>
      <w:r w:rsidR="00A37CB3">
        <w:rPr>
          <w:spacing w:val="0"/>
          <w:sz w:val="28"/>
          <w:szCs w:val="28"/>
        </w:rPr>
        <w:t xml:space="preserve"> в рамках </w:t>
      </w:r>
      <w:r w:rsidR="00A37CB3">
        <w:rPr>
          <w:spacing w:val="0"/>
          <w:sz w:val="28"/>
          <w:szCs w:val="28"/>
        </w:rPr>
        <w:lastRenderedPageBreak/>
        <w:t>которых участники могли</w:t>
      </w:r>
      <w:r>
        <w:rPr>
          <w:spacing w:val="0"/>
          <w:sz w:val="28"/>
          <w:szCs w:val="28"/>
        </w:rPr>
        <w:t xml:space="preserve"> выполнить проект</w:t>
      </w:r>
      <w:r w:rsidR="00A37CB3">
        <w:rPr>
          <w:spacing w:val="0"/>
          <w:sz w:val="28"/>
          <w:szCs w:val="28"/>
        </w:rPr>
        <w:t>, в текущем учебном году ЦПМК по технологии определила единую тематику проектов для участников олимпиады на всех этапах – «Технологии будущего». Согласно рекомендациям, все проекты должны отвечать заданной тематике, члены жюри при оценке должны учитывать соответствие проекта теме</w:t>
      </w:r>
      <w:r>
        <w:rPr>
          <w:spacing w:val="0"/>
          <w:sz w:val="28"/>
          <w:szCs w:val="28"/>
        </w:rPr>
        <w:t xml:space="preserve">. </w:t>
      </w:r>
      <w:r w:rsidR="00A37CB3">
        <w:rPr>
          <w:spacing w:val="0"/>
          <w:sz w:val="28"/>
          <w:szCs w:val="28"/>
        </w:rPr>
        <w:t>Учитывая применение информационно-коммуникативны</w:t>
      </w:r>
      <w:r w:rsidR="00BE32B8">
        <w:rPr>
          <w:spacing w:val="0"/>
          <w:sz w:val="28"/>
          <w:szCs w:val="28"/>
        </w:rPr>
        <w:t>х технологий при проведении регионального этапа ВсОШ по технологии в 2021 году, значительно расширился пакет обязательных документов для предоставления проекта к третьему туру олимпиады. В него вошла не только пояснительная записка, но и аннотация, фотографии проектируемого объекта, видеоролик демонстрируемого изделия, видеопрезентация.</w:t>
      </w:r>
    </w:p>
    <w:p w:rsidR="00410C14" w:rsidRPr="00673CBD" w:rsidRDefault="00410C14" w:rsidP="00A378F5">
      <w:pPr>
        <w:pStyle w:val="21"/>
        <w:spacing w:line="360" w:lineRule="auto"/>
        <w:ind w:firstLine="567"/>
        <w:jc w:val="center"/>
        <w:rPr>
          <w:b/>
          <w:color w:val="000000"/>
          <w:spacing w:val="0"/>
          <w:sz w:val="28"/>
          <w:szCs w:val="28"/>
        </w:rPr>
      </w:pPr>
      <w:r w:rsidRPr="00673CBD">
        <w:rPr>
          <w:b/>
          <w:color w:val="000000"/>
          <w:spacing w:val="0"/>
          <w:sz w:val="28"/>
          <w:szCs w:val="28"/>
        </w:rPr>
        <w:t xml:space="preserve">3. Основные результаты регионального этапа Всероссийской олимпиады школьников по </w:t>
      </w:r>
      <w:r>
        <w:rPr>
          <w:b/>
          <w:color w:val="000000"/>
          <w:spacing w:val="0"/>
          <w:sz w:val="28"/>
          <w:szCs w:val="28"/>
        </w:rPr>
        <w:t>технологии</w:t>
      </w:r>
    </w:p>
    <w:p w:rsidR="00821FEC" w:rsidRPr="00673CBD" w:rsidRDefault="008E5490" w:rsidP="00821FEC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</w:t>
      </w:r>
      <w:r w:rsidR="00821FEC">
        <w:rPr>
          <w:spacing w:val="0"/>
          <w:sz w:val="28"/>
          <w:szCs w:val="28"/>
        </w:rPr>
        <w:t xml:space="preserve">аксимально возможный балл снизился от 125 баллов в 2020 году до 100 в 2021 году. </w:t>
      </w:r>
      <w:r w:rsidR="004071D4">
        <w:rPr>
          <w:spacing w:val="0"/>
          <w:sz w:val="28"/>
          <w:szCs w:val="28"/>
        </w:rPr>
        <w:t xml:space="preserve">Наибольшее возможное число баллов за выполнение задания практического тура составляет 35 баллов, за выполнение теоретических </w:t>
      </w:r>
      <w:r w:rsidR="004071D4" w:rsidRPr="00673CBD">
        <w:rPr>
          <w:color w:val="000000"/>
          <w:spacing w:val="0"/>
          <w:sz w:val="28"/>
          <w:szCs w:val="28"/>
        </w:rPr>
        <w:t xml:space="preserve">заданий – </w:t>
      </w:r>
      <w:r w:rsidR="004071D4">
        <w:rPr>
          <w:color w:val="000000"/>
          <w:spacing w:val="0"/>
          <w:sz w:val="28"/>
          <w:szCs w:val="28"/>
        </w:rPr>
        <w:t>2</w:t>
      </w:r>
      <w:r w:rsidR="004071D4" w:rsidRPr="00673CBD">
        <w:rPr>
          <w:color w:val="000000"/>
          <w:spacing w:val="0"/>
          <w:sz w:val="28"/>
          <w:szCs w:val="28"/>
        </w:rPr>
        <w:t>5.</w:t>
      </w:r>
      <w:r w:rsidR="004071D4">
        <w:rPr>
          <w:color w:val="000000"/>
          <w:spacing w:val="0"/>
          <w:sz w:val="28"/>
          <w:szCs w:val="28"/>
        </w:rPr>
        <w:t xml:space="preserve"> 40 оставшихся баллов приходится на проект. </w:t>
      </w:r>
      <w:r w:rsidR="004071D4">
        <w:rPr>
          <w:spacing w:val="0"/>
          <w:sz w:val="28"/>
          <w:szCs w:val="28"/>
        </w:rPr>
        <w:t>П</w:t>
      </w:r>
      <w:r w:rsidR="00821FEC">
        <w:rPr>
          <w:spacing w:val="0"/>
          <w:sz w:val="28"/>
          <w:szCs w:val="28"/>
        </w:rPr>
        <w:t xml:space="preserve">ри этом треть от заявленных баллов участник может набрать еще на этапе предварительного знакомства членов жюри с пояснительной запиской. </w:t>
      </w:r>
    </w:p>
    <w:p w:rsidR="00410C14" w:rsidRPr="00A65589" w:rsidRDefault="00410C14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5589">
        <w:rPr>
          <w:color w:val="000000"/>
          <w:sz w:val="28"/>
          <w:szCs w:val="28"/>
        </w:rPr>
        <w:t xml:space="preserve">Основные результаты выполнения заданий теоретического тура учащимися в </w:t>
      </w:r>
      <w:r w:rsidR="00821FEC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>/</w:t>
      </w:r>
      <w:r w:rsidR="00821FEC">
        <w:rPr>
          <w:color w:val="000000"/>
          <w:sz w:val="28"/>
          <w:szCs w:val="28"/>
        </w:rPr>
        <w:t>20</w:t>
      </w:r>
      <w:r w:rsidR="00D47CCC">
        <w:rPr>
          <w:color w:val="000000"/>
          <w:sz w:val="28"/>
          <w:szCs w:val="28"/>
        </w:rPr>
        <w:t xml:space="preserve"> </w:t>
      </w:r>
      <w:r w:rsidRPr="00A6558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20</w:t>
      </w:r>
      <w:r w:rsidR="00821FE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/2</w:t>
      </w:r>
      <w:r w:rsidR="00821FEC">
        <w:rPr>
          <w:color w:val="000000"/>
          <w:sz w:val="28"/>
          <w:szCs w:val="28"/>
        </w:rPr>
        <w:t>1</w:t>
      </w:r>
      <w:r w:rsidR="00B1433E">
        <w:rPr>
          <w:color w:val="000000"/>
          <w:sz w:val="28"/>
          <w:szCs w:val="28"/>
        </w:rPr>
        <w:t xml:space="preserve"> </w:t>
      </w:r>
      <w:r w:rsidRPr="00A65589">
        <w:rPr>
          <w:color w:val="000000"/>
          <w:sz w:val="28"/>
          <w:szCs w:val="28"/>
        </w:rPr>
        <w:t xml:space="preserve">учебном году представлены в таблице 3. </w:t>
      </w:r>
    </w:p>
    <w:p w:rsidR="00410C14" w:rsidRPr="00A65589" w:rsidRDefault="00410C14" w:rsidP="00821FEC">
      <w:pPr>
        <w:spacing w:line="360" w:lineRule="auto"/>
        <w:jc w:val="right"/>
        <w:rPr>
          <w:color w:val="000000"/>
          <w:sz w:val="28"/>
          <w:szCs w:val="28"/>
        </w:rPr>
      </w:pPr>
      <w:r w:rsidRPr="00A65589">
        <w:rPr>
          <w:color w:val="000000"/>
          <w:sz w:val="28"/>
          <w:szCs w:val="28"/>
        </w:rPr>
        <w:t xml:space="preserve">Таблица 3. </w:t>
      </w:r>
    </w:p>
    <w:p w:rsidR="00410C14" w:rsidRPr="008E5490" w:rsidRDefault="00410C14" w:rsidP="00821FE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E5490">
        <w:rPr>
          <w:b/>
          <w:color w:val="000000"/>
          <w:sz w:val="28"/>
          <w:szCs w:val="28"/>
        </w:rPr>
        <w:t>Основные результаты регионального</w:t>
      </w:r>
      <w:r w:rsidR="00CD1B72" w:rsidRPr="008E5490">
        <w:rPr>
          <w:b/>
          <w:color w:val="000000"/>
          <w:sz w:val="28"/>
          <w:szCs w:val="28"/>
        </w:rPr>
        <w:t xml:space="preserve"> </w:t>
      </w:r>
      <w:r w:rsidRPr="008E5490">
        <w:rPr>
          <w:b/>
          <w:color w:val="000000"/>
          <w:sz w:val="28"/>
          <w:szCs w:val="28"/>
        </w:rPr>
        <w:t>этапа ВсОШ по технологии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5"/>
        <w:gridCol w:w="566"/>
        <w:gridCol w:w="708"/>
        <w:gridCol w:w="709"/>
        <w:gridCol w:w="638"/>
        <w:gridCol w:w="602"/>
        <w:gridCol w:w="603"/>
        <w:gridCol w:w="639"/>
        <w:gridCol w:w="602"/>
        <w:gridCol w:w="602"/>
        <w:gridCol w:w="638"/>
        <w:gridCol w:w="673"/>
        <w:gridCol w:w="673"/>
      </w:tblGrid>
      <w:tr w:rsidR="00410C14" w:rsidRPr="00015DDA" w:rsidTr="00D401C3">
        <w:tc>
          <w:tcPr>
            <w:tcW w:w="851" w:type="dxa"/>
            <w:vMerge w:val="restart"/>
            <w:vAlign w:val="center"/>
          </w:tcPr>
          <w:p w:rsidR="00410C14" w:rsidRPr="00015DDA" w:rsidRDefault="008E5490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</w:t>
            </w:r>
            <w:r w:rsidR="00410C14" w:rsidRPr="00015DDA">
              <w:rPr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1135" w:type="dxa"/>
            <w:vMerge w:val="restart"/>
            <w:vAlign w:val="center"/>
          </w:tcPr>
          <w:p w:rsidR="00410C14" w:rsidRPr="00015DDA" w:rsidRDefault="008E5490" w:rsidP="008E5490">
            <w:pPr>
              <w:pStyle w:val="a3"/>
              <w:spacing w:after="0"/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Учебный </w:t>
            </w:r>
            <w:r w:rsidR="00410C14" w:rsidRPr="00015DDA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83" w:type="dxa"/>
            <w:gridSpan w:val="3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Теоретический тур</w:t>
            </w:r>
          </w:p>
        </w:tc>
        <w:tc>
          <w:tcPr>
            <w:tcW w:w="1843" w:type="dxa"/>
            <w:gridSpan w:val="3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Практический тур</w:t>
            </w:r>
          </w:p>
        </w:tc>
        <w:tc>
          <w:tcPr>
            <w:tcW w:w="1843" w:type="dxa"/>
            <w:gridSpan w:val="3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984" w:type="dxa"/>
            <w:gridSpan w:val="3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Итоговые результаты</w:t>
            </w:r>
          </w:p>
        </w:tc>
      </w:tr>
      <w:tr w:rsidR="00410C14" w:rsidRPr="00015DDA" w:rsidTr="00D401C3">
        <w:tc>
          <w:tcPr>
            <w:tcW w:w="851" w:type="dxa"/>
            <w:vMerge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9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  <w:lang w:val="en-US"/>
              </w:rPr>
              <w:t>max</w:t>
            </w:r>
            <w:r w:rsidRPr="00015DDA">
              <w:rPr>
                <w:bCs/>
                <w:color w:val="000000"/>
                <w:sz w:val="28"/>
                <w:szCs w:val="28"/>
              </w:rPr>
              <w:t xml:space="preserve"> балл</w:t>
            </w:r>
          </w:p>
        </w:tc>
        <w:tc>
          <w:tcPr>
            <w:tcW w:w="1417" w:type="dxa"/>
            <w:gridSpan w:val="2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250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набрано</w:t>
            </w:r>
          </w:p>
        </w:tc>
        <w:tc>
          <w:tcPr>
            <w:tcW w:w="638" w:type="dxa"/>
            <w:vMerge w:val="restart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  <w:lang w:val="en-US"/>
              </w:rPr>
              <w:t>max</w:t>
            </w:r>
            <w:r w:rsidRPr="00015DDA">
              <w:rPr>
                <w:bCs/>
                <w:color w:val="000000"/>
                <w:sz w:val="28"/>
                <w:szCs w:val="28"/>
              </w:rPr>
              <w:t xml:space="preserve"> балл</w:t>
            </w:r>
          </w:p>
        </w:tc>
        <w:tc>
          <w:tcPr>
            <w:tcW w:w="1205" w:type="dxa"/>
            <w:gridSpan w:val="2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набрано</w:t>
            </w:r>
          </w:p>
        </w:tc>
        <w:tc>
          <w:tcPr>
            <w:tcW w:w="639" w:type="dxa"/>
            <w:vMerge w:val="restart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015DDA">
              <w:rPr>
                <w:bCs/>
                <w:color w:val="000000"/>
                <w:sz w:val="28"/>
                <w:szCs w:val="28"/>
                <w:lang w:val="en-US"/>
              </w:rPr>
              <w:t>max</w:t>
            </w:r>
            <w:r w:rsidRPr="00015DDA">
              <w:rPr>
                <w:bCs/>
                <w:color w:val="000000"/>
                <w:sz w:val="28"/>
                <w:szCs w:val="28"/>
              </w:rPr>
              <w:t xml:space="preserve"> балл</w:t>
            </w:r>
          </w:p>
        </w:tc>
        <w:tc>
          <w:tcPr>
            <w:tcW w:w="1204" w:type="dxa"/>
            <w:gridSpan w:val="2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набрано</w:t>
            </w:r>
          </w:p>
        </w:tc>
        <w:tc>
          <w:tcPr>
            <w:tcW w:w="638" w:type="dxa"/>
            <w:vMerge w:val="restart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  <w:lang w:val="en-US"/>
              </w:rPr>
              <w:t>max</w:t>
            </w:r>
            <w:r w:rsidRPr="00015DDA">
              <w:rPr>
                <w:bCs/>
                <w:color w:val="000000"/>
                <w:sz w:val="28"/>
                <w:szCs w:val="28"/>
              </w:rPr>
              <w:t xml:space="preserve"> балл</w:t>
            </w:r>
          </w:p>
        </w:tc>
        <w:tc>
          <w:tcPr>
            <w:tcW w:w="1346" w:type="dxa"/>
            <w:gridSpan w:val="2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набрано</w:t>
            </w:r>
          </w:p>
        </w:tc>
      </w:tr>
      <w:tr w:rsidR="00410C14" w:rsidRPr="00015DDA" w:rsidTr="00D401C3">
        <w:tc>
          <w:tcPr>
            <w:tcW w:w="851" w:type="dxa"/>
            <w:vMerge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9" w:right="-108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КД</w:t>
            </w:r>
          </w:p>
        </w:tc>
        <w:tc>
          <w:tcPr>
            <w:tcW w:w="709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ТТ</w:t>
            </w:r>
          </w:p>
        </w:tc>
        <w:tc>
          <w:tcPr>
            <w:tcW w:w="638" w:type="dxa"/>
            <w:vMerge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КД</w:t>
            </w:r>
          </w:p>
        </w:tc>
        <w:tc>
          <w:tcPr>
            <w:tcW w:w="603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ТТ</w:t>
            </w:r>
          </w:p>
        </w:tc>
        <w:tc>
          <w:tcPr>
            <w:tcW w:w="639" w:type="dxa"/>
            <w:vMerge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КД</w:t>
            </w:r>
          </w:p>
        </w:tc>
        <w:tc>
          <w:tcPr>
            <w:tcW w:w="602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ТТ</w:t>
            </w:r>
          </w:p>
        </w:tc>
        <w:tc>
          <w:tcPr>
            <w:tcW w:w="638" w:type="dxa"/>
            <w:vMerge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КД</w:t>
            </w:r>
          </w:p>
        </w:tc>
        <w:tc>
          <w:tcPr>
            <w:tcW w:w="673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>ТТ</w:t>
            </w:r>
          </w:p>
        </w:tc>
      </w:tr>
      <w:tr w:rsidR="00410C14" w:rsidRPr="00015DDA" w:rsidTr="00254BF9">
        <w:tc>
          <w:tcPr>
            <w:tcW w:w="851" w:type="dxa"/>
            <w:vMerge w:val="restart"/>
          </w:tcPr>
          <w:p w:rsidR="00410C14" w:rsidRPr="00015DDA" w:rsidRDefault="00410C14" w:rsidP="008E5490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015DDA">
              <w:rPr>
                <w:bCs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35" w:type="dxa"/>
            <w:vAlign w:val="center"/>
          </w:tcPr>
          <w:p w:rsidR="00410C14" w:rsidRPr="00EF4474" w:rsidRDefault="00821FEC" w:rsidP="00821FEC">
            <w:pPr>
              <w:pStyle w:val="a3"/>
              <w:spacing w:after="0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="00410C14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6" w:type="dxa"/>
            <w:vAlign w:val="center"/>
          </w:tcPr>
          <w:p w:rsidR="00410C14" w:rsidRPr="00015DDA" w:rsidRDefault="00410C14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8" w:type="dxa"/>
            <w:vAlign w:val="center"/>
          </w:tcPr>
          <w:p w:rsidR="00410C14" w:rsidRPr="00015DDA" w:rsidRDefault="00410C14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2" w:type="dxa"/>
            <w:vAlign w:val="center"/>
          </w:tcPr>
          <w:p w:rsidR="00410C14" w:rsidRPr="00015DDA" w:rsidRDefault="00410C14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21FEC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3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9" w:type="dxa"/>
            <w:vAlign w:val="center"/>
          </w:tcPr>
          <w:p w:rsidR="00410C14" w:rsidRPr="00015DDA" w:rsidRDefault="00410C14" w:rsidP="00821F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2" w:type="dxa"/>
            <w:vAlign w:val="center"/>
          </w:tcPr>
          <w:p w:rsidR="00410C14" w:rsidRPr="00015DDA" w:rsidRDefault="00821FEC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602" w:type="dxa"/>
            <w:vAlign w:val="center"/>
          </w:tcPr>
          <w:p w:rsidR="00410C14" w:rsidRPr="00015DDA" w:rsidRDefault="00821FEC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8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left="-37"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673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94,5</w:t>
            </w:r>
          </w:p>
        </w:tc>
        <w:tc>
          <w:tcPr>
            <w:tcW w:w="673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</w:t>
            </w:r>
          </w:p>
        </w:tc>
      </w:tr>
      <w:tr w:rsidR="00410C14" w:rsidRPr="00015DDA" w:rsidTr="00254BF9">
        <w:tc>
          <w:tcPr>
            <w:tcW w:w="851" w:type="dxa"/>
            <w:vMerge/>
          </w:tcPr>
          <w:p w:rsidR="00410C14" w:rsidRPr="00015DDA" w:rsidRDefault="00410C14" w:rsidP="00821FEC">
            <w:pPr>
              <w:pStyle w:val="a3"/>
              <w:spacing w:after="0"/>
              <w:ind w:right="-1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10C14" w:rsidRPr="00EF4474" w:rsidRDefault="00821FEC" w:rsidP="00821FEC">
            <w:pPr>
              <w:pStyle w:val="a3"/>
              <w:spacing w:after="0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  <w:r w:rsidR="00410C14">
              <w:rPr>
                <w:bCs/>
                <w:sz w:val="28"/>
                <w:szCs w:val="28"/>
              </w:rPr>
              <w:t>/2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410C14" w:rsidRPr="00015DDA" w:rsidRDefault="00BE32B8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410C14" w:rsidRPr="00015DDA" w:rsidRDefault="00BE32B8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8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602" w:type="dxa"/>
            <w:vAlign w:val="center"/>
          </w:tcPr>
          <w:p w:rsidR="00410C14" w:rsidRPr="00015DDA" w:rsidRDefault="00BE32B8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603" w:type="dxa"/>
            <w:vAlign w:val="center"/>
          </w:tcPr>
          <w:p w:rsidR="00410C14" w:rsidRPr="00015DDA" w:rsidRDefault="00BE32B8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9" w:type="dxa"/>
            <w:vAlign w:val="center"/>
          </w:tcPr>
          <w:p w:rsidR="00410C14" w:rsidRPr="00015DDA" w:rsidRDefault="00821FEC" w:rsidP="00821F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2" w:type="dxa"/>
            <w:vAlign w:val="center"/>
          </w:tcPr>
          <w:p w:rsidR="00410C14" w:rsidRPr="00015DDA" w:rsidRDefault="00BE32B8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602" w:type="dxa"/>
            <w:vAlign w:val="center"/>
          </w:tcPr>
          <w:p w:rsidR="00410C14" w:rsidRPr="00015DDA" w:rsidRDefault="00BE32B8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8" w:type="dxa"/>
            <w:vAlign w:val="center"/>
          </w:tcPr>
          <w:p w:rsidR="00410C14" w:rsidRPr="00015DDA" w:rsidRDefault="00821FEC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410C14" w:rsidRPr="00015DDA" w:rsidRDefault="00BE32B8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74,8</w:t>
            </w:r>
          </w:p>
        </w:tc>
        <w:tc>
          <w:tcPr>
            <w:tcW w:w="673" w:type="dxa"/>
            <w:vAlign w:val="center"/>
          </w:tcPr>
          <w:p w:rsidR="00410C14" w:rsidRPr="00015DDA" w:rsidRDefault="00BE32B8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410C14" w:rsidRPr="00015DDA" w:rsidTr="00191FC0">
        <w:tc>
          <w:tcPr>
            <w:tcW w:w="851" w:type="dxa"/>
            <w:vMerge w:val="restart"/>
          </w:tcPr>
          <w:p w:rsidR="00410C14" w:rsidRPr="00015DDA" w:rsidRDefault="00410C14" w:rsidP="008E5490">
            <w:pPr>
              <w:pStyle w:val="a3"/>
              <w:spacing w:after="0"/>
              <w:ind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10-11  </w:t>
            </w:r>
          </w:p>
        </w:tc>
        <w:tc>
          <w:tcPr>
            <w:tcW w:w="1135" w:type="dxa"/>
            <w:vAlign w:val="center"/>
          </w:tcPr>
          <w:p w:rsidR="00410C14" w:rsidRPr="00EF4474" w:rsidRDefault="00821FEC" w:rsidP="00821FEC">
            <w:pPr>
              <w:pStyle w:val="a3"/>
              <w:spacing w:after="0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="00410C14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6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8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2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30,5</w:t>
            </w:r>
          </w:p>
        </w:tc>
        <w:tc>
          <w:tcPr>
            <w:tcW w:w="603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9" w:type="dxa"/>
            <w:vAlign w:val="center"/>
          </w:tcPr>
          <w:p w:rsidR="00410C14" w:rsidRPr="00015DDA" w:rsidRDefault="00821FEC" w:rsidP="00821F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2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2" w:type="dxa"/>
            <w:vAlign w:val="center"/>
          </w:tcPr>
          <w:p w:rsidR="00410C14" w:rsidRPr="00015DDA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8" w:type="dxa"/>
            <w:vAlign w:val="center"/>
          </w:tcPr>
          <w:p w:rsidR="00410C14" w:rsidRPr="00015DDA" w:rsidRDefault="00821FEC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673" w:type="dxa"/>
            <w:vAlign w:val="center"/>
          </w:tcPr>
          <w:p w:rsidR="00410C14" w:rsidRPr="00015DDA" w:rsidRDefault="00821FEC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673" w:type="dxa"/>
            <w:vAlign w:val="center"/>
          </w:tcPr>
          <w:p w:rsidR="00410C14" w:rsidRPr="00015DDA" w:rsidRDefault="00410C14" w:rsidP="00821FEC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21FEC">
              <w:rPr>
                <w:bCs/>
                <w:color w:val="000000"/>
                <w:sz w:val="28"/>
                <w:szCs w:val="28"/>
              </w:rPr>
              <w:t>07</w:t>
            </w:r>
          </w:p>
        </w:tc>
      </w:tr>
      <w:tr w:rsidR="00410C14" w:rsidRPr="00015DDA" w:rsidTr="00191FC0">
        <w:tc>
          <w:tcPr>
            <w:tcW w:w="851" w:type="dxa"/>
            <w:vMerge/>
          </w:tcPr>
          <w:p w:rsidR="00410C14" w:rsidRPr="00015DDA" w:rsidRDefault="00410C14" w:rsidP="00A378F5">
            <w:pPr>
              <w:pStyle w:val="a3"/>
              <w:spacing w:after="0"/>
              <w:ind w:right="-1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10C14" w:rsidRPr="00EF4474" w:rsidRDefault="00821FEC" w:rsidP="00821FEC">
            <w:pPr>
              <w:pStyle w:val="a3"/>
              <w:spacing w:after="0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  <w:r w:rsidR="00410C14">
              <w:rPr>
                <w:bCs/>
                <w:sz w:val="28"/>
                <w:szCs w:val="28"/>
              </w:rPr>
              <w:t>/2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:rsidR="00410C14" w:rsidRPr="00015DDA" w:rsidRDefault="00821FEC" w:rsidP="00A378F5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410C14" w:rsidRPr="00015DDA" w:rsidRDefault="00BE32B8" w:rsidP="00A378F5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410C14" w:rsidRPr="00015DDA" w:rsidRDefault="00BE32B8" w:rsidP="00A378F5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8" w:type="dxa"/>
            <w:vAlign w:val="center"/>
          </w:tcPr>
          <w:p w:rsidR="00410C14" w:rsidRPr="00015DDA" w:rsidRDefault="00821FEC" w:rsidP="00A378F5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602" w:type="dxa"/>
            <w:vAlign w:val="center"/>
          </w:tcPr>
          <w:p w:rsidR="00410C14" w:rsidRPr="00015DDA" w:rsidRDefault="00BE32B8" w:rsidP="00A378F5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603" w:type="dxa"/>
            <w:vAlign w:val="center"/>
          </w:tcPr>
          <w:p w:rsidR="00410C14" w:rsidRPr="00015DDA" w:rsidRDefault="00BE32B8" w:rsidP="00A378F5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9" w:type="dxa"/>
            <w:vAlign w:val="center"/>
          </w:tcPr>
          <w:p w:rsidR="00410C14" w:rsidRPr="00015DDA" w:rsidRDefault="00821FEC" w:rsidP="00A378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2" w:type="dxa"/>
            <w:vAlign w:val="center"/>
          </w:tcPr>
          <w:p w:rsidR="00410C14" w:rsidRPr="00015DDA" w:rsidRDefault="00BE32B8" w:rsidP="00A378F5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602" w:type="dxa"/>
            <w:vAlign w:val="center"/>
          </w:tcPr>
          <w:p w:rsidR="00410C14" w:rsidRPr="00015DDA" w:rsidRDefault="00BE32B8" w:rsidP="00A378F5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638" w:type="dxa"/>
            <w:vAlign w:val="center"/>
          </w:tcPr>
          <w:p w:rsidR="00410C14" w:rsidRPr="00015DDA" w:rsidRDefault="00821FEC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410C14" w:rsidRPr="00015DDA" w:rsidRDefault="00BE32B8" w:rsidP="00A378F5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73,2</w:t>
            </w:r>
          </w:p>
        </w:tc>
        <w:tc>
          <w:tcPr>
            <w:tcW w:w="673" w:type="dxa"/>
            <w:vAlign w:val="center"/>
          </w:tcPr>
          <w:p w:rsidR="00410C14" w:rsidRPr="00015DDA" w:rsidRDefault="00BE32B8" w:rsidP="00A378F5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</w:t>
            </w:r>
          </w:p>
        </w:tc>
      </w:tr>
    </w:tbl>
    <w:p w:rsidR="008E5490" w:rsidRPr="008E5490" w:rsidRDefault="008E5490" w:rsidP="00941983">
      <w:pPr>
        <w:spacing w:line="360" w:lineRule="auto"/>
        <w:ind w:firstLine="567"/>
        <w:jc w:val="both"/>
        <w:rPr>
          <w:sz w:val="16"/>
          <w:szCs w:val="16"/>
        </w:rPr>
      </w:pPr>
    </w:p>
    <w:p w:rsidR="00941983" w:rsidRPr="004C7696" w:rsidRDefault="00410C14" w:rsidP="00941983">
      <w:pPr>
        <w:spacing w:line="360" w:lineRule="auto"/>
        <w:ind w:firstLine="567"/>
        <w:jc w:val="both"/>
        <w:rPr>
          <w:sz w:val="28"/>
        </w:rPr>
      </w:pPr>
      <w:r w:rsidRPr="00EF4474">
        <w:rPr>
          <w:sz w:val="28"/>
          <w:szCs w:val="28"/>
        </w:rPr>
        <w:lastRenderedPageBreak/>
        <w:t>Анализируя результаты выполнения заданий</w:t>
      </w:r>
      <w:r w:rsidR="004D6D87">
        <w:rPr>
          <w:sz w:val="28"/>
          <w:szCs w:val="28"/>
        </w:rPr>
        <w:t xml:space="preserve"> каждого из туров,</w:t>
      </w:r>
      <w:r w:rsidR="00B14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отметить, что участники в большей мере затруднялись </w:t>
      </w:r>
      <w:r w:rsidR="004D6D87">
        <w:rPr>
          <w:sz w:val="28"/>
          <w:szCs w:val="28"/>
        </w:rPr>
        <w:t>при выполнении</w:t>
      </w:r>
      <w:r w:rsidR="00B1433E">
        <w:rPr>
          <w:sz w:val="28"/>
          <w:szCs w:val="28"/>
        </w:rPr>
        <w:t xml:space="preserve"> </w:t>
      </w:r>
      <w:r w:rsidR="004D6D87">
        <w:rPr>
          <w:sz w:val="28"/>
          <w:szCs w:val="28"/>
        </w:rPr>
        <w:t xml:space="preserve">заданий </w:t>
      </w:r>
      <w:r w:rsidR="004D6D87" w:rsidRPr="00EF4474">
        <w:rPr>
          <w:sz w:val="28"/>
          <w:szCs w:val="28"/>
        </w:rPr>
        <w:t>теоретического тура</w:t>
      </w:r>
      <w:r>
        <w:rPr>
          <w:sz w:val="28"/>
          <w:szCs w:val="28"/>
        </w:rPr>
        <w:t xml:space="preserve">. Если при выполнении </w:t>
      </w:r>
      <w:r w:rsidR="004D6D87">
        <w:rPr>
          <w:sz w:val="28"/>
          <w:szCs w:val="28"/>
        </w:rPr>
        <w:t xml:space="preserve">индивидуального </w:t>
      </w:r>
      <w:r>
        <w:rPr>
          <w:sz w:val="28"/>
          <w:szCs w:val="28"/>
        </w:rPr>
        <w:t xml:space="preserve">проекта, а также при выполнении заданий практического тура ряд работ получил </w:t>
      </w:r>
      <w:r w:rsidR="00BE32B8">
        <w:rPr>
          <w:sz w:val="28"/>
          <w:szCs w:val="28"/>
        </w:rPr>
        <w:t xml:space="preserve">высокий и </w:t>
      </w:r>
      <w:r>
        <w:rPr>
          <w:sz w:val="28"/>
          <w:szCs w:val="28"/>
        </w:rPr>
        <w:t xml:space="preserve">максимально возможный балл, то на протяжении последних лет задания теоретического тура выполняются значительно менее эффективно. </w:t>
      </w:r>
      <w:r w:rsidR="00BE32B8">
        <w:rPr>
          <w:sz w:val="28"/>
          <w:szCs w:val="28"/>
        </w:rPr>
        <w:t>Д</w:t>
      </w:r>
      <w:r>
        <w:rPr>
          <w:sz w:val="28"/>
          <w:szCs w:val="28"/>
        </w:rPr>
        <w:t>анные результаты связаны с размыванием базового содержания</w:t>
      </w:r>
      <w:r w:rsidR="004D6D87">
        <w:rPr>
          <w:sz w:val="28"/>
          <w:szCs w:val="28"/>
        </w:rPr>
        <w:t xml:space="preserve"> образовательной области «Технология»</w:t>
      </w:r>
      <w:r>
        <w:rPr>
          <w:sz w:val="28"/>
          <w:szCs w:val="28"/>
        </w:rPr>
        <w:t>, на основе которого строится теоретическая работа.</w:t>
      </w:r>
      <w:r w:rsidR="004D6D87">
        <w:rPr>
          <w:sz w:val="28"/>
          <w:szCs w:val="28"/>
        </w:rPr>
        <w:t xml:space="preserve"> В требованиях к проведению регионального этапа ВсОШ по технологии отсутствует перечень элементов содержания, входящих в теоретический тур олимпиады. Вопросы охватывают значительных спектр знаний и умений.</w:t>
      </w:r>
      <w:r>
        <w:rPr>
          <w:sz w:val="28"/>
          <w:szCs w:val="28"/>
        </w:rPr>
        <w:t xml:space="preserve"> В большей мере данная тенденция проявляется в номинации «Культура дома, дизайн и технологии». Наряду с узкопредметными</w:t>
      </w:r>
      <w:r w:rsidR="004D6D87">
        <w:rPr>
          <w:sz w:val="28"/>
          <w:szCs w:val="28"/>
        </w:rPr>
        <w:t xml:space="preserve"> вопросами технологии</w:t>
      </w:r>
      <w:r>
        <w:rPr>
          <w:sz w:val="28"/>
          <w:szCs w:val="28"/>
        </w:rPr>
        <w:t xml:space="preserve"> включаются задания, ориентированные на владение материалом смежных дисциплин (химии, физики, литературы), </w:t>
      </w:r>
      <w:r w:rsidR="004D6D87">
        <w:rPr>
          <w:sz w:val="28"/>
          <w:szCs w:val="28"/>
        </w:rPr>
        <w:t xml:space="preserve">требуется </w:t>
      </w:r>
      <w:r>
        <w:rPr>
          <w:sz w:val="28"/>
          <w:szCs w:val="28"/>
        </w:rPr>
        <w:t>высокий уровень общекультурных знаний. Кроме того, отсутствуют определенные тематические линии, повторение которых осуществляется ежегодно. В заданиях для номинации «Техника, технологии и техническое творчество» в большей мере сохраняется ориентированность теоретического материала на традиционно</w:t>
      </w:r>
      <w:r w:rsidR="004D6D87">
        <w:rPr>
          <w:sz w:val="28"/>
          <w:szCs w:val="28"/>
        </w:rPr>
        <w:t>е</w:t>
      </w:r>
      <w:r>
        <w:rPr>
          <w:sz w:val="28"/>
          <w:szCs w:val="28"/>
        </w:rPr>
        <w:t xml:space="preserve"> содержание</w:t>
      </w:r>
      <w:r w:rsidR="004D6D87">
        <w:rPr>
          <w:sz w:val="28"/>
          <w:szCs w:val="28"/>
        </w:rPr>
        <w:t xml:space="preserve"> образовательной области «Технология», но высокий уров</w:t>
      </w:r>
      <w:r w:rsidR="00052A31">
        <w:rPr>
          <w:sz w:val="28"/>
          <w:szCs w:val="28"/>
        </w:rPr>
        <w:t>ень трудоемк</w:t>
      </w:r>
      <w:r w:rsidR="004D6D87">
        <w:rPr>
          <w:sz w:val="28"/>
          <w:szCs w:val="28"/>
        </w:rPr>
        <w:t>ости заданий препятствует эффективному их выполнению</w:t>
      </w:r>
      <w:r>
        <w:rPr>
          <w:sz w:val="28"/>
          <w:szCs w:val="28"/>
        </w:rPr>
        <w:t>. Следует отметить и высокую трудоемкость заданий</w:t>
      </w:r>
      <w:r w:rsidR="00052A31">
        <w:rPr>
          <w:sz w:val="28"/>
          <w:szCs w:val="28"/>
        </w:rPr>
        <w:t xml:space="preserve"> для направления</w:t>
      </w:r>
      <w:r>
        <w:rPr>
          <w:sz w:val="28"/>
          <w:szCs w:val="28"/>
        </w:rPr>
        <w:t xml:space="preserve"> «Культура дома, дизайн и те</w:t>
      </w:r>
      <w:r w:rsidR="00941983">
        <w:rPr>
          <w:sz w:val="28"/>
          <w:szCs w:val="28"/>
        </w:rPr>
        <w:t>хнологии»</w:t>
      </w:r>
      <w:r>
        <w:rPr>
          <w:sz w:val="28"/>
          <w:szCs w:val="28"/>
        </w:rPr>
        <w:t>.</w:t>
      </w:r>
      <w:r w:rsidR="00B1433E">
        <w:rPr>
          <w:sz w:val="28"/>
          <w:szCs w:val="28"/>
        </w:rPr>
        <w:t xml:space="preserve"> </w:t>
      </w:r>
      <w:r w:rsidR="00941983" w:rsidRPr="004C7696">
        <w:rPr>
          <w:sz w:val="28"/>
        </w:rPr>
        <w:t xml:space="preserve">Часть ключей </w:t>
      </w:r>
      <w:r w:rsidR="00941983">
        <w:rPr>
          <w:sz w:val="28"/>
        </w:rPr>
        <w:t xml:space="preserve">к заданиям </w:t>
      </w:r>
      <w:r w:rsidR="00941983" w:rsidRPr="004C7696">
        <w:rPr>
          <w:sz w:val="28"/>
        </w:rPr>
        <w:t xml:space="preserve">объемны. И при совершении учащимся одной ошибки </w:t>
      </w:r>
      <w:r w:rsidR="00941983">
        <w:rPr>
          <w:sz w:val="28"/>
        </w:rPr>
        <w:t xml:space="preserve">в комплексном задании </w:t>
      </w:r>
      <w:r w:rsidR="00941983" w:rsidRPr="004C7696">
        <w:rPr>
          <w:sz w:val="28"/>
        </w:rPr>
        <w:t>теряется балл. Этим определяется низкая результативность</w:t>
      </w:r>
      <w:r w:rsidR="00941983">
        <w:rPr>
          <w:sz w:val="28"/>
        </w:rPr>
        <w:t xml:space="preserve"> выполнения заданий теоретической части</w:t>
      </w:r>
      <w:r w:rsidR="00941983" w:rsidRPr="004C7696">
        <w:rPr>
          <w:sz w:val="28"/>
        </w:rPr>
        <w:t xml:space="preserve">. Недопустимо объемные вопросы, подобные </w:t>
      </w:r>
      <w:r w:rsidR="00941983">
        <w:rPr>
          <w:sz w:val="28"/>
        </w:rPr>
        <w:t xml:space="preserve">заданию </w:t>
      </w:r>
      <w:r w:rsidR="00941983" w:rsidRPr="004C7696">
        <w:rPr>
          <w:sz w:val="28"/>
        </w:rPr>
        <w:t>25, разбивать не несколько</w:t>
      </w:r>
      <w:r w:rsidR="00941983">
        <w:rPr>
          <w:sz w:val="28"/>
        </w:rPr>
        <w:t xml:space="preserve"> комплексных шагов, результаты которых оцениваются по совокупности</w:t>
      </w:r>
      <w:r w:rsidR="00941983" w:rsidRPr="004C7696">
        <w:rPr>
          <w:sz w:val="28"/>
        </w:rPr>
        <w:t>.</w:t>
      </w:r>
      <w:r w:rsidR="00941983">
        <w:rPr>
          <w:sz w:val="28"/>
        </w:rPr>
        <w:t xml:space="preserve"> Следует также подчеркнуть, что многие вопросы предполагают углубленное знакомство учащихся с деталями отдельных направлений традиционных и современных технологии.</w:t>
      </w:r>
    </w:p>
    <w:p w:rsidR="00CD1B72" w:rsidRPr="004C7696" w:rsidRDefault="00410C14" w:rsidP="00B1433E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>Сравнивая результаты выполнения практических заданий участниками предыдущего и текущего учебного года, отмечается сохранение уровня эффективности их выполнения участниками 9 класса, при этом школьники 10</w:t>
      </w:r>
      <w:r w:rsidR="00B1433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11 классов допускали больше ошибок. </w:t>
      </w:r>
    </w:p>
    <w:p w:rsidR="00410C14" w:rsidRDefault="00CD1B72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Сохраняется высокое качество выполнения индивидуального проекта и его защиты</w:t>
      </w:r>
      <w:r w:rsidR="00410C14">
        <w:rPr>
          <w:color w:val="000000"/>
          <w:sz w:val="28"/>
          <w:szCs w:val="28"/>
        </w:rPr>
        <w:t xml:space="preserve">: возможность предварительного выполнения изделия, его выбор в соответствие с индивидуальными интересами </w:t>
      </w:r>
      <w:r w:rsidR="00052A31">
        <w:rPr>
          <w:color w:val="000000"/>
          <w:sz w:val="28"/>
          <w:szCs w:val="28"/>
        </w:rPr>
        <w:t xml:space="preserve">участника </w:t>
      </w:r>
      <w:r>
        <w:rPr>
          <w:color w:val="000000"/>
          <w:sz w:val="28"/>
          <w:szCs w:val="28"/>
        </w:rPr>
        <w:t>позволяют качественно</w:t>
      </w:r>
      <w:r w:rsidR="00052A31">
        <w:rPr>
          <w:color w:val="000000"/>
          <w:sz w:val="28"/>
          <w:szCs w:val="28"/>
        </w:rPr>
        <w:t xml:space="preserve"> представить пояснительную записку</w:t>
      </w:r>
      <w:r>
        <w:rPr>
          <w:color w:val="000000"/>
          <w:sz w:val="28"/>
          <w:szCs w:val="28"/>
        </w:rPr>
        <w:t>, подготовить выступление для защиты проекта</w:t>
      </w:r>
      <w:r w:rsidR="00410C14">
        <w:rPr>
          <w:color w:val="000000"/>
          <w:sz w:val="28"/>
          <w:szCs w:val="28"/>
        </w:rPr>
        <w:t>.</w:t>
      </w:r>
    </w:p>
    <w:p w:rsidR="00410C14" w:rsidRPr="001A73F7" w:rsidRDefault="004B7EC6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052A31">
        <w:rPr>
          <w:color w:val="000000"/>
          <w:sz w:val="28"/>
          <w:szCs w:val="28"/>
        </w:rPr>
        <w:t>частники ВсОШ по технологии выполнили более 50% работы. В направлении «Техника, технологии и техническое творчество» качество выполнени</w:t>
      </w:r>
      <w:r>
        <w:rPr>
          <w:color w:val="000000"/>
          <w:sz w:val="28"/>
          <w:szCs w:val="28"/>
        </w:rPr>
        <w:t xml:space="preserve">я олимпиадных заданий достигло </w:t>
      </w:r>
      <w:r w:rsidR="00052A3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</w:t>
      </w:r>
      <w:r w:rsidR="00052A31">
        <w:rPr>
          <w:color w:val="000000"/>
          <w:sz w:val="28"/>
          <w:szCs w:val="28"/>
        </w:rPr>
        <w:t xml:space="preserve">%, в направлении «Культура дома, дизайн и технологии» – </w:t>
      </w:r>
      <w:r>
        <w:rPr>
          <w:color w:val="000000"/>
          <w:sz w:val="28"/>
          <w:szCs w:val="28"/>
        </w:rPr>
        <w:t>74,5</w:t>
      </w:r>
      <w:r w:rsidR="00052A31" w:rsidRPr="00901BB0"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t xml:space="preserve"> </w:t>
      </w:r>
      <w:r w:rsidR="00410C14" w:rsidRPr="001A73F7">
        <w:rPr>
          <w:bCs/>
          <w:color w:val="000000"/>
          <w:sz w:val="28"/>
          <w:szCs w:val="28"/>
        </w:rPr>
        <w:t xml:space="preserve">В соответствие с Положением в текущем учебном году были названы победители и призеры олимпиады, </w:t>
      </w:r>
      <w:r w:rsidR="00052A31">
        <w:rPr>
          <w:bCs/>
          <w:color w:val="000000"/>
          <w:sz w:val="28"/>
          <w:szCs w:val="28"/>
        </w:rPr>
        <w:t>набравшие</w:t>
      </w:r>
      <w:r w:rsidR="00410C14" w:rsidRPr="001A73F7">
        <w:rPr>
          <w:bCs/>
          <w:color w:val="000000"/>
          <w:sz w:val="28"/>
          <w:szCs w:val="28"/>
        </w:rPr>
        <w:t xml:space="preserve"> максимальное количество баллов по итогам выполнения</w:t>
      </w:r>
      <w:r w:rsidR="00052A31">
        <w:rPr>
          <w:bCs/>
          <w:color w:val="000000"/>
          <w:sz w:val="28"/>
          <w:szCs w:val="28"/>
        </w:rPr>
        <w:t xml:space="preserve"> заданий всех туров (таблиц</w:t>
      </w:r>
      <w:r>
        <w:rPr>
          <w:bCs/>
          <w:color w:val="000000"/>
          <w:sz w:val="28"/>
          <w:szCs w:val="28"/>
        </w:rPr>
        <w:t>а 4)</w:t>
      </w:r>
      <w:r w:rsidR="008E5490">
        <w:rPr>
          <w:bCs/>
          <w:color w:val="000000"/>
          <w:sz w:val="28"/>
          <w:szCs w:val="28"/>
        </w:rPr>
        <w:t>.</w:t>
      </w:r>
    </w:p>
    <w:p w:rsidR="00410C14" w:rsidRPr="001A73F7" w:rsidRDefault="00410C14" w:rsidP="00A378F5">
      <w:pPr>
        <w:spacing w:line="360" w:lineRule="auto"/>
        <w:jc w:val="right"/>
        <w:rPr>
          <w:color w:val="000000"/>
          <w:sz w:val="28"/>
          <w:szCs w:val="28"/>
        </w:rPr>
      </w:pPr>
      <w:r w:rsidRPr="001A73F7">
        <w:rPr>
          <w:color w:val="000000"/>
          <w:sz w:val="28"/>
          <w:szCs w:val="28"/>
        </w:rPr>
        <w:t xml:space="preserve">Таблица 4. </w:t>
      </w:r>
    </w:p>
    <w:p w:rsidR="00410C14" w:rsidRDefault="008E5490" w:rsidP="008E549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410C14" w:rsidRPr="008E5490">
        <w:rPr>
          <w:b/>
          <w:color w:val="000000"/>
          <w:sz w:val="28"/>
          <w:szCs w:val="28"/>
        </w:rPr>
        <w:t>обедител</w:t>
      </w:r>
      <w:r>
        <w:rPr>
          <w:b/>
          <w:color w:val="000000"/>
          <w:sz w:val="28"/>
          <w:szCs w:val="28"/>
        </w:rPr>
        <w:t>и</w:t>
      </w:r>
      <w:r w:rsidR="00410C14" w:rsidRPr="008E5490">
        <w:rPr>
          <w:b/>
          <w:color w:val="000000"/>
          <w:sz w:val="28"/>
          <w:szCs w:val="28"/>
        </w:rPr>
        <w:t xml:space="preserve"> и призер</w:t>
      </w:r>
      <w:r>
        <w:rPr>
          <w:b/>
          <w:color w:val="000000"/>
          <w:sz w:val="28"/>
          <w:szCs w:val="28"/>
        </w:rPr>
        <w:t>ы</w:t>
      </w:r>
      <w:r w:rsidR="00410C14" w:rsidRPr="008E5490">
        <w:rPr>
          <w:b/>
          <w:color w:val="000000"/>
          <w:sz w:val="28"/>
          <w:szCs w:val="28"/>
        </w:rPr>
        <w:t xml:space="preserve"> регионального этапа Всероссийской олимпиады школьников по технологии</w:t>
      </w:r>
    </w:p>
    <w:p w:rsidR="008E5490" w:rsidRPr="008E5490" w:rsidRDefault="008E5490" w:rsidP="008E5490">
      <w:pPr>
        <w:jc w:val="center"/>
        <w:rPr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4B7EC6" w:rsidRPr="001A73F7" w:rsidTr="00687A7A">
        <w:tc>
          <w:tcPr>
            <w:tcW w:w="3544" w:type="dxa"/>
            <w:vAlign w:val="center"/>
          </w:tcPr>
          <w:p w:rsidR="004B7EC6" w:rsidRPr="001A73F7" w:rsidRDefault="004B7EC6" w:rsidP="00A378F5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1A73F7">
              <w:rPr>
                <w:bCs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6237" w:type="dxa"/>
            <w:vAlign w:val="center"/>
          </w:tcPr>
          <w:p w:rsidR="004B7EC6" w:rsidRPr="001A73F7" w:rsidRDefault="004B7EC6" w:rsidP="00A378F5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1A73F7">
              <w:rPr>
                <w:bCs/>
                <w:color w:val="000000"/>
                <w:sz w:val="28"/>
                <w:szCs w:val="28"/>
              </w:rPr>
              <w:t>Класс, образовательная организация</w:t>
            </w:r>
          </w:p>
        </w:tc>
      </w:tr>
      <w:tr w:rsidR="004B7EC6" w:rsidRPr="001A73F7" w:rsidTr="00687A7A">
        <w:tc>
          <w:tcPr>
            <w:tcW w:w="9781" w:type="dxa"/>
            <w:gridSpan w:val="2"/>
            <w:vAlign w:val="center"/>
          </w:tcPr>
          <w:p w:rsidR="004B7EC6" w:rsidRPr="001A73F7" w:rsidRDefault="004B7EC6" w:rsidP="00A378F5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2019/20 учебный год</w:t>
            </w:r>
          </w:p>
        </w:tc>
      </w:tr>
      <w:tr w:rsidR="004B7EC6" w:rsidRPr="001A73F7" w:rsidTr="00687A7A">
        <w:trPr>
          <w:trHeight w:val="184"/>
        </w:trPr>
        <w:tc>
          <w:tcPr>
            <w:tcW w:w="3544" w:type="dxa"/>
            <w:vAlign w:val="center"/>
          </w:tcPr>
          <w:p w:rsidR="004B7EC6" w:rsidRPr="00A70C4D" w:rsidRDefault="004B7EC6" w:rsidP="004B7EC6">
            <w:pPr>
              <w:rPr>
                <w:sz w:val="28"/>
              </w:rPr>
            </w:pPr>
            <w:r>
              <w:rPr>
                <w:sz w:val="28"/>
              </w:rPr>
              <w:t>Караваева А., победитель</w:t>
            </w:r>
          </w:p>
        </w:tc>
        <w:tc>
          <w:tcPr>
            <w:tcW w:w="6237" w:type="dxa"/>
            <w:vAlign w:val="center"/>
          </w:tcPr>
          <w:p w:rsidR="004B7EC6" w:rsidRPr="001A73F7" w:rsidRDefault="004B7EC6" w:rsidP="00052A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«Гимназия № 1» г.Мончегорска</w:t>
            </w:r>
          </w:p>
        </w:tc>
      </w:tr>
      <w:tr w:rsidR="004B7EC6" w:rsidRPr="001A73F7" w:rsidTr="00687A7A">
        <w:trPr>
          <w:trHeight w:val="184"/>
        </w:trPr>
        <w:tc>
          <w:tcPr>
            <w:tcW w:w="3544" w:type="dxa"/>
            <w:vAlign w:val="center"/>
          </w:tcPr>
          <w:p w:rsidR="004B7EC6" w:rsidRPr="00A70C4D" w:rsidRDefault="004B7EC6" w:rsidP="00A378F5">
            <w:pPr>
              <w:rPr>
                <w:sz w:val="28"/>
              </w:rPr>
            </w:pPr>
            <w:r>
              <w:rPr>
                <w:sz w:val="28"/>
              </w:rPr>
              <w:t>Попова В., победитель</w:t>
            </w:r>
          </w:p>
        </w:tc>
        <w:tc>
          <w:tcPr>
            <w:tcW w:w="6237" w:type="dxa"/>
            <w:vAlign w:val="center"/>
          </w:tcPr>
          <w:p w:rsidR="004B7EC6" w:rsidRPr="001A73F7" w:rsidRDefault="004B7EC6" w:rsidP="00A378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«СОШ № 5» г.Апатиты</w:t>
            </w:r>
          </w:p>
        </w:tc>
      </w:tr>
      <w:tr w:rsidR="004B7EC6" w:rsidRPr="001A73F7" w:rsidTr="00687A7A">
        <w:trPr>
          <w:trHeight w:val="184"/>
        </w:trPr>
        <w:tc>
          <w:tcPr>
            <w:tcW w:w="3544" w:type="dxa"/>
            <w:vAlign w:val="center"/>
          </w:tcPr>
          <w:p w:rsidR="004B7EC6" w:rsidRPr="00A70C4D" w:rsidRDefault="004B7EC6" w:rsidP="00A378F5">
            <w:pPr>
              <w:rPr>
                <w:sz w:val="28"/>
              </w:rPr>
            </w:pPr>
            <w:r>
              <w:rPr>
                <w:sz w:val="28"/>
              </w:rPr>
              <w:t>Викторенко М., победитель</w:t>
            </w:r>
          </w:p>
        </w:tc>
        <w:tc>
          <w:tcPr>
            <w:tcW w:w="6237" w:type="dxa"/>
            <w:vAlign w:val="center"/>
          </w:tcPr>
          <w:p w:rsidR="004B7EC6" w:rsidRPr="001A73F7" w:rsidRDefault="00687A7A" w:rsidP="00687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 класс, МБОУ </w:t>
            </w:r>
            <w:r w:rsidR="004B7EC6">
              <w:rPr>
                <w:bCs/>
                <w:color w:val="000000"/>
                <w:sz w:val="28"/>
                <w:szCs w:val="28"/>
              </w:rPr>
              <w:t xml:space="preserve">СОШ № 9 ЗАТО г. Североморск </w:t>
            </w:r>
          </w:p>
        </w:tc>
      </w:tr>
      <w:tr w:rsidR="004B7EC6" w:rsidRPr="001A73F7" w:rsidTr="00687A7A">
        <w:trPr>
          <w:trHeight w:val="184"/>
        </w:trPr>
        <w:tc>
          <w:tcPr>
            <w:tcW w:w="3544" w:type="dxa"/>
            <w:vAlign w:val="center"/>
          </w:tcPr>
          <w:p w:rsidR="004B7EC6" w:rsidRPr="001A73F7" w:rsidRDefault="004B7EC6" w:rsidP="008D654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Шевко Д., победитель</w:t>
            </w:r>
          </w:p>
        </w:tc>
        <w:tc>
          <w:tcPr>
            <w:tcW w:w="6237" w:type="dxa"/>
            <w:vAlign w:val="center"/>
          </w:tcPr>
          <w:p w:rsidR="004B7EC6" w:rsidRPr="001A73F7" w:rsidRDefault="004B7EC6" w:rsidP="008D654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«СОШ № 7» г.Апатиты</w:t>
            </w:r>
          </w:p>
        </w:tc>
      </w:tr>
      <w:tr w:rsidR="004B7EC6" w:rsidRPr="001A73F7" w:rsidTr="00687A7A">
        <w:trPr>
          <w:trHeight w:val="184"/>
        </w:trPr>
        <w:tc>
          <w:tcPr>
            <w:tcW w:w="3544" w:type="dxa"/>
            <w:vAlign w:val="center"/>
          </w:tcPr>
          <w:p w:rsidR="004B7EC6" w:rsidRDefault="004B7EC6" w:rsidP="004B7EC6">
            <w:pPr>
              <w:rPr>
                <w:sz w:val="28"/>
              </w:rPr>
            </w:pPr>
            <w:r>
              <w:rPr>
                <w:sz w:val="28"/>
                <w:szCs w:val="22"/>
              </w:rPr>
              <w:t>Осиик Е., победитель</w:t>
            </w:r>
          </w:p>
        </w:tc>
        <w:tc>
          <w:tcPr>
            <w:tcW w:w="6237" w:type="dxa"/>
            <w:vAlign w:val="center"/>
          </w:tcPr>
          <w:p w:rsidR="004B7EC6" w:rsidRDefault="004B7EC6" w:rsidP="005F256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класс, МБОУ СОШ № 4 г. Полярные Зори</w:t>
            </w:r>
          </w:p>
        </w:tc>
      </w:tr>
      <w:tr w:rsidR="004B7EC6" w:rsidRPr="001A73F7" w:rsidTr="00687A7A">
        <w:trPr>
          <w:trHeight w:val="184"/>
        </w:trPr>
        <w:tc>
          <w:tcPr>
            <w:tcW w:w="3544" w:type="dxa"/>
            <w:vAlign w:val="center"/>
          </w:tcPr>
          <w:p w:rsidR="004B7EC6" w:rsidRDefault="004B7EC6" w:rsidP="004B7EC6">
            <w:pPr>
              <w:rPr>
                <w:sz w:val="28"/>
              </w:rPr>
            </w:pPr>
            <w:r>
              <w:rPr>
                <w:sz w:val="28"/>
              </w:rPr>
              <w:t>Синаев М., призер</w:t>
            </w:r>
          </w:p>
        </w:tc>
        <w:tc>
          <w:tcPr>
            <w:tcW w:w="6237" w:type="dxa"/>
            <w:vAlign w:val="center"/>
          </w:tcPr>
          <w:p w:rsidR="004B7EC6" w:rsidRPr="001A73F7" w:rsidRDefault="00687A7A" w:rsidP="001E0F0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СОШ № 9</w:t>
            </w:r>
            <w:r w:rsidR="004B7EC6">
              <w:rPr>
                <w:bCs/>
                <w:color w:val="000000"/>
                <w:sz w:val="28"/>
                <w:szCs w:val="28"/>
              </w:rPr>
              <w:t xml:space="preserve"> ЗАТО г. Североморск </w:t>
            </w:r>
          </w:p>
        </w:tc>
      </w:tr>
      <w:tr w:rsidR="004B7EC6" w:rsidRPr="001A73F7" w:rsidTr="00687A7A">
        <w:trPr>
          <w:trHeight w:val="150"/>
        </w:trPr>
        <w:tc>
          <w:tcPr>
            <w:tcW w:w="3544" w:type="dxa"/>
            <w:vAlign w:val="center"/>
          </w:tcPr>
          <w:p w:rsidR="004B7EC6" w:rsidRDefault="004B7EC6" w:rsidP="00D24EC6">
            <w:pPr>
              <w:rPr>
                <w:sz w:val="28"/>
              </w:rPr>
            </w:pPr>
            <w:r>
              <w:rPr>
                <w:sz w:val="28"/>
              </w:rPr>
              <w:t>Дужикова А., призер</w:t>
            </w:r>
          </w:p>
        </w:tc>
        <w:tc>
          <w:tcPr>
            <w:tcW w:w="6237" w:type="dxa"/>
            <w:vAlign w:val="center"/>
          </w:tcPr>
          <w:p w:rsidR="004B7EC6" w:rsidRDefault="004B7EC6" w:rsidP="00D24EC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«СОШ № 5» г.Апатиты</w:t>
            </w:r>
          </w:p>
        </w:tc>
      </w:tr>
      <w:tr w:rsidR="004B7EC6" w:rsidRPr="001A73F7" w:rsidTr="00687A7A">
        <w:trPr>
          <w:trHeight w:val="150"/>
        </w:trPr>
        <w:tc>
          <w:tcPr>
            <w:tcW w:w="3544" w:type="dxa"/>
            <w:vAlign w:val="center"/>
          </w:tcPr>
          <w:p w:rsidR="004B7EC6" w:rsidRPr="001A73F7" w:rsidRDefault="004B7EC6" w:rsidP="00D24EC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Анников Д., призер</w:t>
            </w:r>
          </w:p>
        </w:tc>
        <w:tc>
          <w:tcPr>
            <w:tcW w:w="6237" w:type="dxa"/>
            <w:vAlign w:val="center"/>
          </w:tcPr>
          <w:p w:rsidR="004B7EC6" w:rsidRPr="001A73F7" w:rsidRDefault="004B7EC6" w:rsidP="00D24EC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«СОШ № 7» г.Апатиты</w:t>
            </w:r>
          </w:p>
        </w:tc>
      </w:tr>
      <w:tr w:rsidR="004B7EC6" w:rsidRPr="001A73F7" w:rsidTr="00687A7A">
        <w:trPr>
          <w:trHeight w:val="150"/>
        </w:trPr>
        <w:tc>
          <w:tcPr>
            <w:tcW w:w="9781" w:type="dxa"/>
            <w:gridSpan w:val="2"/>
            <w:vAlign w:val="center"/>
          </w:tcPr>
          <w:p w:rsidR="004B7EC6" w:rsidRDefault="004B7EC6" w:rsidP="004B7E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2020/21 учебный год</w:t>
            </w:r>
          </w:p>
        </w:tc>
      </w:tr>
      <w:tr w:rsidR="004B7EC6" w:rsidRPr="001A73F7" w:rsidTr="00687A7A">
        <w:trPr>
          <w:trHeight w:val="287"/>
        </w:trPr>
        <w:tc>
          <w:tcPr>
            <w:tcW w:w="3544" w:type="dxa"/>
            <w:vAlign w:val="center"/>
          </w:tcPr>
          <w:p w:rsidR="004B7EC6" w:rsidRPr="001A73F7" w:rsidRDefault="00687A7A" w:rsidP="004B7EC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Дьячова М., победитель</w:t>
            </w:r>
          </w:p>
        </w:tc>
        <w:tc>
          <w:tcPr>
            <w:tcW w:w="6237" w:type="dxa"/>
            <w:vAlign w:val="center"/>
          </w:tcPr>
          <w:p w:rsidR="004B7EC6" w:rsidRPr="001A73F7" w:rsidRDefault="00687A7A" w:rsidP="00A378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 класс, МБОУ </w:t>
            </w:r>
            <w:r w:rsidR="001B0475">
              <w:rPr>
                <w:bCs/>
                <w:color w:val="000000"/>
                <w:sz w:val="28"/>
                <w:szCs w:val="28"/>
              </w:rPr>
              <w:t xml:space="preserve">ООШ № 2 </w:t>
            </w:r>
            <w:r>
              <w:rPr>
                <w:bCs/>
                <w:color w:val="000000"/>
                <w:sz w:val="28"/>
                <w:szCs w:val="28"/>
              </w:rPr>
              <w:t>г. Полярный</w:t>
            </w:r>
          </w:p>
        </w:tc>
      </w:tr>
      <w:tr w:rsidR="004B7EC6" w:rsidRPr="001A73F7" w:rsidTr="00687A7A">
        <w:trPr>
          <w:trHeight w:val="287"/>
        </w:trPr>
        <w:tc>
          <w:tcPr>
            <w:tcW w:w="3544" w:type="dxa"/>
            <w:vAlign w:val="center"/>
          </w:tcPr>
          <w:p w:rsidR="004B7EC6" w:rsidRDefault="00687A7A" w:rsidP="00A378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Смирнова А., победитель</w:t>
            </w:r>
          </w:p>
        </w:tc>
        <w:tc>
          <w:tcPr>
            <w:tcW w:w="6237" w:type="dxa"/>
            <w:vAlign w:val="center"/>
          </w:tcPr>
          <w:p w:rsidR="004B7EC6" w:rsidRDefault="00687A7A" w:rsidP="00A378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 класс, МБОУ </w:t>
            </w:r>
            <w:r w:rsidR="001B0475">
              <w:rPr>
                <w:bCs/>
                <w:color w:val="000000"/>
                <w:sz w:val="28"/>
                <w:szCs w:val="28"/>
              </w:rPr>
              <w:t xml:space="preserve">СОШ № 1 </w:t>
            </w:r>
            <w:r>
              <w:rPr>
                <w:bCs/>
                <w:color w:val="000000"/>
                <w:sz w:val="28"/>
                <w:szCs w:val="28"/>
              </w:rPr>
              <w:t>г. Полярный</w:t>
            </w:r>
          </w:p>
        </w:tc>
      </w:tr>
      <w:tr w:rsidR="00687A7A" w:rsidRPr="001A73F7" w:rsidTr="00687A7A">
        <w:trPr>
          <w:trHeight w:val="287"/>
        </w:trPr>
        <w:tc>
          <w:tcPr>
            <w:tcW w:w="3544" w:type="dxa"/>
            <w:vAlign w:val="center"/>
          </w:tcPr>
          <w:p w:rsidR="00687A7A" w:rsidRDefault="00687A7A" w:rsidP="00687A7A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Чудиновских Д., победитель</w:t>
            </w:r>
          </w:p>
        </w:tc>
        <w:tc>
          <w:tcPr>
            <w:tcW w:w="6237" w:type="dxa"/>
            <w:vAlign w:val="center"/>
          </w:tcPr>
          <w:p w:rsidR="00687A7A" w:rsidRDefault="00687A7A" w:rsidP="00A378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класс, МБОУ СОШ № 9 ЗАТО г. Североморск</w:t>
            </w:r>
          </w:p>
        </w:tc>
      </w:tr>
      <w:tr w:rsidR="00687A7A" w:rsidRPr="001A73F7" w:rsidTr="00687A7A">
        <w:trPr>
          <w:trHeight w:val="287"/>
        </w:trPr>
        <w:tc>
          <w:tcPr>
            <w:tcW w:w="3544" w:type="dxa"/>
            <w:vAlign w:val="center"/>
          </w:tcPr>
          <w:p w:rsidR="00687A7A" w:rsidRDefault="00687A7A" w:rsidP="00A378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Данилов Е., победитель</w:t>
            </w:r>
          </w:p>
        </w:tc>
        <w:tc>
          <w:tcPr>
            <w:tcW w:w="6237" w:type="dxa"/>
            <w:vAlign w:val="center"/>
          </w:tcPr>
          <w:p w:rsidR="00687A7A" w:rsidRDefault="00687A7A" w:rsidP="00A378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СОШ № 9 ЗАТО г. Североморск</w:t>
            </w:r>
          </w:p>
        </w:tc>
      </w:tr>
      <w:tr w:rsidR="00687A7A" w:rsidRPr="001A73F7" w:rsidTr="00687A7A">
        <w:trPr>
          <w:trHeight w:val="287"/>
        </w:trPr>
        <w:tc>
          <w:tcPr>
            <w:tcW w:w="3544" w:type="dxa"/>
            <w:vAlign w:val="center"/>
          </w:tcPr>
          <w:p w:rsidR="00687A7A" w:rsidRDefault="00687A7A" w:rsidP="00A378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Корнилов М., победитель</w:t>
            </w:r>
          </w:p>
        </w:tc>
        <w:tc>
          <w:tcPr>
            <w:tcW w:w="6237" w:type="dxa"/>
            <w:vAlign w:val="center"/>
          </w:tcPr>
          <w:p w:rsidR="00687A7A" w:rsidRDefault="00687A7A" w:rsidP="00687A7A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ООШ № 269 ЗАТО Александровск</w:t>
            </w:r>
          </w:p>
        </w:tc>
      </w:tr>
      <w:tr w:rsidR="00687A7A" w:rsidRPr="001A73F7" w:rsidTr="00687A7A">
        <w:trPr>
          <w:trHeight w:val="287"/>
        </w:trPr>
        <w:tc>
          <w:tcPr>
            <w:tcW w:w="3544" w:type="dxa"/>
            <w:vAlign w:val="center"/>
          </w:tcPr>
          <w:p w:rsidR="00687A7A" w:rsidRDefault="00687A7A" w:rsidP="00A378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Лапин Н., победитель</w:t>
            </w:r>
          </w:p>
        </w:tc>
        <w:tc>
          <w:tcPr>
            <w:tcW w:w="6237" w:type="dxa"/>
            <w:vAlign w:val="center"/>
          </w:tcPr>
          <w:p w:rsidR="00687A7A" w:rsidRDefault="00687A7A" w:rsidP="00687A7A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 класс, МБОУ СОШ </w:t>
            </w:r>
            <w:r w:rsidR="001B0475">
              <w:rPr>
                <w:bCs/>
                <w:color w:val="000000"/>
                <w:sz w:val="28"/>
                <w:szCs w:val="28"/>
              </w:rPr>
              <w:t xml:space="preserve">№ 14 </w:t>
            </w:r>
            <w:r>
              <w:rPr>
                <w:bCs/>
                <w:color w:val="000000"/>
                <w:sz w:val="28"/>
                <w:szCs w:val="28"/>
              </w:rPr>
              <w:t>г. Апатиты</w:t>
            </w:r>
          </w:p>
        </w:tc>
      </w:tr>
      <w:tr w:rsidR="00687A7A" w:rsidRPr="001A73F7" w:rsidTr="00687A7A">
        <w:trPr>
          <w:trHeight w:val="287"/>
        </w:trPr>
        <w:tc>
          <w:tcPr>
            <w:tcW w:w="3544" w:type="dxa"/>
            <w:vAlign w:val="center"/>
          </w:tcPr>
          <w:p w:rsidR="00687A7A" w:rsidRDefault="00687A7A" w:rsidP="00A378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Талпышкин Н.Д.</w:t>
            </w:r>
          </w:p>
        </w:tc>
        <w:tc>
          <w:tcPr>
            <w:tcW w:w="6237" w:type="dxa"/>
            <w:vAlign w:val="center"/>
          </w:tcPr>
          <w:p w:rsidR="00687A7A" w:rsidRDefault="00687A7A" w:rsidP="00687A7A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класс, МБОУ СОШ № 289 ЗАТО Заозерск</w:t>
            </w:r>
          </w:p>
        </w:tc>
      </w:tr>
      <w:tr w:rsidR="00687A7A" w:rsidRPr="001A73F7" w:rsidTr="00687A7A">
        <w:trPr>
          <w:trHeight w:val="287"/>
        </w:trPr>
        <w:tc>
          <w:tcPr>
            <w:tcW w:w="3544" w:type="dxa"/>
            <w:vAlign w:val="center"/>
          </w:tcPr>
          <w:p w:rsidR="00687A7A" w:rsidRDefault="00687A7A" w:rsidP="00272A6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Муравцева К.</w:t>
            </w:r>
          </w:p>
        </w:tc>
        <w:tc>
          <w:tcPr>
            <w:tcW w:w="6237" w:type="dxa"/>
            <w:vAlign w:val="center"/>
          </w:tcPr>
          <w:p w:rsidR="00687A7A" w:rsidRDefault="00687A7A" w:rsidP="00272A6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ООШ № 2 г. Полярный</w:t>
            </w:r>
          </w:p>
        </w:tc>
      </w:tr>
    </w:tbl>
    <w:p w:rsidR="00052A31" w:rsidRDefault="001B0475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среди участников 2020/21 учебного года отсутствуют те, кто принимал участие в предыдущем учебном году или явился победителем ВсОШ на региональном уровне. Данный факт свидетельствует об отсутствии системной работы с участниками, недостаточной мотивации учащихся к работе с олимпиадными заданиями.</w:t>
      </w:r>
    </w:p>
    <w:p w:rsidR="00410C14" w:rsidRPr="00901BB0" w:rsidRDefault="00410C14" w:rsidP="00CE6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0C14" w:rsidRPr="00901BB0" w:rsidRDefault="00410C14" w:rsidP="00901BB0">
      <w:pPr>
        <w:spacing w:line="360" w:lineRule="auto"/>
        <w:jc w:val="center"/>
        <w:rPr>
          <w:color w:val="000000"/>
          <w:sz w:val="28"/>
          <w:szCs w:val="28"/>
        </w:rPr>
      </w:pPr>
      <w:r w:rsidRPr="00901BB0">
        <w:rPr>
          <w:b/>
          <w:color w:val="000000"/>
          <w:sz w:val="28"/>
          <w:szCs w:val="28"/>
        </w:rPr>
        <w:t>4. Анализ результатов выполнения отдельных задани</w:t>
      </w:r>
      <w:r w:rsidR="00D47CCC">
        <w:rPr>
          <w:b/>
          <w:color w:val="000000"/>
          <w:sz w:val="28"/>
          <w:szCs w:val="28"/>
        </w:rPr>
        <w:t>й, в том числе в сравнении с 2020</w:t>
      </w:r>
      <w:r w:rsidRPr="00901BB0">
        <w:rPr>
          <w:b/>
          <w:color w:val="000000"/>
          <w:sz w:val="28"/>
          <w:szCs w:val="28"/>
        </w:rPr>
        <w:t xml:space="preserve"> годом и результатами муниципального этапа</w:t>
      </w:r>
      <w:r w:rsidRPr="00901BB0">
        <w:rPr>
          <w:color w:val="000000"/>
          <w:sz w:val="28"/>
          <w:szCs w:val="28"/>
        </w:rPr>
        <w:t>.</w:t>
      </w:r>
    </w:p>
    <w:p w:rsidR="00410C14" w:rsidRPr="00A378F5" w:rsidRDefault="00410C14" w:rsidP="003D180E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 w:rsidRPr="00A378F5">
        <w:rPr>
          <w:color w:val="000000"/>
          <w:spacing w:val="0"/>
          <w:sz w:val="28"/>
          <w:szCs w:val="28"/>
        </w:rPr>
        <w:t xml:space="preserve">Сравнение выполнения заданий регионального и муниципального этапов некорректно, так как на региональном уровне представлен более широкий перечень элементов содержания, номера заданий не сходны по тематической направленности и уровню трудности, а также количественный и качественный составы участников на каждом этапе различен. </w:t>
      </w:r>
    </w:p>
    <w:p w:rsidR="00410C14" w:rsidRPr="001B0475" w:rsidRDefault="00410C14" w:rsidP="001B0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 выполнения теоретических заданий участниками </w:t>
      </w:r>
      <w:r w:rsidR="00B1433E">
        <w:rPr>
          <w:color w:val="000000"/>
          <w:sz w:val="28"/>
          <w:szCs w:val="28"/>
        </w:rPr>
        <w:t xml:space="preserve">показывает высокий уровень сформированности практических навыков. Недостаточное количество баллов в большей мере характеризует объемность предлагаемых заданий для учащихся </w:t>
      </w:r>
      <w:r w:rsidR="001B0475">
        <w:rPr>
          <w:color w:val="000000"/>
          <w:sz w:val="28"/>
          <w:szCs w:val="28"/>
        </w:rPr>
        <w:t>всех</w:t>
      </w:r>
      <w:r w:rsidR="00B1433E">
        <w:rPr>
          <w:color w:val="000000"/>
          <w:sz w:val="28"/>
          <w:szCs w:val="28"/>
        </w:rPr>
        <w:t xml:space="preserve"> возрастн</w:t>
      </w:r>
      <w:r w:rsidR="001B0475">
        <w:rPr>
          <w:color w:val="000000"/>
          <w:sz w:val="28"/>
          <w:szCs w:val="28"/>
        </w:rPr>
        <w:t>ых</w:t>
      </w:r>
      <w:r w:rsidR="00B1433E">
        <w:rPr>
          <w:color w:val="000000"/>
          <w:sz w:val="28"/>
          <w:szCs w:val="28"/>
        </w:rPr>
        <w:t xml:space="preserve"> параллел</w:t>
      </w:r>
      <w:r w:rsidR="001B0475">
        <w:rPr>
          <w:color w:val="000000"/>
          <w:sz w:val="28"/>
          <w:szCs w:val="28"/>
        </w:rPr>
        <w:t>ей</w:t>
      </w:r>
      <w:r w:rsidR="00B1433E">
        <w:rPr>
          <w:color w:val="000000"/>
          <w:sz w:val="28"/>
          <w:szCs w:val="28"/>
        </w:rPr>
        <w:t xml:space="preserve">. </w:t>
      </w:r>
      <w:r w:rsidR="006E7421" w:rsidRPr="006E7421">
        <w:rPr>
          <w:sz w:val="28"/>
          <w:szCs w:val="28"/>
        </w:rPr>
        <w:t>Высокое качество работы характеризовало задания в области машиноведения, технологии обработки швейных изделий. Участники верно использовали графическую информацию. В целом учащиеся</w:t>
      </w:r>
      <w:r w:rsidRPr="006E7421">
        <w:rPr>
          <w:sz w:val="28"/>
          <w:szCs w:val="28"/>
        </w:rPr>
        <w:t xml:space="preserve"> показали владение навыками выполнения эскиза, </w:t>
      </w:r>
      <w:r w:rsidR="006E7421" w:rsidRPr="006E7421">
        <w:rPr>
          <w:sz w:val="28"/>
          <w:szCs w:val="28"/>
        </w:rPr>
        <w:t>верно</w:t>
      </w:r>
      <w:r w:rsidRPr="006E7421">
        <w:rPr>
          <w:sz w:val="28"/>
          <w:szCs w:val="28"/>
        </w:rPr>
        <w:t xml:space="preserve"> выполнили теоретическое моделирование юбки. Большинство справилось с заданиями, характеризующими традиционные </w:t>
      </w:r>
      <w:r w:rsidRPr="001B0475">
        <w:rPr>
          <w:sz w:val="28"/>
          <w:szCs w:val="28"/>
        </w:rPr>
        <w:t xml:space="preserve">технологии. </w:t>
      </w:r>
      <w:r w:rsidR="006C3DC1" w:rsidRPr="001B0475">
        <w:rPr>
          <w:sz w:val="28"/>
          <w:szCs w:val="28"/>
        </w:rPr>
        <w:t>Среди заданий, процент выполнения которых участниками направления «Техника, технологии и техническое творчество» максимален, можно назвать вопросы экологического содержания, свойства сталей.</w:t>
      </w:r>
    </w:p>
    <w:p w:rsidR="00410C14" w:rsidRPr="006C3DC1" w:rsidRDefault="001B0475" w:rsidP="003D180E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характеризующие современные технологии</w:t>
      </w:r>
      <w:r w:rsidR="00410C14" w:rsidRPr="006C3DC1">
        <w:rPr>
          <w:sz w:val="28"/>
          <w:szCs w:val="28"/>
        </w:rPr>
        <w:t xml:space="preserve"> участники выполнили на низком уровне эффективности. Допущены ошибки при расче</w:t>
      </w:r>
      <w:r>
        <w:rPr>
          <w:sz w:val="28"/>
          <w:szCs w:val="28"/>
        </w:rPr>
        <w:t xml:space="preserve">те </w:t>
      </w:r>
      <w:r>
        <w:rPr>
          <w:sz w:val="28"/>
          <w:szCs w:val="28"/>
        </w:rPr>
        <w:lastRenderedPageBreak/>
        <w:t>эквивалентного сопротивления</w:t>
      </w:r>
      <w:r w:rsidR="00410C14" w:rsidRPr="006C3DC1">
        <w:rPr>
          <w:sz w:val="28"/>
          <w:szCs w:val="28"/>
        </w:rPr>
        <w:t xml:space="preserve">. Глубоких знаний, отсутствующих у участников, требовало решение задания о производстве </w:t>
      </w:r>
      <w:r w:rsidR="006E7421" w:rsidRPr="006C3DC1">
        <w:rPr>
          <w:sz w:val="28"/>
          <w:szCs w:val="28"/>
        </w:rPr>
        <w:t>пищевых продуктов</w:t>
      </w:r>
      <w:r w:rsidR="00410C14" w:rsidRPr="006C3DC1">
        <w:rPr>
          <w:sz w:val="28"/>
          <w:szCs w:val="28"/>
        </w:rPr>
        <w:t xml:space="preserve">. </w:t>
      </w:r>
      <w:r w:rsidR="006C3DC1" w:rsidRPr="006C3DC1">
        <w:rPr>
          <w:sz w:val="28"/>
          <w:szCs w:val="28"/>
        </w:rPr>
        <w:t>Электротехнические задания вызвали максимальные затруднения у участников. При расчете общего сопротивления учащиеся не справились с выполнением расчета общего сопротивления, допущены математические ошибки.</w:t>
      </w:r>
    </w:p>
    <w:p w:rsidR="00B03712" w:rsidRDefault="006C3DC1" w:rsidP="00B03712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6C3DC1">
        <w:rPr>
          <w:sz w:val="28"/>
          <w:szCs w:val="28"/>
        </w:rPr>
        <w:t>Следует отметить затруднения в выполнении заданий, основанных на межпредметном</w:t>
      </w:r>
      <w:r w:rsidR="00D47CCC">
        <w:rPr>
          <w:sz w:val="28"/>
          <w:szCs w:val="28"/>
        </w:rPr>
        <w:t xml:space="preserve"> </w:t>
      </w:r>
      <w:r w:rsidRPr="006C3DC1">
        <w:rPr>
          <w:sz w:val="28"/>
          <w:szCs w:val="28"/>
        </w:rPr>
        <w:t>содержании</w:t>
      </w:r>
      <w:r w:rsidR="00410C14" w:rsidRPr="006C3DC1">
        <w:rPr>
          <w:sz w:val="28"/>
          <w:szCs w:val="28"/>
        </w:rPr>
        <w:t xml:space="preserve"> (физика и технология)</w:t>
      </w:r>
      <w:r w:rsidRPr="006C3DC1">
        <w:rPr>
          <w:sz w:val="28"/>
          <w:szCs w:val="28"/>
        </w:rPr>
        <w:t>. Другая группа затруднений была связана с выполнением заданий на анализ характеристик и свойств с</w:t>
      </w:r>
      <w:r w:rsidR="00410C14" w:rsidRPr="006C3DC1">
        <w:rPr>
          <w:sz w:val="28"/>
          <w:szCs w:val="28"/>
        </w:rPr>
        <w:t>овременны</w:t>
      </w:r>
      <w:r w:rsidRPr="006C3DC1">
        <w:rPr>
          <w:sz w:val="28"/>
          <w:szCs w:val="28"/>
        </w:rPr>
        <w:t>х</w:t>
      </w:r>
      <w:r w:rsidR="00410C14" w:rsidRPr="006C3DC1">
        <w:rPr>
          <w:sz w:val="28"/>
          <w:szCs w:val="28"/>
        </w:rPr>
        <w:t xml:space="preserve"> материал</w:t>
      </w:r>
      <w:r w:rsidRPr="006C3DC1">
        <w:rPr>
          <w:sz w:val="28"/>
          <w:szCs w:val="28"/>
        </w:rPr>
        <w:t>ов,</w:t>
      </w:r>
      <w:r w:rsidR="00410C14" w:rsidRPr="006C3DC1">
        <w:rPr>
          <w:sz w:val="28"/>
          <w:szCs w:val="28"/>
        </w:rPr>
        <w:t xml:space="preserve"> не известны</w:t>
      </w:r>
      <w:r w:rsidRPr="006C3DC1">
        <w:rPr>
          <w:sz w:val="28"/>
          <w:szCs w:val="28"/>
        </w:rPr>
        <w:t>х</w:t>
      </w:r>
      <w:r w:rsidR="00410C14" w:rsidRPr="006C3DC1">
        <w:rPr>
          <w:sz w:val="28"/>
          <w:szCs w:val="28"/>
        </w:rPr>
        <w:t xml:space="preserve"> учащимся, так как </w:t>
      </w:r>
      <w:r w:rsidRPr="006C3DC1">
        <w:rPr>
          <w:sz w:val="28"/>
          <w:szCs w:val="28"/>
        </w:rPr>
        <w:t xml:space="preserve">и сама </w:t>
      </w:r>
      <w:r w:rsidR="00410C14" w:rsidRPr="006C3DC1">
        <w:rPr>
          <w:sz w:val="28"/>
          <w:szCs w:val="28"/>
        </w:rPr>
        <w:t xml:space="preserve">терминология не является </w:t>
      </w:r>
      <w:r w:rsidRPr="006C3DC1">
        <w:rPr>
          <w:sz w:val="28"/>
          <w:szCs w:val="28"/>
        </w:rPr>
        <w:t xml:space="preserve">на сегодняшний день </w:t>
      </w:r>
      <w:r w:rsidR="00410C14" w:rsidRPr="006C3DC1">
        <w:rPr>
          <w:sz w:val="28"/>
          <w:szCs w:val="28"/>
        </w:rPr>
        <w:t xml:space="preserve">общепринятой. </w:t>
      </w:r>
      <w:r w:rsidR="001B0475">
        <w:rPr>
          <w:sz w:val="28"/>
          <w:szCs w:val="28"/>
        </w:rPr>
        <w:t>Характеристики механизмов в контексте раздела «Робототехника» вызвала у участников затруднения при определении</w:t>
      </w:r>
      <w:r w:rsidRPr="006C3DC1">
        <w:rPr>
          <w:sz w:val="28"/>
          <w:szCs w:val="28"/>
        </w:rPr>
        <w:t xml:space="preserve"> </w:t>
      </w:r>
      <w:r w:rsidR="001B0475">
        <w:rPr>
          <w:sz w:val="28"/>
          <w:szCs w:val="28"/>
        </w:rPr>
        <w:t>передаточного</w:t>
      </w:r>
      <w:r w:rsidR="00410C14" w:rsidRPr="006C3DC1">
        <w:rPr>
          <w:sz w:val="28"/>
          <w:szCs w:val="28"/>
        </w:rPr>
        <w:t xml:space="preserve"> </w:t>
      </w:r>
      <w:r w:rsidR="001B0475">
        <w:rPr>
          <w:sz w:val="28"/>
          <w:szCs w:val="28"/>
        </w:rPr>
        <w:t>числа</w:t>
      </w:r>
      <w:r w:rsidRPr="006C3DC1">
        <w:rPr>
          <w:sz w:val="28"/>
          <w:szCs w:val="28"/>
        </w:rPr>
        <w:t>.</w:t>
      </w:r>
      <w:r w:rsidR="001B0475">
        <w:rPr>
          <w:sz w:val="28"/>
          <w:szCs w:val="28"/>
        </w:rPr>
        <w:t xml:space="preserve"> </w:t>
      </w:r>
    </w:p>
    <w:p w:rsidR="00B03712" w:rsidRPr="00B03712" w:rsidRDefault="00B03712" w:rsidP="00B03712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B03712">
        <w:rPr>
          <w:sz w:val="28"/>
          <w:szCs w:val="28"/>
        </w:rPr>
        <w:t>Особая группа затруднений вызвана необходимостью назвать линии чертежа, обозначить и нанести линий на чертеж, определить виды проекций. В целом затруднено чтение чертежей</w:t>
      </w:r>
      <w:r w:rsidR="001B0475">
        <w:rPr>
          <w:sz w:val="28"/>
          <w:szCs w:val="28"/>
        </w:rPr>
        <w:t xml:space="preserve"> у участников обоих направлений ВсОШ по технологии</w:t>
      </w:r>
      <w:r w:rsidRPr="00B03712">
        <w:rPr>
          <w:sz w:val="28"/>
          <w:szCs w:val="28"/>
        </w:rPr>
        <w:t>.</w:t>
      </w:r>
    </w:p>
    <w:p w:rsidR="00B1433E" w:rsidRDefault="00410C14" w:rsidP="00B1433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 выборе вида работы практического тура </w:t>
      </w:r>
      <w:r w:rsidR="00B03712">
        <w:rPr>
          <w:sz w:val="28"/>
          <w:szCs w:val="28"/>
        </w:rPr>
        <w:t xml:space="preserve">большая часть </w:t>
      </w:r>
      <w:r>
        <w:rPr>
          <w:sz w:val="28"/>
          <w:szCs w:val="28"/>
        </w:rPr>
        <w:t>участник</w:t>
      </w:r>
      <w:r w:rsidR="00B03712">
        <w:rPr>
          <w:sz w:val="28"/>
          <w:szCs w:val="28"/>
        </w:rPr>
        <w:t>ов ВсОШ по технологии остановила</w:t>
      </w:r>
      <w:r>
        <w:rPr>
          <w:sz w:val="28"/>
          <w:szCs w:val="28"/>
        </w:rPr>
        <w:t>сь на выполнении заданий на основе традиционных технологий.</w:t>
      </w:r>
      <w:r w:rsidR="00B03712">
        <w:rPr>
          <w:sz w:val="28"/>
          <w:szCs w:val="28"/>
        </w:rPr>
        <w:t xml:space="preserve"> Лишь один из школьников в направлении «Техника, технологии и техническое творчество» выбрал работу «3</w:t>
      </w:r>
      <w:r w:rsidR="00B03712">
        <w:rPr>
          <w:sz w:val="28"/>
          <w:szCs w:val="28"/>
          <w:lang w:val="en-US"/>
        </w:rPr>
        <w:t>D</w:t>
      </w:r>
      <w:r w:rsidR="00B1433E">
        <w:rPr>
          <w:sz w:val="28"/>
          <w:szCs w:val="28"/>
        </w:rPr>
        <w:t xml:space="preserve"> </w:t>
      </w:r>
      <w:r w:rsidR="00B03712">
        <w:rPr>
          <w:sz w:val="28"/>
          <w:szCs w:val="28"/>
        </w:rPr>
        <w:t>моделирование».</w:t>
      </w:r>
      <w:r>
        <w:rPr>
          <w:sz w:val="28"/>
          <w:szCs w:val="28"/>
        </w:rPr>
        <w:t xml:space="preserve"> Участники в н</w:t>
      </w:r>
      <w:r w:rsidR="00B03712">
        <w:rPr>
          <w:sz w:val="28"/>
          <w:szCs w:val="28"/>
        </w:rPr>
        <w:t>аправлении</w:t>
      </w:r>
      <w:r>
        <w:rPr>
          <w:sz w:val="28"/>
          <w:szCs w:val="28"/>
        </w:rPr>
        <w:t xml:space="preserve"> «Культура дома, дизайн и технологии» выполняли обработку текстильных материалов (обработку швейного изделия или узла и моделирование), участники в номинации «Техника, технологии и техническое творчество» выполнили работы по механической и ручной обработке дерева, механиче</w:t>
      </w:r>
      <w:r w:rsidR="00B03712">
        <w:rPr>
          <w:sz w:val="28"/>
          <w:szCs w:val="28"/>
        </w:rPr>
        <w:t>ской и ручной обработке металла</w:t>
      </w:r>
      <w:r>
        <w:rPr>
          <w:sz w:val="28"/>
          <w:szCs w:val="28"/>
        </w:rPr>
        <w:t xml:space="preserve">. </w:t>
      </w:r>
      <w:r w:rsidR="00F30FAC" w:rsidRPr="004A605A">
        <w:rPr>
          <w:sz w:val="28"/>
          <w:szCs w:val="28"/>
        </w:rPr>
        <w:t xml:space="preserve">Задания практического тура включали в себя текстовое задание, </w:t>
      </w:r>
      <w:r w:rsidR="00F30FAC">
        <w:rPr>
          <w:sz w:val="28"/>
          <w:szCs w:val="28"/>
        </w:rPr>
        <w:t xml:space="preserve">заготовку / ткань и материалы для декоративной отделки, </w:t>
      </w:r>
      <w:r w:rsidR="00F30FAC" w:rsidRPr="004A605A">
        <w:rPr>
          <w:sz w:val="28"/>
          <w:szCs w:val="28"/>
        </w:rPr>
        <w:t>карт</w:t>
      </w:r>
      <w:r w:rsidR="00F30FAC">
        <w:rPr>
          <w:sz w:val="28"/>
          <w:szCs w:val="28"/>
        </w:rPr>
        <w:t>у пооперационного контроля</w:t>
      </w:r>
      <w:r w:rsidR="00F30FAC" w:rsidRPr="004A605A">
        <w:rPr>
          <w:sz w:val="28"/>
          <w:szCs w:val="28"/>
        </w:rPr>
        <w:t xml:space="preserve">. </w:t>
      </w:r>
      <w:r w:rsidR="00B1433E">
        <w:rPr>
          <w:color w:val="000000"/>
          <w:sz w:val="28"/>
          <w:szCs w:val="28"/>
        </w:rPr>
        <w:t>Следует отметить, что предложенные практические з</w:t>
      </w:r>
      <w:r w:rsidR="00B1433E" w:rsidRPr="004C7696">
        <w:rPr>
          <w:sz w:val="28"/>
        </w:rPr>
        <w:t xml:space="preserve">адания по обработке швейных изделий (накладной шов, обтачной шов) </w:t>
      </w:r>
      <w:r w:rsidR="00B1433E">
        <w:rPr>
          <w:sz w:val="28"/>
        </w:rPr>
        <w:t>в текущем учебном году эффективно выполнены участниками</w:t>
      </w:r>
      <w:r w:rsidR="00B1433E" w:rsidRPr="004C7696">
        <w:rPr>
          <w:sz w:val="28"/>
        </w:rPr>
        <w:t xml:space="preserve"> </w:t>
      </w:r>
      <w:r w:rsidR="00B1433E">
        <w:rPr>
          <w:sz w:val="28"/>
        </w:rPr>
        <w:t>–</w:t>
      </w:r>
      <w:r w:rsidR="00B1433E" w:rsidRPr="004C7696">
        <w:rPr>
          <w:sz w:val="28"/>
        </w:rPr>
        <w:t xml:space="preserve"> все</w:t>
      </w:r>
      <w:r w:rsidR="00B1433E">
        <w:rPr>
          <w:sz w:val="28"/>
        </w:rPr>
        <w:t xml:space="preserve"> элементы предложенной деятельности </w:t>
      </w:r>
      <w:r w:rsidR="00B1433E">
        <w:rPr>
          <w:sz w:val="28"/>
        </w:rPr>
        <w:lastRenderedPageBreak/>
        <w:t xml:space="preserve">соответствовали </w:t>
      </w:r>
      <w:r w:rsidR="00B1433E" w:rsidRPr="004C7696">
        <w:rPr>
          <w:sz w:val="28"/>
        </w:rPr>
        <w:t>программ</w:t>
      </w:r>
      <w:r w:rsidR="00B1433E">
        <w:rPr>
          <w:sz w:val="28"/>
        </w:rPr>
        <w:t>е</w:t>
      </w:r>
      <w:r w:rsidR="00B1433E" w:rsidRPr="004C7696">
        <w:rPr>
          <w:sz w:val="28"/>
        </w:rPr>
        <w:t xml:space="preserve">. </w:t>
      </w:r>
      <w:r w:rsidR="00B1433E">
        <w:rPr>
          <w:sz w:val="28"/>
        </w:rPr>
        <w:t xml:space="preserve">Следует отметить высокий уровень аккуратности в выполнении практических заданий участниками </w:t>
      </w:r>
      <w:r w:rsidR="00B1433E" w:rsidRPr="004C7696">
        <w:rPr>
          <w:sz w:val="28"/>
        </w:rPr>
        <w:t>10</w:t>
      </w:r>
      <w:r w:rsidR="00B1433E">
        <w:rPr>
          <w:sz w:val="28"/>
        </w:rPr>
        <w:t xml:space="preserve"> и </w:t>
      </w:r>
      <w:r w:rsidR="00B1433E" w:rsidRPr="004C7696">
        <w:rPr>
          <w:sz w:val="28"/>
        </w:rPr>
        <w:t xml:space="preserve">11 </w:t>
      </w:r>
      <w:r w:rsidR="00B1433E">
        <w:rPr>
          <w:sz w:val="28"/>
        </w:rPr>
        <w:t>классов. Все изделия закончены, выполнено</w:t>
      </w:r>
      <w:r w:rsidR="00B1433E" w:rsidRPr="004C7696">
        <w:rPr>
          <w:sz w:val="28"/>
        </w:rPr>
        <w:t xml:space="preserve"> декорировани</w:t>
      </w:r>
      <w:r w:rsidR="00B1433E">
        <w:rPr>
          <w:sz w:val="28"/>
        </w:rPr>
        <w:t>е, что редко удавалось завершить в предыдущие годы</w:t>
      </w:r>
      <w:r w:rsidR="00B1433E" w:rsidRPr="004C7696">
        <w:rPr>
          <w:sz w:val="28"/>
        </w:rPr>
        <w:t xml:space="preserve">. По объему и трудоемкости задание позволяло </w:t>
      </w:r>
      <w:r w:rsidR="00B1433E">
        <w:rPr>
          <w:sz w:val="28"/>
        </w:rPr>
        <w:t>эффективно</w:t>
      </w:r>
      <w:r w:rsidR="00B1433E" w:rsidRPr="004C7696">
        <w:rPr>
          <w:sz w:val="28"/>
        </w:rPr>
        <w:t xml:space="preserve"> оценить работы учащихся. </w:t>
      </w:r>
    </w:p>
    <w:p w:rsidR="00B1433E" w:rsidRPr="004C7696" w:rsidRDefault="00B1433E" w:rsidP="00B1433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выполнении моделирования швейного изделия участниками направления «Культура дома, дизайн и технологии» были</w:t>
      </w:r>
      <w:r w:rsidRPr="004C7696">
        <w:rPr>
          <w:sz w:val="28"/>
        </w:rPr>
        <w:t xml:space="preserve"> использ</w:t>
      </w:r>
      <w:r>
        <w:rPr>
          <w:sz w:val="28"/>
        </w:rPr>
        <w:t>ованы элементы</w:t>
      </w:r>
      <w:r w:rsidRPr="004C7696">
        <w:rPr>
          <w:sz w:val="28"/>
        </w:rPr>
        <w:t>, которые редко рассматриваются в образовательной деятельности</w:t>
      </w:r>
      <w:r>
        <w:rPr>
          <w:sz w:val="28"/>
        </w:rPr>
        <w:t>. Задания для всех параллелей учащихся содержали большой объем</w:t>
      </w:r>
      <w:r w:rsidRPr="004C7696">
        <w:rPr>
          <w:sz w:val="28"/>
        </w:rPr>
        <w:t xml:space="preserve"> усложняющих элементов. </w:t>
      </w:r>
      <w:r>
        <w:rPr>
          <w:sz w:val="28"/>
        </w:rPr>
        <w:t xml:space="preserve">Они </w:t>
      </w:r>
      <w:r w:rsidRPr="004C7696">
        <w:rPr>
          <w:sz w:val="28"/>
        </w:rPr>
        <w:t>перегруж</w:t>
      </w:r>
      <w:r>
        <w:rPr>
          <w:sz w:val="28"/>
        </w:rPr>
        <w:t>али задания. Так, участникам параллели 10 и 11 классов предлагалось выполнить вырез</w:t>
      </w:r>
      <w:r w:rsidRPr="004C7696">
        <w:rPr>
          <w:sz w:val="28"/>
        </w:rPr>
        <w:t xml:space="preserve"> горловины, разрез ру</w:t>
      </w:r>
      <w:r>
        <w:rPr>
          <w:sz w:val="28"/>
        </w:rPr>
        <w:t>кава пополам, декоративный шарф. В заданиях участников параллели</w:t>
      </w:r>
      <w:r w:rsidRPr="004C7696">
        <w:rPr>
          <w:sz w:val="28"/>
        </w:rPr>
        <w:t xml:space="preserve"> 9 класс</w:t>
      </w:r>
      <w:r>
        <w:rPr>
          <w:sz w:val="28"/>
        </w:rPr>
        <w:t>ов предлагалось выполнение</w:t>
      </w:r>
      <w:r w:rsidRPr="004C7696">
        <w:rPr>
          <w:sz w:val="28"/>
        </w:rPr>
        <w:t xml:space="preserve"> шлицы с застежкой, пояс фигурной формы, баска, отделка кружевом. С учетом акцента на изучение современных технологий снижается количество курсов внеурочной деятельности, которые ориентированы на формирование данных специальных приемов обработки</w:t>
      </w:r>
      <w:r>
        <w:rPr>
          <w:sz w:val="28"/>
        </w:rPr>
        <w:t xml:space="preserve"> текстильных материалов</w:t>
      </w:r>
      <w:r w:rsidRPr="004C7696">
        <w:rPr>
          <w:sz w:val="28"/>
        </w:rPr>
        <w:t xml:space="preserve">, как следствие, учащиеся испытывают значительные затруднения при работе с отдельными малоизвестными элементами деятельности. </w:t>
      </w:r>
      <w:r>
        <w:rPr>
          <w:sz w:val="28"/>
        </w:rPr>
        <w:t xml:space="preserve">Традиционны и допущенные учащимися ошибки. Участники олимпиады </w:t>
      </w:r>
      <w:r w:rsidRPr="004C7696">
        <w:rPr>
          <w:sz w:val="28"/>
        </w:rPr>
        <w:t>путают заднее и переднее полотнище, спинк</w:t>
      </w:r>
      <w:r>
        <w:rPr>
          <w:sz w:val="28"/>
        </w:rPr>
        <w:t>у и полочку</w:t>
      </w:r>
      <w:r w:rsidRPr="004C7696">
        <w:rPr>
          <w:sz w:val="28"/>
        </w:rPr>
        <w:t>.</w:t>
      </w:r>
      <w:r>
        <w:rPr>
          <w:sz w:val="28"/>
        </w:rPr>
        <w:t xml:space="preserve"> В большинстве работ отсутствует </w:t>
      </w:r>
      <w:r w:rsidRPr="004C7696">
        <w:rPr>
          <w:sz w:val="28"/>
        </w:rPr>
        <w:t>нанесен</w:t>
      </w:r>
      <w:r>
        <w:rPr>
          <w:sz w:val="28"/>
        </w:rPr>
        <w:t>ие</w:t>
      </w:r>
      <w:r w:rsidRPr="004C7696">
        <w:rPr>
          <w:sz w:val="28"/>
        </w:rPr>
        <w:t xml:space="preserve"> контрольны</w:t>
      </w:r>
      <w:r>
        <w:rPr>
          <w:sz w:val="28"/>
        </w:rPr>
        <w:t>х</w:t>
      </w:r>
      <w:r w:rsidRPr="004C7696">
        <w:rPr>
          <w:sz w:val="28"/>
        </w:rPr>
        <w:t xml:space="preserve"> линии</w:t>
      </w:r>
      <w:r>
        <w:rPr>
          <w:sz w:val="28"/>
        </w:rPr>
        <w:t>. Следует отметить, что</w:t>
      </w:r>
      <w:r w:rsidRPr="004C7696">
        <w:rPr>
          <w:sz w:val="28"/>
        </w:rPr>
        <w:t xml:space="preserve"> лишь работники ателье и фабрик наносят контрольные насечки, та</w:t>
      </w:r>
      <w:r>
        <w:rPr>
          <w:sz w:val="28"/>
        </w:rPr>
        <w:t>к</w:t>
      </w:r>
      <w:r w:rsidRPr="004C7696">
        <w:rPr>
          <w:sz w:val="28"/>
        </w:rPr>
        <w:t xml:space="preserve"> как в школе изделия часто скалываются. </w:t>
      </w:r>
      <w:r>
        <w:rPr>
          <w:sz w:val="28"/>
        </w:rPr>
        <w:t>Вместе с тем, по сравнению с предыдущим учебным годом в работах н</w:t>
      </w:r>
      <w:r w:rsidRPr="004C7696">
        <w:rPr>
          <w:sz w:val="28"/>
        </w:rPr>
        <w:t>анесены переносы, расширение</w:t>
      </w:r>
      <w:r>
        <w:rPr>
          <w:sz w:val="28"/>
        </w:rPr>
        <w:t>.</w:t>
      </w:r>
      <w:r w:rsidRPr="004C7696">
        <w:rPr>
          <w:sz w:val="28"/>
        </w:rPr>
        <w:t xml:space="preserve"> </w:t>
      </w:r>
    </w:p>
    <w:p w:rsidR="00F30FAC" w:rsidRDefault="00F30FAC" w:rsidP="00F30F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заданий по ручной деревообработке учащиеся также эффективно справлялись с требованиями к технологической последовательности изготовления изделий, разметки заготовок в соответствие с чертежами, но при выполнении изделия с заявленной точностью в соответствии с чертежом и техническими условиями допускали неточности и ошибки.</w:t>
      </w:r>
    </w:p>
    <w:p w:rsidR="0069718C" w:rsidRDefault="00410C14" w:rsidP="006971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4A605A">
        <w:rPr>
          <w:sz w:val="28"/>
          <w:szCs w:val="28"/>
        </w:rPr>
        <w:t xml:space="preserve">сновным препятствием к успешному выполнению данных заданий выступил недостаточный опыт практической деятельности учащихся по работе </w:t>
      </w:r>
      <w:r>
        <w:rPr>
          <w:sz w:val="28"/>
          <w:szCs w:val="28"/>
        </w:rPr>
        <w:t>на станках и при необходимости использовать иное техническое оборудование</w:t>
      </w:r>
      <w:r w:rsidRPr="004A605A">
        <w:rPr>
          <w:sz w:val="28"/>
          <w:szCs w:val="28"/>
        </w:rPr>
        <w:t xml:space="preserve">, низкий уровень сформированности таких метапредметных умений, как следование заранее заданному алгоритму, осуществление самооценки деятельности при сравнении с картой пооперационного контроля, контроль и коррекция отдельных операций. </w:t>
      </w:r>
      <w:r w:rsidR="00F30FAC">
        <w:rPr>
          <w:sz w:val="28"/>
          <w:szCs w:val="28"/>
        </w:rPr>
        <w:t>Недостаточно высокой оказывалось качество чистов</w:t>
      </w:r>
      <w:r w:rsidR="0069718C">
        <w:rPr>
          <w:sz w:val="28"/>
          <w:szCs w:val="28"/>
        </w:rPr>
        <w:t>ой</w:t>
      </w:r>
      <w:r w:rsidR="00F30FAC">
        <w:rPr>
          <w:sz w:val="28"/>
          <w:szCs w:val="28"/>
        </w:rPr>
        <w:t xml:space="preserve"> обработк</w:t>
      </w:r>
      <w:r w:rsidR="0069718C">
        <w:rPr>
          <w:sz w:val="28"/>
          <w:szCs w:val="28"/>
        </w:rPr>
        <w:t>и</w:t>
      </w:r>
      <w:r w:rsidR="00F30FAC">
        <w:rPr>
          <w:sz w:val="28"/>
          <w:szCs w:val="28"/>
        </w:rPr>
        <w:t xml:space="preserve"> готового изделия. </w:t>
      </w:r>
      <w:r w:rsidR="0069718C">
        <w:rPr>
          <w:sz w:val="28"/>
          <w:szCs w:val="28"/>
        </w:rPr>
        <w:t>Учащиеся допускали ошибки в</w:t>
      </w:r>
      <w:r w:rsidR="0069718C">
        <w:rPr>
          <w:rFonts w:eastAsia="TimesNewRomanPSMT"/>
          <w:sz w:val="28"/>
          <w:szCs w:val="28"/>
        </w:rPr>
        <w:t xml:space="preserve"> разметке изделия, что приводило к неверной последовательности в технологии изготовления, возникновении больших отклонений. Качество отделки также не отвечало требованиям </w:t>
      </w:r>
      <w:r w:rsidR="007E4D98">
        <w:rPr>
          <w:rFonts w:eastAsia="TimesNewRomanPSMT"/>
          <w:sz w:val="28"/>
          <w:szCs w:val="28"/>
        </w:rPr>
        <w:t xml:space="preserve">вследствие недостаточно внимательного прочтения задания </w:t>
      </w:r>
      <w:r w:rsidR="0069718C">
        <w:rPr>
          <w:rFonts w:eastAsia="TimesNewRomanPSMT"/>
          <w:sz w:val="28"/>
          <w:szCs w:val="28"/>
        </w:rPr>
        <w:t xml:space="preserve">– участники </w:t>
      </w:r>
      <w:r w:rsidR="007E4D98">
        <w:rPr>
          <w:rFonts w:eastAsia="TimesNewRomanPSMT"/>
          <w:sz w:val="28"/>
          <w:szCs w:val="28"/>
        </w:rPr>
        <w:t xml:space="preserve">при работе с заданиями по деревообработке </w:t>
      </w:r>
      <w:r w:rsidR="0069718C">
        <w:rPr>
          <w:rFonts w:eastAsia="TimesNewRomanPSMT"/>
          <w:sz w:val="28"/>
          <w:szCs w:val="28"/>
        </w:rPr>
        <w:t xml:space="preserve">выполняли отделку с двух сторон, в то время как </w:t>
      </w:r>
      <w:r w:rsidR="007E4D98">
        <w:rPr>
          <w:rFonts w:eastAsia="TimesNewRomanPSMT"/>
          <w:sz w:val="28"/>
          <w:szCs w:val="28"/>
        </w:rPr>
        <w:t xml:space="preserve">техническое задание предполагало выполнение </w:t>
      </w:r>
      <w:r w:rsidR="0069718C">
        <w:rPr>
          <w:rFonts w:eastAsia="TimesNewRomanPSMT"/>
          <w:sz w:val="28"/>
          <w:szCs w:val="28"/>
        </w:rPr>
        <w:t>с одно</w:t>
      </w:r>
      <w:r w:rsidR="007E4D98">
        <w:rPr>
          <w:rFonts w:eastAsia="TimesNewRomanPSMT"/>
          <w:sz w:val="28"/>
          <w:szCs w:val="28"/>
        </w:rPr>
        <w:t>й стороны</w:t>
      </w:r>
      <w:r w:rsidR="0069718C">
        <w:rPr>
          <w:rFonts w:eastAsia="TimesNewRomanPSMT"/>
          <w:sz w:val="28"/>
          <w:szCs w:val="28"/>
        </w:rPr>
        <w:t>. Наоборот, при обработке металла</w:t>
      </w:r>
      <w:r w:rsidR="000D6116">
        <w:rPr>
          <w:rFonts w:eastAsia="TimesNewRomanPSMT"/>
          <w:sz w:val="28"/>
          <w:szCs w:val="28"/>
        </w:rPr>
        <w:t xml:space="preserve"> участники</w:t>
      </w:r>
      <w:r w:rsidR="0069718C">
        <w:rPr>
          <w:rFonts w:eastAsia="TimesNewRomanPSMT"/>
          <w:sz w:val="28"/>
          <w:szCs w:val="28"/>
        </w:rPr>
        <w:t xml:space="preserve"> выполняли отделку с одной стороны при н</w:t>
      </w:r>
      <w:r w:rsidR="000D6116">
        <w:rPr>
          <w:rFonts w:eastAsia="TimesNewRomanPSMT"/>
          <w:sz w:val="28"/>
          <w:szCs w:val="28"/>
        </w:rPr>
        <w:t xml:space="preserve">аличии указания на </w:t>
      </w:r>
      <w:r w:rsidR="0069718C">
        <w:rPr>
          <w:rFonts w:eastAsia="TimesNewRomanPSMT"/>
          <w:sz w:val="28"/>
          <w:szCs w:val="28"/>
        </w:rPr>
        <w:t>выполн</w:t>
      </w:r>
      <w:r w:rsidR="000D6116">
        <w:rPr>
          <w:rFonts w:eastAsia="TimesNewRomanPSMT"/>
          <w:sz w:val="28"/>
          <w:szCs w:val="28"/>
        </w:rPr>
        <w:t>ение двусторонней</w:t>
      </w:r>
      <w:r w:rsidR="0069718C">
        <w:rPr>
          <w:rFonts w:eastAsia="TimesNewRomanPSMT"/>
          <w:sz w:val="28"/>
          <w:szCs w:val="28"/>
        </w:rPr>
        <w:t xml:space="preserve"> обработк</w:t>
      </w:r>
      <w:r w:rsidR="000D6116">
        <w:rPr>
          <w:rFonts w:eastAsia="TimesNewRomanPSMT"/>
          <w:sz w:val="28"/>
          <w:szCs w:val="28"/>
        </w:rPr>
        <w:t>и</w:t>
      </w:r>
      <w:r w:rsidR="0069718C">
        <w:rPr>
          <w:rFonts w:eastAsia="TimesNewRomanPSMT"/>
          <w:sz w:val="28"/>
          <w:szCs w:val="28"/>
        </w:rPr>
        <w:t>.</w:t>
      </w:r>
    </w:p>
    <w:p w:rsidR="00B1433E" w:rsidRPr="004C7696" w:rsidRDefault="00B1433E" w:rsidP="00B1433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выполнении практических заданий участниками в направлении «Техника, технологии, техническое творчество» наиболее эффективно была выполнена механическая ме</w:t>
      </w:r>
      <w:r w:rsidRPr="004C7696">
        <w:rPr>
          <w:sz w:val="28"/>
        </w:rPr>
        <w:t>таллообработка</w:t>
      </w:r>
      <w:r>
        <w:rPr>
          <w:sz w:val="28"/>
        </w:rPr>
        <w:t xml:space="preserve">, несмотря на то, что задание значительно </w:t>
      </w:r>
      <w:r w:rsidRPr="004C7696">
        <w:rPr>
          <w:sz w:val="28"/>
        </w:rPr>
        <w:t>сложнее</w:t>
      </w:r>
      <w:r>
        <w:rPr>
          <w:sz w:val="28"/>
        </w:rPr>
        <w:t xml:space="preserve"> остальных</w:t>
      </w:r>
      <w:r w:rsidRPr="004C7696">
        <w:rPr>
          <w:sz w:val="28"/>
        </w:rPr>
        <w:t xml:space="preserve">. Но выбравший ее участник выполнил все полностью </w:t>
      </w:r>
      <w:r>
        <w:rPr>
          <w:sz w:val="28"/>
        </w:rPr>
        <w:t>требования к технологической последовательности и представил качественное изделие. Традиционные работы по ручной</w:t>
      </w:r>
      <w:r w:rsidRPr="004C7696">
        <w:rPr>
          <w:sz w:val="28"/>
        </w:rPr>
        <w:t xml:space="preserve"> деревообрабо</w:t>
      </w:r>
      <w:r>
        <w:rPr>
          <w:sz w:val="28"/>
        </w:rPr>
        <w:t>т</w:t>
      </w:r>
      <w:r w:rsidRPr="004C7696">
        <w:rPr>
          <w:sz w:val="28"/>
        </w:rPr>
        <w:t>к</w:t>
      </w:r>
      <w:r>
        <w:rPr>
          <w:sz w:val="28"/>
        </w:rPr>
        <w:t>е выполнены менее качественно</w:t>
      </w:r>
      <w:r w:rsidRPr="004C7696">
        <w:rPr>
          <w:sz w:val="28"/>
        </w:rPr>
        <w:t>.</w:t>
      </w:r>
      <w:r>
        <w:rPr>
          <w:sz w:val="28"/>
        </w:rPr>
        <w:t xml:space="preserve"> Участниками н</w:t>
      </w:r>
      <w:r w:rsidRPr="004C7696">
        <w:rPr>
          <w:sz w:val="28"/>
        </w:rPr>
        <w:t>арушается технологическая последовательность выполнения работы (Позиция А). Лишь в одной работе было выполнено требование в задании. Качество обработки низкое</w:t>
      </w:r>
      <w:r>
        <w:rPr>
          <w:sz w:val="28"/>
        </w:rPr>
        <w:t>. Наибольшие проблемы связаны с оформлением технической</w:t>
      </w:r>
      <w:r w:rsidRPr="004C7696">
        <w:rPr>
          <w:sz w:val="28"/>
        </w:rPr>
        <w:t xml:space="preserve"> документаци</w:t>
      </w:r>
      <w:r>
        <w:rPr>
          <w:sz w:val="28"/>
        </w:rPr>
        <w:t>и</w:t>
      </w:r>
      <w:r w:rsidRPr="004C7696">
        <w:rPr>
          <w:sz w:val="28"/>
        </w:rPr>
        <w:t xml:space="preserve">. Например, </w:t>
      </w:r>
      <w:r>
        <w:rPr>
          <w:sz w:val="28"/>
        </w:rPr>
        <w:t>в одном из заданий требовалось выполнить</w:t>
      </w:r>
      <w:r w:rsidRPr="004C7696">
        <w:rPr>
          <w:sz w:val="28"/>
        </w:rPr>
        <w:t xml:space="preserve"> подставку с изменением формы (в задании «сконструировать»). Учащиеся не вч</w:t>
      </w:r>
      <w:r>
        <w:rPr>
          <w:sz w:val="28"/>
        </w:rPr>
        <w:t>итываются в техническое задание и</w:t>
      </w:r>
      <w:r w:rsidRPr="004C7696">
        <w:rPr>
          <w:sz w:val="28"/>
        </w:rPr>
        <w:t xml:space="preserve"> выполняют </w:t>
      </w:r>
      <w:r>
        <w:rPr>
          <w:sz w:val="28"/>
        </w:rPr>
        <w:t xml:space="preserve">изделие </w:t>
      </w:r>
      <w:r w:rsidRPr="004C7696">
        <w:rPr>
          <w:sz w:val="28"/>
        </w:rPr>
        <w:t>по предложенному чертежу. В одной из работ</w:t>
      </w:r>
      <w:r>
        <w:rPr>
          <w:sz w:val="28"/>
        </w:rPr>
        <w:t xml:space="preserve"> с указанием на</w:t>
      </w:r>
      <w:r w:rsidRPr="004C7696">
        <w:rPr>
          <w:sz w:val="28"/>
        </w:rPr>
        <w:t xml:space="preserve"> необходим</w:t>
      </w:r>
      <w:r>
        <w:rPr>
          <w:sz w:val="28"/>
        </w:rPr>
        <w:t>ость выполнения</w:t>
      </w:r>
      <w:r w:rsidRPr="004C7696">
        <w:rPr>
          <w:sz w:val="28"/>
        </w:rPr>
        <w:t xml:space="preserve"> эскиз</w:t>
      </w:r>
      <w:r>
        <w:rPr>
          <w:sz w:val="28"/>
        </w:rPr>
        <w:t>а</w:t>
      </w:r>
      <w:r w:rsidRPr="004C7696">
        <w:rPr>
          <w:sz w:val="28"/>
        </w:rPr>
        <w:t xml:space="preserve"> выполнена </w:t>
      </w:r>
      <w:r w:rsidRPr="004C7696">
        <w:rPr>
          <w:sz w:val="28"/>
        </w:rPr>
        <w:lastRenderedPageBreak/>
        <w:t>технологическая карт</w:t>
      </w:r>
      <w:r>
        <w:rPr>
          <w:sz w:val="28"/>
        </w:rPr>
        <w:t>а</w:t>
      </w:r>
      <w:r w:rsidRPr="004C7696">
        <w:rPr>
          <w:sz w:val="28"/>
        </w:rPr>
        <w:t>.</w:t>
      </w:r>
      <w:r>
        <w:rPr>
          <w:sz w:val="28"/>
        </w:rPr>
        <w:t xml:space="preserve"> </w:t>
      </w:r>
      <w:r w:rsidRPr="004C7696">
        <w:rPr>
          <w:sz w:val="28"/>
        </w:rPr>
        <w:t xml:space="preserve">Учащиеся слабо владеют </w:t>
      </w:r>
      <w:r>
        <w:rPr>
          <w:sz w:val="28"/>
        </w:rPr>
        <w:t>навыками конструирования</w:t>
      </w:r>
      <w:r w:rsidRPr="004C7696">
        <w:rPr>
          <w:sz w:val="28"/>
        </w:rPr>
        <w:t xml:space="preserve">. </w:t>
      </w:r>
      <w:r>
        <w:rPr>
          <w:sz w:val="28"/>
        </w:rPr>
        <w:t>В работах по механической</w:t>
      </w:r>
      <w:r w:rsidRPr="004C7696">
        <w:rPr>
          <w:sz w:val="28"/>
        </w:rPr>
        <w:t xml:space="preserve"> деревообработк</w:t>
      </w:r>
      <w:r>
        <w:rPr>
          <w:sz w:val="28"/>
        </w:rPr>
        <w:t>е</w:t>
      </w:r>
      <w:r w:rsidRPr="004C7696">
        <w:rPr>
          <w:sz w:val="28"/>
        </w:rPr>
        <w:t xml:space="preserve"> </w:t>
      </w:r>
      <w:r>
        <w:rPr>
          <w:sz w:val="28"/>
        </w:rPr>
        <w:t>сделан</w:t>
      </w:r>
      <w:r w:rsidRPr="004C7696">
        <w:rPr>
          <w:sz w:val="28"/>
        </w:rPr>
        <w:t xml:space="preserve"> неверный чертеж, выполнен</w:t>
      </w:r>
      <w:r>
        <w:rPr>
          <w:sz w:val="28"/>
        </w:rPr>
        <w:t>ный</w:t>
      </w:r>
      <w:r w:rsidRPr="004C7696">
        <w:rPr>
          <w:sz w:val="28"/>
        </w:rPr>
        <w:t xml:space="preserve"> не в масштабе.</w:t>
      </w:r>
      <w:r>
        <w:rPr>
          <w:sz w:val="28"/>
        </w:rPr>
        <w:t xml:space="preserve"> </w:t>
      </w:r>
      <w:r w:rsidRPr="004C7696">
        <w:rPr>
          <w:sz w:val="28"/>
        </w:rPr>
        <w:t>Разметка не соответств</w:t>
      </w:r>
      <w:r>
        <w:rPr>
          <w:sz w:val="28"/>
        </w:rPr>
        <w:t>ует</w:t>
      </w:r>
      <w:r w:rsidRPr="004C7696">
        <w:rPr>
          <w:sz w:val="28"/>
        </w:rPr>
        <w:t xml:space="preserve"> техническим условиям, чертежу</w:t>
      </w:r>
      <w:r>
        <w:rPr>
          <w:sz w:val="28"/>
        </w:rPr>
        <w:t>.</w:t>
      </w:r>
    </w:p>
    <w:p w:rsidR="00DA52E9" w:rsidRPr="00AB4DC0" w:rsidRDefault="00410C14" w:rsidP="009753EA">
      <w:pPr>
        <w:spacing w:line="360" w:lineRule="auto"/>
        <w:ind w:firstLine="709"/>
        <w:jc w:val="both"/>
        <w:rPr>
          <w:sz w:val="28"/>
          <w:szCs w:val="28"/>
        </w:rPr>
      </w:pPr>
      <w:r w:rsidRPr="00EF4474">
        <w:rPr>
          <w:sz w:val="28"/>
          <w:szCs w:val="28"/>
        </w:rPr>
        <w:t xml:space="preserve">Главной задачей в оценке представляемых </w:t>
      </w:r>
      <w:r w:rsidR="00DA52E9">
        <w:rPr>
          <w:sz w:val="28"/>
          <w:szCs w:val="28"/>
        </w:rPr>
        <w:t xml:space="preserve">на защиту индивидуальных проектов являлось их </w:t>
      </w:r>
      <w:r w:rsidRPr="00EF4474">
        <w:rPr>
          <w:sz w:val="28"/>
          <w:szCs w:val="28"/>
        </w:rPr>
        <w:t>новизн</w:t>
      </w:r>
      <w:r w:rsidR="00DA52E9">
        <w:rPr>
          <w:sz w:val="28"/>
          <w:szCs w:val="28"/>
        </w:rPr>
        <w:t>а</w:t>
      </w:r>
      <w:r w:rsidRPr="00EF4474">
        <w:rPr>
          <w:sz w:val="28"/>
          <w:szCs w:val="28"/>
        </w:rPr>
        <w:t>, оригинальност</w:t>
      </w:r>
      <w:r w:rsidR="00DA52E9">
        <w:rPr>
          <w:sz w:val="28"/>
          <w:szCs w:val="28"/>
        </w:rPr>
        <w:t>ь</w:t>
      </w:r>
      <w:r w:rsidRPr="00EF4474">
        <w:rPr>
          <w:sz w:val="28"/>
          <w:szCs w:val="28"/>
        </w:rPr>
        <w:t xml:space="preserve"> выполненного изделия, новаторства идей автора. Критерии оценки проекта включали </w:t>
      </w:r>
      <w:r>
        <w:rPr>
          <w:sz w:val="28"/>
          <w:szCs w:val="28"/>
        </w:rPr>
        <w:t xml:space="preserve">три </w:t>
      </w:r>
      <w:r w:rsidRPr="00EF4474">
        <w:rPr>
          <w:sz w:val="28"/>
          <w:szCs w:val="28"/>
        </w:rPr>
        <w:t>обширных блока, один из которых оценивался на этапе предвар</w:t>
      </w:r>
      <w:r w:rsidR="0011405A">
        <w:rPr>
          <w:sz w:val="28"/>
          <w:szCs w:val="28"/>
        </w:rPr>
        <w:t>ительного знакомства с работами</w:t>
      </w:r>
      <w:r>
        <w:rPr>
          <w:sz w:val="28"/>
          <w:szCs w:val="28"/>
        </w:rPr>
        <w:t xml:space="preserve">. </w:t>
      </w:r>
      <w:r w:rsidR="0011405A" w:rsidRPr="00EF4474">
        <w:rPr>
          <w:sz w:val="28"/>
          <w:szCs w:val="28"/>
        </w:rPr>
        <w:t xml:space="preserve">Для оценки проекта </w:t>
      </w:r>
      <w:r w:rsidR="0011405A">
        <w:rPr>
          <w:sz w:val="28"/>
          <w:szCs w:val="28"/>
        </w:rPr>
        <w:t xml:space="preserve">на первом этапе </w:t>
      </w:r>
      <w:r w:rsidR="0011405A" w:rsidRPr="00EF4474">
        <w:rPr>
          <w:sz w:val="28"/>
          <w:szCs w:val="28"/>
        </w:rPr>
        <w:t xml:space="preserve">были важны общее оформление, актуальность исследования и обоснование проблемы, четкость формулировки темы, целей и задач проекта. Необходимо было привести информацию по проблеме, проанализировать прототипы, выбрать оптимальную идею и описать проектируемый материальный объект, соблюдая логику обзора. В процессе предварительного анализа представленных участниками проектов обращали на себя внимание следующие факты. </w:t>
      </w:r>
      <w:r w:rsidR="0011405A">
        <w:rPr>
          <w:sz w:val="28"/>
          <w:szCs w:val="28"/>
        </w:rPr>
        <w:t>В</w:t>
      </w:r>
      <w:r w:rsidR="0011405A" w:rsidRPr="00EF4474">
        <w:rPr>
          <w:sz w:val="28"/>
          <w:szCs w:val="28"/>
        </w:rPr>
        <w:t>се работы содержали необходимые значимые элементы, хотя при этом содержание приведенных разделов могло быть частичным или включать иную информацию.</w:t>
      </w:r>
      <w:r w:rsidR="00DA52E9">
        <w:rPr>
          <w:sz w:val="28"/>
          <w:szCs w:val="28"/>
        </w:rPr>
        <w:t xml:space="preserve"> </w:t>
      </w:r>
      <w:r w:rsidR="0011405A" w:rsidRPr="00EF4474">
        <w:rPr>
          <w:sz w:val="28"/>
          <w:szCs w:val="28"/>
        </w:rPr>
        <w:t>Так, при описании экономической и экологической оценки разрабатываемого и готового изделия учащиеся рассматривали экологию с глобальной позиции, либо игнорировали данный фактор. В ряде работ отсутствовали отдельные элементы технологиче</w:t>
      </w:r>
      <w:r w:rsidR="00DA52E9">
        <w:rPr>
          <w:sz w:val="28"/>
          <w:szCs w:val="28"/>
        </w:rPr>
        <w:t>ского процесса (эскизы, схемы), маркетинговое исследование. Отличием проектов текущего года являлся</w:t>
      </w:r>
      <w:r w:rsidR="00AB4DC0">
        <w:rPr>
          <w:sz w:val="28"/>
          <w:szCs w:val="28"/>
        </w:rPr>
        <w:t xml:space="preserve"> низкий уровень новизны представленных работ: несмотря на то, что при изготовлении изделий использовались современные технологии (3</w:t>
      </w:r>
      <w:r w:rsidR="00AB4DC0">
        <w:rPr>
          <w:sz w:val="28"/>
          <w:szCs w:val="28"/>
          <w:lang w:val="en-US"/>
        </w:rPr>
        <w:t>D</w:t>
      </w:r>
      <w:r w:rsidR="00AB4DC0">
        <w:rPr>
          <w:sz w:val="28"/>
          <w:szCs w:val="28"/>
        </w:rPr>
        <w:t xml:space="preserve"> печать, резка на лазерно-гравировальном станке), идеи проектов являлись широко распространенными, представленными, в том числе, в сети Интернет. В рамках одного из проектов участник вообще не изготавливал изделие, а приобретал его в розничной сети. В рамках другого – в сети Интернет был куплен готовый чертеж, по которому изготавливалось изделие.</w:t>
      </w:r>
    </w:p>
    <w:p w:rsidR="00410C14" w:rsidRDefault="0011405A" w:rsidP="009753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</w:t>
      </w:r>
      <w:r w:rsidR="00410C14">
        <w:rPr>
          <w:sz w:val="28"/>
          <w:szCs w:val="28"/>
        </w:rPr>
        <w:t xml:space="preserve"> блок, характеризующий особенности изделия (продукта)</w:t>
      </w:r>
      <w:r>
        <w:rPr>
          <w:sz w:val="28"/>
          <w:szCs w:val="28"/>
        </w:rPr>
        <w:t>,</w:t>
      </w:r>
      <w:r w:rsidR="00410C14">
        <w:rPr>
          <w:sz w:val="28"/>
          <w:szCs w:val="28"/>
        </w:rPr>
        <w:t xml:space="preserve"> получал оценку как при предварительном знакомстве с пояснительной запиской, так и в процессе защиты участниками результатов проектирования</w:t>
      </w:r>
      <w:r w:rsidR="00410C14" w:rsidRPr="00EF4474">
        <w:rPr>
          <w:sz w:val="28"/>
          <w:szCs w:val="28"/>
        </w:rPr>
        <w:t xml:space="preserve">. На этапе заочного знакомства с изделием оценивалась пояснительная записка и общий характер изделия или продукта. </w:t>
      </w:r>
      <w:r w:rsidR="00DA52E9">
        <w:rPr>
          <w:sz w:val="28"/>
          <w:szCs w:val="28"/>
        </w:rPr>
        <w:t>В ряде работ отсутствовала возможность просмотреть изделие – отсутствовали и его фотографии, и видеоматериалы.</w:t>
      </w:r>
    </w:p>
    <w:p w:rsidR="00410C14" w:rsidRDefault="00410C14" w:rsidP="00AB4DC0">
      <w:pPr>
        <w:spacing w:line="360" w:lineRule="auto"/>
        <w:ind w:firstLine="709"/>
        <w:jc w:val="both"/>
        <w:rPr>
          <w:sz w:val="28"/>
          <w:szCs w:val="28"/>
        </w:rPr>
      </w:pPr>
      <w:r w:rsidRPr="00EF4474">
        <w:rPr>
          <w:sz w:val="28"/>
          <w:szCs w:val="28"/>
        </w:rPr>
        <w:t xml:space="preserve">При защите проектов учащиеся смогли </w:t>
      </w:r>
      <w:r>
        <w:rPr>
          <w:sz w:val="28"/>
          <w:szCs w:val="28"/>
        </w:rPr>
        <w:t>продемонстрировать</w:t>
      </w:r>
      <w:r w:rsidRPr="00EF4474">
        <w:rPr>
          <w:sz w:val="28"/>
          <w:szCs w:val="28"/>
        </w:rPr>
        <w:t xml:space="preserve"> в большинстве проектов яркие и отличительные аспекты, </w:t>
      </w:r>
      <w:r>
        <w:rPr>
          <w:sz w:val="28"/>
          <w:szCs w:val="28"/>
        </w:rPr>
        <w:t>продемонстрирова</w:t>
      </w:r>
      <w:r w:rsidRPr="00EF4474">
        <w:rPr>
          <w:sz w:val="28"/>
          <w:szCs w:val="28"/>
        </w:rPr>
        <w:t xml:space="preserve">в высокий уровень по таким показателям, как качество представляемого изделия, практическая значимость, умение держаться при выступлении, культура речи, ответов на вопросы, использование знаний вне школьной программы. </w:t>
      </w:r>
    </w:p>
    <w:p w:rsidR="00410C14" w:rsidRPr="00491C8B" w:rsidRDefault="00410C14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0C14" w:rsidRPr="00491C8B" w:rsidRDefault="00410C14" w:rsidP="00CE6501">
      <w:pPr>
        <w:pStyle w:val="a3"/>
        <w:spacing w:after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491C8B">
        <w:rPr>
          <w:b/>
          <w:bCs/>
          <w:color w:val="000000"/>
          <w:sz w:val="28"/>
          <w:szCs w:val="28"/>
        </w:rPr>
        <w:t>5. Дидактические единицы, умения и навыки, наиболее успешно / неуспешно усвоенные и сформированные у участников олимпиады по технологии</w:t>
      </w:r>
    </w:p>
    <w:p w:rsidR="00410C14" w:rsidRPr="00801859" w:rsidRDefault="00410C14" w:rsidP="00CE6501">
      <w:pPr>
        <w:pStyle w:val="a3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91C8B">
        <w:rPr>
          <w:bCs/>
          <w:color w:val="000000"/>
          <w:sz w:val="28"/>
          <w:szCs w:val="28"/>
        </w:rPr>
        <w:t>Следует отметить элементы содержания, усвоение которых продемонстрировано учащимися на высоком</w:t>
      </w:r>
      <w:r>
        <w:rPr>
          <w:bCs/>
          <w:color w:val="000000"/>
          <w:sz w:val="28"/>
          <w:szCs w:val="28"/>
        </w:rPr>
        <w:t xml:space="preserve"> уровне. Общими направлениями, в </w:t>
      </w:r>
      <w:r w:rsidRPr="00801859">
        <w:rPr>
          <w:bCs/>
          <w:color w:val="000000"/>
          <w:sz w:val="28"/>
          <w:szCs w:val="28"/>
        </w:rPr>
        <w:t xml:space="preserve">рамках которых выявлен высокий уровень освоения элементов содержания, являются </w:t>
      </w:r>
      <w:r w:rsidR="000D6116">
        <w:rPr>
          <w:bCs/>
          <w:color w:val="000000"/>
          <w:sz w:val="28"/>
          <w:szCs w:val="28"/>
        </w:rPr>
        <w:t xml:space="preserve">свойства материалов. </w:t>
      </w:r>
      <w:r w:rsidR="00AB4DC0">
        <w:rPr>
          <w:bCs/>
          <w:color w:val="000000"/>
          <w:sz w:val="28"/>
          <w:szCs w:val="28"/>
        </w:rPr>
        <w:t>С</w:t>
      </w:r>
      <w:r w:rsidRPr="00801859">
        <w:rPr>
          <w:bCs/>
          <w:color w:val="000000"/>
          <w:sz w:val="28"/>
          <w:szCs w:val="28"/>
        </w:rPr>
        <w:t>ледует отметить</w:t>
      </w:r>
      <w:r w:rsidR="000D6116">
        <w:rPr>
          <w:bCs/>
          <w:color w:val="000000"/>
          <w:sz w:val="28"/>
          <w:szCs w:val="28"/>
        </w:rPr>
        <w:t xml:space="preserve"> успешное освоение следующих элементов</w:t>
      </w:r>
      <w:r w:rsidRPr="00801859">
        <w:rPr>
          <w:bCs/>
          <w:color w:val="000000"/>
          <w:sz w:val="28"/>
          <w:szCs w:val="28"/>
        </w:rPr>
        <w:t>:</w:t>
      </w:r>
    </w:p>
    <w:p w:rsidR="000D6116" w:rsidRDefault="00AB4DC0" w:rsidP="00CE6501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Свойства материалов (текстиль, древесина, металл</w:t>
      </w:r>
      <w:r w:rsidR="000D6116">
        <w:rPr>
          <w:bCs/>
          <w:color w:val="000000"/>
          <w:sz w:val="28"/>
          <w:szCs w:val="28"/>
        </w:rPr>
        <w:t>).</w:t>
      </w:r>
    </w:p>
    <w:p w:rsidR="00410C14" w:rsidRDefault="00410C14" w:rsidP="00CE6501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Машиноведение.</w:t>
      </w:r>
    </w:p>
    <w:p w:rsidR="00410C14" w:rsidRDefault="00410C14" w:rsidP="00CE6501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Материаловедение.</w:t>
      </w:r>
    </w:p>
    <w:p w:rsidR="00410C14" w:rsidRPr="00801859" w:rsidRDefault="00410C14" w:rsidP="00CE6501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История моды.</w:t>
      </w:r>
    </w:p>
    <w:p w:rsidR="00410C14" w:rsidRPr="00801859" w:rsidRDefault="00410C14" w:rsidP="003B1717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Технологии обработки конструкционных материалов.</w:t>
      </w:r>
    </w:p>
    <w:p w:rsidR="00410C14" w:rsidRPr="00801859" w:rsidRDefault="00410C14" w:rsidP="00801859">
      <w:pPr>
        <w:pStyle w:val="a3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01859">
        <w:rPr>
          <w:bCs/>
          <w:color w:val="000000"/>
          <w:sz w:val="28"/>
          <w:szCs w:val="28"/>
        </w:rPr>
        <w:t>Следует отметить элементы содержания, усвоение которых продемонстрировано уч</w:t>
      </w:r>
      <w:r>
        <w:rPr>
          <w:bCs/>
          <w:color w:val="000000"/>
          <w:sz w:val="28"/>
          <w:szCs w:val="28"/>
        </w:rPr>
        <w:t xml:space="preserve">ащимися на недостаточном уровне. Общими направлениями, в </w:t>
      </w:r>
      <w:r w:rsidRPr="00801859">
        <w:rPr>
          <w:bCs/>
          <w:color w:val="000000"/>
          <w:sz w:val="28"/>
          <w:szCs w:val="28"/>
        </w:rPr>
        <w:t xml:space="preserve">рамках которых выявлен </w:t>
      </w:r>
      <w:r>
        <w:rPr>
          <w:bCs/>
          <w:color w:val="000000"/>
          <w:sz w:val="28"/>
          <w:szCs w:val="28"/>
        </w:rPr>
        <w:t>недостаточный</w:t>
      </w:r>
      <w:r w:rsidRPr="00801859">
        <w:rPr>
          <w:bCs/>
          <w:color w:val="000000"/>
          <w:sz w:val="28"/>
          <w:szCs w:val="28"/>
        </w:rPr>
        <w:t xml:space="preserve"> уровень освоения элементов содержания, являются следующие:</w:t>
      </w:r>
    </w:p>
    <w:p w:rsidR="00410C14" w:rsidRDefault="00410C14" w:rsidP="00801859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Электротехника</w:t>
      </w:r>
      <w:r w:rsidRPr="00801859">
        <w:rPr>
          <w:bCs/>
          <w:color w:val="000000"/>
          <w:sz w:val="28"/>
          <w:szCs w:val="28"/>
        </w:rPr>
        <w:t>.</w:t>
      </w:r>
    </w:p>
    <w:p w:rsidR="00410C14" w:rsidRDefault="00410C14" w:rsidP="00801859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Современные материалы и технологии.</w:t>
      </w:r>
    </w:p>
    <w:p w:rsidR="000D6116" w:rsidRDefault="000D6116" w:rsidP="00801859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Нанотехнологии.</w:t>
      </w:r>
    </w:p>
    <w:p w:rsidR="00410C14" w:rsidRPr="00801859" w:rsidRDefault="00410C14" w:rsidP="00801859">
      <w:pPr>
        <w:pStyle w:val="a3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01859">
        <w:rPr>
          <w:bCs/>
          <w:color w:val="000000"/>
          <w:sz w:val="28"/>
          <w:szCs w:val="28"/>
        </w:rPr>
        <w:t xml:space="preserve">Для участников в номинации </w:t>
      </w:r>
      <w:r>
        <w:rPr>
          <w:bCs/>
          <w:color w:val="000000"/>
          <w:sz w:val="28"/>
          <w:szCs w:val="28"/>
        </w:rPr>
        <w:t>«Культура дома, дизайн и технологии»</w:t>
      </w:r>
      <w:r w:rsidRPr="00801859">
        <w:rPr>
          <w:bCs/>
          <w:color w:val="000000"/>
          <w:sz w:val="28"/>
          <w:szCs w:val="28"/>
        </w:rPr>
        <w:t xml:space="preserve"> следует отметить</w:t>
      </w:r>
      <w:r w:rsidR="000D6116">
        <w:rPr>
          <w:bCs/>
          <w:color w:val="000000"/>
          <w:sz w:val="28"/>
          <w:szCs w:val="28"/>
        </w:rPr>
        <w:t xml:space="preserve"> недостаточный уровень владения элементами содержания</w:t>
      </w:r>
      <w:r w:rsidRPr="00801859">
        <w:rPr>
          <w:bCs/>
          <w:color w:val="000000"/>
          <w:sz w:val="28"/>
          <w:szCs w:val="28"/>
        </w:rPr>
        <w:t>:</w:t>
      </w:r>
    </w:p>
    <w:p w:rsidR="00410C14" w:rsidRDefault="00410C14" w:rsidP="00801859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Моделирование и конструирование</w:t>
      </w:r>
      <w:r w:rsidRPr="00801859">
        <w:rPr>
          <w:bCs/>
          <w:color w:val="000000"/>
          <w:sz w:val="28"/>
          <w:szCs w:val="28"/>
        </w:rPr>
        <w:t>.</w:t>
      </w:r>
    </w:p>
    <w:p w:rsidR="00410C14" w:rsidRPr="00801859" w:rsidRDefault="00410C14" w:rsidP="00801859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Рукоделие.</w:t>
      </w:r>
    </w:p>
    <w:p w:rsidR="00410C14" w:rsidRPr="00801859" w:rsidRDefault="00410C14" w:rsidP="00801859">
      <w:pPr>
        <w:pStyle w:val="a3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01859">
        <w:rPr>
          <w:bCs/>
          <w:color w:val="000000"/>
          <w:sz w:val="28"/>
          <w:szCs w:val="28"/>
        </w:rPr>
        <w:t xml:space="preserve">Для номинации </w:t>
      </w:r>
      <w:r>
        <w:rPr>
          <w:bCs/>
          <w:color w:val="000000"/>
          <w:sz w:val="28"/>
          <w:szCs w:val="28"/>
        </w:rPr>
        <w:t>«Техника, технологии и техническое творчество»</w:t>
      </w:r>
      <w:r w:rsidRPr="00801859">
        <w:rPr>
          <w:bCs/>
          <w:color w:val="000000"/>
          <w:sz w:val="28"/>
          <w:szCs w:val="28"/>
        </w:rPr>
        <w:t xml:space="preserve"> выделяются следующие элементы содержания, характеризующиеся </w:t>
      </w:r>
      <w:r>
        <w:rPr>
          <w:bCs/>
          <w:color w:val="000000"/>
          <w:sz w:val="28"/>
          <w:szCs w:val="28"/>
        </w:rPr>
        <w:t>недостаточным</w:t>
      </w:r>
      <w:r w:rsidRPr="00801859">
        <w:rPr>
          <w:bCs/>
          <w:color w:val="000000"/>
          <w:sz w:val="28"/>
          <w:szCs w:val="28"/>
        </w:rPr>
        <w:t xml:space="preserve"> уровнем </w:t>
      </w:r>
      <w:r>
        <w:rPr>
          <w:bCs/>
          <w:color w:val="000000"/>
          <w:sz w:val="28"/>
          <w:szCs w:val="28"/>
        </w:rPr>
        <w:t>о</w:t>
      </w:r>
      <w:r w:rsidRPr="00801859">
        <w:rPr>
          <w:bCs/>
          <w:color w:val="000000"/>
          <w:sz w:val="28"/>
          <w:szCs w:val="28"/>
        </w:rPr>
        <w:t>своения:</w:t>
      </w:r>
    </w:p>
    <w:p w:rsidR="00410C14" w:rsidRDefault="00410C14" w:rsidP="00801859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Элементы черчения и графики.</w:t>
      </w:r>
    </w:p>
    <w:p w:rsidR="00410C14" w:rsidRPr="00801859" w:rsidRDefault="00410C14" w:rsidP="00801859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Техническая и технологическая документация.</w:t>
      </w:r>
    </w:p>
    <w:p w:rsidR="00410C14" w:rsidRPr="00B63283" w:rsidRDefault="00410C14" w:rsidP="00CE6501">
      <w:pPr>
        <w:pStyle w:val="a3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01859">
        <w:rPr>
          <w:bCs/>
          <w:color w:val="000000"/>
          <w:sz w:val="28"/>
          <w:szCs w:val="28"/>
        </w:rPr>
        <w:t>В ходе анализа особенностей решений участниками олимпиады выявлены те виды деятельности</w:t>
      </w:r>
      <w:r w:rsidRPr="00491C8B">
        <w:rPr>
          <w:bCs/>
          <w:color w:val="000000"/>
          <w:sz w:val="28"/>
          <w:szCs w:val="28"/>
        </w:rPr>
        <w:t xml:space="preserve">, которые сформированы у учащихся в наибольшей </w:t>
      </w:r>
      <w:r w:rsidRPr="00B63283">
        <w:rPr>
          <w:bCs/>
          <w:color w:val="000000"/>
          <w:sz w:val="28"/>
          <w:szCs w:val="28"/>
        </w:rPr>
        <w:t>степени:</w:t>
      </w:r>
    </w:p>
    <w:p w:rsidR="00410C14" w:rsidRPr="00B63283" w:rsidRDefault="00410C14" w:rsidP="00CE6501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 w:rsidRPr="00B63283">
        <w:rPr>
          <w:bCs/>
          <w:color w:val="000000"/>
          <w:sz w:val="28"/>
          <w:szCs w:val="28"/>
        </w:rPr>
        <w:t>Применение стандартных алгоритмов (технологических карт, карт пооперационного контроля) при выполнении изделий.</w:t>
      </w:r>
    </w:p>
    <w:p w:rsidR="00410C14" w:rsidRPr="00B63283" w:rsidRDefault="00410C14" w:rsidP="00CE6501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 w:rsidRPr="00B63283">
        <w:rPr>
          <w:bCs/>
          <w:color w:val="000000"/>
          <w:sz w:val="28"/>
          <w:szCs w:val="28"/>
        </w:rPr>
        <w:t>Применение адекватных содержанию задачи зависимостей и закономерностей для описания технических и технологических процессов.</w:t>
      </w:r>
    </w:p>
    <w:p w:rsidR="00410C14" w:rsidRPr="00B63283" w:rsidRDefault="00410C14" w:rsidP="00CE6501">
      <w:pPr>
        <w:pStyle w:val="a3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63283">
        <w:rPr>
          <w:bCs/>
          <w:color w:val="000000"/>
          <w:sz w:val="28"/>
          <w:szCs w:val="28"/>
        </w:rPr>
        <w:t>Выявлены виды деятельности, которые сформированы у учащихся менее эффективно, препятствуя эффективному выполнению заданий:</w:t>
      </w:r>
    </w:p>
    <w:p w:rsidR="00410C14" w:rsidRPr="00B63283" w:rsidRDefault="00410C14" w:rsidP="00CE6501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 w:rsidRPr="00B63283">
        <w:rPr>
          <w:bCs/>
          <w:color w:val="000000"/>
          <w:sz w:val="28"/>
          <w:szCs w:val="28"/>
        </w:rPr>
        <w:t>Выбор способов декорирования изделий.</w:t>
      </w:r>
    </w:p>
    <w:p w:rsidR="00410C14" w:rsidRPr="00B63283" w:rsidRDefault="00410C14" w:rsidP="00CE6501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 w:rsidRPr="00B63283">
        <w:rPr>
          <w:bCs/>
          <w:color w:val="000000"/>
          <w:sz w:val="28"/>
          <w:szCs w:val="28"/>
        </w:rPr>
        <w:t>Перенос и применение знаний, полученных в ходе освоения смежных дисц</w:t>
      </w:r>
      <w:r w:rsidR="00AB4DC0">
        <w:rPr>
          <w:bCs/>
          <w:color w:val="000000"/>
          <w:sz w:val="28"/>
          <w:szCs w:val="28"/>
        </w:rPr>
        <w:t>иплин</w:t>
      </w:r>
      <w:r w:rsidRPr="00B63283">
        <w:rPr>
          <w:bCs/>
          <w:color w:val="000000"/>
          <w:sz w:val="28"/>
          <w:szCs w:val="28"/>
        </w:rPr>
        <w:t>.</w:t>
      </w:r>
    </w:p>
    <w:p w:rsidR="00410C14" w:rsidRPr="00B63283" w:rsidRDefault="00410C14" w:rsidP="00CE6501">
      <w:pPr>
        <w:pStyle w:val="a3"/>
        <w:numPr>
          <w:ilvl w:val="0"/>
          <w:numId w:val="25"/>
        </w:numPr>
        <w:spacing w:after="0" w:line="360" w:lineRule="auto"/>
        <w:ind w:left="426"/>
        <w:jc w:val="both"/>
        <w:rPr>
          <w:bCs/>
          <w:color w:val="000000"/>
          <w:sz w:val="28"/>
          <w:szCs w:val="28"/>
        </w:rPr>
      </w:pPr>
      <w:r w:rsidRPr="00B63283">
        <w:rPr>
          <w:bCs/>
          <w:color w:val="000000"/>
          <w:sz w:val="28"/>
          <w:szCs w:val="28"/>
        </w:rPr>
        <w:t>Разработка технологической и технической документации.</w:t>
      </w:r>
    </w:p>
    <w:p w:rsidR="00410C14" w:rsidRPr="00B63283" w:rsidRDefault="00410C14" w:rsidP="00B955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553">
        <w:rPr>
          <w:color w:val="000000"/>
          <w:sz w:val="28"/>
          <w:szCs w:val="28"/>
        </w:rPr>
        <w:t>Уровень теоретических знаний в объеме школьной программы у школьников достаточен</w:t>
      </w:r>
      <w:r w:rsidR="001E0F04">
        <w:rPr>
          <w:color w:val="000000"/>
          <w:sz w:val="28"/>
          <w:szCs w:val="28"/>
        </w:rPr>
        <w:t xml:space="preserve"> при рассмотрении вопросов традиционных технологий обработки материалов</w:t>
      </w:r>
      <w:r w:rsidRPr="00B95553">
        <w:rPr>
          <w:color w:val="000000"/>
          <w:sz w:val="28"/>
          <w:szCs w:val="28"/>
        </w:rPr>
        <w:t>. При этом недостаточно высокие результаты выполнения олимпиадных заданий определяются различными факторами.</w:t>
      </w:r>
      <w:r w:rsidR="00AB4DC0">
        <w:rPr>
          <w:color w:val="000000"/>
          <w:sz w:val="28"/>
          <w:szCs w:val="28"/>
        </w:rPr>
        <w:t xml:space="preserve"> </w:t>
      </w:r>
      <w:r w:rsidRPr="00B95553">
        <w:rPr>
          <w:color w:val="000000"/>
          <w:sz w:val="28"/>
          <w:szCs w:val="28"/>
        </w:rPr>
        <w:t xml:space="preserve">Первый из них </w:t>
      </w:r>
      <w:r w:rsidR="001E0F04">
        <w:rPr>
          <w:color w:val="000000"/>
          <w:sz w:val="28"/>
          <w:szCs w:val="28"/>
        </w:rPr>
        <w:lastRenderedPageBreak/>
        <w:t>состоит в том</w:t>
      </w:r>
      <w:r w:rsidRPr="00B95553">
        <w:rPr>
          <w:color w:val="000000"/>
          <w:sz w:val="28"/>
          <w:szCs w:val="28"/>
        </w:rPr>
        <w:t xml:space="preserve">, что задания сочетают в себе </w:t>
      </w:r>
      <w:r w:rsidR="000D6116">
        <w:rPr>
          <w:color w:val="000000"/>
          <w:sz w:val="28"/>
          <w:szCs w:val="28"/>
        </w:rPr>
        <w:t xml:space="preserve">неограниченный перечень </w:t>
      </w:r>
      <w:r w:rsidR="001E0F04">
        <w:rPr>
          <w:color w:val="000000"/>
          <w:sz w:val="28"/>
          <w:szCs w:val="28"/>
        </w:rPr>
        <w:t>элементов содержания</w:t>
      </w:r>
      <w:r w:rsidRPr="00B9555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Другим фактором выступает высокий уровень межпредметность</w:t>
      </w:r>
      <w:r w:rsidR="000D6116">
        <w:rPr>
          <w:color w:val="000000"/>
          <w:sz w:val="28"/>
          <w:szCs w:val="28"/>
        </w:rPr>
        <w:t xml:space="preserve">, предполагающий </w:t>
      </w:r>
      <w:r w:rsidR="001E0F04">
        <w:rPr>
          <w:color w:val="000000"/>
          <w:sz w:val="28"/>
          <w:szCs w:val="28"/>
        </w:rPr>
        <w:t>то, что учащиеся эффективно оперируют знаниями в смежных дисциплинах</w:t>
      </w:r>
      <w:r>
        <w:rPr>
          <w:color w:val="000000"/>
          <w:sz w:val="28"/>
          <w:szCs w:val="28"/>
        </w:rPr>
        <w:t xml:space="preserve">. </w:t>
      </w:r>
      <w:r w:rsidRPr="00EF4474">
        <w:rPr>
          <w:sz w:val="28"/>
          <w:szCs w:val="28"/>
        </w:rPr>
        <w:t xml:space="preserve">Успешность выполнения </w:t>
      </w:r>
      <w:r>
        <w:rPr>
          <w:sz w:val="28"/>
          <w:szCs w:val="28"/>
        </w:rPr>
        <w:t>учащимися</w:t>
      </w:r>
      <w:r w:rsidR="001E0F04">
        <w:rPr>
          <w:sz w:val="28"/>
          <w:szCs w:val="28"/>
        </w:rPr>
        <w:t xml:space="preserve"> теоретических </w:t>
      </w:r>
      <w:r w:rsidRPr="00EF4474">
        <w:rPr>
          <w:sz w:val="28"/>
          <w:szCs w:val="28"/>
        </w:rPr>
        <w:t>заданий по технологии определяется как владением специальными теоретическими знаниями, уровнем сформированности практических приемов деятельности, так и знаниями из областей смежных дисциплин: физики, математики, литературы, биологии, истории, а также уровнем сформированности метапредметных умений и навыков.</w:t>
      </w:r>
    </w:p>
    <w:p w:rsidR="00410C14" w:rsidRPr="00B95553" w:rsidRDefault="00410C14" w:rsidP="00B6328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63283">
        <w:rPr>
          <w:color w:val="000000"/>
          <w:sz w:val="28"/>
          <w:szCs w:val="28"/>
        </w:rPr>
        <w:t xml:space="preserve">Учащиеся в ходе проведения олимпиады </w:t>
      </w:r>
      <w:r>
        <w:rPr>
          <w:color w:val="000000"/>
          <w:sz w:val="28"/>
          <w:szCs w:val="28"/>
        </w:rPr>
        <w:t xml:space="preserve">по технологии </w:t>
      </w:r>
      <w:r w:rsidRPr="00B63283">
        <w:rPr>
          <w:color w:val="000000"/>
          <w:sz w:val="28"/>
          <w:szCs w:val="28"/>
        </w:rPr>
        <w:t>получили возможность ознакомиться с вариантами решения заданий, более глубоко проанализировать особенности собственных подходов к решению</w:t>
      </w:r>
      <w:r>
        <w:rPr>
          <w:color w:val="000000"/>
          <w:sz w:val="28"/>
          <w:szCs w:val="28"/>
        </w:rPr>
        <w:t>, выполнению практических заданий</w:t>
      </w:r>
      <w:r w:rsidRPr="00B63283">
        <w:rPr>
          <w:color w:val="000000"/>
          <w:sz w:val="28"/>
          <w:szCs w:val="28"/>
        </w:rPr>
        <w:t xml:space="preserve">. </w:t>
      </w:r>
      <w:r w:rsidRPr="00B63283">
        <w:rPr>
          <w:bCs/>
          <w:color w:val="000000"/>
          <w:sz w:val="28"/>
          <w:szCs w:val="28"/>
        </w:rPr>
        <w:t>Разбор олимпиадных заданий проводился по</w:t>
      </w:r>
      <w:r w:rsidRPr="00B95553">
        <w:rPr>
          <w:bCs/>
          <w:color w:val="000000"/>
          <w:sz w:val="28"/>
          <w:szCs w:val="28"/>
        </w:rPr>
        <w:t xml:space="preserve"> результатам олимпиады</w:t>
      </w:r>
      <w:r>
        <w:rPr>
          <w:bCs/>
          <w:color w:val="000000"/>
          <w:sz w:val="28"/>
          <w:szCs w:val="28"/>
        </w:rPr>
        <w:t>:</w:t>
      </w:r>
      <w:r w:rsidRPr="00B95553">
        <w:rPr>
          <w:bCs/>
          <w:color w:val="000000"/>
          <w:sz w:val="28"/>
          <w:szCs w:val="28"/>
        </w:rPr>
        <w:t xml:space="preserve"> член</w:t>
      </w:r>
      <w:r>
        <w:rPr>
          <w:bCs/>
          <w:color w:val="000000"/>
          <w:sz w:val="28"/>
          <w:szCs w:val="28"/>
        </w:rPr>
        <w:t>ы</w:t>
      </w:r>
      <w:r w:rsidRPr="00B95553">
        <w:rPr>
          <w:bCs/>
          <w:color w:val="000000"/>
          <w:sz w:val="28"/>
          <w:szCs w:val="28"/>
        </w:rPr>
        <w:t xml:space="preserve"> жюри регионального этапа </w:t>
      </w:r>
      <w:r>
        <w:rPr>
          <w:bCs/>
          <w:color w:val="000000"/>
          <w:sz w:val="28"/>
          <w:szCs w:val="28"/>
        </w:rPr>
        <w:t>ВсОШ</w:t>
      </w:r>
      <w:r w:rsidRPr="00B95553">
        <w:rPr>
          <w:bCs/>
          <w:color w:val="000000"/>
          <w:sz w:val="28"/>
          <w:szCs w:val="28"/>
        </w:rPr>
        <w:t xml:space="preserve">по технологии анализировали особенности выполнения заданий учащимися Мурманской области, подробно знакомили с идеями решения, критериями оценивания каждого из заданий теоретического и практического туров, защиты проектов. </w:t>
      </w:r>
    </w:p>
    <w:p w:rsidR="00410C14" w:rsidRPr="00B95553" w:rsidRDefault="00410C14" w:rsidP="00CE650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TimesNewRomanPSMT"/>
          <w:b/>
          <w:color w:val="000000"/>
          <w:sz w:val="28"/>
          <w:szCs w:val="28"/>
        </w:rPr>
      </w:pPr>
      <w:r w:rsidRPr="00B95553">
        <w:rPr>
          <w:rFonts w:eastAsia="TimesNewRomanPSMT"/>
          <w:b/>
          <w:color w:val="000000"/>
          <w:sz w:val="28"/>
          <w:szCs w:val="28"/>
        </w:rPr>
        <w:t>6. Рекомендации.</w:t>
      </w:r>
    </w:p>
    <w:p w:rsidR="00410C14" w:rsidRPr="00B95553" w:rsidRDefault="00410C14" w:rsidP="00CE6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color w:val="000000"/>
          <w:sz w:val="28"/>
          <w:szCs w:val="28"/>
        </w:rPr>
      </w:pPr>
      <w:r w:rsidRPr="00B95553">
        <w:rPr>
          <w:rFonts w:eastAsia="TimesNewRomanPSMT"/>
          <w:b/>
          <w:color w:val="000000"/>
          <w:sz w:val="28"/>
          <w:szCs w:val="28"/>
        </w:rPr>
        <w:t>Рекомендации для Центральной предметной методической комиссии ВсОШ:</w:t>
      </w:r>
    </w:p>
    <w:p w:rsidR="001F1C8F" w:rsidRDefault="001F1C8F" w:rsidP="004334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При разработке требований к проведению регионального этапа ВсОШ рекомендуется указывать возрастные параллели, для которых при подведении итогов определяются победители и призеры. Так, в текущем учебном году данные параллели участников в текстовом документе не указывались. Но при знакомстве с текстами теоретического тура обнаружилось, что задания для 10 и 11 классов, ранее объединенные в одну возрастную параллель, были раздельными. Практические же задания для 10 и 11 классов не отличались.</w:t>
      </w:r>
    </w:p>
    <w:p w:rsidR="001E0F04" w:rsidRDefault="00410C14" w:rsidP="004334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 w:rsidRPr="000A7EC2">
        <w:rPr>
          <w:rFonts w:eastAsia="TimesNewRomanPSMT"/>
          <w:color w:val="000000"/>
          <w:sz w:val="28"/>
          <w:szCs w:val="28"/>
        </w:rPr>
        <w:lastRenderedPageBreak/>
        <w:t xml:space="preserve">В процессе разработки </w:t>
      </w:r>
      <w:r w:rsidR="001E0F04">
        <w:rPr>
          <w:rFonts w:eastAsia="TimesNewRomanPSMT"/>
          <w:color w:val="000000"/>
          <w:sz w:val="28"/>
          <w:szCs w:val="28"/>
        </w:rPr>
        <w:t xml:space="preserve">требований к проведению регионального этапа ВсОШ по технологии представить перечень элементов содержания в соответствии с возрастной группой. </w:t>
      </w:r>
    </w:p>
    <w:p w:rsidR="00410C14" w:rsidRDefault="001E0F04" w:rsidP="004334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При разработке </w:t>
      </w:r>
      <w:r w:rsidR="00410C14" w:rsidRPr="000A7EC2">
        <w:rPr>
          <w:rFonts w:eastAsia="TimesNewRomanPSMT"/>
          <w:color w:val="000000"/>
          <w:sz w:val="28"/>
          <w:szCs w:val="28"/>
        </w:rPr>
        <w:t xml:space="preserve">заданий </w:t>
      </w:r>
      <w:r w:rsidR="00410C14">
        <w:rPr>
          <w:rFonts w:eastAsia="TimesNewRomanPSMT"/>
          <w:color w:val="000000"/>
          <w:sz w:val="28"/>
          <w:szCs w:val="28"/>
        </w:rPr>
        <w:t xml:space="preserve">теоретического тура </w:t>
      </w:r>
      <w:r>
        <w:rPr>
          <w:rFonts w:eastAsia="TimesNewRomanPSMT"/>
          <w:color w:val="000000"/>
          <w:sz w:val="28"/>
          <w:szCs w:val="28"/>
        </w:rPr>
        <w:t xml:space="preserve">необходимо </w:t>
      </w:r>
      <w:r w:rsidR="00410C14">
        <w:rPr>
          <w:rFonts w:eastAsia="TimesNewRomanPSMT"/>
          <w:color w:val="000000"/>
          <w:sz w:val="28"/>
          <w:szCs w:val="28"/>
        </w:rPr>
        <w:t>соотнести уровень трудоемкости представляемых зданий и промежуток времени, отводимый на их выполнение. Так, на протяжении нескольких лет наблюдается значительный рост уровня трудоемкости заданий теоретического тура.</w:t>
      </w:r>
    </w:p>
    <w:p w:rsidR="00437BF0" w:rsidRDefault="00437BF0" w:rsidP="004334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При разработке методических рекомендаций к оценке работ теоретического тура желательно включать полное пояснение к варианту решения задания для </w:t>
      </w:r>
      <w:r w:rsidR="00AB4DC0">
        <w:rPr>
          <w:rFonts w:eastAsia="TimesNewRomanPSMT"/>
          <w:color w:val="000000"/>
          <w:sz w:val="28"/>
          <w:szCs w:val="28"/>
        </w:rPr>
        <w:t>каждого направления.</w:t>
      </w:r>
    </w:p>
    <w:p w:rsidR="0069718C" w:rsidRDefault="00410C14" w:rsidP="004334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При разработке методических рекомендаций к оснащению практического тура обратить внимание на необходимость предварительной подготовки материально-технических средств для его реализации. </w:t>
      </w:r>
    </w:p>
    <w:p w:rsidR="00410C14" w:rsidRPr="0069718C" w:rsidRDefault="00AB4DC0" w:rsidP="004334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Уменьшить число предлагаемых практических работ в связи с не</w:t>
      </w:r>
      <w:r w:rsidR="00410C14">
        <w:rPr>
          <w:rFonts w:eastAsia="TimesNewRomanPSMT"/>
          <w:color w:val="000000"/>
          <w:sz w:val="28"/>
          <w:szCs w:val="28"/>
        </w:rPr>
        <w:t>рациональность</w:t>
      </w:r>
      <w:r w:rsidR="001F1C8F">
        <w:rPr>
          <w:rFonts w:eastAsia="TimesNewRomanPSMT"/>
          <w:color w:val="000000"/>
          <w:sz w:val="28"/>
          <w:szCs w:val="28"/>
        </w:rPr>
        <w:t>ю: в</w:t>
      </w:r>
      <w:r w:rsidR="00410C14">
        <w:rPr>
          <w:rFonts w:eastAsia="TimesNewRomanPSMT"/>
          <w:color w:val="000000"/>
          <w:sz w:val="28"/>
          <w:szCs w:val="28"/>
        </w:rPr>
        <w:t xml:space="preserve">ыбор из </w:t>
      </w:r>
      <w:r w:rsidR="0069718C">
        <w:rPr>
          <w:rFonts w:eastAsia="TimesNewRomanPSMT"/>
          <w:color w:val="000000"/>
          <w:sz w:val="28"/>
          <w:szCs w:val="28"/>
        </w:rPr>
        <w:t xml:space="preserve">более чем 10 видов </w:t>
      </w:r>
      <w:r w:rsidR="00410C14">
        <w:rPr>
          <w:rFonts w:eastAsia="TimesNewRomanPSMT"/>
          <w:color w:val="000000"/>
          <w:sz w:val="28"/>
          <w:szCs w:val="28"/>
        </w:rPr>
        <w:t>работ, различных по результатам выполнения изделия, уровню т</w:t>
      </w:r>
      <w:r w:rsidR="0069718C">
        <w:rPr>
          <w:rFonts w:eastAsia="TimesNewRomanPSMT"/>
          <w:color w:val="000000"/>
          <w:sz w:val="28"/>
          <w:szCs w:val="28"/>
        </w:rPr>
        <w:t>рудоемкости</w:t>
      </w:r>
      <w:r w:rsidR="00410C14">
        <w:rPr>
          <w:rFonts w:eastAsia="TimesNewRomanPSMT"/>
          <w:color w:val="000000"/>
          <w:sz w:val="28"/>
          <w:szCs w:val="28"/>
        </w:rPr>
        <w:t>, специфик</w:t>
      </w:r>
      <w:r w:rsidR="0069718C">
        <w:rPr>
          <w:rFonts w:eastAsia="TimesNewRomanPSMT"/>
          <w:color w:val="000000"/>
          <w:sz w:val="28"/>
          <w:szCs w:val="28"/>
        </w:rPr>
        <w:t>е</w:t>
      </w:r>
      <w:r w:rsidR="00410C14">
        <w:rPr>
          <w:rFonts w:eastAsia="TimesNewRomanPSMT"/>
          <w:color w:val="000000"/>
          <w:sz w:val="28"/>
          <w:szCs w:val="28"/>
        </w:rPr>
        <w:t xml:space="preserve"> операций, выполняемых в ходе представления освоенной технологии обработки</w:t>
      </w:r>
      <w:r w:rsidR="0069718C">
        <w:rPr>
          <w:rFonts w:eastAsia="TimesNewRomanPSMT"/>
          <w:color w:val="000000"/>
          <w:sz w:val="28"/>
          <w:szCs w:val="28"/>
        </w:rPr>
        <w:t>, времени выполнения</w:t>
      </w:r>
      <w:r w:rsidR="001F1C8F">
        <w:rPr>
          <w:rFonts w:eastAsia="TimesNewRomanPSMT"/>
          <w:color w:val="000000"/>
          <w:sz w:val="28"/>
          <w:szCs w:val="28"/>
        </w:rPr>
        <w:t>. Полученные результаты</w:t>
      </w:r>
      <w:r w:rsidR="00410C14">
        <w:rPr>
          <w:rFonts w:eastAsia="TimesNewRomanPSMT"/>
          <w:color w:val="000000"/>
          <w:sz w:val="28"/>
          <w:szCs w:val="28"/>
        </w:rPr>
        <w:t xml:space="preserve"> не кор</w:t>
      </w:r>
      <w:r w:rsidR="0069718C">
        <w:rPr>
          <w:rFonts w:eastAsia="TimesNewRomanPSMT"/>
          <w:color w:val="000000"/>
          <w:sz w:val="28"/>
          <w:szCs w:val="28"/>
        </w:rPr>
        <w:t>р</w:t>
      </w:r>
      <w:r w:rsidR="00410C14">
        <w:rPr>
          <w:rFonts w:eastAsia="TimesNewRomanPSMT"/>
          <w:color w:val="000000"/>
          <w:sz w:val="28"/>
          <w:szCs w:val="28"/>
        </w:rPr>
        <w:t>елируют между собой и не в полной мере способны создать равные условия для оценки практических навыков участников.</w:t>
      </w:r>
      <w:r w:rsidR="001F1C8F">
        <w:rPr>
          <w:rFonts w:eastAsia="TimesNewRomanPSMT"/>
          <w:color w:val="000000"/>
          <w:sz w:val="28"/>
          <w:szCs w:val="28"/>
        </w:rPr>
        <w:t xml:space="preserve"> </w:t>
      </w:r>
      <w:r w:rsidR="00410C14" w:rsidRPr="0069718C">
        <w:rPr>
          <w:rFonts w:eastAsia="TimesNewRomanPSMT"/>
          <w:color w:val="000000"/>
          <w:sz w:val="28"/>
          <w:szCs w:val="28"/>
        </w:rPr>
        <w:t xml:space="preserve">Так, задания по электротехнике обладают минимальной трудоемкостью и требуют применения умений и способов деятельности, осваиваемых в большей мере на уроках физики. При выполнении заданий по механической и ручной деревообработке и металлообработке трудоемкость значительно выше. Необходимость осуществления декорирования изделия в рамках заданных технологий и приемов повышает временные затраты учащегося, что ставит участников в неравные условия при оценке результатов выполнения заданий практического тура. </w:t>
      </w:r>
    </w:p>
    <w:p w:rsidR="00410C14" w:rsidRPr="000A7EC2" w:rsidRDefault="00410C14" w:rsidP="004334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 w:rsidRPr="000A7EC2">
        <w:rPr>
          <w:rFonts w:eastAsia="TimesNewRomanPSMT"/>
          <w:color w:val="000000"/>
          <w:sz w:val="28"/>
          <w:szCs w:val="28"/>
        </w:rPr>
        <w:lastRenderedPageBreak/>
        <w:t>В про</w:t>
      </w:r>
      <w:r>
        <w:rPr>
          <w:rFonts w:eastAsia="TimesNewRomanPSMT"/>
          <w:color w:val="000000"/>
          <w:sz w:val="28"/>
          <w:szCs w:val="28"/>
        </w:rPr>
        <w:t>цессе разработки критериев оценки проекта внести пункт соответствия предлагаемых Центральной предметно-методической комиссией направлений проектирования направлению, выбранному участником.</w:t>
      </w:r>
    </w:p>
    <w:p w:rsidR="00410C14" w:rsidRPr="00B95553" w:rsidRDefault="00410C14" w:rsidP="0043342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b/>
          <w:color w:val="000000"/>
          <w:sz w:val="28"/>
          <w:szCs w:val="28"/>
        </w:rPr>
      </w:pPr>
      <w:r w:rsidRPr="00B95553">
        <w:rPr>
          <w:rFonts w:eastAsia="TimesNewRomanPSMT"/>
          <w:b/>
          <w:color w:val="000000"/>
          <w:sz w:val="28"/>
          <w:szCs w:val="28"/>
        </w:rPr>
        <w:t>Рекомендации для руководителей муниципальных координационных центров по работе с одаренными учащимися:</w:t>
      </w:r>
    </w:p>
    <w:p w:rsidR="00410C14" w:rsidRPr="003F718A" w:rsidRDefault="00410C14" w:rsidP="00433420">
      <w:pPr>
        <w:numPr>
          <w:ilvl w:val="0"/>
          <w:numId w:val="18"/>
        </w:numPr>
        <w:tabs>
          <w:tab w:val="clear" w:pos="644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 w:rsidRPr="00164F3D">
        <w:rPr>
          <w:rFonts w:eastAsia="TimesNewRomanPSMT"/>
          <w:color w:val="000000"/>
          <w:sz w:val="28"/>
          <w:szCs w:val="28"/>
        </w:rPr>
        <w:t xml:space="preserve">При планировании деятельности акцентировать внимание на включение в план методической поддержки учителей технологии мероприятий по </w:t>
      </w:r>
      <w:r w:rsidRPr="003F718A">
        <w:rPr>
          <w:rFonts w:eastAsia="TimesNewRomanPSMT"/>
          <w:color w:val="000000"/>
          <w:sz w:val="28"/>
          <w:szCs w:val="28"/>
        </w:rPr>
        <w:t>изучению и распространению наиболее эффективного опыта подготовки учащихся к выполнению заданий олимпиадного уровня.</w:t>
      </w:r>
    </w:p>
    <w:p w:rsidR="00410C14" w:rsidRPr="003F718A" w:rsidRDefault="00410C14" w:rsidP="00433420">
      <w:pPr>
        <w:numPr>
          <w:ilvl w:val="0"/>
          <w:numId w:val="18"/>
        </w:numPr>
        <w:tabs>
          <w:tab w:val="clear" w:pos="644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 xml:space="preserve">В ходе разработки и реализации программ для одаренных учащихся </w:t>
      </w:r>
      <w:r w:rsidR="0069718C">
        <w:rPr>
          <w:rFonts w:eastAsia="TimesNewRomanPSMT"/>
          <w:color w:val="000000"/>
          <w:sz w:val="28"/>
          <w:szCs w:val="28"/>
        </w:rPr>
        <w:t xml:space="preserve">и учащихся с повышенными образовательными потребностями </w:t>
      </w:r>
      <w:r w:rsidRPr="003F718A">
        <w:rPr>
          <w:rFonts w:eastAsia="TimesNewRomanPSMT"/>
          <w:color w:val="000000"/>
          <w:sz w:val="28"/>
          <w:szCs w:val="28"/>
        </w:rPr>
        <w:t>обратить внимание на эффективное применение мастер-классов педагогов, имеющих опыт подготовки учащихся к региональному и заключительному этапам Всероссийской олимпиады школьников по технологии, подготовку не только учащихся, но и педагогов, работающих с</w:t>
      </w:r>
      <w:r w:rsidR="0069718C">
        <w:rPr>
          <w:rFonts w:eastAsia="TimesNewRomanPSMT"/>
          <w:color w:val="000000"/>
          <w:sz w:val="28"/>
          <w:szCs w:val="28"/>
        </w:rPr>
        <w:t xml:space="preserve"> </w:t>
      </w:r>
      <w:r w:rsidR="001F1C8F">
        <w:rPr>
          <w:rFonts w:eastAsia="TimesNewRomanPSMT"/>
          <w:color w:val="000000"/>
          <w:sz w:val="28"/>
          <w:szCs w:val="28"/>
        </w:rPr>
        <w:t>учащимися с повышенными образовательными потребностями</w:t>
      </w:r>
      <w:r w:rsidRPr="003F718A">
        <w:rPr>
          <w:rFonts w:eastAsia="TimesNewRomanPSMT"/>
          <w:color w:val="000000"/>
          <w:sz w:val="28"/>
          <w:szCs w:val="28"/>
        </w:rPr>
        <w:t>.</w:t>
      </w:r>
    </w:p>
    <w:p w:rsidR="00410C14" w:rsidRPr="003F718A" w:rsidRDefault="00410C14" w:rsidP="00433420">
      <w:pPr>
        <w:numPr>
          <w:ilvl w:val="0"/>
          <w:numId w:val="18"/>
        </w:numPr>
        <w:tabs>
          <w:tab w:val="clear" w:pos="644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>Разработать и реализовать общеразвивающие программы для учащихся интеллектуальной направленности, построенные на межпредметном содержании технологии, математики, физики.</w:t>
      </w:r>
    </w:p>
    <w:p w:rsidR="00410C14" w:rsidRPr="003F718A" w:rsidRDefault="00410C14" w:rsidP="0043342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b/>
          <w:color w:val="000000"/>
          <w:sz w:val="28"/>
          <w:szCs w:val="28"/>
        </w:rPr>
      </w:pPr>
      <w:r w:rsidRPr="00B95553">
        <w:rPr>
          <w:rFonts w:eastAsia="TimesNewRomanPSMT"/>
          <w:b/>
          <w:color w:val="000000"/>
          <w:sz w:val="28"/>
          <w:szCs w:val="28"/>
        </w:rPr>
        <w:t xml:space="preserve">Рекомендации для педагогических работников общеобразовательных организаций по совершенствованию качества работы с одаренными </w:t>
      </w:r>
      <w:r w:rsidRPr="003F718A">
        <w:rPr>
          <w:rFonts w:eastAsia="TimesNewRomanPSMT"/>
          <w:b/>
          <w:color w:val="000000"/>
          <w:sz w:val="28"/>
          <w:szCs w:val="28"/>
        </w:rPr>
        <w:t>учащимися:</w:t>
      </w:r>
    </w:p>
    <w:p w:rsidR="00410C14" w:rsidRPr="003F718A" w:rsidRDefault="00410C14" w:rsidP="00433420">
      <w:pPr>
        <w:numPr>
          <w:ilvl w:val="0"/>
          <w:numId w:val="19"/>
        </w:numPr>
        <w:tabs>
          <w:tab w:val="clear" w:pos="417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>Разработать и организовать индивидуальные образовательные маршруты для учащихся, участвующих в региональном этапе Всероссийской олимпиады школьников по технологии, с целью осуществления педагогической поддержки в развитии специальных способностей школьников.</w:t>
      </w:r>
    </w:p>
    <w:p w:rsidR="00410C14" w:rsidRPr="003F718A" w:rsidRDefault="00410C14" w:rsidP="00433420">
      <w:pPr>
        <w:numPr>
          <w:ilvl w:val="0"/>
          <w:numId w:val="19"/>
        </w:numPr>
        <w:tabs>
          <w:tab w:val="clear" w:pos="417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 xml:space="preserve">Разработать программы элективных и факультативных курсов, предлагаемых учащимся 5 – 11 классов, ориентированные на изучение приемов и методов решения теоретических заданий ВсОШ по технологии для различных </w:t>
      </w:r>
      <w:r w:rsidRPr="003F718A">
        <w:rPr>
          <w:rFonts w:eastAsia="TimesNewRomanPSMT"/>
          <w:color w:val="000000"/>
          <w:sz w:val="28"/>
          <w:szCs w:val="28"/>
        </w:rPr>
        <w:lastRenderedPageBreak/>
        <w:t>уровней, применение материала межпредметного содержания при работе с задачами технологической направленности.</w:t>
      </w:r>
    </w:p>
    <w:p w:rsidR="00410C14" w:rsidRPr="003F718A" w:rsidRDefault="00410C14" w:rsidP="00433420">
      <w:pPr>
        <w:numPr>
          <w:ilvl w:val="0"/>
          <w:numId w:val="19"/>
        </w:numPr>
        <w:tabs>
          <w:tab w:val="clear" w:pos="417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>В процессе подготовки и проведения школьного этапа Всероссийской предметной олимпиады по технологии</w:t>
      </w:r>
      <w:r w:rsidR="0069718C">
        <w:rPr>
          <w:rFonts w:eastAsia="TimesNewRomanPSMT"/>
          <w:color w:val="000000"/>
          <w:sz w:val="28"/>
          <w:szCs w:val="28"/>
        </w:rPr>
        <w:t xml:space="preserve"> расширять число</w:t>
      </w:r>
      <w:r w:rsidRPr="003F718A">
        <w:rPr>
          <w:rFonts w:eastAsia="TimesNewRomanPSMT"/>
          <w:color w:val="000000"/>
          <w:sz w:val="28"/>
          <w:szCs w:val="28"/>
        </w:rPr>
        <w:t xml:space="preserve"> школьников, </w:t>
      </w:r>
      <w:r w:rsidR="0069718C">
        <w:rPr>
          <w:rFonts w:eastAsia="TimesNewRomanPSMT"/>
          <w:color w:val="000000"/>
          <w:sz w:val="28"/>
          <w:szCs w:val="28"/>
        </w:rPr>
        <w:t xml:space="preserve">участвующих в первом этапе ВсОШ по технологии, </w:t>
      </w:r>
      <w:r w:rsidRPr="003F718A">
        <w:rPr>
          <w:rFonts w:eastAsia="TimesNewRomanPSMT"/>
          <w:color w:val="000000"/>
          <w:sz w:val="28"/>
          <w:szCs w:val="28"/>
        </w:rPr>
        <w:t>повышая интерес учащихся к участию в олимпиадном движении.</w:t>
      </w:r>
    </w:p>
    <w:p w:rsidR="00410C14" w:rsidRPr="003F718A" w:rsidRDefault="00410C14" w:rsidP="00433420">
      <w:pPr>
        <w:numPr>
          <w:ilvl w:val="0"/>
          <w:numId w:val="19"/>
        </w:numPr>
        <w:tabs>
          <w:tab w:val="clear" w:pos="417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 xml:space="preserve">При организации образовательной деятельности по технологии уделить особое внимание обобщению элементов содержания, построенного на межпредметной и метапредметной основе. </w:t>
      </w:r>
    </w:p>
    <w:p w:rsidR="00410C14" w:rsidRPr="004C7696" w:rsidRDefault="00410C14" w:rsidP="00433420">
      <w:pPr>
        <w:numPr>
          <w:ilvl w:val="0"/>
          <w:numId w:val="19"/>
        </w:numPr>
        <w:tabs>
          <w:tab w:val="clear" w:pos="417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П</w:t>
      </w:r>
      <w:r w:rsidRPr="003F718A">
        <w:rPr>
          <w:rFonts w:eastAsia="TimesNewRomanPSMT"/>
          <w:sz w:val="28"/>
          <w:szCs w:val="28"/>
        </w:rPr>
        <w:t>ри организации образовательной деятельности уделить особое внимание отработке практических навыков деятельности в рамках различных разделов курса «Технология» на уровне основной школы</w:t>
      </w:r>
      <w:r>
        <w:rPr>
          <w:rFonts w:eastAsia="TimesNewRomanPSMT"/>
          <w:sz w:val="28"/>
          <w:szCs w:val="28"/>
        </w:rPr>
        <w:t>.</w:t>
      </w:r>
    </w:p>
    <w:p w:rsidR="004C7696" w:rsidRDefault="004C7696" w:rsidP="0043342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color w:val="000000"/>
          <w:sz w:val="28"/>
          <w:szCs w:val="28"/>
        </w:rPr>
      </w:pPr>
    </w:p>
    <w:p w:rsidR="00CE055B" w:rsidRDefault="00CE055B" w:rsidP="00CE055B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Каирова М.А., к.п.н.</w:t>
      </w:r>
    </w:p>
    <w:p w:rsidR="00CE055B" w:rsidRDefault="00CE055B" w:rsidP="00CE055B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ГАУДПО МО «ИРО», доцент факультета общего образования</w:t>
      </w:r>
    </w:p>
    <w:p w:rsidR="00CE055B" w:rsidRDefault="00CE055B" w:rsidP="00433420">
      <w:pPr>
        <w:ind w:left="6096"/>
        <w:jc w:val="both"/>
        <w:rPr>
          <w:rFonts w:eastAsia="TimesNewRomanPSMT"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marinakunash</w:t>
      </w:r>
      <w:r w:rsidRPr="00AD586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D586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CE055B" w:rsidSect="004D704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30" w:rsidRDefault="00667F30" w:rsidP="008A465A">
      <w:r>
        <w:separator/>
      </w:r>
    </w:p>
  </w:endnote>
  <w:endnote w:type="continuationSeparator" w:id="0">
    <w:p w:rsidR="00667F30" w:rsidRDefault="00667F30" w:rsidP="008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829341"/>
      <w:docPartObj>
        <w:docPartGallery w:val="Page Numbers (Bottom of Page)"/>
        <w:docPartUnique/>
      </w:docPartObj>
    </w:sdtPr>
    <w:sdtEndPr/>
    <w:sdtContent>
      <w:p w:rsidR="008A465A" w:rsidRDefault="008A46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BB">
          <w:rPr>
            <w:noProof/>
          </w:rPr>
          <w:t>1</w:t>
        </w:r>
        <w:r>
          <w:fldChar w:fldCharType="end"/>
        </w:r>
      </w:p>
    </w:sdtContent>
  </w:sdt>
  <w:p w:rsidR="008A465A" w:rsidRDefault="008A4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30" w:rsidRDefault="00667F30" w:rsidP="008A465A">
      <w:r>
        <w:separator/>
      </w:r>
    </w:p>
  </w:footnote>
  <w:footnote w:type="continuationSeparator" w:id="0">
    <w:p w:rsidR="00667F30" w:rsidRDefault="00667F30" w:rsidP="008A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A01"/>
    <w:multiLevelType w:val="hybridMultilevel"/>
    <w:tmpl w:val="F5CC49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89204EE"/>
    <w:multiLevelType w:val="hybridMultilevel"/>
    <w:tmpl w:val="80EEA254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D06"/>
    <w:multiLevelType w:val="hybridMultilevel"/>
    <w:tmpl w:val="5D784D52"/>
    <w:lvl w:ilvl="0" w:tplc="5EB6EF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B31BD4"/>
    <w:multiLevelType w:val="hybridMultilevel"/>
    <w:tmpl w:val="6AA46C8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6FA28EB"/>
    <w:multiLevelType w:val="hybridMultilevel"/>
    <w:tmpl w:val="0E06475A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6F0F"/>
    <w:multiLevelType w:val="hybridMultilevel"/>
    <w:tmpl w:val="B8145ACC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80294"/>
    <w:multiLevelType w:val="hybridMultilevel"/>
    <w:tmpl w:val="2A9CF09E"/>
    <w:lvl w:ilvl="0" w:tplc="5EB6EF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523D05"/>
    <w:multiLevelType w:val="hybridMultilevel"/>
    <w:tmpl w:val="4918B0B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B7E4232"/>
    <w:multiLevelType w:val="hybridMultilevel"/>
    <w:tmpl w:val="A47E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7661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9F3CBC"/>
    <w:multiLevelType w:val="hybridMultilevel"/>
    <w:tmpl w:val="756C4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DE27F6"/>
    <w:multiLevelType w:val="hybridMultilevel"/>
    <w:tmpl w:val="AA82D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8D4913"/>
    <w:multiLevelType w:val="hybridMultilevel"/>
    <w:tmpl w:val="5734E3F2"/>
    <w:lvl w:ilvl="0" w:tplc="D2049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2D7"/>
    <w:multiLevelType w:val="hybridMultilevel"/>
    <w:tmpl w:val="E2B4D546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3889"/>
    <w:multiLevelType w:val="hybridMultilevel"/>
    <w:tmpl w:val="2098D3FE"/>
    <w:lvl w:ilvl="0" w:tplc="5EB6EF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B1ACE"/>
    <w:multiLevelType w:val="hybridMultilevel"/>
    <w:tmpl w:val="201AD350"/>
    <w:lvl w:ilvl="0" w:tplc="D2049154">
      <w:start w:val="1"/>
      <w:numFmt w:val="bullet"/>
      <w:lvlText w:val=""/>
      <w:lvlJc w:val="left"/>
      <w:pPr>
        <w:tabs>
          <w:tab w:val="num" w:pos="417"/>
        </w:tabs>
        <w:ind w:left="417" w:hanging="41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CFF386E"/>
    <w:multiLevelType w:val="hybridMultilevel"/>
    <w:tmpl w:val="23B8A6C4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56392"/>
    <w:multiLevelType w:val="hybridMultilevel"/>
    <w:tmpl w:val="36DA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4D4DAD"/>
    <w:multiLevelType w:val="hybridMultilevel"/>
    <w:tmpl w:val="62C6D1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3E1887"/>
    <w:multiLevelType w:val="hybridMultilevel"/>
    <w:tmpl w:val="0DB88A84"/>
    <w:lvl w:ilvl="0" w:tplc="EC5C3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7B50CF"/>
    <w:multiLevelType w:val="hybridMultilevel"/>
    <w:tmpl w:val="B4AC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6E4538"/>
    <w:multiLevelType w:val="hybridMultilevel"/>
    <w:tmpl w:val="6AA0F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275CBD"/>
    <w:multiLevelType w:val="hybridMultilevel"/>
    <w:tmpl w:val="300A691C"/>
    <w:lvl w:ilvl="0" w:tplc="3276618E">
      <w:start w:val="1"/>
      <w:numFmt w:val="bullet"/>
      <w:lvlText w:val="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2490FCD"/>
    <w:multiLevelType w:val="hybridMultilevel"/>
    <w:tmpl w:val="4918B0B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53F06149"/>
    <w:multiLevelType w:val="hybridMultilevel"/>
    <w:tmpl w:val="85F0A800"/>
    <w:lvl w:ilvl="0" w:tplc="9558F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7A6273"/>
    <w:multiLevelType w:val="hybridMultilevel"/>
    <w:tmpl w:val="14961A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561F298B"/>
    <w:multiLevelType w:val="hybridMultilevel"/>
    <w:tmpl w:val="E376D588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47042"/>
    <w:multiLevelType w:val="hybridMultilevel"/>
    <w:tmpl w:val="F31C074A"/>
    <w:lvl w:ilvl="0" w:tplc="D2049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84873"/>
    <w:multiLevelType w:val="hybridMultilevel"/>
    <w:tmpl w:val="5BD2EC32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5195B"/>
    <w:multiLevelType w:val="hybridMultilevel"/>
    <w:tmpl w:val="B58A1AF0"/>
    <w:lvl w:ilvl="0" w:tplc="D05E3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F6922"/>
    <w:multiLevelType w:val="hybridMultilevel"/>
    <w:tmpl w:val="0366D49E"/>
    <w:lvl w:ilvl="0" w:tplc="3276618E">
      <w:start w:val="1"/>
      <w:numFmt w:val="bullet"/>
      <w:lvlText w:val="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AB916DC"/>
    <w:multiLevelType w:val="hybridMultilevel"/>
    <w:tmpl w:val="6ADCF03C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44E8C"/>
    <w:multiLevelType w:val="hybridMultilevel"/>
    <w:tmpl w:val="1FB25048"/>
    <w:lvl w:ilvl="0" w:tplc="5EB6EF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 w15:restartNumberingAfterBreak="0">
    <w:nsid w:val="742D2816"/>
    <w:multiLevelType w:val="hybridMultilevel"/>
    <w:tmpl w:val="E9BA06AC"/>
    <w:lvl w:ilvl="0" w:tplc="3276618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53F0F"/>
    <w:multiLevelType w:val="hybridMultilevel"/>
    <w:tmpl w:val="C7FC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95B5E"/>
    <w:multiLevelType w:val="hybridMultilevel"/>
    <w:tmpl w:val="D39C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6E2E7A"/>
    <w:multiLevelType w:val="hybridMultilevel"/>
    <w:tmpl w:val="6AA46C8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6" w15:restartNumberingAfterBreak="0">
    <w:nsid w:val="7A9620FB"/>
    <w:multiLevelType w:val="hybridMultilevel"/>
    <w:tmpl w:val="FA2E4F0E"/>
    <w:lvl w:ilvl="0" w:tplc="D2049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9"/>
  </w:num>
  <w:num w:numId="4">
    <w:abstractNumId w:val="17"/>
  </w:num>
  <w:num w:numId="5">
    <w:abstractNumId w:val="16"/>
  </w:num>
  <w:num w:numId="6">
    <w:abstractNumId w:val="10"/>
  </w:num>
  <w:num w:numId="7">
    <w:abstractNumId w:val="9"/>
  </w:num>
  <w:num w:numId="8">
    <w:abstractNumId w:val="20"/>
  </w:num>
  <w:num w:numId="9">
    <w:abstractNumId w:val="23"/>
  </w:num>
  <w:num w:numId="10">
    <w:abstractNumId w:val="33"/>
  </w:num>
  <w:num w:numId="11">
    <w:abstractNumId w:val="34"/>
  </w:num>
  <w:num w:numId="12">
    <w:abstractNumId w:val="8"/>
  </w:num>
  <w:num w:numId="13">
    <w:abstractNumId w:val="12"/>
  </w:num>
  <w:num w:numId="14">
    <w:abstractNumId w:val="15"/>
  </w:num>
  <w:num w:numId="15">
    <w:abstractNumId w:val="25"/>
  </w:num>
  <w:num w:numId="16">
    <w:abstractNumId w:val="4"/>
  </w:num>
  <w:num w:numId="17">
    <w:abstractNumId w:val="24"/>
  </w:num>
  <w:num w:numId="18">
    <w:abstractNumId w:val="1"/>
  </w:num>
  <w:num w:numId="19">
    <w:abstractNumId w:val="14"/>
  </w:num>
  <w:num w:numId="20">
    <w:abstractNumId w:val="19"/>
  </w:num>
  <w:num w:numId="21">
    <w:abstractNumId w:val="28"/>
  </w:num>
  <w:num w:numId="22">
    <w:abstractNumId w:val="5"/>
  </w:num>
  <w:num w:numId="23">
    <w:abstractNumId w:val="27"/>
  </w:num>
  <w:num w:numId="24">
    <w:abstractNumId w:val="30"/>
  </w:num>
  <w:num w:numId="25">
    <w:abstractNumId w:val="6"/>
  </w:num>
  <w:num w:numId="26">
    <w:abstractNumId w:val="3"/>
  </w:num>
  <w:num w:numId="27">
    <w:abstractNumId w:val="26"/>
  </w:num>
  <w:num w:numId="28">
    <w:abstractNumId w:val="36"/>
  </w:num>
  <w:num w:numId="29">
    <w:abstractNumId w:val="11"/>
  </w:num>
  <w:num w:numId="30">
    <w:abstractNumId w:val="31"/>
  </w:num>
  <w:num w:numId="31">
    <w:abstractNumId w:val="7"/>
  </w:num>
  <w:num w:numId="32">
    <w:abstractNumId w:val="35"/>
  </w:num>
  <w:num w:numId="33">
    <w:abstractNumId w:val="22"/>
  </w:num>
  <w:num w:numId="34">
    <w:abstractNumId w:val="0"/>
  </w:num>
  <w:num w:numId="35">
    <w:abstractNumId w:val="13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1EBD"/>
    <w:rsid w:val="000011AE"/>
    <w:rsid w:val="00011689"/>
    <w:rsid w:val="00011A5C"/>
    <w:rsid w:val="0001261F"/>
    <w:rsid w:val="00014801"/>
    <w:rsid w:val="00015DDA"/>
    <w:rsid w:val="00017675"/>
    <w:rsid w:val="00025804"/>
    <w:rsid w:val="0002686E"/>
    <w:rsid w:val="0003284B"/>
    <w:rsid w:val="00032EEA"/>
    <w:rsid w:val="00034065"/>
    <w:rsid w:val="00035328"/>
    <w:rsid w:val="00036AD4"/>
    <w:rsid w:val="000406D9"/>
    <w:rsid w:val="00043724"/>
    <w:rsid w:val="00044799"/>
    <w:rsid w:val="000527BF"/>
    <w:rsid w:val="00052A31"/>
    <w:rsid w:val="00054956"/>
    <w:rsid w:val="000618C4"/>
    <w:rsid w:val="00063A09"/>
    <w:rsid w:val="0007284A"/>
    <w:rsid w:val="00076089"/>
    <w:rsid w:val="00077BB3"/>
    <w:rsid w:val="00080D92"/>
    <w:rsid w:val="000812C5"/>
    <w:rsid w:val="00085540"/>
    <w:rsid w:val="0008785A"/>
    <w:rsid w:val="00095205"/>
    <w:rsid w:val="000968D8"/>
    <w:rsid w:val="00097A7B"/>
    <w:rsid w:val="000A1E0D"/>
    <w:rsid w:val="000A203C"/>
    <w:rsid w:val="000A31C0"/>
    <w:rsid w:val="000A4ECD"/>
    <w:rsid w:val="000A7EC2"/>
    <w:rsid w:val="000B6541"/>
    <w:rsid w:val="000B7D80"/>
    <w:rsid w:val="000C1340"/>
    <w:rsid w:val="000C3201"/>
    <w:rsid w:val="000C35B4"/>
    <w:rsid w:val="000D1917"/>
    <w:rsid w:val="000D3C19"/>
    <w:rsid w:val="000D6116"/>
    <w:rsid w:val="000F142E"/>
    <w:rsid w:val="000F2171"/>
    <w:rsid w:val="000F2391"/>
    <w:rsid w:val="000F28B9"/>
    <w:rsid w:val="000F4E24"/>
    <w:rsid w:val="000F70E4"/>
    <w:rsid w:val="00110D46"/>
    <w:rsid w:val="00112FCD"/>
    <w:rsid w:val="0011405A"/>
    <w:rsid w:val="00122CEE"/>
    <w:rsid w:val="00133C90"/>
    <w:rsid w:val="00160700"/>
    <w:rsid w:val="00162FE1"/>
    <w:rsid w:val="00164F3D"/>
    <w:rsid w:val="001666ED"/>
    <w:rsid w:val="00172996"/>
    <w:rsid w:val="00177E5F"/>
    <w:rsid w:val="00180DA7"/>
    <w:rsid w:val="00183B54"/>
    <w:rsid w:val="00184CD6"/>
    <w:rsid w:val="00185B61"/>
    <w:rsid w:val="00190822"/>
    <w:rsid w:val="00191976"/>
    <w:rsid w:val="00191FC0"/>
    <w:rsid w:val="00196F72"/>
    <w:rsid w:val="001A294A"/>
    <w:rsid w:val="001A6CE0"/>
    <w:rsid w:val="001A73F7"/>
    <w:rsid w:val="001B02A7"/>
    <w:rsid w:val="001B0475"/>
    <w:rsid w:val="001B1F64"/>
    <w:rsid w:val="001B4715"/>
    <w:rsid w:val="001B4975"/>
    <w:rsid w:val="001B755A"/>
    <w:rsid w:val="001B7B84"/>
    <w:rsid w:val="001C57B8"/>
    <w:rsid w:val="001E0F04"/>
    <w:rsid w:val="001E19C7"/>
    <w:rsid w:val="001E2991"/>
    <w:rsid w:val="001E44EC"/>
    <w:rsid w:val="001E51D1"/>
    <w:rsid w:val="001F11C1"/>
    <w:rsid w:val="001F1C8F"/>
    <w:rsid w:val="001F2EE7"/>
    <w:rsid w:val="001F7212"/>
    <w:rsid w:val="00203326"/>
    <w:rsid w:val="00204E78"/>
    <w:rsid w:val="00205297"/>
    <w:rsid w:val="002116A1"/>
    <w:rsid w:val="00211BFE"/>
    <w:rsid w:val="00214551"/>
    <w:rsid w:val="0022379A"/>
    <w:rsid w:val="0022635D"/>
    <w:rsid w:val="002266C5"/>
    <w:rsid w:val="00231F3D"/>
    <w:rsid w:val="002461AE"/>
    <w:rsid w:val="00250517"/>
    <w:rsid w:val="00254262"/>
    <w:rsid w:val="00254BF9"/>
    <w:rsid w:val="00257175"/>
    <w:rsid w:val="00257280"/>
    <w:rsid w:val="00257A39"/>
    <w:rsid w:val="00265975"/>
    <w:rsid w:val="0027607E"/>
    <w:rsid w:val="00287A33"/>
    <w:rsid w:val="002B077B"/>
    <w:rsid w:val="002B2871"/>
    <w:rsid w:val="002B40DC"/>
    <w:rsid w:val="002B6D5F"/>
    <w:rsid w:val="002B7DDC"/>
    <w:rsid w:val="002C1149"/>
    <w:rsid w:val="002C2F68"/>
    <w:rsid w:val="002C796B"/>
    <w:rsid w:val="002D1070"/>
    <w:rsid w:val="002D1541"/>
    <w:rsid w:val="002D2E45"/>
    <w:rsid w:val="002D4BA9"/>
    <w:rsid w:val="002D7A4E"/>
    <w:rsid w:val="002E13FD"/>
    <w:rsid w:val="002E7070"/>
    <w:rsid w:val="00306C3B"/>
    <w:rsid w:val="00321F57"/>
    <w:rsid w:val="003263F2"/>
    <w:rsid w:val="00327A6D"/>
    <w:rsid w:val="00330153"/>
    <w:rsid w:val="003329D0"/>
    <w:rsid w:val="00336873"/>
    <w:rsid w:val="00351BA3"/>
    <w:rsid w:val="0035480C"/>
    <w:rsid w:val="00356D2D"/>
    <w:rsid w:val="0036442F"/>
    <w:rsid w:val="003646C3"/>
    <w:rsid w:val="003649AD"/>
    <w:rsid w:val="00367265"/>
    <w:rsid w:val="00374D19"/>
    <w:rsid w:val="0037793E"/>
    <w:rsid w:val="00380030"/>
    <w:rsid w:val="003839EB"/>
    <w:rsid w:val="003A0386"/>
    <w:rsid w:val="003A11A6"/>
    <w:rsid w:val="003A1A54"/>
    <w:rsid w:val="003A6F66"/>
    <w:rsid w:val="003B1717"/>
    <w:rsid w:val="003C04DD"/>
    <w:rsid w:val="003C74CC"/>
    <w:rsid w:val="003D180E"/>
    <w:rsid w:val="003D524D"/>
    <w:rsid w:val="003E1513"/>
    <w:rsid w:val="003E2133"/>
    <w:rsid w:val="003E2396"/>
    <w:rsid w:val="003F2BBA"/>
    <w:rsid w:val="003F718A"/>
    <w:rsid w:val="004056E0"/>
    <w:rsid w:val="004071D4"/>
    <w:rsid w:val="00410C14"/>
    <w:rsid w:val="00415376"/>
    <w:rsid w:val="00415731"/>
    <w:rsid w:val="00433420"/>
    <w:rsid w:val="00437BF0"/>
    <w:rsid w:val="004431AA"/>
    <w:rsid w:val="00452911"/>
    <w:rsid w:val="00457985"/>
    <w:rsid w:val="00476919"/>
    <w:rsid w:val="0047739B"/>
    <w:rsid w:val="0048276D"/>
    <w:rsid w:val="00484761"/>
    <w:rsid w:val="00491C8B"/>
    <w:rsid w:val="004A3A37"/>
    <w:rsid w:val="004A467E"/>
    <w:rsid w:val="004A605A"/>
    <w:rsid w:val="004A666A"/>
    <w:rsid w:val="004A6BBC"/>
    <w:rsid w:val="004B0E95"/>
    <w:rsid w:val="004B7EC6"/>
    <w:rsid w:val="004C5102"/>
    <w:rsid w:val="004C5D35"/>
    <w:rsid w:val="004C7696"/>
    <w:rsid w:val="004D6483"/>
    <w:rsid w:val="004D6D87"/>
    <w:rsid w:val="004D7040"/>
    <w:rsid w:val="004E0168"/>
    <w:rsid w:val="004F441D"/>
    <w:rsid w:val="004F7582"/>
    <w:rsid w:val="005025FF"/>
    <w:rsid w:val="005052E3"/>
    <w:rsid w:val="00505BFC"/>
    <w:rsid w:val="00513173"/>
    <w:rsid w:val="005139E0"/>
    <w:rsid w:val="0051578F"/>
    <w:rsid w:val="005157CF"/>
    <w:rsid w:val="0051661E"/>
    <w:rsid w:val="00516DD7"/>
    <w:rsid w:val="00520B10"/>
    <w:rsid w:val="00525BED"/>
    <w:rsid w:val="00542C10"/>
    <w:rsid w:val="00546774"/>
    <w:rsid w:val="005468C5"/>
    <w:rsid w:val="005536D2"/>
    <w:rsid w:val="00556DE8"/>
    <w:rsid w:val="00560188"/>
    <w:rsid w:val="00560964"/>
    <w:rsid w:val="00560A55"/>
    <w:rsid w:val="00580E37"/>
    <w:rsid w:val="00581C55"/>
    <w:rsid w:val="00582C9D"/>
    <w:rsid w:val="00591BE3"/>
    <w:rsid w:val="005959EA"/>
    <w:rsid w:val="005A00FD"/>
    <w:rsid w:val="005A198E"/>
    <w:rsid w:val="005A2F3E"/>
    <w:rsid w:val="005A3E41"/>
    <w:rsid w:val="005B50C1"/>
    <w:rsid w:val="005B5FF9"/>
    <w:rsid w:val="005C17EC"/>
    <w:rsid w:val="005C3EF2"/>
    <w:rsid w:val="005C530D"/>
    <w:rsid w:val="005D7227"/>
    <w:rsid w:val="005E03EA"/>
    <w:rsid w:val="005E04DE"/>
    <w:rsid w:val="005F41F2"/>
    <w:rsid w:val="005F640D"/>
    <w:rsid w:val="00600226"/>
    <w:rsid w:val="00600335"/>
    <w:rsid w:val="006016A3"/>
    <w:rsid w:val="00602B27"/>
    <w:rsid w:val="00606778"/>
    <w:rsid w:val="00610C15"/>
    <w:rsid w:val="0061309E"/>
    <w:rsid w:val="00620453"/>
    <w:rsid w:val="006220BD"/>
    <w:rsid w:val="006301FF"/>
    <w:rsid w:val="0063311A"/>
    <w:rsid w:val="00636477"/>
    <w:rsid w:val="0064542F"/>
    <w:rsid w:val="00662C83"/>
    <w:rsid w:val="00667F30"/>
    <w:rsid w:val="00673CBD"/>
    <w:rsid w:val="00681859"/>
    <w:rsid w:val="00687A7A"/>
    <w:rsid w:val="0069574E"/>
    <w:rsid w:val="0069718C"/>
    <w:rsid w:val="006A64E7"/>
    <w:rsid w:val="006A7280"/>
    <w:rsid w:val="006B50DB"/>
    <w:rsid w:val="006B5FB6"/>
    <w:rsid w:val="006B6A13"/>
    <w:rsid w:val="006C14C3"/>
    <w:rsid w:val="006C1DB4"/>
    <w:rsid w:val="006C3DC1"/>
    <w:rsid w:val="006C5994"/>
    <w:rsid w:val="006C7967"/>
    <w:rsid w:val="006D05FE"/>
    <w:rsid w:val="006D1267"/>
    <w:rsid w:val="006D18B6"/>
    <w:rsid w:val="006D3D30"/>
    <w:rsid w:val="006D4ABB"/>
    <w:rsid w:val="006D5AFA"/>
    <w:rsid w:val="006D5C8C"/>
    <w:rsid w:val="006D61D9"/>
    <w:rsid w:val="006E202F"/>
    <w:rsid w:val="006E4919"/>
    <w:rsid w:val="006E7421"/>
    <w:rsid w:val="006F70DB"/>
    <w:rsid w:val="006F70E7"/>
    <w:rsid w:val="006F7D4E"/>
    <w:rsid w:val="00701A25"/>
    <w:rsid w:val="00703433"/>
    <w:rsid w:val="00706480"/>
    <w:rsid w:val="007069DF"/>
    <w:rsid w:val="00715748"/>
    <w:rsid w:val="00721D8C"/>
    <w:rsid w:val="007229CC"/>
    <w:rsid w:val="00724FD8"/>
    <w:rsid w:val="007368E2"/>
    <w:rsid w:val="00744965"/>
    <w:rsid w:val="0074536E"/>
    <w:rsid w:val="00752CAD"/>
    <w:rsid w:val="00754E28"/>
    <w:rsid w:val="00757852"/>
    <w:rsid w:val="00762BCD"/>
    <w:rsid w:val="00771229"/>
    <w:rsid w:val="007760E7"/>
    <w:rsid w:val="007773F3"/>
    <w:rsid w:val="00782388"/>
    <w:rsid w:val="0079038C"/>
    <w:rsid w:val="007A035C"/>
    <w:rsid w:val="007A157E"/>
    <w:rsid w:val="007A5CBA"/>
    <w:rsid w:val="007A7137"/>
    <w:rsid w:val="007B0EAE"/>
    <w:rsid w:val="007B164F"/>
    <w:rsid w:val="007B5D9C"/>
    <w:rsid w:val="007B5F76"/>
    <w:rsid w:val="007C2673"/>
    <w:rsid w:val="007C4CB1"/>
    <w:rsid w:val="007C5A5C"/>
    <w:rsid w:val="007C7610"/>
    <w:rsid w:val="007D08AF"/>
    <w:rsid w:val="007D2F26"/>
    <w:rsid w:val="007E2725"/>
    <w:rsid w:val="007E3BDF"/>
    <w:rsid w:val="007E4D98"/>
    <w:rsid w:val="007E5AE3"/>
    <w:rsid w:val="007E7B85"/>
    <w:rsid w:val="00801859"/>
    <w:rsid w:val="00801B91"/>
    <w:rsid w:val="008062D7"/>
    <w:rsid w:val="0080757D"/>
    <w:rsid w:val="00814672"/>
    <w:rsid w:val="008178E0"/>
    <w:rsid w:val="00821FEC"/>
    <w:rsid w:val="008238A8"/>
    <w:rsid w:val="0082784C"/>
    <w:rsid w:val="0083032F"/>
    <w:rsid w:val="00832978"/>
    <w:rsid w:val="00835633"/>
    <w:rsid w:val="008379D4"/>
    <w:rsid w:val="00841944"/>
    <w:rsid w:val="008460A1"/>
    <w:rsid w:val="00857C04"/>
    <w:rsid w:val="00864A5C"/>
    <w:rsid w:val="00866F52"/>
    <w:rsid w:val="00867B4D"/>
    <w:rsid w:val="008A465A"/>
    <w:rsid w:val="008A5206"/>
    <w:rsid w:val="008A546B"/>
    <w:rsid w:val="008A7728"/>
    <w:rsid w:val="008B3929"/>
    <w:rsid w:val="008B4821"/>
    <w:rsid w:val="008C0AA8"/>
    <w:rsid w:val="008C1C43"/>
    <w:rsid w:val="008D314C"/>
    <w:rsid w:val="008D69AB"/>
    <w:rsid w:val="008E5490"/>
    <w:rsid w:val="008F259B"/>
    <w:rsid w:val="00901AC9"/>
    <w:rsid w:val="00901BB0"/>
    <w:rsid w:val="00912AFE"/>
    <w:rsid w:val="00916121"/>
    <w:rsid w:val="00917A09"/>
    <w:rsid w:val="00917C9C"/>
    <w:rsid w:val="0092183C"/>
    <w:rsid w:val="00921EBD"/>
    <w:rsid w:val="009230C8"/>
    <w:rsid w:val="00930B3D"/>
    <w:rsid w:val="0093119C"/>
    <w:rsid w:val="00932CAA"/>
    <w:rsid w:val="00934AC4"/>
    <w:rsid w:val="00937974"/>
    <w:rsid w:val="00941983"/>
    <w:rsid w:val="0094515F"/>
    <w:rsid w:val="00967E37"/>
    <w:rsid w:val="00975039"/>
    <w:rsid w:val="009752C5"/>
    <w:rsid w:val="009753EA"/>
    <w:rsid w:val="0098182F"/>
    <w:rsid w:val="0098393C"/>
    <w:rsid w:val="0098428D"/>
    <w:rsid w:val="009871AA"/>
    <w:rsid w:val="009877B1"/>
    <w:rsid w:val="009877C3"/>
    <w:rsid w:val="00991714"/>
    <w:rsid w:val="0099674C"/>
    <w:rsid w:val="009A0601"/>
    <w:rsid w:val="009A1E3F"/>
    <w:rsid w:val="009A2931"/>
    <w:rsid w:val="009A2F74"/>
    <w:rsid w:val="009B0711"/>
    <w:rsid w:val="009B14EA"/>
    <w:rsid w:val="009B62E0"/>
    <w:rsid w:val="009C08AC"/>
    <w:rsid w:val="009C08FA"/>
    <w:rsid w:val="009D5801"/>
    <w:rsid w:val="009D7A9C"/>
    <w:rsid w:val="009E1C9B"/>
    <w:rsid w:val="009E3D9A"/>
    <w:rsid w:val="00A00BDB"/>
    <w:rsid w:val="00A02624"/>
    <w:rsid w:val="00A1606E"/>
    <w:rsid w:val="00A22BD5"/>
    <w:rsid w:val="00A378F5"/>
    <w:rsid w:val="00A37CB3"/>
    <w:rsid w:val="00A40879"/>
    <w:rsid w:val="00A43140"/>
    <w:rsid w:val="00A4501C"/>
    <w:rsid w:val="00A4602F"/>
    <w:rsid w:val="00A544CC"/>
    <w:rsid w:val="00A57755"/>
    <w:rsid w:val="00A65589"/>
    <w:rsid w:val="00A70C4D"/>
    <w:rsid w:val="00A71A9F"/>
    <w:rsid w:val="00A74F26"/>
    <w:rsid w:val="00A751BA"/>
    <w:rsid w:val="00A96686"/>
    <w:rsid w:val="00AA55D4"/>
    <w:rsid w:val="00AA560D"/>
    <w:rsid w:val="00AA74D6"/>
    <w:rsid w:val="00AB4DC0"/>
    <w:rsid w:val="00AB76BD"/>
    <w:rsid w:val="00AC2EEF"/>
    <w:rsid w:val="00AC6A80"/>
    <w:rsid w:val="00AC6B9E"/>
    <w:rsid w:val="00AD5862"/>
    <w:rsid w:val="00AD5B6F"/>
    <w:rsid w:val="00AD7F1F"/>
    <w:rsid w:val="00AE08D1"/>
    <w:rsid w:val="00AE0FBC"/>
    <w:rsid w:val="00AE1053"/>
    <w:rsid w:val="00B03712"/>
    <w:rsid w:val="00B06BA3"/>
    <w:rsid w:val="00B10FCE"/>
    <w:rsid w:val="00B1200D"/>
    <w:rsid w:val="00B12CAB"/>
    <w:rsid w:val="00B1433E"/>
    <w:rsid w:val="00B15472"/>
    <w:rsid w:val="00B17678"/>
    <w:rsid w:val="00B17F73"/>
    <w:rsid w:val="00B22945"/>
    <w:rsid w:val="00B23EEF"/>
    <w:rsid w:val="00B30539"/>
    <w:rsid w:val="00B34268"/>
    <w:rsid w:val="00B40117"/>
    <w:rsid w:val="00B51B46"/>
    <w:rsid w:val="00B547B7"/>
    <w:rsid w:val="00B55EAC"/>
    <w:rsid w:val="00B622CF"/>
    <w:rsid w:val="00B63283"/>
    <w:rsid w:val="00B660E6"/>
    <w:rsid w:val="00B701A7"/>
    <w:rsid w:val="00B7192F"/>
    <w:rsid w:val="00B728B8"/>
    <w:rsid w:val="00B742D3"/>
    <w:rsid w:val="00B80065"/>
    <w:rsid w:val="00B83D21"/>
    <w:rsid w:val="00B9071C"/>
    <w:rsid w:val="00B9326B"/>
    <w:rsid w:val="00B95553"/>
    <w:rsid w:val="00BB4E8A"/>
    <w:rsid w:val="00BC56CA"/>
    <w:rsid w:val="00BC76B8"/>
    <w:rsid w:val="00BD3F25"/>
    <w:rsid w:val="00BD5D4C"/>
    <w:rsid w:val="00BD7BAF"/>
    <w:rsid w:val="00BE32B8"/>
    <w:rsid w:val="00BE666C"/>
    <w:rsid w:val="00BE6F00"/>
    <w:rsid w:val="00BF3C84"/>
    <w:rsid w:val="00BF65DB"/>
    <w:rsid w:val="00BF798A"/>
    <w:rsid w:val="00C033AC"/>
    <w:rsid w:val="00C05F54"/>
    <w:rsid w:val="00C071FF"/>
    <w:rsid w:val="00C104B0"/>
    <w:rsid w:val="00C23C82"/>
    <w:rsid w:val="00C2659B"/>
    <w:rsid w:val="00C30F89"/>
    <w:rsid w:val="00C31431"/>
    <w:rsid w:val="00C3278B"/>
    <w:rsid w:val="00C3620C"/>
    <w:rsid w:val="00C36438"/>
    <w:rsid w:val="00C43AD3"/>
    <w:rsid w:val="00C47079"/>
    <w:rsid w:val="00C54C0A"/>
    <w:rsid w:val="00C65AD5"/>
    <w:rsid w:val="00C66478"/>
    <w:rsid w:val="00C67C81"/>
    <w:rsid w:val="00C70239"/>
    <w:rsid w:val="00C73CC8"/>
    <w:rsid w:val="00C77CED"/>
    <w:rsid w:val="00C81736"/>
    <w:rsid w:val="00C8400E"/>
    <w:rsid w:val="00C843F0"/>
    <w:rsid w:val="00C863B6"/>
    <w:rsid w:val="00C86C86"/>
    <w:rsid w:val="00C90AC8"/>
    <w:rsid w:val="00C971F7"/>
    <w:rsid w:val="00C97A33"/>
    <w:rsid w:val="00CA2C26"/>
    <w:rsid w:val="00CA7C2B"/>
    <w:rsid w:val="00CB3325"/>
    <w:rsid w:val="00CB4A77"/>
    <w:rsid w:val="00CB6045"/>
    <w:rsid w:val="00CC0E5D"/>
    <w:rsid w:val="00CC5284"/>
    <w:rsid w:val="00CC7185"/>
    <w:rsid w:val="00CD1B72"/>
    <w:rsid w:val="00CD394D"/>
    <w:rsid w:val="00CD6D58"/>
    <w:rsid w:val="00CE055B"/>
    <w:rsid w:val="00CE6501"/>
    <w:rsid w:val="00CF117E"/>
    <w:rsid w:val="00CF496D"/>
    <w:rsid w:val="00CF701B"/>
    <w:rsid w:val="00D06E7D"/>
    <w:rsid w:val="00D105B7"/>
    <w:rsid w:val="00D130F3"/>
    <w:rsid w:val="00D16C58"/>
    <w:rsid w:val="00D22C28"/>
    <w:rsid w:val="00D26111"/>
    <w:rsid w:val="00D319F6"/>
    <w:rsid w:val="00D31BBB"/>
    <w:rsid w:val="00D401C3"/>
    <w:rsid w:val="00D42AFD"/>
    <w:rsid w:val="00D42EF9"/>
    <w:rsid w:val="00D4342F"/>
    <w:rsid w:val="00D442CA"/>
    <w:rsid w:val="00D47CCC"/>
    <w:rsid w:val="00D504B8"/>
    <w:rsid w:val="00D506ED"/>
    <w:rsid w:val="00D508DC"/>
    <w:rsid w:val="00D55115"/>
    <w:rsid w:val="00D553AD"/>
    <w:rsid w:val="00D56154"/>
    <w:rsid w:val="00D6538F"/>
    <w:rsid w:val="00D70C35"/>
    <w:rsid w:val="00D71AEC"/>
    <w:rsid w:val="00D71D9E"/>
    <w:rsid w:val="00D7231E"/>
    <w:rsid w:val="00D74517"/>
    <w:rsid w:val="00D83092"/>
    <w:rsid w:val="00D90FA2"/>
    <w:rsid w:val="00D91668"/>
    <w:rsid w:val="00DA295F"/>
    <w:rsid w:val="00DA52E9"/>
    <w:rsid w:val="00DA6417"/>
    <w:rsid w:val="00DA774B"/>
    <w:rsid w:val="00DB3A14"/>
    <w:rsid w:val="00DC132A"/>
    <w:rsid w:val="00DC3ECA"/>
    <w:rsid w:val="00DC5E4B"/>
    <w:rsid w:val="00DD3B38"/>
    <w:rsid w:val="00DD5E09"/>
    <w:rsid w:val="00DE3E13"/>
    <w:rsid w:val="00DE4303"/>
    <w:rsid w:val="00DE5044"/>
    <w:rsid w:val="00DF4E7F"/>
    <w:rsid w:val="00E054C5"/>
    <w:rsid w:val="00E06029"/>
    <w:rsid w:val="00E10C7F"/>
    <w:rsid w:val="00E12A99"/>
    <w:rsid w:val="00E21392"/>
    <w:rsid w:val="00E27886"/>
    <w:rsid w:val="00E31E79"/>
    <w:rsid w:val="00E3490A"/>
    <w:rsid w:val="00E35141"/>
    <w:rsid w:val="00E37E1E"/>
    <w:rsid w:val="00E431E7"/>
    <w:rsid w:val="00E43B5F"/>
    <w:rsid w:val="00E5232D"/>
    <w:rsid w:val="00E5674F"/>
    <w:rsid w:val="00E6074B"/>
    <w:rsid w:val="00E6163A"/>
    <w:rsid w:val="00E64673"/>
    <w:rsid w:val="00E647B4"/>
    <w:rsid w:val="00E65D77"/>
    <w:rsid w:val="00E67A31"/>
    <w:rsid w:val="00E67F76"/>
    <w:rsid w:val="00E8479F"/>
    <w:rsid w:val="00E8628B"/>
    <w:rsid w:val="00E90CAA"/>
    <w:rsid w:val="00E92103"/>
    <w:rsid w:val="00E92672"/>
    <w:rsid w:val="00E92FC2"/>
    <w:rsid w:val="00E973F8"/>
    <w:rsid w:val="00EA27BF"/>
    <w:rsid w:val="00EA3DE0"/>
    <w:rsid w:val="00EA3EB3"/>
    <w:rsid w:val="00EB14E4"/>
    <w:rsid w:val="00EB3E37"/>
    <w:rsid w:val="00EC0B4D"/>
    <w:rsid w:val="00EC3530"/>
    <w:rsid w:val="00EC3875"/>
    <w:rsid w:val="00ED4D30"/>
    <w:rsid w:val="00EE1BA7"/>
    <w:rsid w:val="00EE20BD"/>
    <w:rsid w:val="00EE3EE7"/>
    <w:rsid w:val="00EE558C"/>
    <w:rsid w:val="00EF27E5"/>
    <w:rsid w:val="00EF38BE"/>
    <w:rsid w:val="00EF4474"/>
    <w:rsid w:val="00EF52D7"/>
    <w:rsid w:val="00EF6CB9"/>
    <w:rsid w:val="00EF6EAD"/>
    <w:rsid w:val="00F03616"/>
    <w:rsid w:val="00F15F49"/>
    <w:rsid w:val="00F21957"/>
    <w:rsid w:val="00F30FAC"/>
    <w:rsid w:val="00F35A56"/>
    <w:rsid w:val="00F3771B"/>
    <w:rsid w:val="00F60DF0"/>
    <w:rsid w:val="00F631D0"/>
    <w:rsid w:val="00F64F6D"/>
    <w:rsid w:val="00F65D80"/>
    <w:rsid w:val="00F66916"/>
    <w:rsid w:val="00F745A4"/>
    <w:rsid w:val="00F83095"/>
    <w:rsid w:val="00F84638"/>
    <w:rsid w:val="00F90027"/>
    <w:rsid w:val="00F957C6"/>
    <w:rsid w:val="00F95908"/>
    <w:rsid w:val="00F96B5C"/>
    <w:rsid w:val="00FA0EDE"/>
    <w:rsid w:val="00FA2684"/>
    <w:rsid w:val="00FA4848"/>
    <w:rsid w:val="00FA6ACB"/>
    <w:rsid w:val="00FB40AC"/>
    <w:rsid w:val="00FC11D8"/>
    <w:rsid w:val="00FC215E"/>
    <w:rsid w:val="00FD039C"/>
    <w:rsid w:val="00FD0ECE"/>
    <w:rsid w:val="00FD58EA"/>
    <w:rsid w:val="00FD7660"/>
    <w:rsid w:val="00FE4AF7"/>
    <w:rsid w:val="00FE68FF"/>
    <w:rsid w:val="00FF0AB7"/>
    <w:rsid w:val="00FF16D2"/>
    <w:rsid w:val="00FF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A84D4"/>
  <w15:docId w15:val="{2CC23138-B082-4B40-BF69-64B6FFE3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4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14E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E13FD"/>
    <w:rPr>
      <w:rFonts w:ascii="Cambria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9B14EA"/>
    <w:pPr>
      <w:ind w:firstLine="709"/>
      <w:jc w:val="both"/>
    </w:pPr>
    <w:rPr>
      <w:spacing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E13FD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238A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E13FD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7B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B28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A4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465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A46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46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5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4310</TotalTime>
  <Pages>20</Pages>
  <Words>5084</Words>
  <Characters>28984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81</cp:revision>
  <dcterms:created xsi:type="dcterms:W3CDTF">2019-02-16T05:52:00Z</dcterms:created>
  <dcterms:modified xsi:type="dcterms:W3CDTF">2021-07-18T19:12:00Z</dcterms:modified>
</cp:coreProperties>
</file>