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98" w:rsidRDefault="00246E98" w:rsidP="002457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</w:t>
      </w:r>
    </w:p>
    <w:p w:rsidR="00246E98" w:rsidRDefault="00246E98" w:rsidP="002457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учебно-методического объединения учителей технологии Мурманской области на 201</w:t>
      </w:r>
      <w:r w:rsidR="00AF2E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AF2E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246E98" w:rsidRDefault="00246E98" w:rsidP="002457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560"/>
        <w:gridCol w:w="2030"/>
      </w:tblGrid>
      <w:tr w:rsidR="00246E98" w:rsidTr="004F34F9">
        <w:tc>
          <w:tcPr>
            <w:tcW w:w="720" w:type="dxa"/>
          </w:tcPr>
          <w:p w:rsidR="00246E98" w:rsidRPr="004F34F9" w:rsidRDefault="00246E98" w:rsidP="004F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30" w:type="dxa"/>
          </w:tcPr>
          <w:p w:rsidR="00246E98" w:rsidRPr="004F34F9" w:rsidRDefault="00246E98" w:rsidP="004F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4F34F9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Организационное заседание УМО</w:t>
            </w:r>
          </w:p>
          <w:p w:rsidR="00246E98" w:rsidRPr="004F34F9" w:rsidRDefault="00246E98" w:rsidP="004F34F9">
            <w:pPr>
              <w:numPr>
                <w:ilvl w:val="1"/>
                <w:numId w:val="1"/>
              </w:numPr>
              <w:tabs>
                <w:tab w:val="clear" w:pos="1497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обсуждение плана работы УМО учителей </w:t>
            </w:r>
            <w:r w:rsidR="00F414DE">
              <w:rPr>
                <w:rFonts w:ascii="Times New Roman" w:hAnsi="Times New Roman"/>
                <w:sz w:val="28"/>
                <w:szCs w:val="28"/>
              </w:rPr>
              <w:t>технологии на 2016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>-201</w:t>
            </w:r>
            <w:r w:rsidR="00F414DE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 xml:space="preserve"> учебный год;</w:t>
            </w:r>
          </w:p>
          <w:p w:rsidR="00246E98" w:rsidRPr="004F34F9" w:rsidRDefault="00246E98" w:rsidP="00AF2E0F">
            <w:pPr>
              <w:numPr>
                <w:ilvl w:val="1"/>
                <w:numId w:val="1"/>
              </w:numPr>
              <w:tabs>
                <w:tab w:val="clear" w:pos="1497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обсуждение методических рекомендаций по разработке рабочих программ по технологии в ОО МО </w:t>
            </w:r>
            <w:r w:rsidR="00AF2E0F">
              <w:rPr>
                <w:rFonts w:ascii="Times New Roman" w:hAnsi="Times New Roman"/>
                <w:sz w:val="28"/>
                <w:szCs w:val="28"/>
              </w:rPr>
              <w:t>в 2016-2017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030" w:type="dxa"/>
          </w:tcPr>
          <w:p w:rsidR="00246E98" w:rsidRPr="004F34F9" w:rsidRDefault="00AF2E0F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брь,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4F34F9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Обсуждение содержания примерной основной образовательной программы основного общего образования</w:t>
            </w:r>
          </w:p>
        </w:tc>
        <w:tc>
          <w:tcPr>
            <w:tcW w:w="2030" w:type="dxa"/>
          </w:tcPr>
          <w:p w:rsidR="00246E98" w:rsidRPr="004F34F9" w:rsidRDefault="00AF2E0F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ябрь,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4F34F9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Разработка рекомендаций по составлению рабочих программ по технологии в ОО МО</w:t>
            </w:r>
          </w:p>
        </w:tc>
        <w:tc>
          <w:tcPr>
            <w:tcW w:w="2030" w:type="dxa"/>
          </w:tcPr>
          <w:p w:rsidR="00246E98" w:rsidRPr="004F34F9" w:rsidRDefault="00AF2E0F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2016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 xml:space="preserve"> – апрель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4F34F9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Изучение и распространение опыта </w:t>
            </w:r>
            <w:r w:rsidR="00AF2E0F">
              <w:rPr>
                <w:rFonts w:ascii="Times New Roman" w:hAnsi="Times New Roman"/>
                <w:sz w:val="28"/>
                <w:szCs w:val="28"/>
              </w:rPr>
              <w:t>школ по переходу на ФГОС ООО в 7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030" w:type="dxa"/>
          </w:tcPr>
          <w:p w:rsidR="00246E98" w:rsidRPr="004F34F9" w:rsidRDefault="00AF2E0F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2016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 xml:space="preserve"> – апрель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4F34F9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Заседание регионального УМО:</w:t>
            </w:r>
          </w:p>
          <w:p w:rsidR="00246E98" w:rsidRPr="004F34F9" w:rsidRDefault="00246E98" w:rsidP="004F34F9">
            <w:pPr>
              <w:numPr>
                <w:ilvl w:val="1"/>
                <w:numId w:val="1"/>
              </w:numPr>
              <w:tabs>
                <w:tab w:val="clear" w:pos="1497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Подведение итогов работы за 1 полугодие 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6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 xml:space="preserve"> -201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7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 xml:space="preserve"> учебного года;</w:t>
            </w:r>
          </w:p>
          <w:p w:rsidR="00246E98" w:rsidRPr="004F34F9" w:rsidRDefault="00246E98" w:rsidP="00AF2E0F">
            <w:pPr>
              <w:numPr>
                <w:ilvl w:val="1"/>
                <w:numId w:val="1"/>
              </w:numPr>
              <w:tabs>
                <w:tab w:val="clear" w:pos="1497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Корректировка плана работы на 2 полугодие 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6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7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030" w:type="dxa"/>
          </w:tcPr>
          <w:p w:rsidR="00246E98" w:rsidRPr="004F34F9" w:rsidRDefault="00246E98" w:rsidP="00AF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Декабрь, 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4F34F9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Разработка рекомендаций по написанию рабочих программ, программ внеурочной деятельности по технологии</w:t>
            </w:r>
          </w:p>
        </w:tc>
        <w:tc>
          <w:tcPr>
            <w:tcW w:w="203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Январь – март, 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4F34F9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Проведение сравнительного анализа действующих УМК по технологии, разработка рекомендаций по их использованию</w:t>
            </w:r>
          </w:p>
        </w:tc>
        <w:tc>
          <w:tcPr>
            <w:tcW w:w="203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Апрель, 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4F34F9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Организация мониторинга качества преподавания раздела «Черчение и графика» в курсе технологии основной школы</w:t>
            </w:r>
          </w:p>
        </w:tc>
        <w:tc>
          <w:tcPr>
            <w:tcW w:w="203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Март, 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4F34F9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Участие в экспертизе основных образовательных программ, рабочих программ по технологии и внеурочной детальности по технологии</w:t>
            </w:r>
          </w:p>
        </w:tc>
        <w:tc>
          <w:tcPr>
            <w:tcW w:w="2030" w:type="dxa"/>
          </w:tcPr>
          <w:p w:rsidR="00246E98" w:rsidRPr="004F34F9" w:rsidRDefault="00AF2E0F" w:rsidP="00AF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2016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 xml:space="preserve"> – май,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720" w:type="dxa"/>
          </w:tcPr>
          <w:p w:rsidR="00246E98" w:rsidRPr="004F34F9" w:rsidRDefault="00246E98" w:rsidP="004F34F9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Разработка контрольно-измерительных материалов для диагностики предметных, метапредметных и личностных результатов обучения, оценки уровня сформированности УУД и компетенций учащихся</w:t>
            </w:r>
          </w:p>
        </w:tc>
        <w:tc>
          <w:tcPr>
            <w:tcW w:w="203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По запросу МОиН МО</w:t>
            </w:r>
          </w:p>
        </w:tc>
      </w:tr>
    </w:tbl>
    <w:p w:rsidR="00246E98" w:rsidRPr="00B8581D" w:rsidRDefault="00246E98" w:rsidP="004D4FD9">
      <w:pPr>
        <w:spacing w:after="0"/>
        <w:rPr>
          <w:rFonts w:ascii="Times New Roman" w:hAnsi="Times New Roman"/>
          <w:sz w:val="28"/>
          <w:szCs w:val="28"/>
        </w:rPr>
      </w:pPr>
    </w:p>
    <w:sectPr w:rsidR="00246E98" w:rsidRPr="00B8581D" w:rsidSect="0011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AB2"/>
    <w:multiLevelType w:val="hybridMultilevel"/>
    <w:tmpl w:val="C39CD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70FB2A40"/>
    <w:multiLevelType w:val="hybridMultilevel"/>
    <w:tmpl w:val="D9E26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30B158">
      <w:start w:val="1"/>
      <w:numFmt w:val="bullet"/>
      <w:lvlText w:val=""/>
      <w:lvlJc w:val="left"/>
      <w:pPr>
        <w:tabs>
          <w:tab w:val="num" w:pos="1497"/>
        </w:tabs>
        <w:ind w:left="1497" w:hanging="41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DBE"/>
    <w:rsid w:val="000343F8"/>
    <w:rsid w:val="0006562E"/>
    <w:rsid w:val="0008523F"/>
    <w:rsid w:val="000E3AAE"/>
    <w:rsid w:val="00107D54"/>
    <w:rsid w:val="0011476D"/>
    <w:rsid w:val="00217DBE"/>
    <w:rsid w:val="00223E2F"/>
    <w:rsid w:val="00241729"/>
    <w:rsid w:val="00241E35"/>
    <w:rsid w:val="002457A0"/>
    <w:rsid w:val="00246E98"/>
    <w:rsid w:val="002A4932"/>
    <w:rsid w:val="003D2E0C"/>
    <w:rsid w:val="00423277"/>
    <w:rsid w:val="00445CCC"/>
    <w:rsid w:val="004759BD"/>
    <w:rsid w:val="004D4FD9"/>
    <w:rsid w:val="004F34F9"/>
    <w:rsid w:val="00502CC7"/>
    <w:rsid w:val="00555B95"/>
    <w:rsid w:val="00605BD8"/>
    <w:rsid w:val="007B1805"/>
    <w:rsid w:val="0081527B"/>
    <w:rsid w:val="00AF2E0F"/>
    <w:rsid w:val="00B156A9"/>
    <w:rsid w:val="00B8581D"/>
    <w:rsid w:val="00D07D26"/>
    <w:rsid w:val="00F35B63"/>
    <w:rsid w:val="00F4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17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17DBE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B858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2017-03-23T03:53:00Z</dcterms:created>
  <dcterms:modified xsi:type="dcterms:W3CDTF">2017-03-23T03:54:00Z</dcterms:modified>
</cp:coreProperties>
</file>