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66" w:rsidRDefault="00A24757" w:rsidP="00787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59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787E59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Pr="00787E5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учебно-методического объединения </w:t>
      </w:r>
      <w:r w:rsidR="00A91E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787E59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A91E29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Pr="00787E59">
        <w:rPr>
          <w:rFonts w:ascii="Times New Roman" w:hAnsi="Times New Roman" w:cs="Times New Roman"/>
          <w:b/>
          <w:sz w:val="24"/>
          <w:szCs w:val="24"/>
        </w:rPr>
        <w:t xml:space="preserve"> Мурманской области на </w:t>
      </w:r>
      <w:r w:rsidR="00033BBD" w:rsidRPr="00787E59">
        <w:rPr>
          <w:rFonts w:ascii="Times New Roman" w:hAnsi="Times New Roman" w:cs="Times New Roman"/>
          <w:b/>
          <w:sz w:val="24"/>
          <w:szCs w:val="24"/>
        </w:rPr>
        <w:t>2016-2017</w:t>
      </w:r>
      <w:r w:rsidRPr="00787E5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87E59" w:rsidRPr="00787E59" w:rsidRDefault="00787E59" w:rsidP="00787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99"/>
        <w:gridCol w:w="2137"/>
      </w:tblGrid>
      <w:tr w:rsidR="00A2432B" w:rsidRPr="00787E59" w:rsidTr="00787E59">
        <w:tc>
          <w:tcPr>
            <w:tcW w:w="534" w:type="dxa"/>
          </w:tcPr>
          <w:p w:rsidR="00A24757" w:rsidRPr="00787E59" w:rsidRDefault="00A24757" w:rsidP="0078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:rsidR="00A24757" w:rsidRPr="00787E59" w:rsidRDefault="00A24757" w:rsidP="0078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A24757" w:rsidRPr="00787E59" w:rsidRDefault="00A24757" w:rsidP="0078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87E59" w:rsidRPr="00787E59" w:rsidTr="00787E59">
        <w:trPr>
          <w:trHeight w:val="544"/>
        </w:trPr>
        <w:tc>
          <w:tcPr>
            <w:tcW w:w="534" w:type="dxa"/>
            <w:vMerge w:val="restart"/>
          </w:tcPr>
          <w:p w:rsidR="00787E59" w:rsidRPr="00787E59" w:rsidRDefault="00787E59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bottom w:val="nil"/>
            </w:tcBorders>
          </w:tcPr>
          <w:p w:rsidR="00787E59" w:rsidRPr="00787E59" w:rsidRDefault="00787E59" w:rsidP="0078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Заседания РУМО:</w:t>
            </w:r>
          </w:p>
          <w:p w:rsidR="00787E59" w:rsidRPr="00787E59" w:rsidRDefault="00787E59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- выборы председателя, заместителей председателя РУМО;</w:t>
            </w:r>
          </w:p>
        </w:tc>
        <w:tc>
          <w:tcPr>
            <w:tcW w:w="2137" w:type="dxa"/>
            <w:tcBorders>
              <w:bottom w:val="nil"/>
            </w:tcBorders>
          </w:tcPr>
          <w:p w:rsidR="00787E59" w:rsidRPr="00787E59" w:rsidRDefault="00787E59" w:rsidP="0078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59" w:rsidRPr="00787E59" w:rsidRDefault="00787E59" w:rsidP="0078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Сентябрь 2016 г.</w:t>
            </w:r>
          </w:p>
        </w:tc>
      </w:tr>
      <w:tr w:rsidR="00787E59" w:rsidRPr="00787E59" w:rsidTr="00787E59">
        <w:trPr>
          <w:trHeight w:val="422"/>
        </w:trPr>
        <w:tc>
          <w:tcPr>
            <w:tcW w:w="534" w:type="dxa"/>
            <w:vMerge/>
          </w:tcPr>
          <w:p w:rsidR="00787E59" w:rsidRPr="00787E59" w:rsidRDefault="00787E59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bottom w:val="nil"/>
            </w:tcBorders>
          </w:tcPr>
          <w:p w:rsidR="00787E59" w:rsidRPr="00787E59" w:rsidRDefault="00787E59" w:rsidP="0078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- обсуждение и утверждение плана работы РУМО на 2016-2017 учебный год;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87E59" w:rsidRPr="00787E59" w:rsidRDefault="00787E59" w:rsidP="0078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</w:tr>
      <w:tr w:rsidR="00787E59" w:rsidRPr="00787E59" w:rsidTr="00787E59">
        <w:trPr>
          <w:trHeight w:val="444"/>
        </w:trPr>
        <w:tc>
          <w:tcPr>
            <w:tcW w:w="534" w:type="dxa"/>
            <w:vMerge/>
          </w:tcPr>
          <w:p w:rsidR="00787E59" w:rsidRPr="00787E59" w:rsidRDefault="00787E59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  <w:bottom w:val="nil"/>
            </w:tcBorders>
          </w:tcPr>
          <w:p w:rsidR="00787E59" w:rsidRPr="00787E59" w:rsidRDefault="00787E59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 за 1 полугодие, корректировка плана работы на 2 полугодие 2016 – 2017 учебный год;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87E59" w:rsidRPr="00787E59" w:rsidRDefault="00787E59" w:rsidP="0078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</w:tr>
      <w:tr w:rsidR="00787E59" w:rsidRPr="00787E59" w:rsidTr="00787E59">
        <w:trPr>
          <w:trHeight w:val="788"/>
        </w:trPr>
        <w:tc>
          <w:tcPr>
            <w:tcW w:w="534" w:type="dxa"/>
            <w:vMerge/>
          </w:tcPr>
          <w:p w:rsidR="00787E59" w:rsidRPr="00787E59" w:rsidRDefault="00787E59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nil"/>
            </w:tcBorders>
          </w:tcPr>
          <w:p w:rsidR="00787E59" w:rsidRPr="00787E59" w:rsidRDefault="00787E59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 в 2016-2017 учебном году, утверждение отчёта о деятельности РУМО, планирование работы на 2017 – 2018 учебный год.</w:t>
            </w:r>
          </w:p>
        </w:tc>
        <w:tc>
          <w:tcPr>
            <w:tcW w:w="2137" w:type="dxa"/>
            <w:tcBorders>
              <w:top w:val="nil"/>
            </w:tcBorders>
          </w:tcPr>
          <w:p w:rsidR="00787E59" w:rsidRPr="00787E59" w:rsidRDefault="00787E59" w:rsidP="0078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Май 2017 г.</w:t>
            </w:r>
          </w:p>
        </w:tc>
      </w:tr>
      <w:tr w:rsidR="00A2432B" w:rsidRPr="00787E59" w:rsidTr="00787E59">
        <w:tc>
          <w:tcPr>
            <w:tcW w:w="534" w:type="dxa"/>
          </w:tcPr>
          <w:p w:rsidR="00A24757" w:rsidRPr="00787E59" w:rsidRDefault="00A24757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A24757" w:rsidRPr="00787E59" w:rsidRDefault="00A24757" w:rsidP="00A9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предметно-содержательного анализа результатов </w:t>
            </w:r>
            <w:r w:rsidR="00787E59" w:rsidRPr="00787E59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787E59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</w:t>
            </w:r>
          </w:p>
        </w:tc>
        <w:tc>
          <w:tcPr>
            <w:tcW w:w="2137" w:type="dxa"/>
          </w:tcPr>
          <w:p w:rsidR="00A24757" w:rsidRPr="00787E59" w:rsidRDefault="00033BBD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  <w:r w:rsidR="00A24757"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757"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3BBD" w:rsidRPr="00787E59" w:rsidTr="00787E59">
        <w:tc>
          <w:tcPr>
            <w:tcW w:w="534" w:type="dxa"/>
          </w:tcPr>
          <w:p w:rsidR="00033BBD" w:rsidRPr="00787E59" w:rsidRDefault="00033BBD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033BBD" w:rsidRPr="00787E59" w:rsidRDefault="00033BBD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документации</w:t>
            </w:r>
          </w:p>
        </w:tc>
        <w:tc>
          <w:tcPr>
            <w:tcW w:w="2137" w:type="dxa"/>
          </w:tcPr>
          <w:p w:rsidR="00033BBD" w:rsidRPr="00787E59" w:rsidRDefault="00033BBD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00B18" w:rsidRPr="00787E59" w:rsidTr="00787E59">
        <w:tc>
          <w:tcPr>
            <w:tcW w:w="534" w:type="dxa"/>
          </w:tcPr>
          <w:p w:rsidR="00400B18" w:rsidRPr="00787E59" w:rsidRDefault="00400B18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400B18" w:rsidRPr="00787E59" w:rsidRDefault="00400B18" w:rsidP="00A9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обобщение лучших педагогических практик </w:t>
            </w:r>
            <w:r w:rsidR="00787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муниципалитетов </w:t>
            </w: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>математическому</w:t>
            </w: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и воспитанию</w:t>
            </w:r>
          </w:p>
        </w:tc>
        <w:tc>
          <w:tcPr>
            <w:tcW w:w="2137" w:type="dxa"/>
          </w:tcPr>
          <w:p w:rsidR="00400B18" w:rsidRPr="00787E59" w:rsidRDefault="00400B18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Ноябрь 2016 – декабрь 2017</w:t>
            </w:r>
          </w:p>
        </w:tc>
      </w:tr>
      <w:tr w:rsidR="00400B18" w:rsidRPr="00787E59" w:rsidTr="00787E59">
        <w:tc>
          <w:tcPr>
            <w:tcW w:w="534" w:type="dxa"/>
          </w:tcPr>
          <w:p w:rsidR="00400B18" w:rsidRPr="00787E59" w:rsidRDefault="00400B18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400B18" w:rsidRPr="00787E59" w:rsidRDefault="00400B18" w:rsidP="00A9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>по формированию и развитию УУД средствами предмета</w:t>
            </w:r>
          </w:p>
        </w:tc>
        <w:tc>
          <w:tcPr>
            <w:tcW w:w="2137" w:type="dxa"/>
          </w:tcPr>
          <w:p w:rsidR="00400B18" w:rsidRPr="00787E59" w:rsidRDefault="00400B18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Ноябрь 2016 – март 2017</w:t>
            </w:r>
          </w:p>
        </w:tc>
      </w:tr>
      <w:tr w:rsidR="00A91E29" w:rsidRPr="00787E59" w:rsidTr="00787E59">
        <w:tc>
          <w:tcPr>
            <w:tcW w:w="534" w:type="dxa"/>
          </w:tcPr>
          <w:p w:rsidR="00A91E29" w:rsidRPr="00787E59" w:rsidRDefault="00A91E29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A91E29" w:rsidRPr="00787E59" w:rsidRDefault="00A91E29" w:rsidP="00A9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организации текущего и итогового повторения по математике при подготовке учащихся к ГИА</w:t>
            </w:r>
          </w:p>
        </w:tc>
        <w:tc>
          <w:tcPr>
            <w:tcW w:w="2137" w:type="dxa"/>
          </w:tcPr>
          <w:p w:rsidR="00A91E29" w:rsidRPr="00787E59" w:rsidRDefault="00A91E29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</w:tr>
      <w:tr w:rsidR="00400B18" w:rsidRPr="00787E59" w:rsidTr="00787E59">
        <w:tc>
          <w:tcPr>
            <w:tcW w:w="534" w:type="dxa"/>
          </w:tcPr>
          <w:p w:rsidR="00400B18" w:rsidRPr="00787E59" w:rsidRDefault="00400B18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400B18" w:rsidRPr="00787E59" w:rsidRDefault="00400B18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обобщение лучших педагогических практик муниципалитетов по поддержке одаренных детей и подготовке учащихся к участию во </w:t>
            </w:r>
            <w:proofErr w:type="spellStart"/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37" w:type="dxa"/>
          </w:tcPr>
          <w:p w:rsidR="00400B18" w:rsidRPr="00787E59" w:rsidRDefault="00400B18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Ноябрь 2016 – январь 2017</w:t>
            </w:r>
          </w:p>
        </w:tc>
      </w:tr>
      <w:tr w:rsidR="00400B18" w:rsidRPr="00787E59" w:rsidTr="00787E59">
        <w:tc>
          <w:tcPr>
            <w:tcW w:w="534" w:type="dxa"/>
          </w:tcPr>
          <w:p w:rsidR="00400B18" w:rsidRPr="00787E59" w:rsidRDefault="00400B18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400B18" w:rsidRPr="00787E59" w:rsidRDefault="00787E59" w:rsidP="0057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Афиширование лучших педагогических практик, о</w:t>
            </w:r>
            <w:r w:rsidR="00400B18"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участия учителей </w:t>
            </w:r>
            <w:r w:rsidR="005755EC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bookmarkStart w:id="0" w:name="_GoBack"/>
            <w:bookmarkEnd w:id="0"/>
            <w:r w:rsidR="00400B18"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муниципалитетов в семинаре по поддержке одаренных детей и подготовке учащихся к </w:t>
            </w:r>
            <w:proofErr w:type="spellStart"/>
            <w:r w:rsidR="00400B18" w:rsidRPr="00787E5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37" w:type="dxa"/>
          </w:tcPr>
          <w:p w:rsidR="00400B18" w:rsidRPr="00787E59" w:rsidRDefault="00400B18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2017 </w:t>
            </w:r>
          </w:p>
        </w:tc>
      </w:tr>
      <w:tr w:rsidR="00400B18" w:rsidRPr="00787E59" w:rsidTr="00787E59">
        <w:tc>
          <w:tcPr>
            <w:tcW w:w="534" w:type="dxa"/>
          </w:tcPr>
          <w:p w:rsidR="00400B18" w:rsidRPr="00787E59" w:rsidRDefault="00400B18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400B18" w:rsidRPr="00787E59" w:rsidRDefault="00400B18" w:rsidP="00A9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педагогических практик</w:t>
            </w:r>
            <w:r w:rsidR="00D51563"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муниципалитетов</w:t>
            </w: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обеспечивающих высокое качество 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>математического образования</w:t>
            </w: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 элективных курсов, методики подготовки к ГИА, ИД, ПД</w:t>
            </w:r>
            <w:r w:rsidR="00D51563"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137" w:type="dxa"/>
          </w:tcPr>
          <w:p w:rsidR="00400B18" w:rsidRPr="00787E59" w:rsidRDefault="00D51563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00B18" w:rsidRPr="00787E59" w:rsidTr="00787E59">
        <w:tc>
          <w:tcPr>
            <w:tcW w:w="534" w:type="dxa"/>
          </w:tcPr>
          <w:p w:rsidR="00400B18" w:rsidRPr="00787E59" w:rsidRDefault="00400B18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400B18" w:rsidRPr="00787E59" w:rsidRDefault="00D51563" w:rsidP="00A9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Отбор лучших практик дополнительного образования в муниципалитетах, направленных на развитие 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>математического образования (п</w:t>
            </w: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рограммы факультативов, кружков)</w:t>
            </w:r>
          </w:p>
        </w:tc>
        <w:tc>
          <w:tcPr>
            <w:tcW w:w="2137" w:type="dxa"/>
          </w:tcPr>
          <w:p w:rsidR="00400B18" w:rsidRPr="00787E59" w:rsidRDefault="00D51563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00B18" w:rsidRPr="00787E59" w:rsidTr="00787E59">
        <w:tc>
          <w:tcPr>
            <w:tcW w:w="534" w:type="dxa"/>
          </w:tcPr>
          <w:p w:rsidR="00400B18" w:rsidRPr="00787E59" w:rsidRDefault="00400B18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400B18" w:rsidRPr="00787E59" w:rsidRDefault="00D51563" w:rsidP="00A9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лучших педагогических практик муниципалитетов, обеспечивающих высокое качество 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>математического образования,</w:t>
            </w: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. в сфере дополнительного образования на региональной НПК «Современный урок» (выступление и/или статьи)</w:t>
            </w:r>
            <w:proofErr w:type="gramEnd"/>
          </w:p>
        </w:tc>
        <w:tc>
          <w:tcPr>
            <w:tcW w:w="2137" w:type="dxa"/>
          </w:tcPr>
          <w:p w:rsidR="00400B18" w:rsidRPr="00787E59" w:rsidRDefault="00D51563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Март – а</w:t>
            </w:r>
            <w:r w:rsidR="00400B18" w:rsidRPr="00787E59">
              <w:rPr>
                <w:rFonts w:ascii="Times New Roman" w:hAnsi="Times New Roman" w:cs="Times New Roman"/>
                <w:sz w:val="24"/>
                <w:szCs w:val="24"/>
              </w:rPr>
              <w:t>прель 2017 г.</w:t>
            </w:r>
          </w:p>
        </w:tc>
      </w:tr>
      <w:tr w:rsidR="00D51563" w:rsidRPr="00787E59" w:rsidTr="00787E59">
        <w:tc>
          <w:tcPr>
            <w:tcW w:w="534" w:type="dxa"/>
          </w:tcPr>
          <w:p w:rsidR="00D51563" w:rsidRPr="00787E59" w:rsidRDefault="00D51563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D51563" w:rsidRPr="00787E59" w:rsidRDefault="00D51563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лучших практик введения ФГОС СОО, подготовка к НПК «Об опыте пилотного введения ФГОС СОО» </w:t>
            </w:r>
          </w:p>
        </w:tc>
        <w:tc>
          <w:tcPr>
            <w:tcW w:w="2137" w:type="dxa"/>
          </w:tcPr>
          <w:p w:rsidR="00D51563" w:rsidRPr="00787E59" w:rsidRDefault="00D51563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51563" w:rsidRPr="00787E59" w:rsidTr="00787E59">
        <w:tc>
          <w:tcPr>
            <w:tcW w:w="534" w:type="dxa"/>
          </w:tcPr>
          <w:p w:rsidR="00D51563" w:rsidRPr="00787E59" w:rsidRDefault="00D51563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D51563" w:rsidRPr="00787E59" w:rsidRDefault="00D51563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 введения ФГОС СОО, подготовка к НПК «Об опыте пилотного введения ФГОС СОО» (выступление и/или статьи)</w:t>
            </w:r>
          </w:p>
        </w:tc>
        <w:tc>
          <w:tcPr>
            <w:tcW w:w="2137" w:type="dxa"/>
          </w:tcPr>
          <w:p w:rsidR="00D51563" w:rsidRPr="00787E59" w:rsidRDefault="00D51563" w:rsidP="0078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</w:tr>
      <w:tr w:rsidR="00400B18" w:rsidRPr="00787E59" w:rsidTr="00787E59">
        <w:tc>
          <w:tcPr>
            <w:tcW w:w="534" w:type="dxa"/>
          </w:tcPr>
          <w:p w:rsidR="00400B18" w:rsidRPr="00787E59" w:rsidRDefault="00400B18" w:rsidP="00787E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400B18" w:rsidRPr="00787E59" w:rsidRDefault="00D51563" w:rsidP="00A9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качества 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</w:t>
            </w:r>
            <w:r w:rsidR="00787E59" w:rsidRPr="00787E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урманской области по результатам НИКО, ВПР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>, РПР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400B18" w:rsidRPr="00787E59" w:rsidRDefault="00D51563" w:rsidP="0078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E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A24757" w:rsidRPr="00787E59" w:rsidRDefault="00A24757" w:rsidP="00787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4757" w:rsidRPr="00787E59" w:rsidSect="00787E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386"/>
    <w:multiLevelType w:val="hybridMultilevel"/>
    <w:tmpl w:val="5AA62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57"/>
    <w:rsid w:val="00033BBD"/>
    <w:rsid w:val="000B0E43"/>
    <w:rsid w:val="000D05EE"/>
    <w:rsid w:val="00122B2F"/>
    <w:rsid w:val="0020409D"/>
    <w:rsid w:val="00400B18"/>
    <w:rsid w:val="005755EC"/>
    <w:rsid w:val="005E5219"/>
    <w:rsid w:val="00626E05"/>
    <w:rsid w:val="00787E59"/>
    <w:rsid w:val="00944BF4"/>
    <w:rsid w:val="00A2432B"/>
    <w:rsid w:val="00A24757"/>
    <w:rsid w:val="00A91E29"/>
    <w:rsid w:val="00AE2FCA"/>
    <w:rsid w:val="00BC1B66"/>
    <w:rsid w:val="00D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81C1-8F2F-4629-8C8A-9AE01814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Малахова</cp:lastModifiedBy>
  <cp:revision>7</cp:revision>
  <dcterms:created xsi:type="dcterms:W3CDTF">2015-10-12T14:40:00Z</dcterms:created>
  <dcterms:modified xsi:type="dcterms:W3CDTF">2017-03-21T20:23:00Z</dcterms:modified>
</cp:coreProperties>
</file>