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7E" w:rsidRPr="006238BF" w:rsidRDefault="00F3507E" w:rsidP="00F350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F3507E" w:rsidRPr="006238BF" w:rsidRDefault="00F3507E" w:rsidP="00F350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ВсОШ </w:t>
      </w:r>
    </w:p>
    <w:p w:rsidR="00F3507E" w:rsidRPr="006238BF" w:rsidRDefault="00F3507E" w:rsidP="00F350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F3507E" w:rsidRPr="006238BF" w:rsidRDefault="00F3507E" w:rsidP="00F350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F3507E" w:rsidRDefault="00F3507E" w:rsidP="00F3507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15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3507E" w:rsidRPr="00BF115E" w:rsidRDefault="00F3507E" w:rsidP="00F3507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Целями школьного и муниципального этапов Олимпиады по русскому языку явл</w:t>
      </w:r>
      <w:r w:rsidRPr="00BF115E">
        <w:rPr>
          <w:rFonts w:ascii="Times New Roman" w:hAnsi="Times New Roman" w:cs="Times New Roman"/>
          <w:sz w:val="24"/>
          <w:szCs w:val="24"/>
        </w:rPr>
        <w:t>я</w:t>
      </w:r>
      <w:r w:rsidRPr="00BF115E">
        <w:rPr>
          <w:rFonts w:ascii="Times New Roman" w:hAnsi="Times New Roman" w:cs="Times New Roman"/>
          <w:sz w:val="24"/>
          <w:szCs w:val="24"/>
        </w:rPr>
        <w:t>ются: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</w:t>
      </w:r>
      <w:r w:rsidRPr="00BF115E">
        <w:rPr>
          <w:rFonts w:ascii="Times New Roman" w:hAnsi="Times New Roman" w:cs="Times New Roman"/>
          <w:sz w:val="24"/>
          <w:szCs w:val="24"/>
        </w:rPr>
        <w:tab/>
        <w:t>стимулирование интереса учащихся к русскому языку;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</w:t>
      </w:r>
      <w:r w:rsidRPr="00BF115E">
        <w:rPr>
          <w:rFonts w:ascii="Times New Roman" w:hAnsi="Times New Roman" w:cs="Times New Roman"/>
          <w:sz w:val="24"/>
          <w:szCs w:val="24"/>
        </w:rPr>
        <w:tab/>
        <w:t>расширение знаний школьников по предмету;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</w:t>
      </w:r>
      <w:r w:rsidRPr="00BF115E">
        <w:rPr>
          <w:rFonts w:ascii="Times New Roman" w:hAnsi="Times New Roman" w:cs="Times New Roman"/>
          <w:sz w:val="24"/>
          <w:szCs w:val="24"/>
        </w:rPr>
        <w:tab/>
        <w:t>выявление учащихся, интересующихся русской филологией вообще и русским языком в частности;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</w:t>
      </w:r>
      <w:r w:rsidRPr="00BF115E">
        <w:rPr>
          <w:rFonts w:ascii="Times New Roman" w:hAnsi="Times New Roman" w:cs="Times New Roman"/>
          <w:sz w:val="24"/>
          <w:szCs w:val="24"/>
        </w:rPr>
        <w:tab/>
        <w:t>создание определенной интеллектуальной среды, способствующей сознател</w:t>
      </w:r>
      <w:r w:rsidRPr="00BF115E">
        <w:rPr>
          <w:rFonts w:ascii="Times New Roman" w:hAnsi="Times New Roman" w:cs="Times New Roman"/>
          <w:sz w:val="24"/>
          <w:szCs w:val="24"/>
        </w:rPr>
        <w:t>ь</w:t>
      </w:r>
      <w:r w:rsidRPr="00BF115E">
        <w:rPr>
          <w:rFonts w:ascii="Times New Roman" w:hAnsi="Times New Roman" w:cs="Times New Roman"/>
          <w:sz w:val="24"/>
          <w:szCs w:val="24"/>
        </w:rPr>
        <w:t>ному и творческому отношению к процессу образования и самообразования;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</w:t>
      </w:r>
      <w:r w:rsidRPr="00BF115E">
        <w:rPr>
          <w:rFonts w:ascii="Times New Roman" w:hAnsi="Times New Roman" w:cs="Times New Roman"/>
          <w:sz w:val="24"/>
          <w:szCs w:val="24"/>
        </w:rPr>
        <w:tab/>
        <w:t>расширение возможностей оценки знаний, умений и навыков, полученных учащимися в школьном курсе русского языка;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</w:t>
      </w:r>
      <w:r w:rsidRPr="00BF115E">
        <w:rPr>
          <w:rFonts w:ascii="Times New Roman" w:hAnsi="Times New Roman" w:cs="Times New Roman"/>
          <w:sz w:val="24"/>
          <w:szCs w:val="24"/>
        </w:rPr>
        <w:tab/>
        <w:t>активизация творческих способностей учащихся;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</w:t>
      </w:r>
      <w:r w:rsidRPr="00BF115E">
        <w:rPr>
          <w:rFonts w:ascii="Times New Roman" w:hAnsi="Times New Roman" w:cs="Times New Roman"/>
          <w:sz w:val="24"/>
          <w:szCs w:val="24"/>
        </w:rPr>
        <w:tab/>
        <w:t>выявление учащихся, которые могут представлять свое учебное заведение на последующих этапах олимпиады;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</w:t>
      </w:r>
      <w:r w:rsidRPr="00BF115E">
        <w:rPr>
          <w:rFonts w:ascii="Times New Roman" w:hAnsi="Times New Roman" w:cs="Times New Roman"/>
          <w:sz w:val="24"/>
          <w:szCs w:val="24"/>
        </w:rPr>
        <w:tab/>
        <w:t>популяризация русского языка как науки и школьного предмета.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В целом участники Олимпиады по русскому языку должны продемонстрировать: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владение орфоэпическими нормами русского литературного языка (ударение, произношение твёрдых и мягких согласных, непроизносимые согласные и т. д.);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знание истории русского алфавита и основных этапов становления русской о</w:t>
      </w:r>
      <w:r w:rsidRPr="00BF115E">
        <w:rPr>
          <w:rFonts w:ascii="Times New Roman" w:hAnsi="Times New Roman" w:cs="Times New Roman"/>
          <w:sz w:val="24"/>
          <w:szCs w:val="24"/>
        </w:rPr>
        <w:t>р</w:t>
      </w:r>
      <w:r w:rsidRPr="00BF115E">
        <w:rPr>
          <w:rFonts w:ascii="Times New Roman" w:hAnsi="Times New Roman" w:cs="Times New Roman"/>
          <w:sz w:val="24"/>
          <w:szCs w:val="24"/>
        </w:rPr>
        <w:t>фографии;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знание семантической системы современного русского литературного языка, элементарную осведомлённость в происхождении слов и понимание закономерностей ист</w:t>
      </w:r>
      <w:r w:rsidRPr="00BF115E">
        <w:rPr>
          <w:rFonts w:ascii="Times New Roman" w:hAnsi="Times New Roman" w:cs="Times New Roman"/>
          <w:sz w:val="24"/>
          <w:szCs w:val="24"/>
        </w:rPr>
        <w:t>о</w:t>
      </w:r>
      <w:r w:rsidRPr="00BF115E">
        <w:rPr>
          <w:rFonts w:ascii="Times New Roman" w:hAnsi="Times New Roman" w:cs="Times New Roman"/>
          <w:sz w:val="24"/>
          <w:szCs w:val="24"/>
        </w:rPr>
        <w:t>рического развития лексического значения слова;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знание русской фразеологии и умение анализировать функционирование фр</w:t>
      </w:r>
      <w:r w:rsidRPr="00BF115E">
        <w:rPr>
          <w:rFonts w:ascii="Times New Roman" w:hAnsi="Times New Roman" w:cs="Times New Roman"/>
          <w:sz w:val="24"/>
          <w:szCs w:val="24"/>
        </w:rPr>
        <w:t>а</w:t>
      </w:r>
      <w:r w:rsidRPr="00BF115E">
        <w:rPr>
          <w:rFonts w:ascii="Times New Roman" w:hAnsi="Times New Roman" w:cs="Times New Roman"/>
          <w:sz w:val="24"/>
          <w:szCs w:val="24"/>
        </w:rPr>
        <w:t>зеологизмов в художественном тексте;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знание речевых норм русского языка и понимание их обусловленности язык</w:t>
      </w:r>
      <w:r w:rsidRPr="00BF115E">
        <w:rPr>
          <w:rFonts w:ascii="Times New Roman" w:hAnsi="Times New Roman" w:cs="Times New Roman"/>
          <w:sz w:val="24"/>
          <w:szCs w:val="24"/>
        </w:rPr>
        <w:t>о</w:t>
      </w:r>
      <w:r w:rsidRPr="00BF115E">
        <w:rPr>
          <w:rFonts w:ascii="Times New Roman" w:hAnsi="Times New Roman" w:cs="Times New Roman"/>
          <w:sz w:val="24"/>
          <w:szCs w:val="24"/>
        </w:rPr>
        <w:t>вой системой;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навыки синхронного и диахронического морфемного и словообразовательного анализа;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знание морфологической системы русского языка и навыки морфологического анализа слова;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знание синтаксической системы русского языка и умение анализировать си</w:t>
      </w:r>
      <w:r w:rsidRPr="00BF115E">
        <w:rPr>
          <w:rFonts w:ascii="Times New Roman" w:hAnsi="Times New Roman" w:cs="Times New Roman"/>
          <w:sz w:val="24"/>
          <w:szCs w:val="24"/>
        </w:rPr>
        <w:t>н</w:t>
      </w:r>
      <w:r w:rsidRPr="00BF115E">
        <w:rPr>
          <w:rFonts w:ascii="Times New Roman" w:hAnsi="Times New Roman" w:cs="Times New Roman"/>
          <w:sz w:val="24"/>
          <w:szCs w:val="24"/>
        </w:rPr>
        <w:t>таксические явления повышенной сложности;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</w:t>
      </w:r>
      <w:r w:rsidRPr="00BF115E">
        <w:rPr>
          <w:rFonts w:ascii="Times New Roman" w:hAnsi="Times New Roman" w:cs="Times New Roman"/>
          <w:sz w:val="24"/>
          <w:szCs w:val="24"/>
        </w:rPr>
        <w:tab/>
        <w:t>элементарную осведомлённость в области истории русского языкознания;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• коммуникативные умения и навыки.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Учащиеся должны применить школьный аппарат описания русского языка таким образом, чтобы с его помощью обнаружить закономерности и характеристики языковых я</w:t>
      </w:r>
      <w:r w:rsidRPr="00BF115E">
        <w:rPr>
          <w:rFonts w:ascii="Times New Roman" w:hAnsi="Times New Roman" w:cs="Times New Roman"/>
          <w:sz w:val="24"/>
          <w:szCs w:val="24"/>
        </w:rPr>
        <w:t>в</w:t>
      </w:r>
      <w:r w:rsidRPr="00BF115E">
        <w:rPr>
          <w:rFonts w:ascii="Times New Roman" w:hAnsi="Times New Roman" w:cs="Times New Roman"/>
          <w:sz w:val="24"/>
          <w:szCs w:val="24"/>
        </w:rPr>
        <w:t>лений, которые требуют углублённых разысканий, определённых исследовательских усилий и «чувства языка», в том числе демонстрируя способность воспринять язык панхронически и в диалектно раздробленном виде (то есть уметь, исходя из знаний школьной программы, в</w:t>
      </w:r>
      <w:r w:rsidRPr="00BF115E">
        <w:rPr>
          <w:rFonts w:ascii="Times New Roman" w:hAnsi="Times New Roman" w:cs="Times New Roman"/>
          <w:sz w:val="24"/>
          <w:szCs w:val="24"/>
        </w:rPr>
        <w:t>ы</w:t>
      </w:r>
      <w:r w:rsidRPr="00BF115E">
        <w:rPr>
          <w:rFonts w:ascii="Times New Roman" w:hAnsi="Times New Roman" w:cs="Times New Roman"/>
          <w:sz w:val="24"/>
          <w:szCs w:val="24"/>
        </w:rPr>
        <w:t>являть сущностные свойства языка, обнаружить понимание структурных и системных яз</w:t>
      </w:r>
      <w:r w:rsidRPr="00BF115E">
        <w:rPr>
          <w:rFonts w:ascii="Times New Roman" w:hAnsi="Times New Roman" w:cs="Times New Roman"/>
          <w:sz w:val="24"/>
          <w:szCs w:val="24"/>
        </w:rPr>
        <w:t>ы</w:t>
      </w:r>
      <w:r w:rsidRPr="00BF115E">
        <w:rPr>
          <w:rFonts w:ascii="Times New Roman" w:hAnsi="Times New Roman" w:cs="Times New Roman"/>
          <w:sz w:val="24"/>
          <w:szCs w:val="24"/>
        </w:rPr>
        <w:t>ковых отношений на материале не только современного языка, но и прошедших эпох, а та</w:t>
      </w:r>
      <w:r w:rsidRPr="00BF115E">
        <w:rPr>
          <w:rFonts w:ascii="Times New Roman" w:hAnsi="Times New Roman" w:cs="Times New Roman"/>
          <w:sz w:val="24"/>
          <w:szCs w:val="24"/>
        </w:rPr>
        <w:t>к</w:t>
      </w:r>
      <w:r w:rsidRPr="00BF115E">
        <w:rPr>
          <w:rFonts w:ascii="Times New Roman" w:hAnsi="Times New Roman" w:cs="Times New Roman"/>
          <w:sz w:val="24"/>
          <w:szCs w:val="24"/>
        </w:rPr>
        <w:t>же на диалектном материале и в сопоставлении с другими славянскими языками).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В основе подготовки к олимпиадам должен лежать принцип системности и непр</w:t>
      </w:r>
      <w:r w:rsidRPr="00BF115E">
        <w:rPr>
          <w:rFonts w:ascii="Times New Roman" w:hAnsi="Times New Roman" w:cs="Times New Roman"/>
          <w:sz w:val="24"/>
          <w:szCs w:val="24"/>
        </w:rPr>
        <w:t>е</w:t>
      </w:r>
      <w:r w:rsidRPr="00BF115E">
        <w:rPr>
          <w:rFonts w:ascii="Times New Roman" w:hAnsi="Times New Roman" w:cs="Times New Roman"/>
          <w:sz w:val="24"/>
          <w:szCs w:val="24"/>
        </w:rPr>
        <w:t xml:space="preserve">рывности: подготовка к интеллектуальным состязаниям должна быть непрерывным </w:t>
      </w:r>
      <w:r w:rsidRPr="00BF115E">
        <w:rPr>
          <w:rFonts w:ascii="Times New Roman" w:hAnsi="Times New Roman" w:cs="Times New Roman"/>
          <w:sz w:val="24"/>
          <w:szCs w:val="24"/>
        </w:rPr>
        <w:lastRenderedPageBreak/>
        <w:t>проце</w:t>
      </w:r>
      <w:r w:rsidRPr="00BF115E">
        <w:rPr>
          <w:rFonts w:ascii="Times New Roman" w:hAnsi="Times New Roman" w:cs="Times New Roman"/>
          <w:sz w:val="24"/>
          <w:szCs w:val="24"/>
        </w:rPr>
        <w:t>с</w:t>
      </w:r>
      <w:r w:rsidRPr="00BF115E">
        <w:rPr>
          <w:rFonts w:ascii="Times New Roman" w:hAnsi="Times New Roman" w:cs="Times New Roman"/>
          <w:sz w:val="24"/>
          <w:szCs w:val="24"/>
        </w:rPr>
        <w:t>сом, начинающимся ещё в начальной школе. В третьих–четвертых классах можно проводить ежегодные школьные олимпиады в каждом классе; учащиеся, занявшие призовые места, принимают участие в олимпиадах параллели, когда от каждого класса выставляется команда победителей и призёров первого тура. Жюри анализирует работу каждого участника, опр</w:t>
      </w:r>
      <w:r w:rsidRPr="00BF115E">
        <w:rPr>
          <w:rFonts w:ascii="Times New Roman" w:hAnsi="Times New Roman" w:cs="Times New Roman"/>
          <w:sz w:val="24"/>
          <w:szCs w:val="24"/>
        </w:rPr>
        <w:t>е</w:t>
      </w:r>
      <w:r w:rsidRPr="00BF115E">
        <w:rPr>
          <w:rFonts w:ascii="Times New Roman" w:hAnsi="Times New Roman" w:cs="Times New Roman"/>
          <w:sz w:val="24"/>
          <w:szCs w:val="24"/>
        </w:rPr>
        <w:t>деляет победителей и присваивает звания (номинации), например: «Лучший знаток русского языка», «Лучший филолог» и т. п.; сам факт участия и тем более победы в олимпиаде может стать частью портфолио учащегося по предмету. При переходе учащихся в среднее звено учителю-предметнику даются рекомендации для продолжения работы по развитию лингв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стических способностей отдельных учеников.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Учащиеся, победившие в школьной олимпиаде и занявшие призовые места, по рек</w:t>
      </w:r>
      <w:r w:rsidRPr="00BF115E">
        <w:rPr>
          <w:rFonts w:ascii="Times New Roman" w:hAnsi="Times New Roman" w:cs="Times New Roman"/>
          <w:sz w:val="24"/>
          <w:szCs w:val="24"/>
        </w:rPr>
        <w:t>о</w:t>
      </w:r>
      <w:r w:rsidRPr="00BF115E">
        <w:rPr>
          <w:rFonts w:ascii="Times New Roman" w:hAnsi="Times New Roman" w:cs="Times New Roman"/>
          <w:sz w:val="24"/>
          <w:szCs w:val="24"/>
        </w:rPr>
        <w:t>мендации учителей-словесников и членов жюри принимают участие в отборочном туре в командную сборную для подготовки к дальнейшим этапам Олимпиады. Из состава этой сборной ежегодно формируется олимпийская сборная для участия в Олимпиаде муниц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пального уровня. Центральная ПМК отмечает, что в состав сборной девятых классов могут войти и учащиеся седьмых-восьмых классов, которые станут резервом для участия в Оли</w:t>
      </w:r>
      <w:r w:rsidRPr="00BF115E">
        <w:rPr>
          <w:rFonts w:ascii="Times New Roman" w:hAnsi="Times New Roman" w:cs="Times New Roman"/>
          <w:sz w:val="24"/>
          <w:szCs w:val="24"/>
        </w:rPr>
        <w:t>м</w:t>
      </w:r>
      <w:r w:rsidRPr="00BF115E">
        <w:rPr>
          <w:rFonts w:ascii="Times New Roman" w:hAnsi="Times New Roman" w:cs="Times New Roman"/>
          <w:sz w:val="24"/>
          <w:szCs w:val="24"/>
        </w:rPr>
        <w:t>пиадах муниципального и регионального уровней. Особая роль в подготовке отводится уч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телю-предметнику или приглашённому преподавателю вуза/системы ДПО, который может стать руководителем такой школьной интеллектуальной команды.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Подобная система работы позволяет создать многоступенчатую систему подготовки к Олимпиаде и сильную сборную команду в регионе. Руководитель команды имеет возмо</w:t>
      </w:r>
      <w:r w:rsidRPr="00BF115E">
        <w:rPr>
          <w:rFonts w:ascii="Times New Roman" w:hAnsi="Times New Roman" w:cs="Times New Roman"/>
          <w:sz w:val="24"/>
          <w:szCs w:val="24"/>
        </w:rPr>
        <w:t>ж</w:t>
      </w:r>
      <w:r w:rsidRPr="00BF115E">
        <w:rPr>
          <w:rFonts w:ascii="Times New Roman" w:hAnsi="Times New Roman" w:cs="Times New Roman"/>
          <w:sz w:val="24"/>
          <w:szCs w:val="24"/>
        </w:rPr>
        <w:t>ность организовать эффективное взаимодействие учащихся, накапливать традиции, сохр</w:t>
      </w:r>
      <w:r w:rsidRPr="00BF115E">
        <w:rPr>
          <w:rFonts w:ascii="Times New Roman" w:hAnsi="Times New Roman" w:cs="Times New Roman"/>
          <w:sz w:val="24"/>
          <w:szCs w:val="24"/>
        </w:rPr>
        <w:t>а</w:t>
      </w:r>
      <w:r w:rsidRPr="00BF115E">
        <w:rPr>
          <w:rFonts w:ascii="Times New Roman" w:hAnsi="Times New Roman" w:cs="Times New Roman"/>
          <w:sz w:val="24"/>
          <w:szCs w:val="24"/>
        </w:rPr>
        <w:t>нять преемственность.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Для подготовки участников муниципального этапа целесообразно разработать о</w:t>
      </w:r>
      <w:r w:rsidRPr="00BF115E">
        <w:rPr>
          <w:rFonts w:ascii="Times New Roman" w:hAnsi="Times New Roman" w:cs="Times New Roman"/>
          <w:sz w:val="24"/>
          <w:szCs w:val="24"/>
        </w:rPr>
        <w:t>т</w:t>
      </w:r>
      <w:r w:rsidRPr="00BF115E">
        <w:rPr>
          <w:rFonts w:ascii="Times New Roman" w:hAnsi="Times New Roman" w:cs="Times New Roman"/>
          <w:sz w:val="24"/>
          <w:szCs w:val="24"/>
        </w:rPr>
        <w:t>дельную программу и составить индивидуальный образовательный маршрут для каждого члена команды. Как показала практика, хороших результатов можно добиться, организовав дополнительные занятия по русскому языку с мотивированными учащимися в рамках лин</w:t>
      </w:r>
      <w:r w:rsidRPr="00BF115E">
        <w:rPr>
          <w:rFonts w:ascii="Times New Roman" w:hAnsi="Times New Roman" w:cs="Times New Roman"/>
          <w:sz w:val="24"/>
          <w:szCs w:val="24"/>
        </w:rPr>
        <w:t>г</w:t>
      </w:r>
      <w:r w:rsidRPr="00BF115E">
        <w:rPr>
          <w:rFonts w:ascii="Times New Roman" w:hAnsi="Times New Roman" w:cs="Times New Roman"/>
          <w:sz w:val="24"/>
          <w:szCs w:val="24"/>
        </w:rPr>
        <w:t>вистического кружка. Если на школьном уровне такими занятиями руководят опытные уч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теля-словесники, то на муниципальном уровне к работе по подготовке сборной к участию в региональном этапе Олимпиады можно привлечь преподавателей вузов. Несколько занятий проводит психолог, помогая выработать линию поведения во время Олимпиады, избежать стрессов.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Важным в подготовке к олимпиаде по русскому языку является освоение с учащ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мися типологии олимпиадных заданий, их специфики, умений, необходимых для их успе</w:t>
      </w:r>
      <w:r w:rsidRPr="00BF115E">
        <w:rPr>
          <w:rFonts w:ascii="Times New Roman" w:hAnsi="Times New Roman" w:cs="Times New Roman"/>
          <w:sz w:val="24"/>
          <w:szCs w:val="24"/>
        </w:rPr>
        <w:t>ш</w:t>
      </w:r>
      <w:r w:rsidRPr="00BF115E">
        <w:rPr>
          <w:rFonts w:ascii="Times New Roman" w:hAnsi="Times New Roman" w:cs="Times New Roman"/>
          <w:sz w:val="24"/>
          <w:szCs w:val="24"/>
        </w:rPr>
        <w:t>ного выполнеия.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 xml:space="preserve">Так, задания </w:t>
      </w:r>
      <w:r w:rsidRPr="00BF115E">
        <w:rPr>
          <w:rFonts w:ascii="Times New Roman" w:hAnsi="Times New Roman" w:cs="Times New Roman"/>
          <w:sz w:val="24"/>
          <w:szCs w:val="24"/>
          <w:u w:val="single"/>
        </w:rPr>
        <w:t>тестового</w:t>
      </w:r>
      <w:r w:rsidRPr="00BF115E">
        <w:rPr>
          <w:rFonts w:ascii="Times New Roman" w:hAnsi="Times New Roman" w:cs="Times New Roman"/>
          <w:sz w:val="24"/>
          <w:szCs w:val="24"/>
        </w:rPr>
        <w:t xml:space="preserve"> характера могут проверять знание трудных случаев орфогр</w:t>
      </w:r>
      <w:r w:rsidRPr="00BF115E">
        <w:rPr>
          <w:rFonts w:ascii="Times New Roman" w:hAnsi="Times New Roman" w:cs="Times New Roman"/>
          <w:sz w:val="24"/>
          <w:szCs w:val="24"/>
        </w:rPr>
        <w:t>а</w:t>
      </w:r>
      <w:r w:rsidRPr="00BF115E">
        <w:rPr>
          <w:rFonts w:ascii="Times New Roman" w:hAnsi="Times New Roman" w:cs="Times New Roman"/>
          <w:sz w:val="24"/>
          <w:szCs w:val="24"/>
        </w:rPr>
        <w:t>фии и пунктуации, владение орфоэпическими и грамматическими нормами, навыки мо</w:t>
      </w:r>
      <w:r w:rsidRPr="00BF115E">
        <w:rPr>
          <w:rFonts w:ascii="Times New Roman" w:hAnsi="Times New Roman" w:cs="Times New Roman"/>
          <w:sz w:val="24"/>
          <w:szCs w:val="24"/>
        </w:rPr>
        <w:t>р</w:t>
      </w:r>
      <w:r w:rsidRPr="00BF115E">
        <w:rPr>
          <w:rFonts w:ascii="Times New Roman" w:hAnsi="Times New Roman" w:cs="Times New Roman"/>
          <w:sz w:val="24"/>
          <w:szCs w:val="24"/>
        </w:rPr>
        <w:t>фемного и синтаксического разбора и т. п. (вставьте пропущенные буквы, раскройте скобки, расставьте знаки препинания, подчеркните, выделите графически, постройте схему, укажите номер правильного ответа и др.). В тестовой форме могут быть предложены задания, позв</w:t>
      </w:r>
      <w:r w:rsidRPr="00BF115E">
        <w:rPr>
          <w:rFonts w:ascii="Times New Roman" w:hAnsi="Times New Roman" w:cs="Times New Roman"/>
          <w:sz w:val="24"/>
          <w:szCs w:val="24"/>
        </w:rPr>
        <w:t>о</w:t>
      </w:r>
      <w:r w:rsidRPr="00BF115E">
        <w:rPr>
          <w:rFonts w:ascii="Times New Roman" w:hAnsi="Times New Roman" w:cs="Times New Roman"/>
          <w:sz w:val="24"/>
          <w:szCs w:val="24"/>
        </w:rPr>
        <w:t>ляющие выявить широту кругозора, знание истории русской письменности и русского яз</w:t>
      </w:r>
      <w:r w:rsidRPr="00BF115E">
        <w:rPr>
          <w:rFonts w:ascii="Times New Roman" w:hAnsi="Times New Roman" w:cs="Times New Roman"/>
          <w:sz w:val="24"/>
          <w:szCs w:val="24"/>
        </w:rPr>
        <w:t>ы</w:t>
      </w:r>
      <w:r w:rsidRPr="00BF115E">
        <w:rPr>
          <w:rFonts w:ascii="Times New Roman" w:hAnsi="Times New Roman" w:cs="Times New Roman"/>
          <w:sz w:val="24"/>
          <w:szCs w:val="24"/>
        </w:rPr>
        <w:t>кознания, историко - культурных сведений о языке, оценить словарный запас, знание сема</w:t>
      </w:r>
      <w:r w:rsidRPr="00BF115E">
        <w:rPr>
          <w:rFonts w:ascii="Times New Roman" w:hAnsi="Times New Roman" w:cs="Times New Roman"/>
          <w:sz w:val="24"/>
          <w:szCs w:val="24"/>
        </w:rPr>
        <w:t>н</w:t>
      </w:r>
      <w:r w:rsidRPr="00BF115E">
        <w:rPr>
          <w:rFonts w:ascii="Times New Roman" w:hAnsi="Times New Roman" w:cs="Times New Roman"/>
          <w:sz w:val="24"/>
          <w:szCs w:val="24"/>
        </w:rPr>
        <w:t>тики русских слов и фразеологизмов, стилистических ресурсов языка и т. д.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  <w:u w:val="single"/>
        </w:rPr>
        <w:t>Лингвистические задачи</w:t>
      </w:r>
      <w:r w:rsidRPr="00BF115E">
        <w:rPr>
          <w:rFonts w:ascii="Times New Roman" w:hAnsi="Times New Roman" w:cs="Times New Roman"/>
          <w:sz w:val="24"/>
          <w:szCs w:val="24"/>
        </w:rPr>
        <w:t xml:space="preserve"> - это задания эвристического характера, требующие а) зн</w:t>
      </w:r>
      <w:r w:rsidRPr="00BF115E">
        <w:rPr>
          <w:rFonts w:ascii="Times New Roman" w:hAnsi="Times New Roman" w:cs="Times New Roman"/>
          <w:sz w:val="24"/>
          <w:szCs w:val="24"/>
        </w:rPr>
        <w:t>а</w:t>
      </w:r>
      <w:r w:rsidRPr="00BF115E">
        <w:rPr>
          <w:rFonts w:ascii="Times New Roman" w:hAnsi="Times New Roman" w:cs="Times New Roman"/>
          <w:sz w:val="24"/>
          <w:szCs w:val="24"/>
        </w:rPr>
        <w:t>ний в разных областях русского языка, б) навыков морфемного, словообразовательного, эт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мологического, морфологического и синтаксического анализа, в) языкового чутья и лингв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стической догадки, г) использования общих исследовательских приёмов (наблюдение, оп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сание, сопоставление, систематизация, обобщение). Изучение нормативной грамматики и лексики на уроках русского языка в школе - это знакомство с системой языка, иногда во</w:t>
      </w:r>
      <w:r w:rsidRPr="00BF115E">
        <w:rPr>
          <w:rFonts w:ascii="Times New Roman" w:hAnsi="Times New Roman" w:cs="Times New Roman"/>
          <w:sz w:val="24"/>
          <w:szCs w:val="24"/>
        </w:rPr>
        <w:t>с</w:t>
      </w:r>
      <w:r w:rsidRPr="00BF115E">
        <w:rPr>
          <w:rFonts w:ascii="Times New Roman" w:hAnsi="Times New Roman" w:cs="Times New Roman"/>
          <w:sz w:val="24"/>
          <w:szCs w:val="24"/>
        </w:rPr>
        <w:t xml:space="preserve">принимаемой как совокупность правил. В реальной речевой деятельности, которая всегда более разнообразна, чем </w:t>
      </w:r>
      <w:r w:rsidRPr="00BF115E">
        <w:rPr>
          <w:rFonts w:ascii="Times New Roman" w:hAnsi="Times New Roman" w:cs="Times New Roman"/>
          <w:sz w:val="24"/>
          <w:szCs w:val="24"/>
        </w:rPr>
        <w:lastRenderedPageBreak/>
        <w:t>«правила языка», мы сталкиваемся с живыми текстами, преподн</w:t>
      </w:r>
      <w:r w:rsidRPr="00BF115E">
        <w:rPr>
          <w:rFonts w:ascii="Times New Roman" w:hAnsi="Times New Roman" w:cs="Times New Roman"/>
          <w:sz w:val="24"/>
          <w:szCs w:val="24"/>
        </w:rPr>
        <w:t>о</w:t>
      </w:r>
      <w:r w:rsidRPr="00BF115E">
        <w:rPr>
          <w:rFonts w:ascii="Times New Roman" w:hAnsi="Times New Roman" w:cs="Times New Roman"/>
          <w:sz w:val="24"/>
          <w:szCs w:val="24"/>
        </w:rPr>
        <w:t>сящими трудные задачи для всех говорящих.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Нельзя забывать, что одной из целей олимпиады является расширение знаний уч</w:t>
      </w:r>
      <w:r w:rsidRPr="00BF115E">
        <w:rPr>
          <w:rFonts w:ascii="Times New Roman" w:hAnsi="Times New Roman" w:cs="Times New Roman"/>
          <w:sz w:val="24"/>
          <w:szCs w:val="24"/>
        </w:rPr>
        <w:t>а</w:t>
      </w:r>
      <w:r w:rsidRPr="00BF115E">
        <w:rPr>
          <w:rFonts w:ascii="Times New Roman" w:hAnsi="Times New Roman" w:cs="Times New Roman"/>
          <w:sz w:val="24"/>
          <w:szCs w:val="24"/>
        </w:rPr>
        <w:t>щихся по предмету. Поэтому лингвистические задачи могут содержать историко-культурный или историко-лингвистический комментарий, а также цитаты из литературных произведений (для наблюдения и анализа) или научных трудов (для анализа языкового материала под определённым углом зрения). В зависимости от направления анализа (от того, что «дано», к тому, что нужно «найти» или «доказать») эти задания рассматриваются далее в составе н</w:t>
      </w:r>
      <w:r w:rsidRPr="00BF115E">
        <w:rPr>
          <w:rFonts w:ascii="Times New Roman" w:hAnsi="Times New Roman" w:cs="Times New Roman"/>
          <w:sz w:val="24"/>
          <w:szCs w:val="24"/>
        </w:rPr>
        <w:t>е</w:t>
      </w:r>
      <w:r w:rsidRPr="00BF115E">
        <w:rPr>
          <w:rFonts w:ascii="Times New Roman" w:hAnsi="Times New Roman" w:cs="Times New Roman"/>
          <w:sz w:val="24"/>
          <w:szCs w:val="24"/>
        </w:rPr>
        <w:t>скольких групп.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1. От текста к языку. В заданиях этого типа предлагается текст, высказывание или словоупотребление в речи, требуется сделать вывод о свойствах языковых единиц как эл</w:t>
      </w:r>
      <w:r w:rsidRPr="00BF115E">
        <w:rPr>
          <w:rFonts w:ascii="Times New Roman" w:hAnsi="Times New Roman" w:cs="Times New Roman"/>
          <w:sz w:val="24"/>
          <w:szCs w:val="24"/>
        </w:rPr>
        <w:t>е</w:t>
      </w:r>
      <w:r w:rsidRPr="00BF115E">
        <w:rPr>
          <w:rFonts w:ascii="Times New Roman" w:hAnsi="Times New Roman" w:cs="Times New Roman"/>
          <w:sz w:val="24"/>
          <w:szCs w:val="24"/>
        </w:rPr>
        <w:t>ментов языковой системы. Выполнение заданий требует навыков аналитического чтения, направленного на правильное понимание речи. Подобные задания в большей мере помогают оценить лингвистические способности, языковое «чутьё», глубину восприятия слова, навыки анализа языкового материала.</w:t>
      </w:r>
    </w:p>
    <w:p w:rsidR="00F3507E" w:rsidRPr="00BF115E" w:rsidRDefault="00F3507E" w:rsidP="00F3507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2.</w:t>
      </w:r>
      <w:r w:rsidRPr="00BF115E">
        <w:rPr>
          <w:rFonts w:ascii="Times New Roman" w:hAnsi="Times New Roman" w:cs="Times New Roman"/>
          <w:sz w:val="24"/>
          <w:szCs w:val="24"/>
        </w:rPr>
        <w:tab/>
        <w:t>От языка к тексту. Здесь моделируется активная речевая деятельность, то есть процесс письма с целью выражения и сообщения мысли. Исходным условием являются пр</w:t>
      </w:r>
      <w:r w:rsidRPr="00BF115E">
        <w:rPr>
          <w:rFonts w:ascii="Times New Roman" w:hAnsi="Times New Roman" w:cs="Times New Roman"/>
          <w:sz w:val="24"/>
          <w:szCs w:val="24"/>
        </w:rPr>
        <w:t>а</w:t>
      </w:r>
      <w:r w:rsidRPr="00BF115E">
        <w:rPr>
          <w:rFonts w:ascii="Times New Roman" w:hAnsi="Times New Roman" w:cs="Times New Roman"/>
          <w:sz w:val="24"/>
          <w:szCs w:val="24"/>
        </w:rPr>
        <w:t>вила, закономерности языка, свойства языковых единиц. Требуется применить эти сведения к анализу предложенных фактов речи.</w:t>
      </w:r>
    </w:p>
    <w:p w:rsidR="00F3507E" w:rsidRPr="00BF115E" w:rsidRDefault="00F3507E" w:rsidP="00F3507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3.</w:t>
      </w:r>
      <w:r w:rsidRPr="00BF115E">
        <w:rPr>
          <w:rFonts w:ascii="Times New Roman" w:hAnsi="Times New Roman" w:cs="Times New Roman"/>
          <w:sz w:val="24"/>
          <w:szCs w:val="24"/>
        </w:rPr>
        <w:tab/>
        <w:t>От языковых фактов к системе языка. В этом разделе могут быть представлены довольно разнородные задания структурно-лингвистического характера, по типу против</w:t>
      </w:r>
      <w:r w:rsidRPr="00BF115E">
        <w:rPr>
          <w:rFonts w:ascii="Times New Roman" w:hAnsi="Times New Roman" w:cs="Times New Roman"/>
          <w:sz w:val="24"/>
          <w:szCs w:val="24"/>
        </w:rPr>
        <w:t>о</w:t>
      </w:r>
      <w:r w:rsidRPr="00BF115E">
        <w:rPr>
          <w:rFonts w:ascii="Times New Roman" w:hAnsi="Times New Roman" w:cs="Times New Roman"/>
          <w:sz w:val="24"/>
          <w:szCs w:val="24"/>
        </w:rPr>
        <w:t>стоящие предыдущим. Выполняя их, учащиеся не должны ни опираться на предложенный текст, ни самостоятельно составлять какой-либо заданный текст. Ответы на поставленные вопросы требуют аналитического подхода, понимания системных связей внутри языка, как на одном языковом уровне, так и межуровневых, умения анализировать современную язык</w:t>
      </w:r>
      <w:r w:rsidRPr="00BF115E">
        <w:rPr>
          <w:rFonts w:ascii="Times New Roman" w:hAnsi="Times New Roman" w:cs="Times New Roman"/>
          <w:sz w:val="24"/>
          <w:szCs w:val="24"/>
        </w:rPr>
        <w:t>о</w:t>
      </w:r>
      <w:r w:rsidRPr="00BF115E">
        <w:rPr>
          <w:rFonts w:ascii="Times New Roman" w:hAnsi="Times New Roman" w:cs="Times New Roman"/>
          <w:sz w:val="24"/>
          <w:szCs w:val="24"/>
        </w:rPr>
        <w:t>вую ситуацию и др.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Содержание заданий может быть любым, но обязательной является установка не на воспроизводство заученных сведений, а на эвристический подход к их решению, применение знаний к анализу фактов языка, умение проводить аналогию между неизвестным и извес</w:t>
      </w:r>
      <w:r w:rsidRPr="00BF115E">
        <w:rPr>
          <w:rFonts w:ascii="Times New Roman" w:hAnsi="Times New Roman" w:cs="Times New Roman"/>
          <w:sz w:val="24"/>
          <w:szCs w:val="24"/>
        </w:rPr>
        <w:t>т</w:t>
      </w:r>
      <w:r w:rsidRPr="00BF115E">
        <w:rPr>
          <w:rFonts w:ascii="Times New Roman" w:hAnsi="Times New Roman" w:cs="Times New Roman"/>
          <w:sz w:val="24"/>
          <w:szCs w:val="24"/>
        </w:rPr>
        <w:t>ным. Задания, проверяющие системность знаний о языке, могут быть комплексными, то есть предполагающими одновременное обращение к разным разделам лингвистики (семантика и этимология; фонетика, грамматика и орфография; синтаксис и стилистика и т. п.)</w:t>
      </w:r>
    </w:p>
    <w:p w:rsidR="00F3507E" w:rsidRPr="00BF115E" w:rsidRDefault="00F3507E" w:rsidP="00F3507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4.</w:t>
      </w:r>
      <w:r w:rsidRPr="00BF115E">
        <w:rPr>
          <w:rFonts w:ascii="Times New Roman" w:hAnsi="Times New Roman" w:cs="Times New Roman"/>
          <w:sz w:val="24"/>
          <w:szCs w:val="24"/>
        </w:rPr>
        <w:tab/>
        <w:t>От языка к науке о языке, описанию языка. Язык как объект науки диктует свои способы его описания. На них базируются основные исследовательские операции (анализ, обобщение, систематизация). Поэтому элементарный анализ фактов языка требует и научной эрудиции.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Развернутые комментарии к заданиям, примеры с критериями оценивания можно найти в «Методических рекомендациях по проведению школьного и муниципального этапов Всероссийской олимпиады школьников по русскому языку» нескольких последних лет.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При подготовке к олимпиаде необходимо учитывать также т следующее требование: при оценке выполнения заданий наряду со знанием школьной программы оцениваются та</w:t>
      </w:r>
      <w:r w:rsidRPr="00BF115E">
        <w:rPr>
          <w:rFonts w:ascii="Times New Roman" w:hAnsi="Times New Roman" w:cs="Times New Roman"/>
          <w:sz w:val="24"/>
          <w:szCs w:val="24"/>
        </w:rPr>
        <w:t>к</w:t>
      </w:r>
      <w:r w:rsidRPr="00BF115E">
        <w:rPr>
          <w:rFonts w:ascii="Times New Roman" w:hAnsi="Times New Roman" w:cs="Times New Roman"/>
          <w:sz w:val="24"/>
          <w:szCs w:val="24"/>
        </w:rPr>
        <w:t>же лингвистическая эрудиция, языковая интуиция, аналитические навыки, умение рассу</w:t>
      </w:r>
      <w:r w:rsidRPr="00BF115E">
        <w:rPr>
          <w:rFonts w:ascii="Times New Roman" w:hAnsi="Times New Roman" w:cs="Times New Roman"/>
          <w:sz w:val="24"/>
          <w:szCs w:val="24"/>
        </w:rPr>
        <w:t>ж</w:t>
      </w:r>
      <w:r w:rsidRPr="00BF115E">
        <w:rPr>
          <w:rFonts w:ascii="Times New Roman" w:hAnsi="Times New Roman" w:cs="Times New Roman"/>
          <w:sz w:val="24"/>
          <w:szCs w:val="24"/>
        </w:rPr>
        <w:t xml:space="preserve">дать логически, фактологическая точность, соблюдение орфографических, пунктуационных, грамматических, речевых и этических норм. 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По наблюдениям региональной ПМК по русскому языку, участники олимпиады зачастую демонстрируют не только недостаточный уровень указанных выше умений и нав</w:t>
      </w:r>
      <w:r w:rsidRPr="00BF115E">
        <w:rPr>
          <w:rFonts w:ascii="Times New Roman" w:hAnsi="Times New Roman" w:cs="Times New Roman"/>
          <w:sz w:val="24"/>
          <w:szCs w:val="24"/>
        </w:rPr>
        <w:t>ы</w:t>
      </w:r>
      <w:r w:rsidRPr="00BF115E">
        <w:rPr>
          <w:rFonts w:ascii="Times New Roman" w:hAnsi="Times New Roman" w:cs="Times New Roman"/>
          <w:sz w:val="24"/>
          <w:szCs w:val="24"/>
        </w:rPr>
        <w:t xml:space="preserve">ков, но и следующие типичные ошибки: 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 оценка заданий в категориях «знаю/не знаю» и отказ от их выполнения, вместо того чтобы выдвигать гипотезы и пытаться их обосновать;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- отсутствие аргументации, неполная аргументация в ответе;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lastRenderedPageBreak/>
        <w:t>- невнимательное чтение задания, пропуск в ответе отдельных составляющих.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Для преодоления этих проблем можно порекомендовать следующие направления подготовки:</w:t>
      </w:r>
    </w:p>
    <w:p w:rsidR="00F3507E" w:rsidRPr="00BF115E" w:rsidRDefault="00F3507E" w:rsidP="00F350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Работа с заданиями регионального этапа</w:t>
      </w:r>
    </w:p>
    <w:p w:rsidR="00F3507E" w:rsidRPr="00BF115E" w:rsidRDefault="00F3507E" w:rsidP="00F350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Повторение и систематизация материала школьной программы курса русского языка (словообразование и т.д.)</w:t>
      </w:r>
    </w:p>
    <w:p w:rsidR="00F3507E" w:rsidRPr="00BF115E" w:rsidRDefault="00F3507E" w:rsidP="00F350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Работа над трудными случаями языкового разбора (служебные части речи, граммат</w:t>
      </w:r>
      <w:r w:rsidRPr="00BF115E">
        <w:rPr>
          <w:rFonts w:ascii="Times New Roman" w:hAnsi="Times New Roman" w:cs="Times New Roman"/>
          <w:sz w:val="24"/>
          <w:szCs w:val="24"/>
        </w:rPr>
        <w:t>и</w:t>
      </w:r>
      <w:r w:rsidRPr="00BF115E">
        <w:rPr>
          <w:rFonts w:ascii="Times New Roman" w:hAnsi="Times New Roman" w:cs="Times New Roman"/>
          <w:sz w:val="24"/>
          <w:szCs w:val="24"/>
        </w:rPr>
        <w:t>ческая омонимия, случаи синкретизма, трудные случаи выражения грамматической основы и второстепенных членов предложения и т.д.)</w:t>
      </w:r>
    </w:p>
    <w:p w:rsidR="00F3507E" w:rsidRPr="00BF115E" w:rsidRDefault="00F3507E" w:rsidP="00F350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Работа с терминологией.</w:t>
      </w:r>
    </w:p>
    <w:p w:rsidR="00F3507E" w:rsidRPr="00BF115E" w:rsidRDefault="00F3507E" w:rsidP="00F350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Расширение лингвистического кругозора</w:t>
      </w:r>
    </w:p>
    <w:p w:rsidR="00F3507E" w:rsidRPr="00BF115E" w:rsidRDefault="00F3507E" w:rsidP="00F350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фонетика (классификация согласных, изменения звуков в потоке речи);</w:t>
      </w:r>
    </w:p>
    <w:p w:rsidR="00F3507E" w:rsidRPr="00BF115E" w:rsidRDefault="00F3507E" w:rsidP="00F350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история графики и орфографии;</w:t>
      </w:r>
    </w:p>
    <w:p w:rsidR="00F3507E" w:rsidRPr="00BF115E" w:rsidRDefault="00F3507E" w:rsidP="00F350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лексикология (в т.ч. историческая) и фразеология;</w:t>
      </w:r>
    </w:p>
    <w:p w:rsidR="00F3507E" w:rsidRPr="00BF115E" w:rsidRDefault="00F3507E" w:rsidP="00F350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перевод и анализ древнерусского текста;</w:t>
      </w:r>
    </w:p>
    <w:p w:rsidR="00F3507E" w:rsidRPr="00BF115E" w:rsidRDefault="00F3507E" w:rsidP="00F350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современное языкознание.</w:t>
      </w:r>
    </w:p>
    <w:p w:rsidR="00F3507E" w:rsidRPr="00BF115E" w:rsidRDefault="00F3507E" w:rsidP="00F350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Знакомство с общими принципами устройства и функционирования языка (знаковая природа языка, системность языка, статика и динамика в языке, язык и речь и т.д.)</w:t>
      </w:r>
    </w:p>
    <w:p w:rsidR="00F3507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7E" w:rsidRDefault="00F3507E" w:rsidP="00F3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подготовки</w:t>
      </w:r>
    </w:p>
    <w:p w:rsidR="00F3507E" w:rsidRPr="00BF115E" w:rsidRDefault="00F3507E" w:rsidP="00F3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07E" w:rsidRPr="00766536" w:rsidRDefault="00F3507E" w:rsidP="00F35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i/>
          <w:sz w:val="24"/>
          <w:szCs w:val="24"/>
        </w:rPr>
        <w:t>Основная литература для подготовки к олимпиаде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07E" w:rsidRPr="00766536" w:rsidRDefault="00F3507E" w:rsidP="00F350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Русский язык. Всероссийские олимпиады. Вып. 1. М.: Просвещение, 2008.</w:t>
      </w:r>
    </w:p>
    <w:p w:rsidR="00F3507E" w:rsidRPr="00766536" w:rsidRDefault="00F3507E" w:rsidP="00F350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Русский язык. Всероссийские олимпиады. Вып. 2. М.: Просвещение, 2009.</w:t>
      </w:r>
    </w:p>
    <w:p w:rsidR="00F3507E" w:rsidRPr="00766536" w:rsidRDefault="00F3507E" w:rsidP="00F350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Русский язык. Всероссийские олимпиады. Вып. 3. М.: Просвещение, 2011.</w:t>
      </w:r>
    </w:p>
    <w:p w:rsidR="00F3507E" w:rsidRPr="00766536" w:rsidRDefault="00F3507E" w:rsidP="00F350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Русский язык. Всероссийские олимпиады. Вып. 4. М.: Просвещение, 2012.</w:t>
      </w:r>
    </w:p>
    <w:p w:rsidR="00F3507E" w:rsidRDefault="00F3507E" w:rsidP="00F350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07E" w:rsidRPr="00BF115E" w:rsidRDefault="00F3507E" w:rsidP="00F3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i/>
          <w:sz w:val="24"/>
          <w:szCs w:val="24"/>
        </w:rPr>
        <w:t>Дополнительная литература</w:t>
      </w:r>
      <w:r w:rsidRPr="00BF115E">
        <w:rPr>
          <w:rFonts w:ascii="Times New Roman" w:hAnsi="Times New Roman" w:cs="Times New Roman"/>
          <w:sz w:val="24"/>
          <w:szCs w:val="24"/>
        </w:rPr>
        <w:t>:</w:t>
      </w:r>
    </w:p>
    <w:p w:rsidR="00F3507E" w:rsidRPr="00766536" w:rsidRDefault="00F3507E" w:rsidP="00F350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Введенская Л.А., Колесников Н. П. Этимология. М., 2004.</w:t>
      </w:r>
    </w:p>
    <w:p w:rsidR="00F3507E" w:rsidRPr="00766536" w:rsidRDefault="00F3507E" w:rsidP="00F350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Виноградов В.В. История слов: около 1500 слов и выражений и более 5000 слов, с ними связанных. Отв. ред. Н.Ю. Шведова, М., 1994.</w:t>
      </w:r>
    </w:p>
    <w:p w:rsidR="00F3507E" w:rsidRPr="00766536" w:rsidRDefault="00F3507E" w:rsidP="00F350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Норман Б.Ю. Русский язык в задачах и ответах. М., 2013.</w:t>
      </w:r>
    </w:p>
    <w:p w:rsidR="00F3507E" w:rsidRPr="00766536" w:rsidRDefault="00F3507E" w:rsidP="00F350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Панов М.В. И всё-таки она хорошая! Рассказ о русской орфографии, её достоинствах и недостатках. М., 2007.</w:t>
      </w:r>
    </w:p>
    <w:p w:rsidR="00F3507E" w:rsidRPr="00766536" w:rsidRDefault="00F3507E" w:rsidP="00F350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Шанский Н.М. Лингвистические детективы. М., 2010.</w:t>
      </w:r>
    </w:p>
    <w:p w:rsidR="00F3507E" w:rsidRPr="00766536" w:rsidRDefault="00F3507E" w:rsidP="00F3507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Энциклопедия для детей. Т. 10. Языкознание. Русский язык. М., «Аванта+», 2000.</w:t>
      </w:r>
    </w:p>
    <w:p w:rsidR="00F3507E" w:rsidRDefault="00F3507E" w:rsidP="00F350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507E" w:rsidRPr="00766536" w:rsidRDefault="00F3507E" w:rsidP="00F350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6536">
        <w:rPr>
          <w:rFonts w:ascii="Times New Roman" w:hAnsi="Times New Roman" w:cs="Times New Roman"/>
          <w:i/>
          <w:sz w:val="24"/>
          <w:szCs w:val="24"/>
        </w:rPr>
        <w:t>Специализированные словари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Алексеева Л.М. и др. Стилистический энциклопедический словарь русского языка. М., 2006.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Бельчиков Ю.А., Панюшева М.С. Словарь паронимов русского языка. М., 2004. Бер</w:t>
      </w:r>
      <w:r w:rsidRPr="00766536">
        <w:rPr>
          <w:rFonts w:ascii="Times New Roman" w:hAnsi="Times New Roman" w:cs="Times New Roman"/>
          <w:sz w:val="24"/>
          <w:szCs w:val="24"/>
        </w:rPr>
        <w:t>е</w:t>
      </w:r>
      <w:r w:rsidRPr="00766536">
        <w:rPr>
          <w:rFonts w:ascii="Times New Roman" w:hAnsi="Times New Roman" w:cs="Times New Roman"/>
          <w:sz w:val="24"/>
          <w:szCs w:val="24"/>
        </w:rPr>
        <w:t>зович Е.Л., Галинова Н.В. Этимологический словарь русского языка. 7-11 классы. 1 600 слов, происхождение, исторические связи. M., 2013.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Бобылев В.Н. Краткий этимологический словарь научно-технических терминов. М., 2004.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Бурцева В.В. Словарь наречий и служебных слов русского языка. М., 2007.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Буцева Т.Н. и др. Новые слова и значения. ТТ. 1-2. СПб., 2009.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Введенская Л.А. и др. Словарь синонимов и антонимов русского языка. М., 2008. Введенская Л.А. Словарь антонимов русского языка. М., 2002.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lastRenderedPageBreak/>
        <w:t>Гильбурд А.М. Словарь описательных синонимов русского глагола. Сургут, 2003. Глинкина Л.А. Современный этимологический словарь русского языка. Объяснение трудных орфограмм. М. -Владимир, 2009.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Горбачевич К.С. Современный орфоэпический словарь русского языка. М., 2009. Епишкин Н.И. Краткий исторический словарь галлицизмов русского языка. Чита, 1999.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Ефремова Т.Ф. Толковый словарь служебных частей речи русского языка. М., 2004. Зализняк А.А. Грамматический словарь русского языка. М., 2010 (обратный).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Иванова Н.Н. и др. Словарь языка поэзии. М., 2004.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Ким О.М. Словарь грамматических омонимов русского языка. М., 2004.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Кожевникова Н.А. Материалы к словарю метафор и сравнений русской литературы XIX-ХХ вв. М., 2000.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Козлова Т.В. Идеографический словарь русских фразеологизмов с названиями живо</w:t>
      </w:r>
      <w:r w:rsidRPr="00766536">
        <w:rPr>
          <w:rFonts w:ascii="Times New Roman" w:hAnsi="Times New Roman" w:cs="Times New Roman"/>
          <w:sz w:val="24"/>
          <w:szCs w:val="24"/>
        </w:rPr>
        <w:t>т</w:t>
      </w:r>
      <w:r w:rsidRPr="00766536">
        <w:rPr>
          <w:rFonts w:ascii="Times New Roman" w:hAnsi="Times New Roman" w:cs="Times New Roman"/>
          <w:sz w:val="24"/>
          <w:szCs w:val="24"/>
        </w:rPr>
        <w:t>ных. М., 2001.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Кузнецова А.И., Ефремова Т.Ф. Словарь морфем русского языка. М., 1986.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Лепнев М.Г. Словарь непроизводных предлогов современного русского языка. СПб., 2009.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Мгеладзе Д.С., Колесников Н.П. От собственных имен к нарицательным. Тбилиси, 1970.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Окунева А.П. Русский глагол. Словарь-справочник. М., 2000.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Окунева А.П. Словарь омонимов современного русского языка. М., 2002.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Псковский областной словарь с историческими данными. Вып. 1- . Л., 1967-. Рого</w:t>
      </w:r>
      <w:r w:rsidRPr="00766536">
        <w:rPr>
          <w:rFonts w:ascii="Times New Roman" w:hAnsi="Times New Roman" w:cs="Times New Roman"/>
          <w:sz w:val="24"/>
          <w:szCs w:val="24"/>
        </w:rPr>
        <w:t>ж</w:t>
      </w:r>
      <w:r w:rsidRPr="00766536">
        <w:rPr>
          <w:rFonts w:ascii="Times New Roman" w:hAnsi="Times New Roman" w:cs="Times New Roman"/>
          <w:sz w:val="24"/>
          <w:szCs w:val="24"/>
        </w:rPr>
        <w:t>никова Р.П. Словарь устаревших слов русского языка. М., 2005.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Рут М.Э. Этимологический словарь русского языка для школьников. - М., 2008. Саз</w:t>
      </w:r>
      <w:r w:rsidRPr="00766536">
        <w:rPr>
          <w:rFonts w:ascii="Times New Roman" w:hAnsi="Times New Roman" w:cs="Times New Roman"/>
          <w:sz w:val="24"/>
          <w:szCs w:val="24"/>
        </w:rPr>
        <w:t>о</w:t>
      </w:r>
      <w:r w:rsidRPr="00766536">
        <w:rPr>
          <w:rFonts w:ascii="Times New Roman" w:hAnsi="Times New Roman" w:cs="Times New Roman"/>
          <w:sz w:val="24"/>
          <w:szCs w:val="24"/>
        </w:rPr>
        <w:t>нова И.К. Толково-грамматический словарь русского языка. Глагол и его причастные формы. 2500 глаголов. 7500 причастий. М., 2002.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Словарь русских народных говоров. Вып. 1- . М.-Л., Л., СПб., 1965- 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Тамерьян Т.Ю. Историко-этимологический словарь латинских заимствований. Влад</w:t>
      </w:r>
      <w:r w:rsidRPr="00766536">
        <w:rPr>
          <w:rFonts w:ascii="Times New Roman" w:hAnsi="Times New Roman" w:cs="Times New Roman"/>
          <w:sz w:val="24"/>
          <w:szCs w:val="24"/>
        </w:rPr>
        <w:t>и</w:t>
      </w:r>
      <w:r w:rsidRPr="00766536">
        <w:rPr>
          <w:rFonts w:ascii="Times New Roman" w:hAnsi="Times New Roman" w:cs="Times New Roman"/>
          <w:sz w:val="24"/>
          <w:szCs w:val="24"/>
        </w:rPr>
        <w:t>кавказ, 2009.</w:t>
      </w:r>
    </w:p>
    <w:p w:rsidR="00F3507E" w:rsidRPr="00766536" w:rsidRDefault="00F3507E" w:rsidP="00F3507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536">
        <w:rPr>
          <w:rFonts w:ascii="Times New Roman" w:hAnsi="Times New Roman" w:cs="Times New Roman"/>
          <w:sz w:val="24"/>
          <w:szCs w:val="24"/>
        </w:rPr>
        <w:t>Успенская И.Д. Современный словарь несклоняемых слов русского языка. М., 2009. Федосов Ю.В. Идеографический антонимо-синонимический словарь русского языка. М., 2001.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В список не включаются общеизвестные толковые, исторические, этимологические, орфографические, фразеологические словари, словари иностранных слов, имён собственных, синонимов, сочетаемости и т.п.</w:t>
      </w:r>
    </w:p>
    <w:p w:rsidR="00F3507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7E" w:rsidRPr="00766536" w:rsidRDefault="00F3507E" w:rsidP="00F350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536">
        <w:rPr>
          <w:rFonts w:ascii="Times New Roman" w:hAnsi="Times New Roman" w:cs="Times New Roman"/>
          <w:i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http://www.philologia.ru/ - учебный филологический ресурс, с помощью которого можно научиться читать тексты художественной литературы в форме решения увлекател</w:t>
      </w:r>
      <w:r w:rsidRPr="00BF115E">
        <w:rPr>
          <w:rFonts w:ascii="Times New Roman" w:hAnsi="Times New Roman" w:cs="Times New Roman"/>
          <w:sz w:val="24"/>
          <w:szCs w:val="24"/>
        </w:rPr>
        <w:t>ь</w:t>
      </w:r>
      <w:r w:rsidRPr="00BF115E">
        <w:rPr>
          <w:rFonts w:ascii="Times New Roman" w:hAnsi="Times New Roman" w:cs="Times New Roman"/>
          <w:sz w:val="24"/>
          <w:szCs w:val="24"/>
        </w:rPr>
        <w:t>ных задач.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>www.etymolog.ruslang.ru - этимология и история слов русского языка.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 xml:space="preserve">Также могут быть использованы материалы с порталов http://gramota.ru, http://gramma.ru, http://slovari.ru, http://dic.academic.ru, </w:t>
      </w:r>
      <w:hyperlink r:id="rId6" w:history="1">
        <w:r w:rsidRPr="00BF115E">
          <w:rPr>
            <w:rStyle w:val="a3"/>
            <w:rFonts w:ascii="Times New Roman" w:hAnsi="Times New Roman" w:cs="Times New Roman"/>
            <w:sz w:val="24"/>
            <w:szCs w:val="24"/>
          </w:rPr>
          <w:t>http://ruscorpora.ru</w:t>
        </w:r>
      </w:hyperlink>
      <w:r w:rsidRPr="00BF115E">
        <w:rPr>
          <w:rFonts w:ascii="Times New Roman" w:hAnsi="Times New Roman" w:cs="Times New Roman"/>
          <w:sz w:val="24"/>
          <w:szCs w:val="24"/>
        </w:rPr>
        <w:t>.</w:t>
      </w:r>
    </w:p>
    <w:p w:rsidR="00F3507E" w:rsidRPr="00BF115E" w:rsidRDefault="00F3507E" w:rsidP="00F35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115E">
        <w:rPr>
          <w:rFonts w:ascii="Times New Roman" w:hAnsi="Times New Roman" w:cs="Times New Roman"/>
          <w:sz w:val="24"/>
          <w:szCs w:val="24"/>
        </w:rPr>
        <w:t xml:space="preserve">Значительную помощь при подготовке окажут также видеоресурсы проекта </w:t>
      </w:r>
      <w:r w:rsidRPr="00BF115E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BF11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115E">
        <w:rPr>
          <w:rFonts w:ascii="Times New Roman" w:hAnsi="Times New Roman" w:cs="Times New Roman"/>
          <w:sz w:val="24"/>
          <w:szCs w:val="24"/>
          <w:lang w:val="en-US"/>
        </w:rPr>
        <w:t>DEMIA</w:t>
      </w:r>
      <w:r w:rsidRPr="00BF115E">
        <w:rPr>
          <w:rFonts w:ascii="Times New Roman" w:hAnsi="Times New Roman" w:cs="Times New Roman"/>
          <w:sz w:val="24"/>
          <w:szCs w:val="24"/>
        </w:rPr>
        <w:t xml:space="preserve"> – лекции лингвистов и культурологов на ТК «Культура»:  </w:t>
      </w:r>
      <w:hyperlink r:id="rId7" w:history="1">
        <w:r w:rsidRPr="00BF115E">
          <w:rPr>
            <w:rStyle w:val="a3"/>
            <w:rFonts w:ascii="Times New Roman" w:hAnsi="Times New Roman" w:cs="Times New Roman"/>
            <w:sz w:val="24"/>
            <w:szCs w:val="24"/>
          </w:rPr>
          <w:t>http://tvkultura.ru/video/show/brand_id/20898/episode_id/178926/video_id/178926/viewtype/</w:t>
        </w:r>
      </w:hyperlink>
      <w:r w:rsidRPr="00BF1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A2" w:rsidRDefault="00F3507E" w:rsidP="00F3507E">
      <w:hyperlink r:id="rId8" w:history="1">
        <w:r w:rsidRPr="00BF115E">
          <w:rPr>
            <w:rStyle w:val="a3"/>
            <w:rFonts w:ascii="Times New Roman" w:hAnsi="Times New Roman" w:cs="Times New Roman"/>
            <w:sz w:val="24"/>
            <w:szCs w:val="24"/>
          </w:rPr>
          <w:t>http://tvkultura.ru/video/show/brand_id/20898/episode_id/691681/video_id/691681/viewtype/picture</w:t>
        </w:r>
      </w:hyperlink>
      <w:bookmarkStart w:id="0" w:name="_GoBack"/>
      <w:bookmarkEnd w:id="0"/>
    </w:p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4736"/>
    <w:multiLevelType w:val="hybridMultilevel"/>
    <w:tmpl w:val="4FDE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21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40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0A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C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61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05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A5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28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7705D"/>
    <w:multiLevelType w:val="hybridMultilevel"/>
    <w:tmpl w:val="B97C5824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14C89"/>
    <w:multiLevelType w:val="hybridMultilevel"/>
    <w:tmpl w:val="AF865B24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F593B"/>
    <w:multiLevelType w:val="hybridMultilevel"/>
    <w:tmpl w:val="DF5A3C80"/>
    <w:lvl w:ilvl="0" w:tplc="8C0667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21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40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0A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C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61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05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A5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28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56608"/>
    <w:multiLevelType w:val="hybridMultilevel"/>
    <w:tmpl w:val="FF68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95794"/>
    <w:multiLevelType w:val="hybridMultilevel"/>
    <w:tmpl w:val="38F097EA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7E"/>
    <w:rsid w:val="000475A2"/>
    <w:rsid w:val="00F3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50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507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50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507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kultura.ru/video/show/brand_id/20898/episode_id/691681/video_id/691681/viewtype/pictu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vkultura.ru/video/show/brand_id/20898/episode_id/178926/video_id/178926/viewty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corpor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2352</Words>
  <Characters>13408</Characters>
  <Application>Microsoft Office Word</Application>
  <DocSecurity>0</DocSecurity>
  <Lines>111</Lines>
  <Paragraphs>31</Paragraphs>
  <ScaleCrop>false</ScaleCrop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1</cp:revision>
  <dcterms:created xsi:type="dcterms:W3CDTF">2016-11-03T13:41:00Z</dcterms:created>
  <dcterms:modified xsi:type="dcterms:W3CDTF">2016-11-03T13:41:00Z</dcterms:modified>
</cp:coreProperties>
</file>